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BA40" w14:textId="77777777" w:rsidR="002B0D39" w:rsidRDefault="00A808EF">
      <w:pPr>
        <w:spacing w:line="360" w:lineRule="auto"/>
        <w:rPr>
          <w:b/>
          <w:sz w:val="32"/>
          <w:szCs w:val="32"/>
        </w:rPr>
      </w:pPr>
      <w:r>
        <w:rPr>
          <w:rFonts w:cs="宋体"/>
          <w:noProof/>
          <w:sz w:val="24"/>
        </w:rPr>
        <w:drawing>
          <wp:inline distT="0" distB="0" distL="0" distR="0" wp14:anchorId="1CE3726F" wp14:editId="5CA9E08B">
            <wp:extent cx="1135380" cy="1135380"/>
            <wp:effectExtent l="19050" t="0" r="7620" b="0"/>
            <wp:docPr id="1" name="图片 1" descr="四川轻化工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四川轻化工大学校徽"/>
                    <pic:cNvPicPr>
                      <a:picLocks noChangeAspect="1" noChangeArrowheads="1"/>
                    </pic:cNvPicPr>
                  </pic:nvPicPr>
                  <pic:blipFill>
                    <a:blip r:embed="rId8" cstate="print"/>
                    <a:srcRect/>
                    <a:stretch>
                      <a:fillRect/>
                    </a:stretch>
                  </pic:blipFill>
                  <pic:spPr>
                    <a:xfrm>
                      <a:off x="0" y="0"/>
                      <a:ext cx="1135380" cy="1135380"/>
                    </a:xfrm>
                    <a:prstGeom prst="rect">
                      <a:avLst/>
                    </a:prstGeom>
                    <a:noFill/>
                    <a:ln w="9525">
                      <a:noFill/>
                      <a:miter lim="800000"/>
                      <a:headEnd/>
                      <a:tailEnd/>
                    </a:ln>
                  </pic:spPr>
                </pic:pic>
              </a:graphicData>
            </a:graphic>
          </wp:inline>
        </w:drawing>
      </w:r>
      <w:r>
        <w:rPr>
          <w:rFonts w:ascii="黑体" w:eastAsia="黑体" w:hAnsi="黑体" w:cs="宋体" w:hint="eastAsia"/>
          <w:sz w:val="52"/>
          <w:szCs w:val="52"/>
        </w:rPr>
        <w:t>四川轻化工大学</w:t>
      </w:r>
      <w:r>
        <w:rPr>
          <w:rFonts w:ascii="黑体" w:eastAsia="黑体" w:hAnsi="黑体" w:hint="eastAsia"/>
          <w:sz w:val="52"/>
          <w:szCs w:val="52"/>
        </w:rPr>
        <w:t>课程实施大纲</w:t>
      </w:r>
    </w:p>
    <w:p w14:paraId="428208C9" w14:textId="77777777" w:rsidR="002B0D39" w:rsidRDefault="002B0D39">
      <w:pPr>
        <w:spacing w:line="360" w:lineRule="auto"/>
        <w:ind w:firstLine="480"/>
        <w:rPr>
          <w:b/>
          <w:sz w:val="32"/>
          <w:szCs w:val="32"/>
        </w:rPr>
      </w:pPr>
    </w:p>
    <w:p w14:paraId="1197D134" w14:textId="77777777" w:rsidR="002B0D39" w:rsidRDefault="002B0D39">
      <w:pPr>
        <w:spacing w:line="360" w:lineRule="auto"/>
        <w:ind w:firstLine="480"/>
        <w:jc w:val="center"/>
        <w:rPr>
          <w:b/>
          <w:sz w:val="32"/>
          <w:szCs w:val="32"/>
        </w:rPr>
      </w:pPr>
    </w:p>
    <w:p w14:paraId="084164A0" w14:textId="77777777" w:rsidR="002B0D39" w:rsidRDefault="002B0D39">
      <w:pPr>
        <w:spacing w:line="360" w:lineRule="auto"/>
        <w:ind w:firstLine="480"/>
        <w:jc w:val="center"/>
        <w:rPr>
          <w:b/>
          <w:sz w:val="32"/>
          <w:szCs w:val="32"/>
        </w:rPr>
      </w:pPr>
    </w:p>
    <w:tbl>
      <w:tblPr>
        <w:tblW w:w="0" w:type="auto"/>
        <w:tblInd w:w="1188" w:type="dxa"/>
        <w:tblLook w:val="04A0" w:firstRow="1" w:lastRow="0" w:firstColumn="1" w:lastColumn="0" w:noHBand="0" w:noVBand="1"/>
      </w:tblPr>
      <w:tblGrid>
        <w:gridCol w:w="6660"/>
      </w:tblGrid>
      <w:tr w:rsidR="002B0D39" w14:paraId="49D70585" w14:textId="77777777">
        <w:trPr>
          <w:trHeight w:val="1134"/>
        </w:trPr>
        <w:tc>
          <w:tcPr>
            <w:tcW w:w="6660" w:type="dxa"/>
            <w:vAlign w:val="center"/>
          </w:tcPr>
          <w:p w14:paraId="4FBE1275" w14:textId="77777777" w:rsidR="002B0D39" w:rsidRDefault="00A808EF">
            <w:pPr>
              <w:spacing w:line="360" w:lineRule="auto"/>
              <w:rPr>
                <w:b/>
                <w:sz w:val="32"/>
                <w:szCs w:val="32"/>
              </w:rPr>
            </w:pPr>
            <w:r>
              <w:rPr>
                <w:rFonts w:hint="eastAsia"/>
                <w:b/>
                <w:sz w:val="32"/>
                <w:szCs w:val="32"/>
              </w:rPr>
              <w:t>课程名称：电化学基础</w:t>
            </w:r>
          </w:p>
        </w:tc>
      </w:tr>
      <w:tr w:rsidR="002B0D39" w14:paraId="4624113B" w14:textId="77777777">
        <w:trPr>
          <w:trHeight w:val="1134"/>
        </w:trPr>
        <w:tc>
          <w:tcPr>
            <w:tcW w:w="6660" w:type="dxa"/>
            <w:vAlign w:val="center"/>
          </w:tcPr>
          <w:p w14:paraId="58FB9230" w14:textId="33EC82C9" w:rsidR="002B0D39" w:rsidRDefault="00A808EF">
            <w:pPr>
              <w:spacing w:line="360" w:lineRule="auto"/>
              <w:ind w:left="1648" w:hangingChars="513" w:hanging="1648"/>
              <w:rPr>
                <w:b/>
                <w:sz w:val="32"/>
                <w:szCs w:val="32"/>
              </w:rPr>
            </w:pPr>
            <w:r>
              <w:rPr>
                <w:rFonts w:hint="eastAsia"/>
                <w:b/>
                <w:sz w:val="32"/>
                <w:szCs w:val="32"/>
              </w:rPr>
              <w:t>授课班级：能化</w:t>
            </w:r>
            <w:r>
              <w:rPr>
                <w:rFonts w:hint="eastAsia"/>
                <w:b/>
                <w:sz w:val="32"/>
                <w:szCs w:val="32"/>
              </w:rPr>
              <w:t>20</w:t>
            </w:r>
            <w:r w:rsidR="00741109">
              <w:rPr>
                <w:b/>
                <w:sz w:val="32"/>
                <w:szCs w:val="32"/>
              </w:rPr>
              <w:t>20</w:t>
            </w:r>
            <w:r>
              <w:rPr>
                <w:rFonts w:hint="eastAsia"/>
                <w:b/>
                <w:sz w:val="32"/>
                <w:szCs w:val="32"/>
              </w:rPr>
              <w:t>1</w:t>
            </w:r>
            <w:r>
              <w:rPr>
                <w:rFonts w:hint="eastAsia"/>
                <w:b/>
                <w:sz w:val="32"/>
                <w:szCs w:val="32"/>
              </w:rPr>
              <w:t>、能化</w:t>
            </w:r>
            <w:r>
              <w:rPr>
                <w:rFonts w:hint="eastAsia"/>
                <w:b/>
                <w:sz w:val="32"/>
                <w:szCs w:val="32"/>
              </w:rPr>
              <w:t>20</w:t>
            </w:r>
            <w:r w:rsidR="00741109">
              <w:rPr>
                <w:b/>
                <w:sz w:val="32"/>
                <w:szCs w:val="32"/>
              </w:rPr>
              <w:t>20</w:t>
            </w:r>
            <w:r>
              <w:rPr>
                <w:rFonts w:hint="eastAsia"/>
                <w:b/>
                <w:sz w:val="32"/>
                <w:szCs w:val="32"/>
              </w:rPr>
              <w:t>2</w:t>
            </w:r>
          </w:p>
        </w:tc>
      </w:tr>
      <w:tr w:rsidR="002B0D39" w14:paraId="0BFD5687" w14:textId="77777777">
        <w:trPr>
          <w:trHeight w:val="1134"/>
        </w:trPr>
        <w:tc>
          <w:tcPr>
            <w:tcW w:w="6660" w:type="dxa"/>
            <w:vAlign w:val="center"/>
          </w:tcPr>
          <w:p w14:paraId="70B5DD72" w14:textId="35943E25" w:rsidR="002B0D39" w:rsidRDefault="00A808EF">
            <w:pPr>
              <w:spacing w:line="360" w:lineRule="auto"/>
              <w:rPr>
                <w:b/>
                <w:sz w:val="32"/>
                <w:szCs w:val="32"/>
              </w:rPr>
            </w:pPr>
            <w:r>
              <w:rPr>
                <w:rFonts w:hint="eastAsia"/>
                <w:b/>
                <w:sz w:val="32"/>
                <w:szCs w:val="32"/>
              </w:rPr>
              <w:t>任课教师：</w:t>
            </w:r>
            <w:r w:rsidR="00741109">
              <w:rPr>
                <w:rFonts w:hint="eastAsia"/>
                <w:b/>
                <w:sz w:val="32"/>
                <w:szCs w:val="32"/>
              </w:rPr>
              <w:t>梁艳丽</w:t>
            </w:r>
          </w:p>
        </w:tc>
      </w:tr>
      <w:tr w:rsidR="002B0D39" w14:paraId="76CEB09B" w14:textId="77777777">
        <w:trPr>
          <w:trHeight w:val="1134"/>
        </w:trPr>
        <w:tc>
          <w:tcPr>
            <w:tcW w:w="6660" w:type="dxa"/>
            <w:vAlign w:val="center"/>
          </w:tcPr>
          <w:p w14:paraId="10ED331E" w14:textId="77777777" w:rsidR="002B0D39" w:rsidRDefault="00A808EF">
            <w:pPr>
              <w:spacing w:line="360" w:lineRule="auto"/>
              <w:rPr>
                <w:b/>
                <w:sz w:val="32"/>
                <w:szCs w:val="32"/>
              </w:rPr>
            </w:pPr>
            <w:r>
              <w:rPr>
                <w:rFonts w:hint="eastAsia"/>
                <w:b/>
                <w:sz w:val="32"/>
                <w:szCs w:val="32"/>
              </w:rPr>
              <w:t>工作部门：化学工程学院</w:t>
            </w:r>
          </w:p>
        </w:tc>
      </w:tr>
      <w:tr w:rsidR="002B0D39" w14:paraId="0571941F" w14:textId="77777777">
        <w:trPr>
          <w:trHeight w:val="1134"/>
        </w:trPr>
        <w:tc>
          <w:tcPr>
            <w:tcW w:w="6660" w:type="dxa"/>
            <w:vAlign w:val="center"/>
          </w:tcPr>
          <w:p w14:paraId="725A18AD" w14:textId="2F8C3C1C" w:rsidR="002B0D39" w:rsidRDefault="00A808EF">
            <w:pPr>
              <w:spacing w:line="360" w:lineRule="auto"/>
              <w:rPr>
                <w:b/>
                <w:sz w:val="32"/>
                <w:szCs w:val="32"/>
              </w:rPr>
            </w:pPr>
            <w:r>
              <w:rPr>
                <w:rFonts w:hint="eastAsia"/>
                <w:b/>
                <w:sz w:val="32"/>
                <w:szCs w:val="32"/>
              </w:rPr>
              <w:t>联系方式：</w:t>
            </w:r>
            <w:r>
              <w:rPr>
                <w:rFonts w:hint="eastAsia"/>
                <w:b/>
                <w:sz w:val="32"/>
                <w:szCs w:val="32"/>
              </w:rPr>
              <w:t>1</w:t>
            </w:r>
            <w:r w:rsidR="00741109">
              <w:rPr>
                <w:b/>
                <w:sz w:val="32"/>
                <w:szCs w:val="32"/>
              </w:rPr>
              <w:t>5982119610</w:t>
            </w:r>
          </w:p>
        </w:tc>
      </w:tr>
    </w:tbl>
    <w:p w14:paraId="714C12B2" w14:textId="77777777" w:rsidR="002B0D39" w:rsidRDefault="002B0D39">
      <w:pPr>
        <w:spacing w:line="360" w:lineRule="auto"/>
        <w:ind w:firstLine="480"/>
        <w:jc w:val="center"/>
        <w:rPr>
          <w:b/>
          <w:sz w:val="32"/>
          <w:szCs w:val="32"/>
        </w:rPr>
      </w:pPr>
    </w:p>
    <w:p w14:paraId="0E7621AA" w14:textId="77777777" w:rsidR="002B0D39" w:rsidRDefault="002B0D39">
      <w:pPr>
        <w:spacing w:line="360" w:lineRule="auto"/>
        <w:rPr>
          <w:b/>
          <w:sz w:val="32"/>
          <w:szCs w:val="32"/>
        </w:rPr>
      </w:pPr>
    </w:p>
    <w:p w14:paraId="64F638EB" w14:textId="77777777" w:rsidR="002B0D39" w:rsidRDefault="002B0D39">
      <w:pPr>
        <w:spacing w:line="360" w:lineRule="auto"/>
        <w:ind w:firstLine="480"/>
        <w:jc w:val="center"/>
        <w:rPr>
          <w:b/>
          <w:sz w:val="32"/>
          <w:szCs w:val="32"/>
        </w:rPr>
      </w:pPr>
    </w:p>
    <w:p w14:paraId="54F2781F" w14:textId="77777777" w:rsidR="002B0D39" w:rsidRDefault="002B0D39">
      <w:pPr>
        <w:spacing w:line="360" w:lineRule="auto"/>
        <w:ind w:firstLine="480"/>
        <w:jc w:val="center"/>
        <w:rPr>
          <w:b/>
          <w:sz w:val="32"/>
          <w:szCs w:val="32"/>
        </w:rPr>
      </w:pPr>
    </w:p>
    <w:p w14:paraId="74F7148D" w14:textId="77777777" w:rsidR="002B0D39" w:rsidRDefault="00A808EF">
      <w:pPr>
        <w:spacing w:line="360" w:lineRule="auto"/>
        <w:ind w:firstLine="480"/>
        <w:jc w:val="center"/>
        <w:rPr>
          <w:b/>
          <w:sz w:val="32"/>
          <w:szCs w:val="32"/>
        </w:rPr>
      </w:pPr>
      <w:r>
        <w:rPr>
          <w:rFonts w:hint="eastAsia"/>
          <w:b/>
          <w:sz w:val="32"/>
          <w:szCs w:val="32"/>
        </w:rPr>
        <w:t>四川轻化工大学</w:t>
      </w:r>
      <w:r>
        <w:rPr>
          <w:rFonts w:hint="eastAsia"/>
          <w:b/>
          <w:sz w:val="32"/>
          <w:szCs w:val="32"/>
        </w:rPr>
        <w:t xml:space="preserve"> </w:t>
      </w:r>
      <w:r>
        <w:rPr>
          <w:rFonts w:hint="eastAsia"/>
          <w:b/>
          <w:sz w:val="32"/>
          <w:szCs w:val="32"/>
        </w:rPr>
        <w:t>制</w:t>
      </w:r>
    </w:p>
    <w:p w14:paraId="45DC5684" w14:textId="1F7C3CE4" w:rsidR="002B0D39" w:rsidRDefault="00A808EF">
      <w:pPr>
        <w:spacing w:line="360" w:lineRule="auto"/>
        <w:jc w:val="center"/>
        <w:rPr>
          <w:b/>
          <w:sz w:val="32"/>
          <w:szCs w:val="32"/>
        </w:rPr>
      </w:pPr>
      <w:r>
        <w:rPr>
          <w:rFonts w:hint="eastAsia"/>
          <w:b/>
          <w:sz w:val="32"/>
          <w:szCs w:val="32"/>
        </w:rPr>
        <w:t>202</w:t>
      </w:r>
      <w:r w:rsidR="00741109">
        <w:rPr>
          <w:b/>
          <w:sz w:val="32"/>
          <w:szCs w:val="32"/>
        </w:rPr>
        <w:t>2</w:t>
      </w:r>
      <w:r>
        <w:rPr>
          <w:rFonts w:hint="eastAsia"/>
          <w:b/>
          <w:sz w:val="32"/>
          <w:szCs w:val="32"/>
        </w:rPr>
        <w:t>年</w:t>
      </w:r>
      <w:r>
        <w:rPr>
          <w:rFonts w:hint="eastAsia"/>
          <w:b/>
          <w:sz w:val="32"/>
          <w:szCs w:val="32"/>
        </w:rPr>
        <w:t>2</w:t>
      </w:r>
      <w:r>
        <w:rPr>
          <w:rFonts w:hint="eastAsia"/>
          <w:b/>
          <w:sz w:val="32"/>
          <w:szCs w:val="32"/>
        </w:rPr>
        <w:t>月</w:t>
      </w:r>
    </w:p>
    <w:p w14:paraId="30EFD202" w14:textId="77777777" w:rsidR="002B0D39" w:rsidRDefault="00A808EF">
      <w:pPr>
        <w:spacing w:line="360" w:lineRule="auto"/>
        <w:jc w:val="center"/>
        <w:rPr>
          <w:b/>
          <w:sz w:val="44"/>
          <w:szCs w:val="44"/>
        </w:rPr>
      </w:pPr>
      <w:r>
        <w:rPr>
          <w:b/>
          <w:sz w:val="32"/>
          <w:szCs w:val="32"/>
        </w:rPr>
        <w:br w:type="page"/>
      </w:r>
      <w:r>
        <w:rPr>
          <w:rFonts w:hint="eastAsia"/>
          <w:b/>
          <w:sz w:val="44"/>
          <w:szCs w:val="44"/>
        </w:rPr>
        <w:lastRenderedPageBreak/>
        <w:t xml:space="preserve"> </w:t>
      </w:r>
    </w:p>
    <w:p w14:paraId="7B585836" w14:textId="77777777" w:rsidR="002B0D39" w:rsidRDefault="00A808EF">
      <w:pPr>
        <w:spacing w:line="480" w:lineRule="auto"/>
        <w:ind w:firstLine="480"/>
        <w:jc w:val="center"/>
        <w:rPr>
          <w:b/>
          <w:sz w:val="32"/>
          <w:szCs w:val="32"/>
        </w:rPr>
      </w:pPr>
      <w:r>
        <w:rPr>
          <w:rFonts w:hint="eastAsia"/>
          <w:b/>
          <w:sz w:val="44"/>
          <w:szCs w:val="44"/>
        </w:rPr>
        <w:t>《电化学基础》课程实施大纲</w:t>
      </w:r>
    </w:p>
    <w:p w14:paraId="073D0662" w14:textId="77777777" w:rsidR="002B0D39" w:rsidRDefault="002B0D39">
      <w:pPr>
        <w:spacing w:line="480" w:lineRule="auto"/>
        <w:jc w:val="center"/>
        <w:rPr>
          <w:b/>
          <w:sz w:val="44"/>
          <w:szCs w:val="44"/>
        </w:rPr>
      </w:pPr>
    </w:p>
    <w:p w14:paraId="4B2A8D55" w14:textId="77777777" w:rsidR="002B0D39" w:rsidRDefault="00A808EF">
      <w:pPr>
        <w:tabs>
          <w:tab w:val="left" w:pos="4395"/>
        </w:tabs>
        <w:spacing w:line="480" w:lineRule="auto"/>
        <w:jc w:val="center"/>
        <w:rPr>
          <w:b/>
          <w:sz w:val="44"/>
          <w:szCs w:val="44"/>
        </w:rPr>
      </w:pPr>
      <w:r>
        <w:rPr>
          <w:rFonts w:hint="eastAsia"/>
          <w:b/>
          <w:sz w:val="44"/>
          <w:szCs w:val="44"/>
        </w:rPr>
        <w:t>基本信息</w:t>
      </w:r>
    </w:p>
    <w:p w14:paraId="3A7CC468" w14:textId="77777777" w:rsidR="002B0D39" w:rsidRDefault="002B0D39">
      <w:pPr>
        <w:jc w:val="center"/>
        <w:rPr>
          <w:b/>
          <w:sz w:val="24"/>
        </w:rPr>
      </w:pPr>
    </w:p>
    <w:p w14:paraId="5F878B0B" w14:textId="77777777" w:rsidR="002B0D39" w:rsidRDefault="002B0D39">
      <w:pPr>
        <w:jc w:val="center"/>
        <w:rPr>
          <w:b/>
          <w:sz w:val="24"/>
        </w:rPr>
      </w:pPr>
    </w:p>
    <w:tbl>
      <w:tblPr>
        <w:tblW w:w="0" w:type="auto"/>
        <w:jc w:val="center"/>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522"/>
      </w:tblGrid>
      <w:tr w:rsidR="002B0D39" w14:paraId="0FA7604E" w14:textId="77777777">
        <w:trPr>
          <w:jc w:val="center"/>
        </w:trPr>
        <w:tc>
          <w:tcPr>
            <w:tcW w:w="8522" w:type="dxa"/>
          </w:tcPr>
          <w:p w14:paraId="6DEE06DA" w14:textId="77777777" w:rsidR="002B0D39" w:rsidRDefault="00A808EF">
            <w:pPr>
              <w:spacing w:line="360" w:lineRule="auto"/>
              <w:ind w:firstLineChars="196" w:firstLine="549"/>
              <w:rPr>
                <w:sz w:val="28"/>
                <w:szCs w:val="28"/>
              </w:rPr>
            </w:pPr>
            <w:r>
              <w:rPr>
                <w:rFonts w:hint="eastAsia"/>
                <w:sz w:val="28"/>
                <w:szCs w:val="28"/>
              </w:rPr>
              <w:t>课程代码：</w:t>
            </w:r>
            <w:r>
              <w:rPr>
                <w:rFonts w:hint="eastAsia"/>
                <w:sz w:val="28"/>
                <w:szCs w:val="28"/>
              </w:rPr>
              <w:t>16141013-1</w:t>
            </w:r>
          </w:p>
          <w:p w14:paraId="5F89BB93" w14:textId="77777777" w:rsidR="002B0D39" w:rsidRDefault="00A808EF">
            <w:pPr>
              <w:spacing w:line="360" w:lineRule="auto"/>
              <w:ind w:firstLineChars="196" w:firstLine="549"/>
              <w:rPr>
                <w:sz w:val="28"/>
                <w:szCs w:val="28"/>
              </w:rPr>
            </w:pPr>
            <w:r>
              <w:rPr>
                <w:rFonts w:hint="eastAsia"/>
                <w:sz w:val="28"/>
                <w:szCs w:val="28"/>
              </w:rPr>
              <w:t>课程名称：电化学基础</w:t>
            </w:r>
          </w:p>
          <w:p w14:paraId="41EDE346" w14:textId="77777777" w:rsidR="002B0D39" w:rsidRDefault="00A808EF">
            <w:pPr>
              <w:spacing w:line="360" w:lineRule="auto"/>
              <w:ind w:firstLineChars="196" w:firstLine="549"/>
              <w:rPr>
                <w:sz w:val="28"/>
                <w:szCs w:val="28"/>
              </w:rPr>
            </w:pPr>
            <w:r>
              <w:rPr>
                <w:rFonts w:hint="eastAsia"/>
                <w:sz w:val="28"/>
                <w:szCs w:val="28"/>
              </w:rPr>
              <w:t>学</w:t>
            </w:r>
            <w:r>
              <w:rPr>
                <w:rFonts w:hint="eastAsia"/>
                <w:sz w:val="28"/>
                <w:szCs w:val="28"/>
              </w:rPr>
              <w:t xml:space="preserve">    </w:t>
            </w:r>
            <w:r>
              <w:rPr>
                <w:rFonts w:hint="eastAsia"/>
                <w:sz w:val="28"/>
                <w:szCs w:val="28"/>
              </w:rPr>
              <w:t>分：</w:t>
            </w:r>
            <w:r>
              <w:rPr>
                <w:rFonts w:hint="eastAsia"/>
                <w:sz w:val="28"/>
                <w:szCs w:val="28"/>
              </w:rPr>
              <w:t>3</w:t>
            </w:r>
          </w:p>
          <w:p w14:paraId="5E34CB58" w14:textId="77777777" w:rsidR="002B0D39" w:rsidRDefault="00A808EF">
            <w:pPr>
              <w:spacing w:line="360" w:lineRule="auto"/>
              <w:ind w:firstLineChars="196" w:firstLine="549"/>
              <w:rPr>
                <w:sz w:val="28"/>
                <w:szCs w:val="28"/>
              </w:rPr>
            </w:pPr>
            <w:r>
              <w:rPr>
                <w:rFonts w:hint="eastAsia"/>
                <w:sz w:val="28"/>
                <w:szCs w:val="28"/>
              </w:rPr>
              <w:t>总</w:t>
            </w:r>
            <w:r>
              <w:rPr>
                <w:rFonts w:hint="eastAsia"/>
                <w:sz w:val="28"/>
                <w:szCs w:val="28"/>
              </w:rPr>
              <w:t xml:space="preserve"> </w:t>
            </w:r>
            <w:r>
              <w:rPr>
                <w:rFonts w:hint="eastAsia"/>
                <w:sz w:val="28"/>
                <w:szCs w:val="28"/>
              </w:rPr>
              <w:t>学</w:t>
            </w:r>
            <w:r>
              <w:rPr>
                <w:rFonts w:hint="eastAsia"/>
                <w:sz w:val="28"/>
                <w:szCs w:val="28"/>
              </w:rPr>
              <w:t xml:space="preserve"> </w:t>
            </w:r>
            <w:r>
              <w:rPr>
                <w:rFonts w:hint="eastAsia"/>
                <w:sz w:val="28"/>
                <w:szCs w:val="28"/>
              </w:rPr>
              <w:t>时：</w:t>
            </w:r>
            <w:r>
              <w:rPr>
                <w:rFonts w:hint="eastAsia"/>
                <w:sz w:val="28"/>
                <w:szCs w:val="28"/>
              </w:rPr>
              <w:t>40</w:t>
            </w:r>
          </w:p>
          <w:p w14:paraId="2A69E3C9" w14:textId="77777777" w:rsidR="002B0D39" w:rsidRDefault="00A808EF">
            <w:pPr>
              <w:spacing w:line="360" w:lineRule="auto"/>
              <w:ind w:firstLineChars="196" w:firstLine="549"/>
              <w:rPr>
                <w:sz w:val="28"/>
                <w:szCs w:val="28"/>
              </w:rPr>
            </w:pPr>
            <w:r>
              <w:rPr>
                <w:rFonts w:hint="eastAsia"/>
                <w:sz w:val="28"/>
                <w:szCs w:val="28"/>
              </w:rPr>
              <w:t>学</w:t>
            </w:r>
            <w:r>
              <w:rPr>
                <w:rFonts w:hint="eastAsia"/>
                <w:sz w:val="28"/>
                <w:szCs w:val="28"/>
              </w:rPr>
              <w:t xml:space="preserve">    </w:t>
            </w:r>
            <w:r>
              <w:rPr>
                <w:rFonts w:hint="eastAsia"/>
                <w:sz w:val="28"/>
                <w:szCs w:val="28"/>
              </w:rPr>
              <w:t>期：第</w:t>
            </w:r>
            <w:r>
              <w:rPr>
                <w:rFonts w:hint="eastAsia"/>
                <w:sz w:val="28"/>
                <w:szCs w:val="28"/>
              </w:rPr>
              <w:t>4</w:t>
            </w:r>
            <w:r>
              <w:rPr>
                <w:rFonts w:hint="eastAsia"/>
                <w:sz w:val="28"/>
                <w:szCs w:val="28"/>
              </w:rPr>
              <w:t>学期</w:t>
            </w:r>
          </w:p>
          <w:p w14:paraId="3B545050" w14:textId="2B76F263" w:rsidR="002B0D39" w:rsidRDefault="00A808EF">
            <w:pPr>
              <w:spacing w:line="360" w:lineRule="auto"/>
              <w:ind w:firstLineChars="196" w:firstLine="549"/>
              <w:rPr>
                <w:sz w:val="28"/>
                <w:szCs w:val="28"/>
              </w:rPr>
            </w:pPr>
            <w:r>
              <w:rPr>
                <w:rFonts w:hint="eastAsia"/>
                <w:sz w:val="28"/>
                <w:szCs w:val="28"/>
              </w:rPr>
              <w:t>上课时间：</w:t>
            </w:r>
            <w:r>
              <w:rPr>
                <w:rFonts w:hint="eastAsia"/>
                <w:sz w:val="28"/>
                <w:szCs w:val="28"/>
              </w:rPr>
              <w:t>20</w:t>
            </w:r>
            <w:r>
              <w:rPr>
                <w:rFonts w:hint="eastAsia"/>
                <w:sz w:val="28"/>
                <w:szCs w:val="28"/>
              </w:rPr>
              <w:t>2</w:t>
            </w:r>
            <w:r w:rsidR="00741109">
              <w:rPr>
                <w:sz w:val="28"/>
                <w:szCs w:val="28"/>
              </w:rPr>
              <w:t>1</w:t>
            </w:r>
            <w:r>
              <w:rPr>
                <w:rFonts w:hint="eastAsia"/>
                <w:sz w:val="28"/>
                <w:szCs w:val="28"/>
              </w:rPr>
              <w:t>-202</w:t>
            </w:r>
            <w:r w:rsidR="00741109">
              <w:rPr>
                <w:sz w:val="28"/>
                <w:szCs w:val="28"/>
              </w:rPr>
              <w:t>2</w:t>
            </w:r>
            <w:r>
              <w:rPr>
                <w:rFonts w:hint="eastAsia"/>
                <w:sz w:val="28"/>
                <w:szCs w:val="28"/>
              </w:rPr>
              <w:t>学年第</w:t>
            </w:r>
            <w:r>
              <w:rPr>
                <w:rFonts w:hint="eastAsia"/>
                <w:sz w:val="28"/>
                <w:szCs w:val="28"/>
              </w:rPr>
              <w:t>2</w:t>
            </w:r>
            <w:r>
              <w:rPr>
                <w:rFonts w:hint="eastAsia"/>
                <w:sz w:val="28"/>
                <w:szCs w:val="28"/>
              </w:rPr>
              <w:t>学期</w:t>
            </w:r>
            <w:r>
              <w:rPr>
                <w:rFonts w:hint="eastAsia"/>
                <w:sz w:val="28"/>
                <w:szCs w:val="28"/>
              </w:rPr>
              <w:t>1-1</w:t>
            </w:r>
            <w:r>
              <w:rPr>
                <w:rFonts w:hint="eastAsia"/>
                <w:sz w:val="28"/>
                <w:szCs w:val="28"/>
              </w:rPr>
              <w:t>0</w:t>
            </w:r>
            <w:r>
              <w:rPr>
                <w:rFonts w:hint="eastAsia"/>
                <w:sz w:val="28"/>
                <w:szCs w:val="28"/>
              </w:rPr>
              <w:t>周周</w:t>
            </w:r>
            <w:r w:rsidR="00741109">
              <w:rPr>
                <w:rFonts w:hint="eastAsia"/>
                <w:sz w:val="28"/>
                <w:szCs w:val="28"/>
              </w:rPr>
              <w:t>二</w:t>
            </w:r>
            <w:r>
              <w:rPr>
                <w:rFonts w:hint="eastAsia"/>
                <w:sz w:val="28"/>
                <w:szCs w:val="28"/>
              </w:rPr>
              <w:t>1</w:t>
            </w:r>
            <w:r>
              <w:rPr>
                <w:rFonts w:hint="eastAsia"/>
                <w:sz w:val="28"/>
                <w:szCs w:val="28"/>
              </w:rPr>
              <w:t>、</w:t>
            </w:r>
            <w:r>
              <w:rPr>
                <w:rFonts w:hint="eastAsia"/>
                <w:sz w:val="28"/>
                <w:szCs w:val="28"/>
              </w:rPr>
              <w:t>2</w:t>
            </w:r>
            <w:r>
              <w:rPr>
                <w:rFonts w:hint="eastAsia"/>
                <w:sz w:val="28"/>
                <w:szCs w:val="28"/>
              </w:rPr>
              <w:t>节，周</w:t>
            </w:r>
            <w:r w:rsidR="00741109">
              <w:rPr>
                <w:rFonts w:hint="eastAsia"/>
                <w:sz w:val="28"/>
                <w:szCs w:val="28"/>
              </w:rPr>
              <w:t>四</w:t>
            </w:r>
            <w:r>
              <w:rPr>
                <w:rFonts w:hint="eastAsia"/>
                <w:sz w:val="28"/>
                <w:szCs w:val="28"/>
              </w:rPr>
              <w:t>3</w:t>
            </w:r>
            <w:r>
              <w:rPr>
                <w:rFonts w:hint="eastAsia"/>
                <w:sz w:val="28"/>
                <w:szCs w:val="28"/>
              </w:rPr>
              <w:t>、</w:t>
            </w:r>
            <w:r>
              <w:rPr>
                <w:rFonts w:hint="eastAsia"/>
                <w:sz w:val="28"/>
                <w:szCs w:val="28"/>
              </w:rPr>
              <w:t>4</w:t>
            </w:r>
            <w:r>
              <w:rPr>
                <w:rFonts w:hint="eastAsia"/>
                <w:sz w:val="28"/>
                <w:szCs w:val="28"/>
              </w:rPr>
              <w:t>节</w:t>
            </w:r>
          </w:p>
          <w:p w14:paraId="2C99F30B" w14:textId="788BA50C" w:rsidR="002B0D39" w:rsidRDefault="00A808EF">
            <w:pPr>
              <w:spacing w:line="360" w:lineRule="auto"/>
              <w:ind w:firstLineChars="196" w:firstLine="549"/>
              <w:rPr>
                <w:sz w:val="28"/>
                <w:szCs w:val="28"/>
              </w:rPr>
            </w:pPr>
            <w:r>
              <w:rPr>
                <w:rFonts w:hint="eastAsia"/>
                <w:sz w:val="28"/>
                <w:szCs w:val="28"/>
              </w:rPr>
              <w:t>上课地点：四川轻化工大学汇南校区</w:t>
            </w:r>
            <w:r>
              <w:rPr>
                <w:rFonts w:hint="eastAsia"/>
                <w:sz w:val="28"/>
                <w:szCs w:val="28"/>
              </w:rPr>
              <w:t>N</w:t>
            </w:r>
            <w:r>
              <w:rPr>
                <w:rFonts w:hint="eastAsia"/>
                <w:sz w:val="28"/>
                <w:szCs w:val="28"/>
              </w:rPr>
              <w:t>1</w:t>
            </w:r>
            <w:r>
              <w:rPr>
                <w:rFonts w:hint="eastAsia"/>
                <w:sz w:val="28"/>
                <w:szCs w:val="28"/>
              </w:rPr>
              <w:t>-</w:t>
            </w:r>
            <w:r w:rsidR="00741109">
              <w:rPr>
                <w:sz w:val="28"/>
                <w:szCs w:val="28"/>
              </w:rPr>
              <w:t>505</w:t>
            </w:r>
            <w:r>
              <w:rPr>
                <w:rFonts w:hint="eastAsia"/>
                <w:sz w:val="28"/>
                <w:szCs w:val="28"/>
              </w:rPr>
              <w:t>，</w:t>
            </w:r>
            <w:r>
              <w:rPr>
                <w:sz w:val="28"/>
                <w:szCs w:val="28"/>
              </w:rPr>
              <w:t>N1-519</w:t>
            </w:r>
          </w:p>
          <w:p w14:paraId="290DA8A4" w14:textId="77777777" w:rsidR="002B0D39" w:rsidRDefault="00A808EF">
            <w:pPr>
              <w:spacing w:line="360" w:lineRule="auto"/>
              <w:ind w:firstLineChars="196" w:firstLine="549"/>
              <w:rPr>
                <w:sz w:val="28"/>
                <w:szCs w:val="28"/>
              </w:rPr>
            </w:pPr>
            <w:r>
              <w:rPr>
                <w:rFonts w:hint="eastAsia"/>
                <w:sz w:val="28"/>
                <w:szCs w:val="28"/>
              </w:rPr>
              <w:t>答疑时间和方式：课余</w:t>
            </w:r>
            <w:r>
              <w:rPr>
                <w:rFonts w:hint="eastAsia"/>
                <w:sz w:val="28"/>
                <w:szCs w:val="28"/>
              </w:rPr>
              <w:t>/</w:t>
            </w:r>
            <w:r>
              <w:rPr>
                <w:rFonts w:hint="eastAsia"/>
                <w:sz w:val="28"/>
                <w:szCs w:val="28"/>
              </w:rPr>
              <w:t>课间、电话、邮件</w:t>
            </w:r>
          </w:p>
          <w:p w14:paraId="0C0B6589" w14:textId="2A5CFC39" w:rsidR="002B0D39" w:rsidRDefault="00A808EF">
            <w:pPr>
              <w:spacing w:line="360" w:lineRule="auto"/>
              <w:ind w:firstLineChars="196" w:firstLine="549"/>
              <w:rPr>
                <w:sz w:val="28"/>
                <w:szCs w:val="28"/>
              </w:rPr>
            </w:pPr>
            <w:r>
              <w:rPr>
                <w:rFonts w:hint="eastAsia"/>
                <w:sz w:val="28"/>
                <w:szCs w:val="28"/>
              </w:rPr>
              <w:t>答疑地点：第</w:t>
            </w:r>
            <w:r w:rsidR="00741109">
              <w:rPr>
                <w:rFonts w:hint="eastAsia"/>
                <w:sz w:val="28"/>
                <w:szCs w:val="28"/>
              </w:rPr>
              <w:t>二</w:t>
            </w:r>
            <w:r>
              <w:rPr>
                <w:rFonts w:hint="eastAsia"/>
                <w:sz w:val="28"/>
                <w:szCs w:val="28"/>
              </w:rPr>
              <w:t>实验楼</w:t>
            </w:r>
            <w:r w:rsidR="00741109">
              <w:rPr>
                <w:sz w:val="28"/>
                <w:szCs w:val="28"/>
              </w:rPr>
              <w:t>5090</w:t>
            </w:r>
            <w:r>
              <w:rPr>
                <w:rFonts w:hint="eastAsia"/>
                <w:sz w:val="28"/>
                <w:szCs w:val="28"/>
              </w:rPr>
              <w:t>、电邮、</w:t>
            </w:r>
            <w:r>
              <w:rPr>
                <w:sz w:val="28"/>
                <w:szCs w:val="28"/>
              </w:rPr>
              <w:t>电话</w:t>
            </w:r>
          </w:p>
          <w:p w14:paraId="2C42F6F6" w14:textId="3BE9B995" w:rsidR="002B0D39" w:rsidRDefault="00A808EF">
            <w:pPr>
              <w:spacing w:line="360" w:lineRule="auto"/>
              <w:ind w:firstLineChars="196" w:firstLine="549"/>
              <w:rPr>
                <w:sz w:val="28"/>
                <w:szCs w:val="28"/>
              </w:rPr>
            </w:pPr>
            <w:r>
              <w:rPr>
                <w:rFonts w:hint="eastAsia"/>
                <w:sz w:val="28"/>
                <w:szCs w:val="28"/>
              </w:rPr>
              <w:t>授课班级：能化</w:t>
            </w:r>
            <w:r>
              <w:rPr>
                <w:rFonts w:hint="eastAsia"/>
                <w:sz w:val="28"/>
                <w:szCs w:val="28"/>
              </w:rPr>
              <w:t>20</w:t>
            </w:r>
            <w:r w:rsidR="00741109">
              <w:rPr>
                <w:sz w:val="28"/>
                <w:szCs w:val="28"/>
              </w:rPr>
              <w:t>20</w:t>
            </w:r>
            <w:r>
              <w:rPr>
                <w:rFonts w:hint="eastAsia"/>
                <w:sz w:val="28"/>
                <w:szCs w:val="28"/>
              </w:rPr>
              <w:t>1</w:t>
            </w:r>
            <w:r>
              <w:rPr>
                <w:rFonts w:hint="eastAsia"/>
                <w:sz w:val="28"/>
                <w:szCs w:val="28"/>
              </w:rPr>
              <w:t>、能化</w:t>
            </w:r>
            <w:r>
              <w:rPr>
                <w:rFonts w:hint="eastAsia"/>
                <w:sz w:val="28"/>
                <w:szCs w:val="28"/>
              </w:rPr>
              <w:t>20</w:t>
            </w:r>
            <w:r w:rsidR="00741109">
              <w:rPr>
                <w:sz w:val="28"/>
                <w:szCs w:val="28"/>
              </w:rPr>
              <w:t>20</w:t>
            </w:r>
            <w:r>
              <w:rPr>
                <w:rFonts w:hint="eastAsia"/>
                <w:sz w:val="28"/>
                <w:szCs w:val="28"/>
              </w:rPr>
              <w:t>2</w:t>
            </w:r>
          </w:p>
          <w:p w14:paraId="20090C11" w14:textId="4B7FDB24" w:rsidR="002B0D39" w:rsidRDefault="00A808EF">
            <w:pPr>
              <w:spacing w:line="360" w:lineRule="auto"/>
              <w:ind w:firstLineChars="196" w:firstLine="549"/>
              <w:rPr>
                <w:sz w:val="28"/>
                <w:szCs w:val="28"/>
              </w:rPr>
            </w:pPr>
            <w:r>
              <w:rPr>
                <w:rFonts w:hint="eastAsia"/>
                <w:sz w:val="28"/>
                <w:szCs w:val="28"/>
              </w:rPr>
              <w:t>任课教师：</w:t>
            </w:r>
            <w:r w:rsidR="00741109">
              <w:rPr>
                <w:rFonts w:hint="eastAsia"/>
                <w:sz w:val="28"/>
                <w:szCs w:val="28"/>
              </w:rPr>
              <w:t>梁艳丽</w:t>
            </w:r>
          </w:p>
          <w:p w14:paraId="1620B3B5" w14:textId="77777777" w:rsidR="002B0D39" w:rsidRDefault="00A808EF">
            <w:pPr>
              <w:spacing w:line="360" w:lineRule="auto"/>
              <w:ind w:firstLineChars="196" w:firstLine="549"/>
              <w:rPr>
                <w:sz w:val="28"/>
                <w:szCs w:val="28"/>
              </w:rPr>
            </w:pPr>
            <w:r>
              <w:rPr>
                <w:rFonts w:hint="eastAsia"/>
                <w:sz w:val="28"/>
                <w:szCs w:val="28"/>
              </w:rPr>
              <w:t>学</w:t>
            </w:r>
            <w:r>
              <w:rPr>
                <w:rFonts w:hint="eastAsia"/>
                <w:sz w:val="28"/>
                <w:szCs w:val="28"/>
              </w:rPr>
              <w:t xml:space="preserve">    </w:t>
            </w:r>
            <w:r>
              <w:rPr>
                <w:rFonts w:hint="eastAsia"/>
                <w:sz w:val="28"/>
                <w:szCs w:val="28"/>
              </w:rPr>
              <w:t>院：化学工程学院</w:t>
            </w:r>
          </w:p>
          <w:p w14:paraId="7F9ADDD3" w14:textId="34808863" w:rsidR="002B0D39" w:rsidRDefault="00A808EF">
            <w:pPr>
              <w:spacing w:line="360" w:lineRule="auto"/>
              <w:ind w:firstLineChars="196" w:firstLine="549"/>
              <w:rPr>
                <w:sz w:val="28"/>
                <w:szCs w:val="28"/>
              </w:rPr>
            </w:pPr>
            <w:proofErr w:type="gramStart"/>
            <w:r>
              <w:rPr>
                <w:rFonts w:hint="eastAsia"/>
                <w:sz w:val="28"/>
                <w:szCs w:val="28"/>
              </w:rPr>
              <w:t>邮</w:t>
            </w:r>
            <w:proofErr w:type="gramEnd"/>
            <w:r>
              <w:rPr>
                <w:rFonts w:hint="eastAsia"/>
                <w:sz w:val="28"/>
                <w:szCs w:val="28"/>
              </w:rPr>
              <w:t xml:space="preserve">    </w:t>
            </w:r>
            <w:r>
              <w:rPr>
                <w:rFonts w:hint="eastAsia"/>
                <w:sz w:val="28"/>
                <w:szCs w:val="28"/>
              </w:rPr>
              <w:t>箱：</w:t>
            </w:r>
            <w:r w:rsidR="00741109">
              <w:rPr>
                <w:sz w:val="28"/>
                <w:szCs w:val="28"/>
              </w:rPr>
              <w:t>529622659</w:t>
            </w:r>
            <w:r>
              <w:rPr>
                <w:rFonts w:hint="eastAsia"/>
                <w:sz w:val="28"/>
                <w:szCs w:val="28"/>
              </w:rPr>
              <w:t>@qq.com</w:t>
            </w:r>
          </w:p>
          <w:p w14:paraId="733CD4E5" w14:textId="5A639E12" w:rsidR="002B0D39" w:rsidRDefault="00A808EF">
            <w:pPr>
              <w:spacing w:line="360" w:lineRule="auto"/>
              <w:ind w:firstLineChars="200" w:firstLine="560"/>
              <w:rPr>
                <w:sz w:val="28"/>
                <w:szCs w:val="28"/>
              </w:rPr>
            </w:pPr>
            <w:r>
              <w:rPr>
                <w:rFonts w:hint="eastAsia"/>
                <w:sz w:val="28"/>
                <w:szCs w:val="28"/>
              </w:rPr>
              <w:t>联系电话：</w:t>
            </w:r>
            <w:r>
              <w:rPr>
                <w:rFonts w:hint="eastAsia"/>
                <w:sz w:val="28"/>
                <w:szCs w:val="28"/>
              </w:rPr>
              <w:t>15</w:t>
            </w:r>
            <w:r w:rsidR="00741109">
              <w:rPr>
                <w:sz w:val="28"/>
                <w:szCs w:val="28"/>
              </w:rPr>
              <w:t>982119610</w:t>
            </w:r>
          </w:p>
          <w:p w14:paraId="7FC04F19" w14:textId="77777777" w:rsidR="002B0D39" w:rsidRDefault="002B0D39">
            <w:pPr>
              <w:spacing w:line="400" w:lineRule="exact"/>
              <w:rPr>
                <w:b/>
                <w:sz w:val="24"/>
              </w:rPr>
            </w:pPr>
          </w:p>
        </w:tc>
      </w:tr>
    </w:tbl>
    <w:p w14:paraId="23264B4E" w14:textId="77777777" w:rsidR="002B0D39" w:rsidRDefault="002B0D39">
      <w:pPr>
        <w:spacing w:line="400" w:lineRule="exact"/>
        <w:rPr>
          <w:b/>
          <w:sz w:val="24"/>
        </w:rPr>
      </w:pPr>
    </w:p>
    <w:p w14:paraId="0F23C74E" w14:textId="77777777" w:rsidR="002B0D39" w:rsidRDefault="002B0D39">
      <w:pPr>
        <w:spacing w:line="400" w:lineRule="exact"/>
        <w:rPr>
          <w:b/>
          <w:sz w:val="24"/>
        </w:rPr>
      </w:pPr>
    </w:p>
    <w:p w14:paraId="6AA1B840" w14:textId="77777777" w:rsidR="002B0D39" w:rsidRDefault="002B0D39">
      <w:pPr>
        <w:spacing w:line="400" w:lineRule="exact"/>
        <w:rPr>
          <w:b/>
          <w:sz w:val="24"/>
        </w:rPr>
        <w:sectPr w:rsidR="002B0D39">
          <w:headerReference w:type="default" r:id="rId9"/>
          <w:pgSz w:w="11906" w:h="16838"/>
          <w:pgMar w:top="1418" w:right="1418" w:bottom="1418" w:left="1418" w:header="851" w:footer="992" w:gutter="0"/>
          <w:cols w:space="425"/>
          <w:docGrid w:type="lines" w:linePitch="312"/>
        </w:sectPr>
      </w:pPr>
    </w:p>
    <w:p w14:paraId="592662F0" w14:textId="77777777" w:rsidR="002B0D39" w:rsidRDefault="00A808EF">
      <w:pPr>
        <w:spacing w:line="400" w:lineRule="exact"/>
        <w:rPr>
          <w:rFonts w:ascii="宋体" w:hAnsi="宋体"/>
          <w:b/>
          <w:sz w:val="28"/>
          <w:szCs w:val="28"/>
        </w:rPr>
      </w:pPr>
      <w:r>
        <w:rPr>
          <w:rFonts w:ascii="宋体" w:hAnsi="宋体" w:hint="eastAsia"/>
          <w:b/>
          <w:sz w:val="28"/>
          <w:szCs w:val="28"/>
        </w:rPr>
        <w:lastRenderedPageBreak/>
        <w:t>1</w:t>
      </w:r>
      <w:r>
        <w:rPr>
          <w:rFonts w:ascii="宋体" w:hAnsi="宋体" w:hint="eastAsia"/>
          <w:b/>
          <w:sz w:val="28"/>
          <w:szCs w:val="28"/>
        </w:rPr>
        <w:t>．教学理念</w:t>
      </w:r>
    </w:p>
    <w:p w14:paraId="30AE7C69" w14:textId="77777777" w:rsidR="002B0D39" w:rsidRDefault="00A808EF">
      <w:pPr>
        <w:spacing w:line="360" w:lineRule="auto"/>
        <w:ind w:firstLineChars="200" w:firstLine="480"/>
        <w:rPr>
          <w:sz w:val="24"/>
        </w:rPr>
      </w:pPr>
      <w:r>
        <w:rPr>
          <w:rFonts w:hint="eastAsia"/>
          <w:sz w:val="24"/>
        </w:rPr>
        <w:t>电化学基础是将有关的电化学原理应用于与实际生产过程相关的领域，它不仅与无机化学、有机化学、分析化学和化学工程等学科相关，还渗透到环境科学、能源科学、生物学和金属工业等领域。其任务是多种多样的，涉及电化学新能源体系的开发和利用，金属的表面精饰，电化学腐蚀和防腐，电化学传感器的开发以及无机、有机化合物的电解合成等，电化学在国民经济中的作用正日益加强，这就需要我们掌握电化学理论和方法，并应用于实际中，为电化学基础学科和应用技术的发展做出进一步的贡献。</w:t>
      </w:r>
    </w:p>
    <w:p w14:paraId="30E79F36" w14:textId="77777777" w:rsidR="002B0D39" w:rsidRDefault="00A808EF">
      <w:pPr>
        <w:spacing w:line="360" w:lineRule="auto"/>
        <w:ind w:firstLineChars="200" w:firstLine="480"/>
        <w:rPr>
          <w:sz w:val="24"/>
        </w:rPr>
      </w:pPr>
      <w:r>
        <w:rPr>
          <w:rFonts w:hint="eastAsia"/>
          <w:sz w:val="24"/>
        </w:rPr>
        <w:t>基于我校人才培养要求和学生自身特点，本门课程的基本教学理念为“</w:t>
      </w:r>
      <w:r>
        <w:rPr>
          <w:rFonts w:hint="eastAsia"/>
          <w:sz w:val="24"/>
        </w:rPr>
        <w:t>牢固基础，学以致用，全面提升学生的综合应用能力”。知识更新日新月异，课本上所学的理论往往与实际应用存在较大的差异。因此，教学过程中不仅需要向学生讲解重要的理论知识，还必须联系实际应用情况，将理论与实践相结让学生对电化学的应用有更全面的认识，全面提升学生的综合应用能力。</w:t>
      </w:r>
    </w:p>
    <w:p w14:paraId="40D3B701" w14:textId="77777777" w:rsidR="002B0D39" w:rsidRDefault="00A808EF">
      <w:pPr>
        <w:spacing w:line="360" w:lineRule="auto"/>
        <w:ind w:firstLineChars="200" w:firstLine="480"/>
        <w:rPr>
          <w:sz w:val="24"/>
        </w:rPr>
      </w:pPr>
      <w:r>
        <w:rPr>
          <w:rFonts w:hint="eastAsia"/>
          <w:sz w:val="24"/>
        </w:rPr>
        <w:t>“牢固基础”就是根据本门课程的教学目标，在教学过程中我将立足于应用电化学基础知识、理论，着眼于培养同学们分析问题、解决问题的能力，促进大家理论联系实际，激发你们的创新创造思维，让你们能够熟练应用电化学的相关理论发现问题、分析问题并解决问题，从</w:t>
      </w:r>
      <w:r>
        <w:rPr>
          <w:rFonts w:hint="eastAsia"/>
          <w:sz w:val="24"/>
        </w:rPr>
        <w:t>而为今后的学习、工作打下坚实的基础。</w:t>
      </w:r>
    </w:p>
    <w:p w14:paraId="152079C8" w14:textId="77777777" w:rsidR="002B0D39" w:rsidRDefault="00A808EF">
      <w:pPr>
        <w:spacing w:line="360" w:lineRule="auto"/>
        <w:ind w:firstLineChars="200" w:firstLine="480"/>
        <w:rPr>
          <w:sz w:val="24"/>
        </w:rPr>
      </w:pPr>
      <w:r>
        <w:rPr>
          <w:rFonts w:hint="eastAsia"/>
          <w:sz w:val="24"/>
        </w:rPr>
        <w:t>“学以致用”，大学教育与中学教育的区别主要在于应用还是应试，大学是培养社会紧缺性人才的地方，大学毕业大多学生都将面临就业问题，因此培养学生工作能力是大学教育的重要任务之一。很多大学生在课程的学习上仍然延续着中学应试教育的思想，在教学过程中，在纠正学生思想的同时还必须教会学生对所学知识的应用。理论不能结合实际终究只能是理论，实践没有理论只会成为“无根之木”，在本门课程中应向学生多介绍最新的应用电化学应用成果，真正实现学生对理论知识的掌握和应用。</w:t>
      </w:r>
    </w:p>
    <w:p w14:paraId="19ECAE06" w14:textId="77777777" w:rsidR="002B0D39" w:rsidRDefault="00A808EF">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．课程介绍</w:t>
      </w:r>
    </w:p>
    <w:p w14:paraId="27DCD0C8" w14:textId="77777777" w:rsidR="002B0D39" w:rsidRDefault="00A808EF">
      <w:pPr>
        <w:spacing w:line="360" w:lineRule="auto"/>
        <w:rPr>
          <w:b/>
          <w:sz w:val="24"/>
        </w:rPr>
      </w:pPr>
      <w:r>
        <w:rPr>
          <w:rFonts w:hint="eastAsia"/>
          <w:b/>
          <w:sz w:val="24"/>
        </w:rPr>
        <w:t xml:space="preserve">2.1 </w:t>
      </w:r>
      <w:r>
        <w:rPr>
          <w:rFonts w:hint="eastAsia"/>
          <w:b/>
          <w:sz w:val="24"/>
        </w:rPr>
        <w:t>课程</w:t>
      </w:r>
      <w:r>
        <w:rPr>
          <w:rFonts w:hint="eastAsia"/>
          <w:b/>
          <w:sz w:val="24"/>
        </w:rPr>
        <w:t>的性质</w:t>
      </w:r>
    </w:p>
    <w:p w14:paraId="5D424FC3" w14:textId="77777777" w:rsidR="002B0D39" w:rsidRDefault="00A808EF">
      <w:pPr>
        <w:spacing w:line="360" w:lineRule="auto"/>
        <w:ind w:firstLineChars="200" w:firstLine="480"/>
        <w:rPr>
          <w:sz w:val="24"/>
        </w:rPr>
      </w:pPr>
      <w:r>
        <w:rPr>
          <w:rFonts w:hint="eastAsia"/>
          <w:sz w:val="24"/>
        </w:rPr>
        <w:t>本课程</w:t>
      </w:r>
      <w:r>
        <w:rPr>
          <w:sz w:val="24"/>
        </w:rPr>
        <w:t>是</w:t>
      </w:r>
      <w:r>
        <w:rPr>
          <w:rFonts w:hint="eastAsia"/>
          <w:sz w:val="24"/>
        </w:rPr>
        <w:t>能源化工</w:t>
      </w:r>
      <w:r>
        <w:rPr>
          <w:sz w:val="24"/>
        </w:rPr>
        <w:t>专业的一门专业课，是一门利用电化学基本原理，解决科学研究和生产实际中涉及电化学应用领域内有关金属腐蚀、金属电沉积及化学电源等方面的实际问题的课程</w:t>
      </w:r>
      <w:r>
        <w:rPr>
          <w:rFonts w:hint="eastAsia"/>
          <w:sz w:val="24"/>
        </w:rPr>
        <w:t>。</w:t>
      </w:r>
    </w:p>
    <w:p w14:paraId="53FAD424" w14:textId="77777777" w:rsidR="002B0D39" w:rsidRDefault="00A808EF">
      <w:pPr>
        <w:spacing w:line="360" w:lineRule="auto"/>
        <w:rPr>
          <w:b/>
          <w:sz w:val="24"/>
        </w:rPr>
      </w:pPr>
      <w:r>
        <w:rPr>
          <w:rFonts w:hint="eastAsia"/>
          <w:b/>
          <w:sz w:val="24"/>
        </w:rPr>
        <w:t xml:space="preserve">2.2 </w:t>
      </w:r>
      <w:r>
        <w:rPr>
          <w:rFonts w:hint="eastAsia"/>
          <w:b/>
          <w:sz w:val="24"/>
        </w:rPr>
        <w:t>课程在学科专业结构中的地位、作用</w:t>
      </w:r>
    </w:p>
    <w:p w14:paraId="58A93CEC" w14:textId="77777777" w:rsidR="002B0D39" w:rsidRDefault="00A808EF">
      <w:pPr>
        <w:spacing w:line="360" w:lineRule="auto"/>
        <w:ind w:firstLineChars="200" w:firstLine="480"/>
        <w:rPr>
          <w:sz w:val="24"/>
        </w:rPr>
      </w:pPr>
      <w:bookmarkStart w:id="0" w:name="_Toc430274681"/>
      <w:bookmarkStart w:id="1" w:name="_Toc430290188"/>
      <w:r>
        <w:rPr>
          <w:rFonts w:hint="eastAsia"/>
          <w:sz w:val="24"/>
        </w:rPr>
        <w:t>本课程</w:t>
      </w:r>
      <w:r>
        <w:rPr>
          <w:sz w:val="24"/>
        </w:rPr>
        <w:t>是高等院校</w:t>
      </w:r>
      <w:r>
        <w:rPr>
          <w:rFonts w:hint="eastAsia"/>
          <w:sz w:val="24"/>
        </w:rPr>
        <w:t>能源化工</w:t>
      </w:r>
      <w:r>
        <w:rPr>
          <w:sz w:val="24"/>
        </w:rPr>
        <w:t>专业的一门主要专业课程。本课程目的是在已学过一些</w:t>
      </w:r>
      <w:r>
        <w:rPr>
          <w:sz w:val="24"/>
        </w:rPr>
        <w:lastRenderedPageBreak/>
        <w:t>先修课程的基础上，运用数学、物理的有关理论、方法和电化学基本原理，解决科学研究和生产实际中涉及电化学应用领域内有关金属腐蚀、金属电沉积及化学电源等方面的实际问题。其任务是使学生了解各种化学电源的基本原理、结构和制造过程，以及利用电解制造金属、电镀层和各种不同化学产品的可能途径。为学生将来从事电化学工业领域工作、科学研究及开拓新技术打下坚实基础。</w:t>
      </w:r>
      <w:bookmarkEnd w:id="0"/>
      <w:bookmarkEnd w:id="1"/>
      <w:r>
        <w:rPr>
          <w:sz w:val="24"/>
        </w:rPr>
        <w:t>系统地学习电化学的基础知识和实验技术、技能，培养科学的素养和创新能力，是培养和造就高级化学、化工科技人才和化学教学工作</w:t>
      </w:r>
      <w:r>
        <w:rPr>
          <w:sz w:val="24"/>
        </w:rPr>
        <w:t>者的要求。</w:t>
      </w:r>
    </w:p>
    <w:p w14:paraId="6F930D63" w14:textId="77777777" w:rsidR="002B0D39" w:rsidRDefault="00A808EF">
      <w:pPr>
        <w:spacing w:line="360" w:lineRule="auto"/>
        <w:rPr>
          <w:b/>
          <w:sz w:val="24"/>
        </w:rPr>
      </w:pPr>
      <w:r>
        <w:rPr>
          <w:rFonts w:hint="eastAsia"/>
          <w:b/>
          <w:sz w:val="24"/>
        </w:rPr>
        <w:t xml:space="preserve">2.3 </w:t>
      </w:r>
      <w:r>
        <w:rPr>
          <w:rFonts w:hint="eastAsia"/>
          <w:b/>
          <w:sz w:val="24"/>
        </w:rPr>
        <w:t>课程的历史与文化传统</w:t>
      </w:r>
    </w:p>
    <w:p w14:paraId="77757F21" w14:textId="77777777" w:rsidR="002B0D39" w:rsidRDefault="00A808EF">
      <w:pPr>
        <w:spacing w:line="360" w:lineRule="auto"/>
        <w:ind w:firstLineChars="200" w:firstLine="480"/>
        <w:rPr>
          <w:sz w:val="24"/>
        </w:rPr>
      </w:pPr>
      <w:r>
        <w:rPr>
          <w:sz w:val="24"/>
        </w:rPr>
        <w:t>电化学是一门古老而又年轻的学科，一般公认电化学起源于</w:t>
      </w:r>
      <w:r>
        <w:rPr>
          <w:sz w:val="24"/>
        </w:rPr>
        <w:t>1791</w:t>
      </w:r>
      <w:r>
        <w:rPr>
          <w:sz w:val="24"/>
        </w:rPr>
        <w:t>年意大利解剖学家伽伐尼发现解剖刀或金属能使蛙腿肌肉抽缩的</w:t>
      </w:r>
      <w:r>
        <w:rPr>
          <w:sz w:val="24"/>
        </w:rPr>
        <w:t>“</w:t>
      </w:r>
      <w:r>
        <w:rPr>
          <w:sz w:val="24"/>
        </w:rPr>
        <w:t>动物电</w:t>
      </w:r>
      <w:r>
        <w:rPr>
          <w:sz w:val="24"/>
        </w:rPr>
        <w:t>”</w:t>
      </w:r>
      <w:r>
        <w:rPr>
          <w:sz w:val="24"/>
        </w:rPr>
        <w:t>现象。</w:t>
      </w:r>
    </w:p>
    <w:p w14:paraId="719B120A" w14:textId="77777777" w:rsidR="002B0D39" w:rsidRDefault="00A808EF">
      <w:pPr>
        <w:spacing w:line="360" w:lineRule="auto"/>
        <w:ind w:firstLineChars="200" w:firstLine="480"/>
        <w:rPr>
          <w:sz w:val="24"/>
        </w:rPr>
      </w:pPr>
      <w:r>
        <w:rPr>
          <w:sz w:val="24"/>
        </w:rPr>
        <w:t>早期电化学发展的四大事件</w:t>
      </w:r>
    </w:p>
    <w:p w14:paraId="65100FFA" w14:textId="77777777" w:rsidR="002B0D39" w:rsidRDefault="00A808EF">
      <w:pPr>
        <w:spacing w:line="360" w:lineRule="auto"/>
        <w:ind w:firstLineChars="150" w:firstLine="360"/>
        <w:rPr>
          <w:sz w:val="24"/>
        </w:rPr>
      </w:pPr>
      <w:r>
        <w:rPr>
          <w:sz w:val="24"/>
        </w:rPr>
        <w:t>（</w:t>
      </w:r>
      <w:r>
        <w:rPr>
          <w:sz w:val="24"/>
        </w:rPr>
        <w:t>1</w:t>
      </w:r>
      <w:r>
        <w:rPr>
          <w:sz w:val="24"/>
        </w:rPr>
        <w:t>）</w:t>
      </w:r>
      <w:r>
        <w:rPr>
          <w:sz w:val="24"/>
        </w:rPr>
        <w:t>1780</w:t>
      </w:r>
      <w:r>
        <w:rPr>
          <w:sz w:val="24"/>
        </w:rPr>
        <w:t>年伽伐尼在青蛙解剖实验中发现当青蛙的四条腿猛烈痉挛时，会引起</w:t>
      </w:r>
      <w:proofErr w:type="gramStart"/>
      <w:r>
        <w:rPr>
          <w:sz w:val="24"/>
        </w:rPr>
        <w:t>起</w:t>
      </w:r>
      <w:proofErr w:type="gramEnd"/>
      <w:r>
        <w:rPr>
          <w:sz w:val="24"/>
        </w:rPr>
        <w:t>电机的发出火花，由这个意外的发现伽伐尼在</w:t>
      </w:r>
      <w:r>
        <w:rPr>
          <w:sz w:val="24"/>
        </w:rPr>
        <w:t>1791</w:t>
      </w:r>
      <w:r>
        <w:rPr>
          <w:sz w:val="24"/>
        </w:rPr>
        <w:t>年发表了生物学与电化学之间存在联系的现象。</w:t>
      </w:r>
    </w:p>
    <w:p w14:paraId="3441DDE3" w14:textId="77777777" w:rsidR="002B0D39" w:rsidRDefault="00A808EF">
      <w:pPr>
        <w:spacing w:line="360" w:lineRule="auto"/>
        <w:ind w:firstLineChars="150" w:firstLine="360"/>
        <w:rPr>
          <w:sz w:val="24"/>
        </w:rPr>
      </w:pPr>
      <w:r>
        <w:rPr>
          <w:sz w:val="24"/>
        </w:rPr>
        <w:t>（</w:t>
      </w:r>
      <w:r>
        <w:rPr>
          <w:sz w:val="24"/>
        </w:rPr>
        <w:t>2</w:t>
      </w:r>
      <w:r>
        <w:rPr>
          <w:sz w:val="24"/>
        </w:rPr>
        <w:t>）</w:t>
      </w:r>
      <w:r>
        <w:rPr>
          <w:sz w:val="24"/>
        </w:rPr>
        <w:t>1833</w:t>
      </w:r>
      <w:r>
        <w:rPr>
          <w:sz w:val="24"/>
        </w:rPr>
        <w:t>年天才</w:t>
      </w:r>
      <w:proofErr w:type="gramStart"/>
      <w:r>
        <w:rPr>
          <w:sz w:val="24"/>
        </w:rPr>
        <w:t>实验家</w:t>
      </w:r>
      <w:proofErr w:type="gramEnd"/>
      <w:r>
        <w:rPr>
          <w:sz w:val="24"/>
        </w:rPr>
        <w:t>法拉第在经过大量实验之后提出了</w:t>
      </w:r>
      <w:r>
        <w:rPr>
          <w:sz w:val="24"/>
        </w:rPr>
        <w:t>“</w:t>
      </w:r>
      <w:r>
        <w:rPr>
          <w:sz w:val="24"/>
        </w:rPr>
        <w:t>电解定律</w:t>
      </w:r>
      <w:r>
        <w:rPr>
          <w:sz w:val="24"/>
        </w:rPr>
        <w:t>”</w:t>
      </w:r>
      <w:r>
        <w:rPr>
          <w:sz w:val="24"/>
        </w:rPr>
        <w:t>。</w:t>
      </w:r>
      <w:r>
        <w:rPr>
          <w:sz w:val="24"/>
        </w:rPr>
        <w:t>“</w:t>
      </w:r>
      <w:r>
        <w:rPr>
          <w:sz w:val="24"/>
        </w:rPr>
        <w:t>电解定律</w:t>
      </w:r>
      <w:r>
        <w:rPr>
          <w:sz w:val="24"/>
        </w:rPr>
        <w:t>”</w:t>
      </w:r>
      <w:r>
        <w:rPr>
          <w:sz w:val="24"/>
        </w:rPr>
        <w:t>作为电化学的基础为电化学的发展指明了方向。</w:t>
      </w:r>
    </w:p>
    <w:p w14:paraId="5DEA0ECD" w14:textId="77777777" w:rsidR="002B0D39" w:rsidRDefault="00A808EF">
      <w:pPr>
        <w:spacing w:line="360" w:lineRule="auto"/>
        <w:ind w:firstLineChars="150" w:firstLine="360"/>
        <w:rPr>
          <w:sz w:val="24"/>
        </w:rPr>
      </w:pPr>
      <w:r>
        <w:rPr>
          <w:sz w:val="24"/>
        </w:rPr>
        <w:t>（</w:t>
      </w:r>
      <w:r>
        <w:rPr>
          <w:sz w:val="24"/>
        </w:rPr>
        <w:t>3</w:t>
      </w:r>
      <w:r>
        <w:rPr>
          <w:sz w:val="24"/>
        </w:rPr>
        <w:t>）</w:t>
      </w:r>
      <w:r>
        <w:rPr>
          <w:sz w:val="24"/>
        </w:rPr>
        <w:t>1839</w:t>
      </w:r>
      <w:r>
        <w:rPr>
          <w:sz w:val="24"/>
        </w:rPr>
        <w:t>年</w:t>
      </w:r>
      <w:r>
        <w:rPr>
          <w:sz w:val="24"/>
        </w:rPr>
        <w:t>格罗夫发明燃料电池，</w:t>
      </w:r>
      <w:proofErr w:type="gramStart"/>
      <w:r>
        <w:rPr>
          <w:sz w:val="24"/>
        </w:rPr>
        <w:t>利用铂黑作为</w:t>
      </w:r>
      <w:proofErr w:type="gramEnd"/>
      <w:r>
        <w:rPr>
          <w:sz w:val="24"/>
        </w:rPr>
        <w:t>电极的氢氧燃料电池点燃了演讲厅的照明灯，从此燃料电池进入了历史的舞台。燃料电池发展到现在已经有了实质性的飞跃。</w:t>
      </w:r>
    </w:p>
    <w:p w14:paraId="7746B74B" w14:textId="77777777" w:rsidR="002B0D39" w:rsidRDefault="00A808EF">
      <w:pPr>
        <w:spacing w:line="360" w:lineRule="auto"/>
        <w:ind w:firstLineChars="150" w:firstLine="360"/>
        <w:rPr>
          <w:sz w:val="24"/>
        </w:rPr>
      </w:pPr>
      <w:r>
        <w:rPr>
          <w:sz w:val="24"/>
        </w:rPr>
        <w:t>（</w:t>
      </w:r>
      <w:r>
        <w:rPr>
          <w:sz w:val="24"/>
        </w:rPr>
        <w:t>4</w:t>
      </w:r>
      <w:r>
        <w:rPr>
          <w:sz w:val="24"/>
        </w:rPr>
        <w:t>）</w:t>
      </w:r>
      <w:r>
        <w:rPr>
          <w:sz w:val="24"/>
        </w:rPr>
        <w:t>1905</w:t>
      </w:r>
      <w:r>
        <w:rPr>
          <w:sz w:val="24"/>
        </w:rPr>
        <w:t>年塔菲</w:t>
      </w:r>
      <w:proofErr w:type="gramStart"/>
      <w:r>
        <w:rPr>
          <w:sz w:val="24"/>
        </w:rPr>
        <w:t>尔通过</w:t>
      </w:r>
      <w:proofErr w:type="gramEnd"/>
      <w:r>
        <w:rPr>
          <w:sz w:val="24"/>
        </w:rPr>
        <w:t>实验获得了塔菲尔经验公式。</w:t>
      </w:r>
    </w:p>
    <w:p w14:paraId="6EF2BCDE" w14:textId="77777777" w:rsidR="002B0D39" w:rsidRDefault="00A808EF">
      <w:pPr>
        <w:spacing w:line="360" w:lineRule="auto"/>
        <w:ind w:firstLineChars="200" w:firstLine="480"/>
        <w:rPr>
          <w:sz w:val="24"/>
        </w:rPr>
      </w:pPr>
      <w:r>
        <w:rPr>
          <w:sz w:val="24"/>
        </w:rPr>
        <w:t>在经历了一个多世纪以后，电化学科学的发展和成就举世瞩目，无论是基础研究还是技术应用，从理论到方法，都有许多重大突破。电化学科学的发展，推动了世界科学的进步，促进了社会经济的发展，对解决人类社会面临的能源、交通、材料、环保、信息、生命等问题，已经</w:t>
      </w:r>
      <w:proofErr w:type="gramStart"/>
      <w:r>
        <w:rPr>
          <w:sz w:val="24"/>
        </w:rPr>
        <w:t>作出</w:t>
      </w:r>
      <w:proofErr w:type="gramEnd"/>
      <w:r>
        <w:rPr>
          <w:sz w:val="24"/>
        </w:rPr>
        <w:t>并正在</w:t>
      </w:r>
      <w:proofErr w:type="gramStart"/>
      <w:r>
        <w:rPr>
          <w:sz w:val="24"/>
        </w:rPr>
        <w:t>作出</w:t>
      </w:r>
      <w:proofErr w:type="gramEnd"/>
      <w:r>
        <w:rPr>
          <w:sz w:val="24"/>
        </w:rPr>
        <w:t>巨大的贡献。</w:t>
      </w:r>
    </w:p>
    <w:p w14:paraId="71447DF7" w14:textId="77777777" w:rsidR="002B0D39" w:rsidRDefault="00A808EF">
      <w:pPr>
        <w:spacing w:line="360" w:lineRule="auto"/>
        <w:rPr>
          <w:b/>
          <w:sz w:val="24"/>
        </w:rPr>
      </w:pPr>
      <w:r>
        <w:rPr>
          <w:rFonts w:hint="eastAsia"/>
          <w:b/>
          <w:sz w:val="24"/>
        </w:rPr>
        <w:t xml:space="preserve">2.4 </w:t>
      </w:r>
      <w:r>
        <w:rPr>
          <w:rFonts w:hint="eastAsia"/>
          <w:b/>
          <w:sz w:val="24"/>
        </w:rPr>
        <w:t>课程的前沿及发展趋势</w:t>
      </w:r>
    </w:p>
    <w:p w14:paraId="6BA16D88" w14:textId="77777777" w:rsidR="002B0D39" w:rsidRDefault="00A808EF">
      <w:pPr>
        <w:spacing w:line="360" w:lineRule="auto"/>
        <w:ind w:firstLineChars="200" w:firstLine="480"/>
        <w:rPr>
          <w:sz w:val="24"/>
        </w:rPr>
      </w:pPr>
      <w:r>
        <w:rPr>
          <w:sz w:val="24"/>
        </w:rPr>
        <w:t>20</w:t>
      </w:r>
      <w:r>
        <w:rPr>
          <w:sz w:val="24"/>
        </w:rPr>
        <w:t>世纪后</w:t>
      </w:r>
      <w:r>
        <w:rPr>
          <w:sz w:val="24"/>
        </w:rPr>
        <w:t>50</w:t>
      </w:r>
      <w:r>
        <w:rPr>
          <w:sz w:val="24"/>
        </w:rPr>
        <w:t>年，在电化学的发展史上出现了两个里程碑：</w:t>
      </w:r>
      <w:r>
        <w:rPr>
          <w:sz w:val="24"/>
        </w:rPr>
        <w:t>Heyrovsky</w:t>
      </w:r>
      <w:r>
        <w:rPr>
          <w:sz w:val="24"/>
        </w:rPr>
        <w:t>因创立</w:t>
      </w:r>
      <w:proofErr w:type="gramStart"/>
      <w:r>
        <w:rPr>
          <w:sz w:val="24"/>
        </w:rPr>
        <w:t>极谱技术</w:t>
      </w:r>
      <w:proofErr w:type="gramEnd"/>
      <w:r>
        <w:rPr>
          <w:sz w:val="24"/>
        </w:rPr>
        <w:t>而获得</w:t>
      </w:r>
      <w:r>
        <w:rPr>
          <w:sz w:val="24"/>
        </w:rPr>
        <w:t>1959</w:t>
      </w:r>
      <w:r>
        <w:rPr>
          <w:sz w:val="24"/>
        </w:rPr>
        <w:t>年的诺贝尔化学奖，</w:t>
      </w:r>
      <w:r>
        <w:rPr>
          <w:sz w:val="24"/>
        </w:rPr>
        <w:t>Marcus</w:t>
      </w:r>
      <w:r>
        <w:rPr>
          <w:sz w:val="24"/>
        </w:rPr>
        <w:t>因电子传递理论</w:t>
      </w:r>
      <w:r>
        <w:rPr>
          <w:sz w:val="24"/>
        </w:rPr>
        <w:t>(</w:t>
      </w:r>
      <w:proofErr w:type="gramStart"/>
      <w:r>
        <w:rPr>
          <w:sz w:val="24"/>
        </w:rPr>
        <w:t>包括匀相和异相</w:t>
      </w:r>
      <w:proofErr w:type="gramEnd"/>
      <w:r>
        <w:rPr>
          <w:sz w:val="24"/>
        </w:rPr>
        <w:t>体系的电子传递</w:t>
      </w:r>
      <w:r>
        <w:rPr>
          <w:sz w:val="24"/>
        </w:rPr>
        <w:t>)</w:t>
      </w:r>
      <w:r>
        <w:rPr>
          <w:sz w:val="24"/>
        </w:rPr>
        <w:t>而获得</w:t>
      </w:r>
      <w:r>
        <w:rPr>
          <w:sz w:val="24"/>
        </w:rPr>
        <w:t>1992</w:t>
      </w:r>
      <w:r>
        <w:rPr>
          <w:sz w:val="24"/>
        </w:rPr>
        <w:t>年的诺贝尔化学奖。</w:t>
      </w:r>
      <w:r>
        <w:rPr>
          <w:sz w:val="24"/>
        </w:rPr>
        <w:t>M</w:t>
      </w:r>
      <w:r>
        <w:rPr>
          <w:sz w:val="24"/>
        </w:rPr>
        <w:t>arcus</w:t>
      </w:r>
      <w:r>
        <w:rPr>
          <w:sz w:val="24"/>
        </w:rPr>
        <w:t>工作的开拓性部分是在</w:t>
      </w:r>
      <w:r>
        <w:rPr>
          <w:sz w:val="24"/>
        </w:rPr>
        <w:t>50</w:t>
      </w:r>
      <w:r>
        <w:rPr>
          <w:sz w:val="24"/>
        </w:rPr>
        <w:t>年代后期创立的。这一时期，电化学在理论、实验和应用领域均有长足的、关键的发展，并且主要集中在界面电化学</w:t>
      </w:r>
      <w:r>
        <w:rPr>
          <w:sz w:val="24"/>
        </w:rPr>
        <w:t>(</w:t>
      </w:r>
      <w:r>
        <w:rPr>
          <w:sz w:val="24"/>
        </w:rPr>
        <w:t>包括界面结构、界面电子传递和表面电化学</w:t>
      </w:r>
      <w:r>
        <w:rPr>
          <w:sz w:val="24"/>
        </w:rPr>
        <w:t>)</w:t>
      </w:r>
      <w:r>
        <w:rPr>
          <w:sz w:val="24"/>
        </w:rPr>
        <w:t>。</w:t>
      </w:r>
    </w:p>
    <w:p w14:paraId="2AF3DD8A" w14:textId="77777777" w:rsidR="002B0D39" w:rsidRDefault="00A808EF">
      <w:pPr>
        <w:spacing w:line="360" w:lineRule="auto"/>
        <w:ind w:firstLineChars="200" w:firstLine="480"/>
        <w:rPr>
          <w:sz w:val="24"/>
        </w:rPr>
      </w:pPr>
      <w:r>
        <w:rPr>
          <w:sz w:val="24"/>
        </w:rPr>
        <w:lastRenderedPageBreak/>
        <w:t>20</w:t>
      </w:r>
      <w:r>
        <w:rPr>
          <w:sz w:val="24"/>
        </w:rPr>
        <w:t>世纪后</w:t>
      </w:r>
      <w:r>
        <w:rPr>
          <w:sz w:val="24"/>
        </w:rPr>
        <w:t>50</w:t>
      </w:r>
      <w:r>
        <w:rPr>
          <w:sz w:val="24"/>
        </w:rPr>
        <w:t>年是电化学新体系研究和实验信息的丰产期。实验上发现了一些有重要意义的表面光谱效应，包括金属、半导体电极的电反射效应，金属电极表面红外光谱选律，表面分子振动光谱的电化学</w:t>
      </w:r>
      <w:r>
        <w:rPr>
          <w:sz w:val="24"/>
        </w:rPr>
        <w:t>Stark</w:t>
      </w:r>
      <w:r>
        <w:rPr>
          <w:sz w:val="24"/>
        </w:rPr>
        <w:t>效应，表面增强拉曼散射效应，表面增强红外吸收效应。这一时期电化学应用技术也有不小的突破。发明了对信息技术至关重要的锂离子二次电池，镍氢化物电</w:t>
      </w:r>
      <w:r>
        <w:rPr>
          <w:sz w:val="24"/>
        </w:rPr>
        <w:t>池和导电聚合物电池。被誉为</w:t>
      </w:r>
      <w:r>
        <w:rPr>
          <w:sz w:val="24"/>
        </w:rPr>
        <w:t>21</w:t>
      </w:r>
      <w:r>
        <w:rPr>
          <w:sz w:val="24"/>
        </w:rPr>
        <w:t>世纪</w:t>
      </w:r>
      <w:r>
        <w:rPr>
          <w:sz w:val="24"/>
        </w:rPr>
        <w:t>“</w:t>
      </w:r>
      <w:r>
        <w:rPr>
          <w:sz w:val="24"/>
        </w:rPr>
        <w:t>绿色</w:t>
      </w:r>
      <w:r>
        <w:rPr>
          <w:sz w:val="24"/>
        </w:rPr>
        <w:t>”</w:t>
      </w:r>
      <w:r>
        <w:rPr>
          <w:sz w:val="24"/>
        </w:rPr>
        <w:t>发电站和解决电动汽车动力最佳选择的燃料电池，从实验室研究进入商品化的前夕，已筛选出最有商品化希望的四种燃料电池：磷酸燃料电池</w:t>
      </w:r>
      <w:r>
        <w:rPr>
          <w:sz w:val="24"/>
        </w:rPr>
        <w:t>(PAFC)</w:t>
      </w:r>
      <w:r>
        <w:rPr>
          <w:sz w:val="24"/>
        </w:rPr>
        <w:t>，熔融碳酸盐燃料电池</w:t>
      </w:r>
      <w:r>
        <w:rPr>
          <w:sz w:val="24"/>
        </w:rPr>
        <w:t>(MCFC)</w:t>
      </w:r>
      <w:r>
        <w:rPr>
          <w:sz w:val="24"/>
        </w:rPr>
        <w:t>，固体氧化物燃料电池</w:t>
      </w:r>
      <w:r>
        <w:rPr>
          <w:sz w:val="24"/>
        </w:rPr>
        <w:t>(SOFC)</w:t>
      </w:r>
      <w:r>
        <w:rPr>
          <w:sz w:val="24"/>
        </w:rPr>
        <w:t>和聚合物电解质燃料电池</w:t>
      </w:r>
      <w:r>
        <w:rPr>
          <w:sz w:val="24"/>
        </w:rPr>
        <w:t>(PEFC)</w:t>
      </w:r>
      <w:r>
        <w:rPr>
          <w:sz w:val="24"/>
        </w:rPr>
        <w:t>，此外甲醇直接燃料电池的实验室研究也倍受重视。电催化氧化物电极</w:t>
      </w:r>
      <w:r>
        <w:rPr>
          <w:sz w:val="24"/>
        </w:rPr>
        <w:t>,</w:t>
      </w:r>
      <w:r>
        <w:rPr>
          <w:sz w:val="24"/>
        </w:rPr>
        <w:t>例如二氧化钌电极在电解工业的应用，引来了氯</w:t>
      </w:r>
      <w:proofErr w:type="gramStart"/>
      <w:r>
        <w:rPr>
          <w:sz w:val="24"/>
        </w:rPr>
        <w:t>碱工业</w:t>
      </w:r>
      <w:proofErr w:type="gramEnd"/>
      <w:r>
        <w:rPr>
          <w:sz w:val="24"/>
        </w:rPr>
        <w:t>的一场革命。表面功能电沉积给古老的电镀工业带来了新生、钝化、表面处理、涂层、缓蚀剂、阴极和阳极保护等技术在金属防腐蚀中的广泛</w:t>
      </w:r>
      <w:r>
        <w:rPr>
          <w:sz w:val="24"/>
        </w:rPr>
        <w:t>应用，保证金属成为现代社会的支柱材料成为可能。</w:t>
      </w:r>
    </w:p>
    <w:p w14:paraId="6886B698" w14:textId="77777777" w:rsidR="002B0D39" w:rsidRDefault="00A808EF">
      <w:pPr>
        <w:spacing w:line="360" w:lineRule="auto"/>
        <w:ind w:firstLineChars="200" w:firstLine="480"/>
        <w:rPr>
          <w:sz w:val="24"/>
        </w:rPr>
      </w:pPr>
      <w:r>
        <w:rPr>
          <w:sz w:val="24"/>
        </w:rPr>
        <w:t>21</w:t>
      </w:r>
      <w:r>
        <w:rPr>
          <w:sz w:val="24"/>
        </w:rPr>
        <w:t>世纪的前期，界面电化学的分子、原子水平研究仍然是电化学理论研究的重点，主要有：界面结构微观模型的进一步完善，尤其是离子特性吸附结构模型和半导体</w:t>
      </w:r>
      <w:r>
        <w:rPr>
          <w:sz w:val="24"/>
        </w:rPr>
        <w:t>-</w:t>
      </w:r>
      <w:r>
        <w:rPr>
          <w:sz w:val="24"/>
        </w:rPr>
        <w:t>溶液界面微观模型的建立，界面结构微观模型在</w:t>
      </w:r>
      <w:proofErr w:type="gramStart"/>
      <w:r>
        <w:rPr>
          <w:sz w:val="24"/>
        </w:rPr>
        <w:t>界面传荷动力学</w:t>
      </w:r>
      <w:proofErr w:type="gramEnd"/>
      <w:r>
        <w:rPr>
          <w:sz w:val="24"/>
        </w:rPr>
        <w:t>和表面电化学中的应用；</w:t>
      </w:r>
      <w:r>
        <w:rPr>
          <w:sz w:val="24"/>
        </w:rPr>
        <w:t>Marcus</w:t>
      </w:r>
      <w:r>
        <w:rPr>
          <w:sz w:val="24"/>
        </w:rPr>
        <w:t>固</w:t>
      </w:r>
      <w:r>
        <w:rPr>
          <w:sz w:val="24"/>
        </w:rPr>
        <w:t>-</w:t>
      </w:r>
      <w:r>
        <w:rPr>
          <w:sz w:val="24"/>
        </w:rPr>
        <w:t>液界面电子传递理论的进一步完善，建立</w:t>
      </w:r>
      <w:proofErr w:type="gramStart"/>
      <w:r>
        <w:rPr>
          <w:sz w:val="24"/>
        </w:rPr>
        <w:t>内球过程</w:t>
      </w:r>
      <w:proofErr w:type="gramEnd"/>
      <w:r>
        <w:rPr>
          <w:sz w:val="24"/>
        </w:rPr>
        <w:t>的电子传递理论，电子传递理论的进一步实验验证，以及在电化学新体系中的应用；化学键合吸附</w:t>
      </w:r>
      <w:r>
        <w:rPr>
          <w:sz w:val="24"/>
        </w:rPr>
        <w:t>(</w:t>
      </w:r>
      <w:r>
        <w:rPr>
          <w:sz w:val="24"/>
        </w:rPr>
        <w:t>包括电催化过程的吸附</w:t>
      </w:r>
      <w:r>
        <w:rPr>
          <w:sz w:val="24"/>
        </w:rPr>
        <w:t>)</w:t>
      </w:r>
      <w:r>
        <w:rPr>
          <w:sz w:val="24"/>
        </w:rPr>
        <w:t>的量子化学模型及计算、表面化学键的性质；纳微米体系的界面结构、界面动</w:t>
      </w:r>
      <w:r>
        <w:rPr>
          <w:sz w:val="24"/>
        </w:rPr>
        <w:t>电现象、界面电子传递、光电过程、发光过程等实验和理论。</w:t>
      </w:r>
    </w:p>
    <w:p w14:paraId="1317DFA8" w14:textId="77777777" w:rsidR="002B0D39" w:rsidRDefault="00A808EF">
      <w:pPr>
        <w:spacing w:line="360" w:lineRule="auto"/>
        <w:ind w:firstLineChars="200" w:firstLine="480"/>
        <w:rPr>
          <w:sz w:val="24"/>
        </w:rPr>
      </w:pPr>
      <w:r>
        <w:rPr>
          <w:sz w:val="24"/>
        </w:rPr>
        <w:t>21</w:t>
      </w:r>
      <w:r>
        <w:rPr>
          <w:sz w:val="24"/>
        </w:rPr>
        <w:t>世纪，由于材料、能源、信息、生命、环境对电化学技术的要求，电化学新体系和新材料的研究将有较大的发展。目前可预见的有：</w:t>
      </w:r>
      <w:r>
        <w:rPr>
          <w:sz w:val="24"/>
        </w:rPr>
        <w:t>1)</w:t>
      </w:r>
      <w:r>
        <w:rPr>
          <w:sz w:val="24"/>
        </w:rPr>
        <w:t>纳米材料的电化学合成；</w:t>
      </w:r>
      <w:r>
        <w:rPr>
          <w:sz w:val="24"/>
        </w:rPr>
        <w:t>2)</w:t>
      </w:r>
      <w:r>
        <w:rPr>
          <w:sz w:val="24"/>
        </w:rPr>
        <w:t>纳米电子学中元器件、集成电路板、纳米电池、纳米光源的电化学制备；</w:t>
      </w:r>
      <w:r>
        <w:rPr>
          <w:sz w:val="24"/>
        </w:rPr>
        <w:t>3)</w:t>
      </w:r>
      <w:r>
        <w:rPr>
          <w:sz w:val="24"/>
        </w:rPr>
        <w:t>微系统、芯片实验室的电化学加工以及界面动电现象在驱动微液流中的应用；</w:t>
      </w:r>
      <w:r>
        <w:rPr>
          <w:sz w:val="24"/>
        </w:rPr>
        <w:t>4)</w:t>
      </w:r>
      <w:r>
        <w:rPr>
          <w:sz w:val="24"/>
        </w:rPr>
        <w:t>电动汽车的化学电源和信息产业的配套电源；</w:t>
      </w:r>
      <w:r>
        <w:rPr>
          <w:sz w:val="24"/>
        </w:rPr>
        <w:t>5)</w:t>
      </w:r>
      <w:r>
        <w:rPr>
          <w:sz w:val="24"/>
        </w:rPr>
        <w:t>氢能源的电解制备；</w:t>
      </w:r>
      <w:r>
        <w:rPr>
          <w:sz w:val="24"/>
        </w:rPr>
        <w:t>6)</w:t>
      </w:r>
      <w:r>
        <w:rPr>
          <w:sz w:val="24"/>
        </w:rPr>
        <w:t>太阳能利用实用化中的固态光电化学电池和光催化合成；</w:t>
      </w:r>
      <w:r>
        <w:rPr>
          <w:sz w:val="24"/>
        </w:rPr>
        <w:t>7)</w:t>
      </w:r>
      <w:r>
        <w:rPr>
          <w:sz w:val="24"/>
        </w:rPr>
        <w:t>消除环境污染的光催化技术和电化学技术；</w:t>
      </w:r>
      <w:r>
        <w:rPr>
          <w:sz w:val="24"/>
        </w:rPr>
        <w:t>8)</w:t>
      </w:r>
      <w:r>
        <w:rPr>
          <w:sz w:val="24"/>
        </w:rPr>
        <w:t>玻璃</w:t>
      </w:r>
      <w:r>
        <w:rPr>
          <w:sz w:val="24"/>
        </w:rPr>
        <w:t>、陶瓷、织物等的自洁、杀菌技术中的光催化和光诱导表面能技术；</w:t>
      </w:r>
      <w:r>
        <w:rPr>
          <w:sz w:val="24"/>
        </w:rPr>
        <w:t>9)</w:t>
      </w:r>
      <w:r>
        <w:rPr>
          <w:sz w:val="24"/>
        </w:rPr>
        <w:t>生物大分子、</w:t>
      </w:r>
      <w:proofErr w:type="gramStart"/>
      <w:r>
        <w:rPr>
          <w:sz w:val="24"/>
        </w:rPr>
        <w:t>活性小</w:t>
      </w:r>
      <w:proofErr w:type="gramEnd"/>
      <w:r>
        <w:rPr>
          <w:sz w:val="24"/>
        </w:rPr>
        <w:t>分子、药物分子的电化学研究；</w:t>
      </w:r>
      <w:r>
        <w:rPr>
          <w:sz w:val="24"/>
        </w:rPr>
        <w:t>10)</w:t>
      </w:r>
      <w:r>
        <w:rPr>
          <w:sz w:val="24"/>
        </w:rPr>
        <w:t>微型电化学传感器的研制。</w:t>
      </w:r>
    </w:p>
    <w:p w14:paraId="15EBDBDE" w14:textId="77777777" w:rsidR="002B0D39" w:rsidRDefault="00A808EF">
      <w:pPr>
        <w:spacing w:line="360" w:lineRule="auto"/>
        <w:ind w:firstLineChars="200" w:firstLine="480"/>
        <w:rPr>
          <w:sz w:val="24"/>
        </w:rPr>
      </w:pPr>
      <w:r>
        <w:rPr>
          <w:sz w:val="24"/>
        </w:rPr>
        <w:t>21</w:t>
      </w:r>
      <w:r>
        <w:rPr>
          <w:sz w:val="24"/>
        </w:rPr>
        <w:t>世纪前期，电化学实验技术估计不会有大的突破，我国电化学队伍中的量子电化学力量相对薄弱，而</w:t>
      </w:r>
      <w:r>
        <w:rPr>
          <w:sz w:val="24"/>
        </w:rPr>
        <w:t>21</w:t>
      </w:r>
      <w:r>
        <w:rPr>
          <w:sz w:val="24"/>
        </w:rPr>
        <w:t>世纪前期电化学的机会将较多地赋予电化学新体系。因此，我国电化学研究应当向电化学新体系研究倾斜，包括研制电化学体系新材料，新体系的结</w:t>
      </w:r>
      <w:r>
        <w:rPr>
          <w:sz w:val="24"/>
        </w:rPr>
        <w:lastRenderedPageBreak/>
        <w:t>构和性能，新体系的应用基础等的研究</w:t>
      </w:r>
      <w:r>
        <w:rPr>
          <w:rFonts w:hint="eastAsia"/>
          <w:sz w:val="24"/>
        </w:rPr>
        <w:t>。</w:t>
      </w:r>
    </w:p>
    <w:p w14:paraId="145E9118" w14:textId="77777777" w:rsidR="002B0D39" w:rsidRDefault="00A808EF">
      <w:pPr>
        <w:spacing w:line="360" w:lineRule="auto"/>
        <w:rPr>
          <w:b/>
          <w:sz w:val="24"/>
        </w:rPr>
      </w:pPr>
      <w:r>
        <w:rPr>
          <w:rFonts w:hint="eastAsia"/>
          <w:b/>
          <w:sz w:val="24"/>
        </w:rPr>
        <w:t xml:space="preserve">2.5 </w:t>
      </w:r>
      <w:r>
        <w:rPr>
          <w:rFonts w:hint="eastAsia"/>
          <w:b/>
          <w:sz w:val="24"/>
        </w:rPr>
        <w:t>课程与经济社会发展的关系</w:t>
      </w:r>
    </w:p>
    <w:p w14:paraId="0AF0F71A" w14:textId="77777777" w:rsidR="002B0D39" w:rsidRDefault="00A808EF">
      <w:pPr>
        <w:spacing w:line="360" w:lineRule="auto"/>
        <w:ind w:firstLineChars="200" w:firstLine="480"/>
        <w:rPr>
          <w:sz w:val="24"/>
        </w:rPr>
      </w:pPr>
      <w:r>
        <w:rPr>
          <w:rFonts w:hint="eastAsia"/>
          <w:sz w:val="24"/>
        </w:rPr>
        <w:t>本</w:t>
      </w:r>
      <w:r>
        <w:rPr>
          <w:sz w:val="24"/>
        </w:rPr>
        <w:t>课程与科学研究和生产实践有着密切联系，在化工、冶金、化学电源、金属腐蚀</w:t>
      </w:r>
      <w:r>
        <w:rPr>
          <w:sz w:val="24"/>
        </w:rPr>
        <w:t>与保护、电化学加工以及电化学分析等工业部门中占有很重要的地位。同时在高新技术领域，如新能源、新材料、生物化工等方面有广泛应用。电化学的发展对国民经济社会增长起着举足轻重的作用。</w:t>
      </w:r>
    </w:p>
    <w:p w14:paraId="59444875" w14:textId="77777777" w:rsidR="002B0D39" w:rsidRDefault="00A808EF">
      <w:pPr>
        <w:spacing w:line="360" w:lineRule="auto"/>
        <w:rPr>
          <w:b/>
          <w:sz w:val="24"/>
        </w:rPr>
      </w:pPr>
      <w:r>
        <w:rPr>
          <w:rFonts w:hint="eastAsia"/>
          <w:b/>
          <w:sz w:val="24"/>
        </w:rPr>
        <w:t xml:space="preserve">2.6 </w:t>
      </w:r>
      <w:r>
        <w:rPr>
          <w:rFonts w:hint="eastAsia"/>
          <w:b/>
          <w:sz w:val="24"/>
        </w:rPr>
        <w:t>课程内容可能涉及到的伦理与道德问题</w:t>
      </w:r>
    </w:p>
    <w:p w14:paraId="2B9C8A32" w14:textId="77777777" w:rsidR="002B0D39" w:rsidRDefault="00A808EF">
      <w:pPr>
        <w:spacing w:line="360" w:lineRule="auto"/>
        <w:ind w:firstLineChars="200" w:firstLine="480"/>
        <w:rPr>
          <w:sz w:val="24"/>
        </w:rPr>
      </w:pPr>
      <w:r>
        <w:rPr>
          <w:sz w:val="24"/>
        </w:rPr>
        <w:t>在学习过程中，对科学本质的探索可以不断提高自身的科学素养，逐步建立起乐观的生活态度、求实的科学精神和宽容的人生观，从内心建构起对真、善、美的价值追求以及人与自然和谐发展的理念，形成健康向上的人生观价值观和世界观。</w:t>
      </w:r>
    </w:p>
    <w:p w14:paraId="2F6E63E7" w14:textId="77777777" w:rsidR="002B0D39" w:rsidRDefault="00A808EF">
      <w:pPr>
        <w:spacing w:line="360" w:lineRule="auto"/>
        <w:rPr>
          <w:b/>
          <w:sz w:val="24"/>
        </w:rPr>
      </w:pPr>
      <w:r>
        <w:rPr>
          <w:rFonts w:hint="eastAsia"/>
          <w:b/>
          <w:sz w:val="24"/>
        </w:rPr>
        <w:t xml:space="preserve">2.7 </w:t>
      </w:r>
      <w:r>
        <w:rPr>
          <w:rFonts w:hint="eastAsia"/>
          <w:b/>
          <w:sz w:val="24"/>
        </w:rPr>
        <w:t>学习本课程的必要性</w:t>
      </w:r>
    </w:p>
    <w:p w14:paraId="38FB5030" w14:textId="77777777" w:rsidR="002B0D39" w:rsidRDefault="00A808EF">
      <w:pPr>
        <w:spacing w:line="360" w:lineRule="auto"/>
        <w:ind w:firstLineChars="200" w:firstLine="480"/>
        <w:rPr>
          <w:sz w:val="24"/>
        </w:rPr>
      </w:pPr>
      <w:bookmarkStart w:id="2" w:name="_Toc430274684"/>
      <w:bookmarkStart w:id="3" w:name="_Toc430290191"/>
      <w:r>
        <w:rPr>
          <w:sz w:val="24"/>
        </w:rPr>
        <w:t>通过本课程的学习，使学生了解电化学基础知识及基本</w:t>
      </w:r>
      <w:r>
        <w:rPr>
          <w:sz w:val="24"/>
        </w:rPr>
        <w:t>原理，初步学会分析和解决电化学应用领域中各种实际问题的能力。同时也是培养学生</w:t>
      </w:r>
      <w:proofErr w:type="gramStart"/>
      <w:r>
        <w:rPr>
          <w:sz w:val="24"/>
        </w:rPr>
        <w:t>用应用</w:t>
      </w:r>
      <w:proofErr w:type="gramEnd"/>
      <w:r>
        <w:rPr>
          <w:sz w:val="24"/>
        </w:rPr>
        <w:t>电化学原理处理实际问题的兴趣和能力，为学生进一步深造补充必要的知识，打下良好基础</w:t>
      </w:r>
      <w:bookmarkEnd w:id="2"/>
      <w:bookmarkEnd w:id="3"/>
      <w:r>
        <w:rPr>
          <w:rFonts w:hint="eastAsia"/>
          <w:sz w:val="24"/>
        </w:rPr>
        <w:t>。</w:t>
      </w:r>
    </w:p>
    <w:p w14:paraId="1C400EEA" w14:textId="77777777" w:rsidR="002B0D39" w:rsidRDefault="00A808EF">
      <w:pPr>
        <w:spacing w:line="400" w:lineRule="exact"/>
        <w:outlineLvl w:val="0"/>
        <w:rPr>
          <w:b/>
          <w:sz w:val="28"/>
          <w:szCs w:val="28"/>
        </w:rPr>
      </w:pPr>
      <w:r>
        <w:rPr>
          <w:rFonts w:hint="eastAsia"/>
          <w:b/>
          <w:sz w:val="28"/>
          <w:szCs w:val="28"/>
        </w:rPr>
        <w:t>3</w:t>
      </w:r>
      <w:r>
        <w:rPr>
          <w:rFonts w:hint="eastAsia"/>
          <w:b/>
          <w:sz w:val="28"/>
          <w:szCs w:val="28"/>
        </w:rPr>
        <w:t>．教师简介</w:t>
      </w:r>
    </w:p>
    <w:p w14:paraId="6088F9CD" w14:textId="77777777" w:rsidR="002B0D39" w:rsidRDefault="00A808EF">
      <w:pPr>
        <w:spacing w:line="360" w:lineRule="auto"/>
        <w:ind w:firstLineChars="200" w:firstLine="480"/>
        <w:rPr>
          <w:sz w:val="24"/>
        </w:rPr>
      </w:pPr>
      <w:r>
        <w:rPr>
          <w:rFonts w:hint="eastAsia"/>
          <w:sz w:val="24"/>
        </w:rPr>
        <w:t>覃孝平，高级工程师，博士，研究方向：油田化学品研发及应用机理研究</w:t>
      </w:r>
    </w:p>
    <w:p w14:paraId="01E422AA" w14:textId="77777777" w:rsidR="002B0D39" w:rsidRDefault="00A808EF">
      <w:pPr>
        <w:spacing w:line="400" w:lineRule="exact"/>
        <w:outlineLvl w:val="0"/>
        <w:rPr>
          <w:b/>
          <w:sz w:val="28"/>
          <w:szCs w:val="28"/>
        </w:rPr>
      </w:pPr>
      <w:r>
        <w:rPr>
          <w:rFonts w:hint="eastAsia"/>
          <w:b/>
          <w:sz w:val="28"/>
          <w:szCs w:val="28"/>
        </w:rPr>
        <w:t>4</w:t>
      </w:r>
      <w:r>
        <w:rPr>
          <w:rFonts w:hint="eastAsia"/>
          <w:b/>
          <w:sz w:val="28"/>
          <w:szCs w:val="28"/>
        </w:rPr>
        <w:t>．先修课程</w:t>
      </w:r>
    </w:p>
    <w:p w14:paraId="28128A88" w14:textId="77777777" w:rsidR="002B0D39" w:rsidRDefault="00A808EF">
      <w:pPr>
        <w:spacing w:line="360" w:lineRule="auto"/>
        <w:ind w:firstLineChars="200" w:firstLine="480"/>
        <w:rPr>
          <w:sz w:val="24"/>
        </w:rPr>
      </w:pPr>
      <w:r>
        <w:rPr>
          <w:sz w:val="24"/>
        </w:rPr>
        <w:t>高等数学、物理、无机化学、有机化学、分析化学、物理化学和化工原理等。</w:t>
      </w:r>
    </w:p>
    <w:p w14:paraId="6A5954C7" w14:textId="77777777" w:rsidR="002B0D39" w:rsidRDefault="00A808EF">
      <w:pPr>
        <w:spacing w:line="400" w:lineRule="exact"/>
        <w:outlineLvl w:val="0"/>
        <w:rPr>
          <w:b/>
          <w:sz w:val="28"/>
          <w:szCs w:val="28"/>
        </w:rPr>
      </w:pPr>
      <w:r>
        <w:rPr>
          <w:rFonts w:hint="eastAsia"/>
          <w:b/>
          <w:sz w:val="28"/>
          <w:szCs w:val="28"/>
        </w:rPr>
        <w:t>5</w:t>
      </w:r>
      <w:r>
        <w:rPr>
          <w:rFonts w:hint="eastAsia"/>
          <w:b/>
          <w:sz w:val="28"/>
          <w:szCs w:val="28"/>
        </w:rPr>
        <w:t>．课程目标</w:t>
      </w:r>
    </w:p>
    <w:p w14:paraId="0016512E" w14:textId="77777777" w:rsidR="002B0D39" w:rsidRDefault="00A808EF">
      <w:pPr>
        <w:spacing w:line="360" w:lineRule="auto"/>
        <w:rPr>
          <w:b/>
          <w:sz w:val="24"/>
        </w:rPr>
      </w:pPr>
      <w:bookmarkStart w:id="4" w:name="_Toc477886487"/>
      <w:r>
        <w:rPr>
          <w:b/>
          <w:sz w:val="24"/>
        </w:rPr>
        <w:t>5.1</w:t>
      </w:r>
      <w:r>
        <w:rPr>
          <w:b/>
          <w:sz w:val="24"/>
        </w:rPr>
        <w:t>知识与技能方面</w:t>
      </w:r>
      <w:bookmarkEnd w:id="4"/>
    </w:p>
    <w:p w14:paraId="733500FD" w14:textId="77777777" w:rsidR="002B0D39" w:rsidRDefault="00A808EF">
      <w:pPr>
        <w:spacing w:line="360" w:lineRule="auto"/>
        <w:ind w:firstLineChars="150" w:firstLine="360"/>
        <w:rPr>
          <w:sz w:val="24"/>
        </w:rPr>
      </w:pPr>
      <w:r>
        <w:rPr>
          <w:sz w:val="24"/>
        </w:rPr>
        <w:t>（</w:t>
      </w:r>
      <w:r>
        <w:rPr>
          <w:sz w:val="24"/>
        </w:rPr>
        <w:t>1</w:t>
      </w:r>
      <w:r>
        <w:rPr>
          <w:sz w:val="24"/>
        </w:rPr>
        <w:t>）通过本课程的学习，使学生了解电化学基础知识及基本原理，初步学会分析和解决电化学应用领域中各种实际问题的能力。</w:t>
      </w:r>
    </w:p>
    <w:p w14:paraId="5373DB5A" w14:textId="77777777" w:rsidR="002B0D39" w:rsidRDefault="00A808EF">
      <w:pPr>
        <w:spacing w:line="360" w:lineRule="auto"/>
        <w:ind w:firstLineChars="150" w:firstLine="360"/>
        <w:rPr>
          <w:sz w:val="24"/>
        </w:rPr>
      </w:pPr>
      <w:r>
        <w:rPr>
          <w:sz w:val="24"/>
        </w:rPr>
        <w:t>（</w:t>
      </w:r>
      <w:r>
        <w:rPr>
          <w:sz w:val="24"/>
        </w:rPr>
        <w:t>2</w:t>
      </w:r>
      <w:r>
        <w:rPr>
          <w:sz w:val="24"/>
        </w:rPr>
        <w:t>）通过教学的各个环节，要求</w:t>
      </w:r>
      <w:r>
        <w:rPr>
          <w:sz w:val="24"/>
        </w:rPr>
        <w:t>学生了解化学能转变为电能的过程，以及利用电能制造金属，电镀层和各种不同化学产品的可能途径。</w:t>
      </w:r>
    </w:p>
    <w:p w14:paraId="1EB2F379" w14:textId="77777777" w:rsidR="002B0D39" w:rsidRDefault="00A808EF">
      <w:pPr>
        <w:spacing w:line="360" w:lineRule="auto"/>
        <w:ind w:firstLineChars="150" w:firstLine="360"/>
        <w:rPr>
          <w:sz w:val="24"/>
        </w:rPr>
      </w:pPr>
      <w:r>
        <w:rPr>
          <w:sz w:val="24"/>
        </w:rPr>
        <w:t>（</w:t>
      </w:r>
      <w:r>
        <w:rPr>
          <w:sz w:val="24"/>
        </w:rPr>
        <w:t>3</w:t>
      </w:r>
      <w:r>
        <w:rPr>
          <w:sz w:val="24"/>
        </w:rPr>
        <w:t>）通过课内教学、讨论，培养学生具备坚实的专业基础知识，对电化学工业领域有深刻的了解。</w:t>
      </w:r>
    </w:p>
    <w:p w14:paraId="52333263" w14:textId="77777777" w:rsidR="002B0D39" w:rsidRDefault="00A808EF">
      <w:pPr>
        <w:spacing w:line="360" w:lineRule="auto"/>
        <w:rPr>
          <w:b/>
          <w:sz w:val="24"/>
        </w:rPr>
      </w:pPr>
      <w:bookmarkStart w:id="5" w:name="_Toc430292879"/>
      <w:bookmarkStart w:id="6" w:name="_Toc430290202"/>
      <w:bookmarkStart w:id="7" w:name="_Toc477886488"/>
      <w:r>
        <w:rPr>
          <w:b/>
          <w:sz w:val="24"/>
        </w:rPr>
        <w:t>5.2</w:t>
      </w:r>
      <w:r>
        <w:rPr>
          <w:b/>
          <w:sz w:val="24"/>
        </w:rPr>
        <w:t>过程与方法方面</w:t>
      </w:r>
      <w:bookmarkEnd w:id="5"/>
      <w:bookmarkEnd w:id="6"/>
      <w:bookmarkEnd w:id="7"/>
    </w:p>
    <w:p w14:paraId="1120DA1B" w14:textId="77777777" w:rsidR="002B0D39" w:rsidRDefault="00A808EF">
      <w:pPr>
        <w:spacing w:line="360" w:lineRule="auto"/>
        <w:ind w:firstLineChars="150" w:firstLine="360"/>
        <w:rPr>
          <w:sz w:val="24"/>
        </w:rPr>
      </w:pPr>
      <w:r>
        <w:rPr>
          <w:sz w:val="24"/>
        </w:rPr>
        <w:t>（</w:t>
      </w:r>
      <w:r>
        <w:rPr>
          <w:sz w:val="24"/>
        </w:rPr>
        <w:t>1</w:t>
      </w:r>
      <w:r>
        <w:rPr>
          <w:sz w:val="24"/>
        </w:rPr>
        <w:t>）能够熟记应用电化学相关概念及定义。</w:t>
      </w:r>
    </w:p>
    <w:p w14:paraId="345C04FE" w14:textId="77777777" w:rsidR="002B0D39" w:rsidRDefault="00A808EF">
      <w:pPr>
        <w:spacing w:line="360" w:lineRule="auto"/>
        <w:ind w:firstLineChars="150" w:firstLine="360"/>
        <w:rPr>
          <w:sz w:val="24"/>
        </w:rPr>
      </w:pPr>
      <w:r>
        <w:rPr>
          <w:sz w:val="24"/>
        </w:rPr>
        <w:t>（</w:t>
      </w:r>
      <w:r>
        <w:rPr>
          <w:sz w:val="24"/>
        </w:rPr>
        <w:t>2</w:t>
      </w:r>
      <w:r>
        <w:rPr>
          <w:sz w:val="24"/>
        </w:rPr>
        <w:t>）在对应用电化学基本理论理解的基础上，对电化学的应用有进一步的理解，能够在学习过程中养成发现问题、分析问题的能力。</w:t>
      </w:r>
    </w:p>
    <w:p w14:paraId="49384D2E" w14:textId="77777777" w:rsidR="002B0D39" w:rsidRDefault="00A808EF">
      <w:pPr>
        <w:spacing w:line="360" w:lineRule="auto"/>
        <w:ind w:firstLineChars="150" w:firstLine="360"/>
        <w:rPr>
          <w:sz w:val="24"/>
        </w:rPr>
      </w:pPr>
      <w:r>
        <w:rPr>
          <w:sz w:val="24"/>
        </w:rPr>
        <w:lastRenderedPageBreak/>
        <w:t>（</w:t>
      </w:r>
      <w:r>
        <w:rPr>
          <w:sz w:val="24"/>
        </w:rPr>
        <w:t>3</w:t>
      </w:r>
      <w:r>
        <w:rPr>
          <w:sz w:val="24"/>
        </w:rPr>
        <w:t>）学会查阅资料，通过查阅文献、书籍</w:t>
      </w:r>
      <w:proofErr w:type="gramStart"/>
      <w:r>
        <w:rPr>
          <w:sz w:val="24"/>
        </w:rPr>
        <w:t>等总结</w:t>
      </w:r>
      <w:proofErr w:type="gramEnd"/>
      <w:r>
        <w:rPr>
          <w:sz w:val="24"/>
        </w:rPr>
        <w:t>应用电化学的最新研究进展及成果，提升获取信息的能力。</w:t>
      </w:r>
    </w:p>
    <w:p w14:paraId="0FF5AD70" w14:textId="77777777" w:rsidR="002B0D39" w:rsidRDefault="00A808EF">
      <w:pPr>
        <w:spacing w:line="360" w:lineRule="auto"/>
        <w:ind w:firstLineChars="150" w:firstLine="360"/>
        <w:rPr>
          <w:sz w:val="24"/>
        </w:rPr>
      </w:pPr>
      <w:r>
        <w:rPr>
          <w:sz w:val="24"/>
        </w:rPr>
        <w:t>（</w:t>
      </w:r>
      <w:r>
        <w:rPr>
          <w:sz w:val="24"/>
        </w:rPr>
        <w:t>4</w:t>
      </w:r>
      <w:r>
        <w:rPr>
          <w:sz w:val="24"/>
        </w:rPr>
        <w:t>）能够主动与老师、同学交流所学知识，养成自主学习的好习惯。</w:t>
      </w:r>
    </w:p>
    <w:p w14:paraId="5F0B5F5A" w14:textId="77777777" w:rsidR="002B0D39" w:rsidRDefault="00A808EF">
      <w:pPr>
        <w:spacing w:line="360" w:lineRule="auto"/>
        <w:rPr>
          <w:b/>
          <w:sz w:val="24"/>
        </w:rPr>
      </w:pPr>
      <w:bookmarkStart w:id="8" w:name="_Toc430290203"/>
      <w:bookmarkStart w:id="9" w:name="_Toc477886489"/>
      <w:bookmarkStart w:id="10" w:name="_Toc430292880"/>
      <w:r>
        <w:rPr>
          <w:b/>
          <w:sz w:val="24"/>
        </w:rPr>
        <w:t>5.3</w:t>
      </w:r>
      <w:r>
        <w:rPr>
          <w:b/>
          <w:sz w:val="24"/>
        </w:rPr>
        <w:t>情感、态度与价值观方面</w:t>
      </w:r>
      <w:bookmarkEnd w:id="8"/>
      <w:bookmarkEnd w:id="9"/>
      <w:bookmarkEnd w:id="10"/>
    </w:p>
    <w:p w14:paraId="5255EC57" w14:textId="77777777" w:rsidR="002B0D39" w:rsidRDefault="00A808EF">
      <w:pPr>
        <w:spacing w:line="360" w:lineRule="auto"/>
        <w:ind w:firstLineChars="150" w:firstLine="360"/>
        <w:rPr>
          <w:sz w:val="24"/>
        </w:rPr>
      </w:pPr>
      <w:r>
        <w:rPr>
          <w:sz w:val="24"/>
        </w:rPr>
        <w:t>（</w:t>
      </w:r>
      <w:r>
        <w:rPr>
          <w:sz w:val="24"/>
        </w:rPr>
        <w:t>1</w:t>
      </w:r>
      <w:r>
        <w:rPr>
          <w:sz w:val="24"/>
        </w:rPr>
        <w:t>）在学习过程中会思考、会学习，能主动思考学习过程中遇到的问题。</w:t>
      </w:r>
    </w:p>
    <w:p w14:paraId="4558ADFB" w14:textId="77777777" w:rsidR="002B0D39" w:rsidRDefault="00A808EF">
      <w:pPr>
        <w:spacing w:line="360" w:lineRule="auto"/>
        <w:ind w:firstLineChars="150" w:firstLine="360"/>
        <w:rPr>
          <w:sz w:val="24"/>
        </w:rPr>
      </w:pPr>
      <w:r>
        <w:rPr>
          <w:sz w:val="24"/>
        </w:rPr>
        <w:t>（</w:t>
      </w:r>
      <w:r>
        <w:rPr>
          <w:sz w:val="24"/>
        </w:rPr>
        <w:t>2</w:t>
      </w:r>
      <w:r>
        <w:rPr>
          <w:sz w:val="24"/>
        </w:rPr>
        <w:t>）让学生在学习中寻找乐趣，增强对本门课程的兴趣。</w:t>
      </w:r>
    </w:p>
    <w:p w14:paraId="761750FE" w14:textId="77777777" w:rsidR="002B0D39" w:rsidRDefault="00A808EF">
      <w:pPr>
        <w:spacing w:line="360" w:lineRule="auto"/>
        <w:ind w:firstLineChars="150" w:firstLine="360"/>
        <w:rPr>
          <w:sz w:val="24"/>
        </w:rPr>
      </w:pPr>
      <w:r>
        <w:rPr>
          <w:sz w:val="24"/>
        </w:rPr>
        <w:t>（</w:t>
      </w:r>
      <w:r>
        <w:rPr>
          <w:sz w:val="24"/>
        </w:rPr>
        <w:t>3</w:t>
      </w:r>
      <w:r>
        <w:rPr>
          <w:sz w:val="24"/>
        </w:rPr>
        <w:t>）提升学生交流学习的能力，同时让学生在交流的过程中掌握更多的知识</w:t>
      </w:r>
      <w:r>
        <w:rPr>
          <w:rFonts w:hint="eastAsia"/>
          <w:sz w:val="24"/>
        </w:rPr>
        <w:t>。</w:t>
      </w:r>
    </w:p>
    <w:p w14:paraId="778B262B" w14:textId="77777777" w:rsidR="002B0D39" w:rsidRDefault="00A808EF">
      <w:pPr>
        <w:spacing w:line="400" w:lineRule="exact"/>
        <w:rPr>
          <w:b/>
          <w:sz w:val="28"/>
          <w:szCs w:val="28"/>
        </w:rPr>
      </w:pPr>
      <w:r>
        <w:rPr>
          <w:rFonts w:hint="eastAsia"/>
          <w:b/>
          <w:sz w:val="28"/>
          <w:szCs w:val="28"/>
        </w:rPr>
        <w:t>6</w:t>
      </w:r>
      <w:r>
        <w:rPr>
          <w:rFonts w:hint="eastAsia"/>
          <w:b/>
          <w:sz w:val="28"/>
          <w:szCs w:val="28"/>
        </w:rPr>
        <w:t>．课程内容</w:t>
      </w:r>
    </w:p>
    <w:p w14:paraId="3044303D" w14:textId="77777777" w:rsidR="002B0D39" w:rsidRDefault="00A808EF">
      <w:pPr>
        <w:spacing w:line="360" w:lineRule="auto"/>
        <w:jc w:val="center"/>
        <w:rPr>
          <w:b/>
          <w:szCs w:val="21"/>
        </w:rPr>
      </w:pPr>
      <w:r>
        <w:rPr>
          <w:rFonts w:hint="eastAsia"/>
          <w:b/>
          <w:szCs w:val="21"/>
        </w:rPr>
        <w:t>第一章</w:t>
      </w:r>
      <w:r>
        <w:rPr>
          <w:rFonts w:hint="eastAsia"/>
          <w:b/>
          <w:szCs w:val="21"/>
        </w:rPr>
        <w:t xml:space="preserve">  </w:t>
      </w:r>
      <w:r>
        <w:rPr>
          <w:rFonts w:hint="eastAsia"/>
          <w:b/>
          <w:szCs w:val="21"/>
        </w:rPr>
        <w:t>电化学理论基础</w:t>
      </w:r>
    </w:p>
    <w:p w14:paraId="42FB6E4D" w14:textId="77777777" w:rsidR="002B0D39" w:rsidRDefault="00A808EF">
      <w:pPr>
        <w:spacing w:line="360" w:lineRule="auto"/>
        <w:jc w:val="left"/>
        <w:rPr>
          <w:sz w:val="24"/>
        </w:rPr>
      </w:pPr>
      <w:r>
        <w:rPr>
          <w:rFonts w:hint="eastAsia"/>
          <w:sz w:val="24"/>
        </w:rPr>
        <w:t>重点：</w:t>
      </w:r>
      <w:r>
        <w:rPr>
          <w:rFonts w:hint="eastAsia"/>
          <w:bCs/>
          <w:sz w:val="24"/>
        </w:rPr>
        <w:t>电化学体系的基本概念；电化学过程中热力学函数间的关系。双电层模型、</w:t>
      </w:r>
      <w:r>
        <w:rPr>
          <w:bCs/>
          <w:sz w:val="24"/>
        </w:rPr>
        <w:t>Butler–Volmer</w:t>
      </w:r>
      <w:r>
        <w:rPr>
          <w:rFonts w:hint="eastAsia"/>
          <w:bCs/>
          <w:sz w:val="24"/>
        </w:rPr>
        <w:t>方程。物质传递为控制步骤的电化学动力学方程。</w:t>
      </w:r>
    </w:p>
    <w:p w14:paraId="42C34728" w14:textId="77777777" w:rsidR="002B0D39" w:rsidRDefault="00A808EF">
      <w:pPr>
        <w:spacing w:line="360" w:lineRule="auto"/>
        <w:rPr>
          <w:sz w:val="24"/>
        </w:rPr>
      </w:pPr>
      <w:r>
        <w:rPr>
          <w:rFonts w:hint="eastAsia"/>
          <w:sz w:val="24"/>
        </w:rPr>
        <w:t>难点：</w:t>
      </w:r>
      <w:r>
        <w:rPr>
          <w:rFonts w:hint="eastAsia"/>
          <w:bCs/>
          <w:sz w:val="24"/>
        </w:rPr>
        <w:t>不可逆电化学过程的热力学。</w:t>
      </w:r>
      <w:r>
        <w:rPr>
          <w:bCs/>
          <w:sz w:val="24"/>
        </w:rPr>
        <w:t>BDM</w:t>
      </w:r>
      <w:r>
        <w:rPr>
          <w:rFonts w:hint="eastAsia"/>
          <w:bCs/>
          <w:sz w:val="24"/>
        </w:rPr>
        <w:t>模型，由速率方程推导</w:t>
      </w:r>
      <w:r>
        <w:rPr>
          <w:bCs/>
          <w:sz w:val="24"/>
        </w:rPr>
        <w:t>Butler–Volmer</w:t>
      </w:r>
      <w:r>
        <w:rPr>
          <w:rFonts w:hint="eastAsia"/>
          <w:bCs/>
          <w:sz w:val="24"/>
        </w:rPr>
        <w:t>方程。循环伏安法</w:t>
      </w:r>
      <w:r>
        <w:rPr>
          <w:rFonts w:hint="eastAsia"/>
          <w:sz w:val="24"/>
        </w:rPr>
        <w:t>。</w:t>
      </w:r>
    </w:p>
    <w:p w14:paraId="588D926F" w14:textId="77777777" w:rsidR="002B0D39" w:rsidRDefault="00A808EF">
      <w:pPr>
        <w:spacing w:line="360" w:lineRule="auto"/>
        <w:rPr>
          <w:sz w:val="24"/>
        </w:rPr>
      </w:pPr>
      <w:r>
        <w:rPr>
          <w:rFonts w:hint="eastAsia"/>
          <w:sz w:val="24"/>
        </w:rPr>
        <w:t>覆盖内容：</w:t>
      </w:r>
    </w:p>
    <w:p w14:paraId="4A37A269" w14:textId="77777777" w:rsidR="002B0D39" w:rsidRDefault="00A808EF">
      <w:pPr>
        <w:adjustRightInd w:val="0"/>
        <w:snapToGrid w:val="0"/>
        <w:spacing w:line="360" w:lineRule="auto"/>
        <w:ind w:firstLineChars="171" w:firstLine="410"/>
        <w:rPr>
          <w:bCs/>
          <w:sz w:val="24"/>
        </w:rPr>
      </w:pPr>
      <w:r>
        <w:rPr>
          <w:rFonts w:hint="eastAsia"/>
          <w:bCs/>
          <w:sz w:val="24"/>
        </w:rPr>
        <w:t xml:space="preserve">1.1 </w:t>
      </w:r>
      <w:r>
        <w:rPr>
          <w:rFonts w:hint="eastAsia"/>
          <w:bCs/>
          <w:sz w:val="24"/>
        </w:rPr>
        <w:t>电化学基本概念</w:t>
      </w:r>
    </w:p>
    <w:p w14:paraId="535E7A2C" w14:textId="77777777" w:rsidR="002B0D39" w:rsidRDefault="00A808EF">
      <w:pPr>
        <w:adjustRightInd w:val="0"/>
        <w:snapToGrid w:val="0"/>
        <w:spacing w:line="360" w:lineRule="auto"/>
        <w:ind w:firstLineChars="320" w:firstLine="768"/>
        <w:rPr>
          <w:bCs/>
          <w:sz w:val="24"/>
        </w:rPr>
      </w:pPr>
      <w:r>
        <w:rPr>
          <w:rFonts w:hint="eastAsia"/>
          <w:bCs/>
          <w:sz w:val="24"/>
        </w:rPr>
        <w:t>电化学的研究内容，应用领域等</w:t>
      </w:r>
    </w:p>
    <w:p w14:paraId="6A81D6A1" w14:textId="77777777" w:rsidR="002B0D39" w:rsidRDefault="00A808EF">
      <w:pPr>
        <w:adjustRightInd w:val="0"/>
        <w:snapToGrid w:val="0"/>
        <w:spacing w:line="360" w:lineRule="auto"/>
        <w:ind w:firstLineChars="171" w:firstLine="410"/>
        <w:rPr>
          <w:bCs/>
          <w:sz w:val="24"/>
        </w:rPr>
      </w:pPr>
      <w:r>
        <w:rPr>
          <w:rFonts w:hint="eastAsia"/>
          <w:bCs/>
          <w:sz w:val="24"/>
        </w:rPr>
        <w:t xml:space="preserve">1.2 </w:t>
      </w:r>
      <w:r>
        <w:rPr>
          <w:rFonts w:hint="eastAsia"/>
          <w:bCs/>
          <w:sz w:val="24"/>
        </w:rPr>
        <w:t>电化学体系的基本单元</w:t>
      </w:r>
    </w:p>
    <w:p w14:paraId="1213C6DE" w14:textId="77777777" w:rsidR="002B0D39" w:rsidRDefault="00A808EF">
      <w:pPr>
        <w:adjustRightInd w:val="0"/>
        <w:snapToGrid w:val="0"/>
        <w:spacing w:line="360" w:lineRule="auto"/>
        <w:ind w:firstLineChars="320" w:firstLine="768"/>
        <w:rPr>
          <w:bCs/>
          <w:sz w:val="24"/>
        </w:rPr>
      </w:pPr>
      <w:r>
        <w:rPr>
          <w:rFonts w:hint="eastAsia"/>
          <w:bCs/>
          <w:sz w:val="24"/>
        </w:rPr>
        <w:t xml:space="preserve">1.2.1  </w:t>
      </w:r>
      <w:r>
        <w:rPr>
          <w:rFonts w:hint="eastAsia"/>
          <w:bCs/>
          <w:sz w:val="24"/>
        </w:rPr>
        <w:t>电极</w:t>
      </w:r>
    </w:p>
    <w:p w14:paraId="1BC0E71A" w14:textId="77777777" w:rsidR="002B0D39" w:rsidRDefault="00A808EF">
      <w:pPr>
        <w:adjustRightInd w:val="0"/>
        <w:snapToGrid w:val="0"/>
        <w:spacing w:line="360" w:lineRule="auto"/>
        <w:ind w:firstLineChars="320" w:firstLine="768"/>
        <w:rPr>
          <w:bCs/>
          <w:sz w:val="24"/>
        </w:rPr>
      </w:pPr>
      <w:r>
        <w:rPr>
          <w:rFonts w:hint="eastAsia"/>
          <w:bCs/>
          <w:sz w:val="24"/>
        </w:rPr>
        <w:t xml:space="preserve">1.2.2  </w:t>
      </w:r>
      <w:r>
        <w:rPr>
          <w:rFonts w:hint="eastAsia"/>
          <w:bCs/>
          <w:sz w:val="24"/>
        </w:rPr>
        <w:t>隔膜</w:t>
      </w:r>
    </w:p>
    <w:p w14:paraId="526E899D" w14:textId="77777777" w:rsidR="002B0D39" w:rsidRDefault="00A808EF">
      <w:pPr>
        <w:adjustRightInd w:val="0"/>
        <w:snapToGrid w:val="0"/>
        <w:spacing w:line="360" w:lineRule="auto"/>
        <w:ind w:firstLineChars="320" w:firstLine="768"/>
        <w:rPr>
          <w:bCs/>
          <w:sz w:val="24"/>
        </w:rPr>
      </w:pPr>
      <w:r>
        <w:rPr>
          <w:rFonts w:hint="eastAsia"/>
          <w:bCs/>
          <w:sz w:val="24"/>
        </w:rPr>
        <w:t xml:space="preserve">1.2.3  </w:t>
      </w:r>
      <w:r>
        <w:rPr>
          <w:rFonts w:hint="eastAsia"/>
          <w:bCs/>
          <w:sz w:val="24"/>
        </w:rPr>
        <w:t>电解质溶液</w:t>
      </w:r>
    </w:p>
    <w:p w14:paraId="75A23C93" w14:textId="77777777" w:rsidR="002B0D39" w:rsidRDefault="00A808EF">
      <w:pPr>
        <w:adjustRightInd w:val="0"/>
        <w:snapToGrid w:val="0"/>
        <w:spacing w:line="360" w:lineRule="auto"/>
        <w:ind w:firstLineChars="171" w:firstLine="410"/>
        <w:rPr>
          <w:bCs/>
          <w:sz w:val="24"/>
        </w:rPr>
      </w:pPr>
      <w:r>
        <w:rPr>
          <w:rFonts w:hint="eastAsia"/>
          <w:bCs/>
          <w:sz w:val="24"/>
        </w:rPr>
        <w:t xml:space="preserve">1.3 </w:t>
      </w:r>
      <w:r>
        <w:rPr>
          <w:rFonts w:hint="eastAsia"/>
          <w:bCs/>
          <w:sz w:val="24"/>
        </w:rPr>
        <w:t>电化学过程的热力学关系</w:t>
      </w:r>
    </w:p>
    <w:p w14:paraId="6BFACCDC" w14:textId="77777777" w:rsidR="002B0D39" w:rsidRDefault="00A808EF">
      <w:pPr>
        <w:adjustRightInd w:val="0"/>
        <w:snapToGrid w:val="0"/>
        <w:spacing w:line="360" w:lineRule="auto"/>
        <w:ind w:firstLineChars="320" w:firstLine="768"/>
        <w:rPr>
          <w:bCs/>
          <w:sz w:val="24"/>
        </w:rPr>
      </w:pPr>
      <w:r>
        <w:rPr>
          <w:bCs/>
          <w:sz w:val="24"/>
        </w:rPr>
        <w:t xml:space="preserve">1.3.1  </w:t>
      </w:r>
      <w:r>
        <w:rPr>
          <w:rFonts w:hint="eastAsia"/>
          <w:bCs/>
          <w:sz w:val="24"/>
        </w:rPr>
        <w:t>可逆电化学过程的热力学</w:t>
      </w:r>
    </w:p>
    <w:p w14:paraId="0F91FEB3" w14:textId="77777777" w:rsidR="002B0D39" w:rsidRDefault="00A808EF">
      <w:pPr>
        <w:adjustRightInd w:val="0"/>
        <w:snapToGrid w:val="0"/>
        <w:spacing w:line="360" w:lineRule="auto"/>
        <w:ind w:firstLineChars="320" w:firstLine="768"/>
        <w:rPr>
          <w:bCs/>
          <w:sz w:val="24"/>
        </w:rPr>
      </w:pPr>
      <w:r>
        <w:rPr>
          <w:rFonts w:hint="eastAsia"/>
          <w:bCs/>
          <w:sz w:val="24"/>
        </w:rPr>
        <w:t xml:space="preserve">1.3.2  </w:t>
      </w:r>
      <w:r>
        <w:rPr>
          <w:rFonts w:hint="eastAsia"/>
          <w:bCs/>
          <w:sz w:val="24"/>
        </w:rPr>
        <w:t>不可逆电化学过程的热力学</w:t>
      </w:r>
    </w:p>
    <w:p w14:paraId="6EE4C65B" w14:textId="77777777" w:rsidR="002B0D39" w:rsidRDefault="00A808EF">
      <w:pPr>
        <w:adjustRightInd w:val="0"/>
        <w:snapToGrid w:val="0"/>
        <w:spacing w:line="360" w:lineRule="auto"/>
        <w:ind w:firstLineChars="170" w:firstLine="408"/>
        <w:rPr>
          <w:bCs/>
          <w:sz w:val="24"/>
        </w:rPr>
      </w:pPr>
      <w:r>
        <w:rPr>
          <w:rFonts w:hint="eastAsia"/>
          <w:bCs/>
          <w:sz w:val="24"/>
        </w:rPr>
        <w:t xml:space="preserve">1.4 </w:t>
      </w:r>
      <w:r>
        <w:rPr>
          <w:rFonts w:hint="eastAsia"/>
          <w:bCs/>
          <w:sz w:val="24"/>
        </w:rPr>
        <w:t>非法拉</w:t>
      </w:r>
      <w:proofErr w:type="gramStart"/>
      <w:r>
        <w:rPr>
          <w:rFonts w:hint="eastAsia"/>
          <w:bCs/>
          <w:sz w:val="24"/>
        </w:rPr>
        <w:t>第过程</w:t>
      </w:r>
      <w:proofErr w:type="gramEnd"/>
      <w:r>
        <w:rPr>
          <w:rFonts w:hint="eastAsia"/>
          <w:bCs/>
          <w:sz w:val="24"/>
        </w:rPr>
        <w:t>及电极</w:t>
      </w:r>
      <w:r>
        <w:rPr>
          <w:bCs/>
          <w:sz w:val="24"/>
        </w:rPr>
        <w:t>/</w:t>
      </w:r>
      <w:r>
        <w:rPr>
          <w:rFonts w:hint="eastAsia"/>
          <w:bCs/>
          <w:sz w:val="24"/>
        </w:rPr>
        <w:t>溶液界面的性能</w:t>
      </w:r>
    </w:p>
    <w:p w14:paraId="599A8D23" w14:textId="77777777" w:rsidR="002B0D39" w:rsidRDefault="00A808EF">
      <w:pPr>
        <w:adjustRightInd w:val="0"/>
        <w:snapToGrid w:val="0"/>
        <w:spacing w:line="360" w:lineRule="auto"/>
        <w:ind w:firstLineChars="320" w:firstLine="768"/>
        <w:rPr>
          <w:bCs/>
          <w:sz w:val="24"/>
        </w:rPr>
      </w:pPr>
      <w:r>
        <w:rPr>
          <w:bCs/>
          <w:sz w:val="24"/>
        </w:rPr>
        <w:t xml:space="preserve">1.4.1  </w:t>
      </w:r>
      <w:r>
        <w:rPr>
          <w:rFonts w:hint="eastAsia"/>
          <w:bCs/>
          <w:sz w:val="24"/>
        </w:rPr>
        <w:t>电极的电容和电荷</w:t>
      </w:r>
    </w:p>
    <w:p w14:paraId="19257021" w14:textId="77777777" w:rsidR="002B0D39" w:rsidRDefault="00A808EF">
      <w:pPr>
        <w:adjustRightInd w:val="0"/>
        <w:snapToGrid w:val="0"/>
        <w:spacing w:line="360" w:lineRule="auto"/>
        <w:ind w:firstLineChars="320" w:firstLine="768"/>
        <w:rPr>
          <w:bCs/>
          <w:sz w:val="24"/>
        </w:rPr>
      </w:pPr>
      <w:r>
        <w:rPr>
          <w:rFonts w:hint="eastAsia"/>
          <w:bCs/>
          <w:sz w:val="24"/>
        </w:rPr>
        <w:t xml:space="preserve">1.4.2  </w:t>
      </w:r>
      <w:r>
        <w:rPr>
          <w:rFonts w:hint="eastAsia"/>
          <w:bCs/>
          <w:sz w:val="24"/>
        </w:rPr>
        <w:t>双电层理论概要</w:t>
      </w:r>
    </w:p>
    <w:p w14:paraId="4C4B517E" w14:textId="77777777" w:rsidR="002B0D39" w:rsidRDefault="00A808EF">
      <w:pPr>
        <w:adjustRightInd w:val="0"/>
        <w:snapToGrid w:val="0"/>
        <w:spacing w:line="360" w:lineRule="auto"/>
        <w:ind w:firstLineChars="320" w:firstLine="768"/>
        <w:rPr>
          <w:bCs/>
          <w:sz w:val="24"/>
        </w:rPr>
      </w:pPr>
      <w:r>
        <w:rPr>
          <w:rFonts w:hint="eastAsia"/>
          <w:bCs/>
          <w:sz w:val="24"/>
        </w:rPr>
        <w:t xml:space="preserve">1.4.3  </w:t>
      </w:r>
      <w:r>
        <w:rPr>
          <w:rFonts w:hint="eastAsia"/>
          <w:bCs/>
          <w:sz w:val="24"/>
        </w:rPr>
        <w:t>零电荷电势与表面吸附</w:t>
      </w:r>
    </w:p>
    <w:p w14:paraId="00822EC3" w14:textId="77777777" w:rsidR="002B0D39" w:rsidRDefault="00A808EF">
      <w:pPr>
        <w:adjustRightInd w:val="0"/>
        <w:snapToGrid w:val="0"/>
        <w:spacing w:line="360" w:lineRule="auto"/>
        <w:ind w:firstLineChars="171" w:firstLine="410"/>
        <w:rPr>
          <w:bCs/>
          <w:sz w:val="24"/>
        </w:rPr>
      </w:pPr>
      <w:r>
        <w:rPr>
          <w:rFonts w:hint="eastAsia"/>
          <w:bCs/>
          <w:sz w:val="24"/>
        </w:rPr>
        <w:t xml:space="preserve">1.5  </w:t>
      </w:r>
      <w:r>
        <w:rPr>
          <w:rFonts w:hint="eastAsia"/>
          <w:bCs/>
          <w:sz w:val="24"/>
        </w:rPr>
        <w:t>法拉</w:t>
      </w:r>
      <w:proofErr w:type="gramStart"/>
      <w:r>
        <w:rPr>
          <w:rFonts w:hint="eastAsia"/>
          <w:bCs/>
          <w:sz w:val="24"/>
        </w:rPr>
        <w:t>第过程</w:t>
      </w:r>
      <w:proofErr w:type="gramEnd"/>
      <w:r>
        <w:rPr>
          <w:rFonts w:hint="eastAsia"/>
          <w:bCs/>
          <w:sz w:val="24"/>
        </w:rPr>
        <w:t>和影响电极反应速度的因素</w:t>
      </w:r>
    </w:p>
    <w:p w14:paraId="1D48961B" w14:textId="77777777" w:rsidR="002B0D39" w:rsidRDefault="00A808EF">
      <w:pPr>
        <w:adjustRightInd w:val="0"/>
        <w:snapToGrid w:val="0"/>
        <w:spacing w:line="360" w:lineRule="auto"/>
        <w:ind w:firstLineChars="320" w:firstLine="768"/>
        <w:rPr>
          <w:bCs/>
          <w:sz w:val="24"/>
        </w:rPr>
      </w:pPr>
      <w:r>
        <w:rPr>
          <w:bCs/>
          <w:sz w:val="24"/>
        </w:rPr>
        <w:t xml:space="preserve">1.5.1  </w:t>
      </w:r>
      <w:r>
        <w:rPr>
          <w:rFonts w:hint="eastAsia"/>
          <w:bCs/>
          <w:sz w:val="24"/>
        </w:rPr>
        <w:t>电极反应种类和机理</w:t>
      </w:r>
    </w:p>
    <w:p w14:paraId="04B3442F" w14:textId="77777777" w:rsidR="002B0D39" w:rsidRDefault="00A808EF">
      <w:pPr>
        <w:adjustRightInd w:val="0"/>
        <w:snapToGrid w:val="0"/>
        <w:spacing w:line="360" w:lineRule="auto"/>
        <w:ind w:firstLineChars="320" w:firstLine="768"/>
        <w:rPr>
          <w:bCs/>
          <w:sz w:val="24"/>
        </w:rPr>
      </w:pPr>
      <w:r>
        <w:rPr>
          <w:rFonts w:hint="eastAsia"/>
          <w:bCs/>
          <w:sz w:val="24"/>
        </w:rPr>
        <w:t xml:space="preserve">1.5.2  </w:t>
      </w:r>
      <w:r>
        <w:rPr>
          <w:rFonts w:hint="eastAsia"/>
          <w:bCs/>
          <w:sz w:val="24"/>
        </w:rPr>
        <w:t>电化学实验及电化学电池的变量</w:t>
      </w:r>
    </w:p>
    <w:p w14:paraId="6C4B6ACB" w14:textId="77777777" w:rsidR="002B0D39" w:rsidRDefault="00A808EF">
      <w:pPr>
        <w:adjustRightInd w:val="0"/>
        <w:snapToGrid w:val="0"/>
        <w:spacing w:line="360" w:lineRule="auto"/>
        <w:ind w:firstLineChars="320" w:firstLine="768"/>
        <w:rPr>
          <w:bCs/>
          <w:sz w:val="24"/>
        </w:rPr>
      </w:pPr>
      <w:r>
        <w:rPr>
          <w:rFonts w:hint="eastAsia"/>
          <w:bCs/>
          <w:sz w:val="24"/>
        </w:rPr>
        <w:lastRenderedPageBreak/>
        <w:t xml:space="preserve">1.5.3  </w:t>
      </w:r>
      <w:r>
        <w:rPr>
          <w:rFonts w:hint="eastAsia"/>
          <w:bCs/>
          <w:sz w:val="24"/>
        </w:rPr>
        <w:t>影响电极反应速度的因素及电极的极化</w:t>
      </w:r>
    </w:p>
    <w:p w14:paraId="244CDA48" w14:textId="77777777" w:rsidR="002B0D39" w:rsidRDefault="00A808EF">
      <w:pPr>
        <w:adjustRightInd w:val="0"/>
        <w:snapToGrid w:val="0"/>
        <w:spacing w:line="360" w:lineRule="auto"/>
        <w:ind w:firstLineChars="320" w:firstLine="768"/>
        <w:rPr>
          <w:bCs/>
          <w:sz w:val="24"/>
        </w:rPr>
      </w:pPr>
      <w:r>
        <w:rPr>
          <w:rFonts w:hint="eastAsia"/>
          <w:bCs/>
          <w:sz w:val="24"/>
        </w:rPr>
        <w:t xml:space="preserve">1.5.4  </w:t>
      </w:r>
      <w:r>
        <w:rPr>
          <w:rFonts w:hint="eastAsia"/>
          <w:bCs/>
          <w:sz w:val="24"/>
        </w:rPr>
        <w:t>电极反应动力学简介</w:t>
      </w:r>
    </w:p>
    <w:p w14:paraId="335EC703" w14:textId="77777777" w:rsidR="002B0D39" w:rsidRDefault="00A808EF">
      <w:pPr>
        <w:adjustRightInd w:val="0"/>
        <w:snapToGrid w:val="0"/>
        <w:spacing w:line="360" w:lineRule="auto"/>
        <w:ind w:firstLineChars="171" w:firstLine="410"/>
        <w:rPr>
          <w:bCs/>
          <w:sz w:val="24"/>
        </w:rPr>
      </w:pPr>
      <w:r>
        <w:rPr>
          <w:rFonts w:hint="eastAsia"/>
          <w:bCs/>
          <w:sz w:val="24"/>
        </w:rPr>
        <w:t xml:space="preserve">1.6  </w:t>
      </w:r>
      <w:r>
        <w:rPr>
          <w:rFonts w:hint="eastAsia"/>
          <w:bCs/>
          <w:sz w:val="24"/>
        </w:rPr>
        <w:t>物质传递控制反应绪论</w:t>
      </w:r>
    </w:p>
    <w:p w14:paraId="5605832C" w14:textId="77777777" w:rsidR="002B0D39" w:rsidRDefault="00A808EF">
      <w:pPr>
        <w:adjustRightInd w:val="0"/>
        <w:snapToGrid w:val="0"/>
        <w:spacing w:line="360" w:lineRule="auto"/>
        <w:ind w:firstLineChars="320" w:firstLine="768"/>
        <w:rPr>
          <w:bCs/>
          <w:sz w:val="24"/>
        </w:rPr>
      </w:pPr>
      <w:r>
        <w:rPr>
          <w:bCs/>
          <w:sz w:val="24"/>
        </w:rPr>
        <w:t xml:space="preserve">1.6.1  </w:t>
      </w:r>
      <w:r>
        <w:rPr>
          <w:rFonts w:hint="eastAsia"/>
          <w:bCs/>
          <w:sz w:val="24"/>
        </w:rPr>
        <w:t>物质传递的形式</w:t>
      </w:r>
    </w:p>
    <w:p w14:paraId="2C861AF5" w14:textId="77777777" w:rsidR="002B0D39" w:rsidRDefault="00A808EF">
      <w:pPr>
        <w:adjustRightInd w:val="0"/>
        <w:snapToGrid w:val="0"/>
        <w:spacing w:line="360" w:lineRule="auto"/>
        <w:ind w:firstLineChars="320" w:firstLine="768"/>
        <w:rPr>
          <w:bCs/>
          <w:sz w:val="24"/>
        </w:rPr>
      </w:pPr>
      <w:r>
        <w:rPr>
          <w:rFonts w:hint="eastAsia"/>
          <w:bCs/>
          <w:sz w:val="24"/>
        </w:rPr>
        <w:t xml:space="preserve">1.6.2  </w:t>
      </w:r>
      <w:r>
        <w:rPr>
          <w:rFonts w:hint="eastAsia"/>
          <w:bCs/>
          <w:sz w:val="24"/>
        </w:rPr>
        <w:t>稳态物质传递</w:t>
      </w:r>
    </w:p>
    <w:p w14:paraId="2FC4F907" w14:textId="77777777" w:rsidR="002B0D39" w:rsidRDefault="00A808EF">
      <w:pPr>
        <w:adjustRightInd w:val="0"/>
        <w:snapToGrid w:val="0"/>
        <w:spacing w:line="360" w:lineRule="auto"/>
        <w:ind w:firstLineChars="171" w:firstLine="410"/>
        <w:rPr>
          <w:bCs/>
          <w:sz w:val="24"/>
        </w:rPr>
      </w:pPr>
      <w:r>
        <w:rPr>
          <w:rFonts w:hint="eastAsia"/>
          <w:bCs/>
          <w:sz w:val="24"/>
        </w:rPr>
        <w:t xml:space="preserve">1.7  </w:t>
      </w:r>
      <w:r>
        <w:rPr>
          <w:rFonts w:hint="eastAsia"/>
          <w:bCs/>
          <w:sz w:val="24"/>
        </w:rPr>
        <w:t>电化学研究方法介绍</w:t>
      </w:r>
    </w:p>
    <w:p w14:paraId="32925B15" w14:textId="77777777" w:rsidR="002B0D39" w:rsidRDefault="00A808EF">
      <w:pPr>
        <w:adjustRightInd w:val="0"/>
        <w:snapToGrid w:val="0"/>
        <w:spacing w:line="360" w:lineRule="auto"/>
        <w:ind w:firstLineChars="320" w:firstLine="768"/>
        <w:rPr>
          <w:bCs/>
          <w:sz w:val="24"/>
        </w:rPr>
      </w:pPr>
      <w:r>
        <w:rPr>
          <w:bCs/>
          <w:sz w:val="24"/>
        </w:rPr>
        <w:t xml:space="preserve">1.7.1  </w:t>
      </w:r>
      <w:r>
        <w:rPr>
          <w:rFonts w:hint="eastAsia"/>
          <w:bCs/>
          <w:sz w:val="24"/>
        </w:rPr>
        <w:t>稳态和暂态</w:t>
      </w:r>
    </w:p>
    <w:p w14:paraId="33BD10CB" w14:textId="77777777" w:rsidR="002B0D39" w:rsidRDefault="00A808EF">
      <w:pPr>
        <w:adjustRightInd w:val="0"/>
        <w:snapToGrid w:val="0"/>
        <w:spacing w:line="360" w:lineRule="auto"/>
        <w:ind w:firstLineChars="320" w:firstLine="768"/>
        <w:rPr>
          <w:bCs/>
          <w:sz w:val="24"/>
        </w:rPr>
      </w:pPr>
      <w:r>
        <w:rPr>
          <w:rFonts w:hint="eastAsia"/>
          <w:bCs/>
          <w:sz w:val="24"/>
        </w:rPr>
        <w:t xml:space="preserve">1.7.2  </w:t>
      </w:r>
      <w:r>
        <w:rPr>
          <w:rFonts w:hint="eastAsia"/>
          <w:bCs/>
          <w:sz w:val="24"/>
        </w:rPr>
        <w:t>电位扫描技术</w:t>
      </w:r>
      <w:r>
        <w:rPr>
          <w:bCs/>
          <w:sz w:val="24"/>
        </w:rPr>
        <w:t>—</w:t>
      </w:r>
      <w:r>
        <w:rPr>
          <w:rFonts w:hint="eastAsia"/>
          <w:bCs/>
          <w:sz w:val="24"/>
        </w:rPr>
        <w:t>循环伏安法</w:t>
      </w:r>
    </w:p>
    <w:p w14:paraId="7739FF41" w14:textId="77777777" w:rsidR="002B0D39" w:rsidRDefault="00A808EF">
      <w:pPr>
        <w:adjustRightInd w:val="0"/>
        <w:snapToGrid w:val="0"/>
        <w:spacing w:line="360" w:lineRule="auto"/>
        <w:ind w:firstLineChars="320" w:firstLine="768"/>
        <w:rPr>
          <w:bCs/>
          <w:sz w:val="24"/>
        </w:rPr>
      </w:pPr>
      <w:r>
        <w:rPr>
          <w:rFonts w:hint="eastAsia"/>
          <w:bCs/>
          <w:sz w:val="24"/>
        </w:rPr>
        <w:t xml:space="preserve">1.7.3  </w:t>
      </w:r>
      <w:r>
        <w:rPr>
          <w:rFonts w:hint="eastAsia"/>
          <w:bCs/>
          <w:sz w:val="24"/>
        </w:rPr>
        <w:t>控制电位</w:t>
      </w:r>
      <w:proofErr w:type="gramStart"/>
      <w:r>
        <w:rPr>
          <w:rFonts w:hint="eastAsia"/>
          <w:bCs/>
          <w:sz w:val="24"/>
        </w:rPr>
        <w:t>技术</w:t>
      </w:r>
      <w:r>
        <w:rPr>
          <w:bCs/>
          <w:sz w:val="24"/>
        </w:rPr>
        <w:t>—</w:t>
      </w:r>
      <w:r>
        <w:rPr>
          <w:rFonts w:hint="eastAsia"/>
          <w:bCs/>
          <w:sz w:val="24"/>
        </w:rPr>
        <w:t>单电位阶跃法</w:t>
      </w:r>
      <w:proofErr w:type="gramEnd"/>
    </w:p>
    <w:p w14:paraId="070253B5" w14:textId="77777777" w:rsidR="002B0D39" w:rsidRDefault="00A808EF">
      <w:pPr>
        <w:adjustRightInd w:val="0"/>
        <w:snapToGrid w:val="0"/>
        <w:spacing w:line="360" w:lineRule="auto"/>
        <w:ind w:firstLineChars="320" w:firstLine="768"/>
        <w:rPr>
          <w:bCs/>
          <w:sz w:val="24"/>
        </w:rPr>
      </w:pPr>
      <w:r>
        <w:rPr>
          <w:rFonts w:hint="eastAsia"/>
          <w:bCs/>
          <w:sz w:val="24"/>
        </w:rPr>
        <w:t xml:space="preserve">1.7.4  </w:t>
      </w:r>
      <w:r>
        <w:rPr>
          <w:rFonts w:hint="eastAsia"/>
          <w:bCs/>
          <w:sz w:val="24"/>
        </w:rPr>
        <w:t>控制电流技术</w:t>
      </w:r>
      <w:r>
        <w:rPr>
          <w:bCs/>
          <w:sz w:val="24"/>
        </w:rPr>
        <w:t>—</w:t>
      </w:r>
      <w:r>
        <w:rPr>
          <w:rFonts w:hint="eastAsia"/>
          <w:bCs/>
          <w:sz w:val="24"/>
        </w:rPr>
        <w:t>恒电流电解</w:t>
      </w:r>
    </w:p>
    <w:p w14:paraId="7F51FA3A" w14:textId="77777777" w:rsidR="002B0D39" w:rsidRDefault="00A808EF">
      <w:pPr>
        <w:adjustRightInd w:val="0"/>
        <w:snapToGrid w:val="0"/>
        <w:spacing w:line="360" w:lineRule="auto"/>
        <w:ind w:firstLineChars="320" w:firstLine="768"/>
        <w:rPr>
          <w:bCs/>
          <w:sz w:val="24"/>
        </w:rPr>
      </w:pPr>
      <w:r>
        <w:rPr>
          <w:rFonts w:hint="eastAsia"/>
          <w:bCs/>
          <w:sz w:val="24"/>
        </w:rPr>
        <w:t xml:space="preserve">1.7.5  </w:t>
      </w:r>
      <w:r>
        <w:rPr>
          <w:rFonts w:hint="eastAsia"/>
          <w:bCs/>
          <w:sz w:val="24"/>
        </w:rPr>
        <w:t>光谱电化学方法</w:t>
      </w:r>
    </w:p>
    <w:p w14:paraId="06F97B1C" w14:textId="77777777" w:rsidR="002B0D39" w:rsidRDefault="00A808EF">
      <w:pPr>
        <w:spacing w:line="360" w:lineRule="auto"/>
        <w:rPr>
          <w:sz w:val="24"/>
        </w:rPr>
      </w:pPr>
      <w:r>
        <w:rPr>
          <w:rFonts w:hint="eastAsia"/>
          <w:sz w:val="24"/>
        </w:rPr>
        <w:t>学时安排：</w:t>
      </w:r>
      <w:r>
        <w:rPr>
          <w:rFonts w:hint="eastAsia"/>
          <w:sz w:val="24"/>
        </w:rPr>
        <w:t>6</w:t>
      </w:r>
      <w:r>
        <w:rPr>
          <w:rFonts w:hint="eastAsia"/>
          <w:sz w:val="24"/>
        </w:rPr>
        <w:t>学时</w:t>
      </w:r>
    </w:p>
    <w:p w14:paraId="2BF49459" w14:textId="77777777" w:rsidR="002B0D39" w:rsidRDefault="00A808EF">
      <w:pPr>
        <w:spacing w:line="360" w:lineRule="auto"/>
        <w:jc w:val="center"/>
        <w:rPr>
          <w:b/>
          <w:sz w:val="24"/>
        </w:rPr>
      </w:pPr>
      <w:r>
        <w:rPr>
          <w:rFonts w:hint="eastAsia"/>
          <w:b/>
          <w:sz w:val="24"/>
        </w:rPr>
        <w:t>第二章</w:t>
      </w:r>
      <w:r>
        <w:rPr>
          <w:rFonts w:hint="eastAsia"/>
          <w:b/>
          <w:sz w:val="24"/>
        </w:rPr>
        <w:t xml:space="preserve">  </w:t>
      </w:r>
      <w:r>
        <w:rPr>
          <w:rFonts w:hint="eastAsia"/>
          <w:b/>
          <w:bCs/>
          <w:sz w:val="24"/>
        </w:rPr>
        <w:t>电催化过程</w:t>
      </w:r>
    </w:p>
    <w:p w14:paraId="60EBF67E" w14:textId="77777777" w:rsidR="002B0D39" w:rsidRDefault="00A808EF">
      <w:pPr>
        <w:spacing w:line="360" w:lineRule="auto"/>
        <w:rPr>
          <w:sz w:val="24"/>
        </w:rPr>
      </w:pPr>
      <w:r>
        <w:rPr>
          <w:rFonts w:hint="eastAsia"/>
          <w:sz w:val="24"/>
        </w:rPr>
        <w:t>重点：</w:t>
      </w:r>
      <w:r>
        <w:rPr>
          <w:rFonts w:hint="eastAsia"/>
          <w:bCs/>
          <w:sz w:val="24"/>
        </w:rPr>
        <w:t>电催化原理；影响电催化性能的因素。氧气的电催化还原</w:t>
      </w:r>
      <w:r>
        <w:rPr>
          <w:rFonts w:hint="eastAsia"/>
          <w:sz w:val="24"/>
        </w:rPr>
        <w:t>。</w:t>
      </w:r>
    </w:p>
    <w:p w14:paraId="575C29A5" w14:textId="77777777" w:rsidR="002B0D39" w:rsidRDefault="00A808EF">
      <w:pPr>
        <w:spacing w:line="360" w:lineRule="auto"/>
        <w:rPr>
          <w:sz w:val="24"/>
        </w:rPr>
      </w:pPr>
      <w:r>
        <w:rPr>
          <w:rFonts w:hint="eastAsia"/>
          <w:sz w:val="24"/>
        </w:rPr>
        <w:t>难点：</w:t>
      </w:r>
      <w:r>
        <w:rPr>
          <w:rFonts w:hint="eastAsia"/>
          <w:bCs/>
          <w:sz w:val="24"/>
        </w:rPr>
        <w:t>评价电催化性能的方法；氧气的电催化还原</w:t>
      </w:r>
      <w:r>
        <w:rPr>
          <w:rFonts w:hint="eastAsia"/>
          <w:sz w:val="24"/>
        </w:rPr>
        <w:t>。</w:t>
      </w:r>
    </w:p>
    <w:p w14:paraId="05B69209" w14:textId="77777777" w:rsidR="002B0D39" w:rsidRDefault="00A808EF">
      <w:pPr>
        <w:spacing w:line="360" w:lineRule="auto"/>
        <w:rPr>
          <w:sz w:val="24"/>
        </w:rPr>
      </w:pPr>
      <w:r>
        <w:rPr>
          <w:rFonts w:hint="eastAsia"/>
          <w:sz w:val="24"/>
        </w:rPr>
        <w:t>覆盖内容：</w:t>
      </w:r>
    </w:p>
    <w:p w14:paraId="480D16BF" w14:textId="77777777" w:rsidR="002B0D39" w:rsidRDefault="00A808EF">
      <w:pPr>
        <w:adjustRightInd w:val="0"/>
        <w:snapToGrid w:val="0"/>
        <w:spacing w:line="360" w:lineRule="auto"/>
        <w:ind w:firstLineChars="171" w:firstLine="410"/>
        <w:rPr>
          <w:bCs/>
          <w:sz w:val="24"/>
        </w:rPr>
      </w:pPr>
      <w:r>
        <w:rPr>
          <w:rFonts w:hint="eastAsia"/>
          <w:bCs/>
          <w:sz w:val="24"/>
        </w:rPr>
        <w:t xml:space="preserve">2.1 </w:t>
      </w:r>
      <w:r>
        <w:rPr>
          <w:rFonts w:hint="eastAsia"/>
          <w:bCs/>
          <w:sz w:val="24"/>
        </w:rPr>
        <w:t>电催化原理</w:t>
      </w:r>
    </w:p>
    <w:p w14:paraId="392E6F0F" w14:textId="77777777" w:rsidR="002B0D39" w:rsidRDefault="00A808EF">
      <w:pPr>
        <w:adjustRightInd w:val="0"/>
        <w:snapToGrid w:val="0"/>
        <w:spacing w:line="360" w:lineRule="auto"/>
        <w:ind w:firstLineChars="320" w:firstLine="768"/>
        <w:rPr>
          <w:bCs/>
          <w:sz w:val="24"/>
        </w:rPr>
      </w:pPr>
      <w:r>
        <w:rPr>
          <w:bCs/>
          <w:sz w:val="24"/>
        </w:rPr>
        <w:t xml:space="preserve">2.1.1  </w:t>
      </w:r>
      <w:r>
        <w:rPr>
          <w:rFonts w:hint="eastAsia"/>
          <w:bCs/>
          <w:sz w:val="24"/>
        </w:rPr>
        <w:t>电催化的类型及一般原理</w:t>
      </w:r>
    </w:p>
    <w:p w14:paraId="45676BD7" w14:textId="77777777" w:rsidR="002B0D39" w:rsidRDefault="00A808EF">
      <w:pPr>
        <w:adjustRightInd w:val="0"/>
        <w:snapToGrid w:val="0"/>
        <w:spacing w:line="360" w:lineRule="auto"/>
        <w:ind w:firstLineChars="320" w:firstLine="768"/>
        <w:rPr>
          <w:bCs/>
          <w:sz w:val="24"/>
        </w:rPr>
      </w:pPr>
      <w:r>
        <w:rPr>
          <w:rFonts w:hint="eastAsia"/>
          <w:bCs/>
          <w:sz w:val="24"/>
        </w:rPr>
        <w:t xml:space="preserve">2.1.2  </w:t>
      </w:r>
      <w:r>
        <w:rPr>
          <w:rFonts w:hint="eastAsia"/>
          <w:bCs/>
          <w:sz w:val="24"/>
        </w:rPr>
        <w:t>影响电催化性能的因素</w:t>
      </w:r>
    </w:p>
    <w:p w14:paraId="2BA0E555" w14:textId="77777777" w:rsidR="002B0D39" w:rsidRDefault="00A808EF">
      <w:pPr>
        <w:adjustRightInd w:val="0"/>
        <w:snapToGrid w:val="0"/>
        <w:spacing w:line="360" w:lineRule="auto"/>
        <w:ind w:firstLineChars="320" w:firstLine="768"/>
        <w:rPr>
          <w:bCs/>
          <w:sz w:val="24"/>
        </w:rPr>
      </w:pPr>
      <w:r>
        <w:rPr>
          <w:rFonts w:hint="eastAsia"/>
          <w:bCs/>
          <w:sz w:val="24"/>
        </w:rPr>
        <w:t xml:space="preserve">2.1.3  </w:t>
      </w:r>
      <w:r>
        <w:rPr>
          <w:rFonts w:hint="eastAsia"/>
          <w:bCs/>
          <w:sz w:val="24"/>
        </w:rPr>
        <w:t>评价电催化性能的方法</w:t>
      </w:r>
    </w:p>
    <w:p w14:paraId="568AB9A1" w14:textId="77777777" w:rsidR="002B0D39" w:rsidRDefault="00A808EF">
      <w:pPr>
        <w:adjustRightInd w:val="0"/>
        <w:snapToGrid w:val="0"/>
        <w:spacing w:line="360" w:lineRule="auto"/>
        <w:ind w:firstLineChars="171" w:firstLine="410"/>
        <w:rPr>
          <w:bCs/>
          <w:sz w:val="24"/>
        </w:rPr>
      </w:pPr>
      <w:r>
        <w:rPr>
          <w:rFonts w:hint="eastAsia"/>
          <w:bCs/>
          <w:sz w:val="24"/>
        </w:rPr>
        <w:t xml:space="preserve">2.2 </w:t>
      </w:r>
      <w:r>
        <w:rPr>
          <w:rFonts w:hint="eastAsia"/>
          <w:bCs/>
          <w:sz w:val="24"/>
        </w:rPr>
        <w:t>氢电极反应的电催化</w:t>
      </w:r>
    </w:p>
    <w:p w14:paraId="230047D5" w14:textId="77777777" w:rsidR="002B0D39" w:rsidRDefault="00A808EF">
      <w:pPr>
        <w:adjustRightInd w:val="0"/>
        <w:snapToGrid w:val="0"/>
        <w:spacing w:line="360" w:lineRule="auto"/>
        <w:ind w:firstLineChars="320" w:firstLine="768"/>
        <w:rPr>
          <w:bCs/>
          <w:sz w:val="24"/>
        </w:rPr>
      </w:pPr>
      <w:r>
        <w:rPr>
          <w:rFonts w:hint="eastAsia"/>
          <w:bCs/>
          <w:sz w:val="24"/>
        </w:rPr>
        <w:t xml:space="preserve">2.2.1  </w:t>
      </w:r>
      <w:r>
        <w:rPr>
          <w:rFonts w:hint="eastAsia"/>
          <w:bCs/>
          <w:sz w:val="24"/>
        </w:rPr>
        <w:t>氢气析出的电催化</w:t>
      </w:r>
    </w:p>
    <w:p w14:paraId="5CD070E5" w14:textId="77777777" w:rsidR="002B0D39" w:rsidRDefault="00A808EF">
      <w:pPr>
        <w:adjustRightInd w:val="0"/>
        <w:snapToGrid w:val="0"/>
        <w:spacing w:line="360" w:lineRule="auto"/>
        <w:ind w:firstLineChars="320" w:firstLine="768"/>
        <w:rPr>
          <w:bCs/>
          <w:sz w:val="24"/>
        </w:rPr>
      </w:pPr>
      <w:r>
        <w:rPr>
          <w:rFonts w:hint="eastAsia"/>
          <w:bCs/>
          <w:sz w:val="24"/>
        </w:rPr>
        <w:t xml:space="preserve">2.2.2  </w:t>
      </w:r>
      <w:r>
        <w:rPr>
          <w:rFonts w:hint="eastAsia"/>
          <w:bCs/>
          <w:sz w:val="24"/>
        </w:rPr>
        <w:t>氢氧化反应的电催化</w:t>
      </w:r>
    </w:p>
    <w:p w14:paraId="4387FC13" w14:textId="77777777" w:rsidR="002B0D39" w:rsidRDefault="00A808EF">
      <w:pPr>
        <w:adjustRightInd w:val="0"/>
        <w:snapToGrid w:val="0"/>
        <w:spacing w:line="360" w:lineRule="auto"/>
        <w:ind w:firstLineChars="170" w:firstLine="408"/>
        <w:rPr>
          <w:bCs/>
          <w:sz w:val="24"/>
        </w:rPr>
      </w:pPr>
      <w:r>
        <w:rPr>
          <w:rFonts w:hint="eastAsia"/>
          <w:bCs/>
          <w:sz w:val="24"/>
        </w:rPr>
        <w:t xml:space="preserve">2.3 </w:t>
      </w:r>
      <w:r>
        <w:rPr>
          <w:rFonts w:hint="eastAsia"/>
          <w:bCs/>
          <w:sz w:val="24"/>
        </w:rPr>
        <w:t>氧电极反应的电催化</w:t>
      </w:r>
    </w:p>
    <w:p w14:paraId="52DE3A8B" w14:textId="77777777" w:rsidR="002B0D39" w:rsidRDefault="00A808EF">
      <w:pPr>
        <w:adjustRightInd w:val="0"/>
        <w:snapToGrid w:val="0"/>
        <w:spacing w:line="360" w:lineRule="auto"/>
        <w:ind w:firstLineChars="320" w:firstLine="768"/>
        <w:rPr>
          <w:bCs/>
          <w:sz w:val="24"/>
        </w:rPr>
      </w:pPr>
      <w:r>
        <w:rPr>
          <w:rFonts w:hint="eastAsia"/>
          <w:bCs/>
          <w:sz w:val="24"/>
        </w:rPr>
        <w:t xml:space="preserve">2.3.1  </w:t>
      </w:r>
      <w:r>
        <w:rPr>
          <w:rFonts w:hint="eastAsia"/>
          <w:bCs/>
          <w:sz w:val="24"/>
        </w:rPr>
        <w:t>氧气的电催化还原</w:t>
      </w:r>
    </w:p>
    <w:p w14:paraId="3278D7F0" w14:textId="77777777" w:rsidR="002B0D39" w:rsidRDefault="00A808EF">
      <w:pPr>
        <w:adjustRightInd w:val="0"/>
        <w:snapToGrid w:val="0"/>
        <w:spacing w:line="360" w:lineRule="auto"/>
        <w:ind w:firstLineChars="320" w:firstLine="768"/>
        <w:rPr>
          <w:bCs/>
          <w:sz w:val="24"/>
        </w:rPr>
      </w:pPr>
      <w:r>
        <w:rPr>
          <w:rFonts w:hint="eastAsia"/>
          <w:bCs/>
          <w:sz w:val="24"/>
        </w:rPr>
        <w:t xml:space="preserve">2.3.2  </w:t>
      </w:r>
      <w:r>
        <w:rPr>
          <w:rFonts w:hint="eastAsia"/>
          <w:bCs/>
          <w:sz w:val="24"/>
        </w:rPr>
        <w:t>氧析出反应的电催化（自学）</w:t>
      </w:r>
    </w:p>
    <w:p w14:paraId="6100EC2D" w14:textId="77777777" w:rsidR="002B0D39" w:rsidRDefault="00A808EF">
      <w:pPr>
        <w:adjustRightInd w:val="0"/>
        <w:snapToGrid w:val="0"/>
        <w:spacing w:line="360" w:lineRule="auto"/>
        <w:ind w:firstLineChars="171" w:firstLine="410"/>
        <w:rPr>
          <w:bCs/>
          <w:sz w:val="24"/>
        </w:rPr>
      </w:pPr>
      <w:r>
        <w:rPr>
          <w:rFonts w:hint="eastAsia"/>
          <w:bCs/>
          <w:sz w:val="24"/>
        </w:rPr>
        <w:t xml:space="preserve">2.4 </w:t>
      </w:r>
      <w:r>
        <w:rPr>
          <w:rFonts w:hint="eastAsia"/>
          <w:bCs/>
          <w:sz w:val="24"/>
        </w:rPr>
        <w:t>有机小分子的电催化氧化（自学）</w:t>
      </w:r>
    </w:p>
    <w:p w14:paraId="7B7159F4" w14:textId="77777777" w:rsidR="002B0D39" w:rsidRDefault="00A808EF">
      <w:pPr>
        <w:spacing w:line="360" w:lineRule="auto"/>
        <w:rPr>
          <w:sz w:val="24"/>
        </w:rPr>
      </w:pPr>
      <w:r>
        <w:rPr>
          <w:rFonts w:hint="eastAsia"/>
          <w:sz w:val="24"/>
        </w:rPr>
        <w:t>学时安排：</w:t>
      </w:r>
      <w:r>
        <w:rPr>
          <w:rFonts w:hint="eastAsia"/>
          <w:sz w:val="24"/>
        </w:rPr>
        <w:t>2</w:t>
      </w:r>
      <w:r>
        <w:rPr>
          <w:rFonts w:hint="eastAsia"/>
          <w:sz w:val="24"/>
        </w:rPr>
        <w:t>学时</w:t>
      </w:r>
    </w:p>
    <w:p w14:paraId="4694DD27" w14:textId="77777777" w:rsidR="002B0D39" w:rsidRDefault="00A808EF">
      <w:pPr>
        <w:spacing w:line="360" w:lineRule="auto"/>
        <w:jc w:val="center"/>
        <w:rPr>
          <w:b/>
          <w:sz w:val="24"/>
        </w:rPr>
      </w:pPr>
      <w:r>
        <w:rPr>
          <w:rFonts w:hint="eastAsia"/>
          <w:b/>
          <w:sz w:val="24"/>
        </w:rPr>
        <w:t>第三章</w:t>
      </w:r>
      <w:r>
        <w:rPr>
          <w:rFonts w:hint="eastAsia"/>
          <w:b/>
          <w:sz w:val="24"/>
        </w:rPr>
        <w:t xml:space="preserve">  </w:t>
      </w:r>
      <w:r>
        <w:rPr>
          <w:rFonts w:hint="eastAsia"/>
          <w:b/>
          <w:bCs/>
          <w:sz w:val="24"/>
        </w:rPr>
        <w:t>化学电源</w:t>
      </w:r>
    </w:p>
    <w:p w14:paraId="57F4F037" w14:textId="77777777" w:rsidR="002B0D39" w:rsidRDefault="00A808EF">
      <w:pPr>
        <w:spacing w:line="360" w:lineRule="auto"/>
        <w:rPr>
          <w:sz w:val="24"/>
        </w:rPr>
      </w:pPr>
      <w:r>
        <w:rPr>
          <w:rFonts w:hint="eastAsia"/>
          <w:sz w:val="24"/>
        </w:rPr>
        <w:t>重点：</w:t>
      </w:r>
      <w:r>
        <w:rPr>
          <w:rFonts w:hint="eastAsia"/>
          <w:bCs/>
          <w:sz w:val="24"/>
        </w:rPr>
        <w:t>各类电池的反应原理，电池性能测试的基本方法。一次电池的反应原理及表达式，</w:t>
      </w:r>
      <w:r>
        <w:rPr>
          <w:rFonts w:hint="eastAsia"/>
          <w:bCs/>
          <w:sz w:val="24"/>
        </w:rPr>
        <w:lastRenderedPageBreak/>
        <w:t>二次电池的反应原理及表达式。各类电池的工作原理</w:t>
      </w:r>
      <w:r>
        <w:rPr>
          <w:rFonts w:hint="eastAsia"/>
          <w:sz w:val="24"/>
        </w:rPr>
        <w:t>。</w:t>
      </w:r>
    </w:p>
    <w:p w14:paraId="6AB06005" w14:textId="77777777" w:rsidR="002B0D39" w:rsidRDefault="00A808EF">
      <w:pPr>
        <w:spacing w:line="360" w:lineRule="auto"/>
        <w:rPr>
          <w:sz w:val="24"/>
        </w:rPr>
      </w:pPr>
      <w:r>
        <w:rPr>
          <w:rFonts w:hint="eastAsia"/>
          <w:sz w:val="24"/>
        </w:rPr>
        <w:t>难点：</w:t>
      </w:r>
      <w:r>
        <w:rPr>
          <w:rFonts w:hint="eastAsia"/>
          <w:bCs/>
          <w:sz w:val="24"/>
          <w:lang w:val="pt-BR"/>
        </w:rPr>
        <w:t>磷酸型燃料电池，熔融碳酸盐型燃料电池、固体氧化物燃料电池、碱性燃料电池、质子交换膜燃料电池的构造。</w:t>
      </w:r>
      <w:r>
        <w:rPr>
          <w:rFonts w:hint="eastAsia"/>
          <w:bCs/>
          <w:sz w:val="24"/>
        </w:rPr>
        <w:t>各类电池的构造及目前研究趋势</w:t>
      </w:r>
      <w:r>
        <w:rPr>
          <w:rFonts w:hint="eastAsia"/>
          <w:sz w:val="24"/>
        </w:rPr>
        <w:t>。</w:t>
      </w:r>
    </w:p>
    <w:p w14:paraId="0B608B31" w14:textId="77777777" w:rsidR="002B0D39" w:rsidRDefault="00A808EF">
      <w:pPr>
        <w:spacing w:line="360" w:lineRule="auto"/>
        <w:rPr>
          <w:sz w:val="24"/>
        </w:rPr>
      </w:pPr>
      <w:r>
        <w:rPr>
          <w:rFonts w:hint="eastAsia"/>
          <w:sz w:val="24"/>
        </w:rPr>
        <w:t>覆盖内容：</w:t>
      </w:r>
    </w:p>
    <w:p w14:paraId="11C89572" w14:textId="77777777" w:rsidR="002B0D39" w:rsidRDefault="00A808EF">
      <w:pPr>
        <w:adjustRightInd w:val="0"/>
        <w:snapToGrid w:val="0"/>
        <w:spacing w:line="360" w:lineRule="auto"/>
        <w:ind w:firstLineChars="171" w:firstLine="410"/>
        <w:rPr>
          <w:bCs/>
          <w:sz w:val="24"/>
        </w:rPr>
      </w:pPr>
      <w:r>
        <w:rPr>
          <w:rFonts w:hint="eastAsia"/>
          <w:bCs/>
          <w:sz w:val="24"/>
        </w:rPr>
        <w:t>3.</w:t>
      </w:r>
      <w:r>
        <w:rPr>
          <w:rFonts w:hint="eastAsia"/>
          <w:bCs/>
          <w:sz w:val="24"/>
        </w:rPr>
        <w:t xml:space="preserve">2 </w:t>
      </w:r>
      <w:r>
        <w:rPr>
          <w:bCs/>
          <w:sz w:val="24"/>
        </w:rPr>
        <w:t>一次电池</w:t>
      </w:r>
    </w:p>
    <w:p w14:paraId="5719E432" w14:textId="77777777" w:rsidR="002B0D39" w:rsidRDefault="00A808EF">
      <w:pPr>
        <w:adjustRightInd w:val="0"/>
        <w:snapToGrid w:val="0"/>
        <w:spacing w:line="360" w:lineRule="auto"/>
        <w:ind w:firstLineChars="320" w:firstLine="768"/>
        <w:rPr>
          <w:bCs/>
          <w:sz w:val="24"/>
        </w:rPr>
      </w:pPr>
      <w:r>
        <w:rPr>
          <w:rFonts w:hint="eastAsia"/>
          <w:bCs/>
          <w:sz w:val="24"/>
        </w:rPr>
        <w:t xml:space="preserve">3.2.1  </w:t>
      </w:r>
      <w:r>
        <w:rPr>
          <w:rFonts w:hint="eastAsia"/>
          <w:bCs/>
          <w:sz w:val="24"/>
        </w:rPr>
        <w:t>一次电池的通性及应用</w:t>
      </w:r>
    </w:p>
    <w:p w14:paraId="17542B55" w14:textId="77777777" w:rsidR="002B0D39" w:rsidRDefault="00A808EF">
      <w:pPr>
        <w:adjustRightInd w:val="0"/>
        <w:snapToGrid w:val="0"/>
        <w:spacing w:line="360" w:lineRule="auto"/>
        <w:ind w:firstLineChars="320" w:firstLine="768"/>
        <w:rPr>
          <w:bCs/>
          <w:sz w:val="24"/>
        </w:rPr>
      </w:pPr>
      <w:r>
        <w:rPr>
          <w:rFonts w:hint="eastAsia"/>
          <w:bCs/>
          <w:sz w:val="24"/>
        </w:rPr>
        <w:t xml:space="preserve">3.2.2  </w:t>
      </w:r>
      <w:r>
        <w:rPr>
          <w:rFonts w:hint="eastAsia"/>
          <w:bCs/>
          <w:sz w:val="24"/>
        </w:rPr>
        <w:t>碱性锌锰电池</w:t>
      </w:r>
    </w:p>
    <w:p w14:paraId="130F1534" w14:textId="77777777" w:rsidR="002B0D39" w:rsidRDefault="00A808EF">
      <w:pPr>
        <w:adjustRightInd w:val="0"/>
        <w:snapToGrid w:val="0"/>
        <w:spacing w:line="360" w:lineRule="auto"/>
        <w:ind w:firstLineChars="320" w:firstLine="768"/>
        <w:rPr>
          <w:bCs/>
          <w:sz w:val="24"/>
        </w:rPr>
      </w:pPr>
      <w:r>
        <w:rPr>
          <w:rFonts w:hint="eastAsia"/>
          <w:bCs/>
          <w:sz w:val="24"/>
        </w:rPr>
        <w:t xml:space="preserve">3.2.3  </w:t>
      </w:r>
      <w:r>
        <w:rPr>
          <w:rFonts w:hint="eastAsia"/>
          <w:bCs/>
          <w:sz w:val="24"/>
        </w:rPr>
        <w:t>其他几种</w:t>
      </w:r>
      <w:proofErr w:type="gramStart"/>
      <w:r>
        <w:rPr>
          <w:rFonts w:hint="eastAsia"/>
          <w:bCs/>
          <w:sz w:val="24"/>
        </w:rPr>
        <w:t>锌</w:t>
      </w:r>
      <w:proofErr w:type="gramEnd"/>
      <w:r>
        <w:rPr>
          <w:rFonts w:hint="eastAsia"/>
          <w:bCs/>
          <w:sz w:val="24"/>
        </w:rPr>
        <w:t>一次电池</w:t>
      </w:r>
    </w:p>
    <w:p w14:paraId="44AD1DA5" w14:textId="77777777" w:rsidR="002B0D39" w:rsidRDefault="00A808EF">
      <w:pPr>
        <w:adjustRightInd w:val="0"/>
        <w:snapToGrid w:val="0"/>
        <w:spacing w:line="360" w:lineRule="auto"/>
        <w:ind w:firstLineChars="320" w:firstLine="768"/>
        <w:rPr>
          <w:bCs/>
          <w:sz w:val="24"/>
        </w:rPr>
      </w:pPr>
      <w:r>
        <w:rPr>
          <w:rFonts w:hint="eastAsia"/>
          <w:bCs/>
          <w:sz w:val="24"/>
        </w:rPr>
        <w:t xml:space="preserve">3.2.3  </w:t>
      </w:r>
      <w:r>
        <w:rPr>
          <w:rFonts w:hint="eastAsia"/>
          <w:bCs/>
          <w:sz w:val="24"/>
        </w:rPr>
        <w:t>锂电池</w:t>
      </w:r>
    </w:p>
    <w:p w14:paraId="40570DCC" w14:textId="77777777" w:rsidR="002B0D39" w:rsidRDefault="00A808EF">
      <w:pPr>
        <w:adjustRightInd w:val="0"/>
        <w:snapToGrid w:val="0"/>
        <w:spacing w:line="360" w:lineRule="auto"/>
        <w:ind w:firstLineChars="171" w:firstLine="410"/>
        <w:rPr>
          <w:bCs/>
          <w:sz w:val="24"/>
        </w:rPr>
      </w:pPr>
      <w:r>
        <w:rPr>
          <w:rFonts w:hint="eastAsia"/>
          <w:bCs/>
          <w:sz w:val="24"/>
        </w:rPr>
        <w:t xml:space="preserve">3.3 </w:t>
      </w:r>
      <w:r>
        <w:rPr>
          <w:bCs/>
          <w:sz w:val="24"/>
        </w:rPr>
        <w:t>二次电池</w:t>
      </w:r>
    </w:p>
    <w:p w14:paraId="66B91031" w14:textId="77777777" w:rsidR="002B0D39" w:rsidRDefault="00A808EF">
      <w:pPr>
        <w:adjustRightInd w:val="0"/>
        <w:snapToGrid w:val="0"/>
        <w:spacing w:line="360" w:lineRule="auto"/>
        <w:ind w:firstLineChars="320" w:firstLine="768"/>
        <w:rPr>
          <w:bCs/>
          <w:sz w:val="24"/>
        </w:rPr>
      </w:pPr>
      <w:r>
        <w:rPr>
          <w:rFonts w:hint="eastAsia"/>
          <w:bCs/>
          <w:sz w:val="24"/>
        </w:rPr>
        <w:t xml:space="preserve">3.3.1  </w:t>
      </w:r>
      <w:r>
        <w:rPr>
          <w:rFonts w:hint="eastAsia"/>
          <w:bCs/>
          <w:sz w:val="24"/>
        </w:rPr>
        <w:t>二次电池的一般性质及应用</w:t>
      </w:r>
    </w:p>
    <w:p w14:paraId="64AF13C5" w14:textId="77777777" w:rsidR="002B0D39" w:rsidRDefault="00A808EF">
      <w:pPr>
        <w:adjustRightInd w:val="0"/>
        <w:snapToGrid w:val="0"/>
        <w:spacing w:line="360" w:lineRule="auto"/>
        <w:ind w:firstLineChars="320" w:firstLine="768"/>
        <w:rPr>
          <w:bCs/>
          <w:sz w:val="24"/>
        </w:rPr>
      </w:pPr>
      <w:r>
        <w:rPr>
          <w:rFonts w:hint="eastAsia"/>
          <w:bCs/>
          <w:sz w:val="24"/>
        </w:rPr>
        <w:t xml:space="preserve">3.3.2  </w:t>
      </w:r>
      <w:r>
        <w:rPr>
          <w:rFonts w:hint="eastAsia"/>
          <w:bCs/>
          <w:sz w:val="24"/>
        </w:rPr>
        <w:t>铅酸蓄电池</w:t>
      </w:r>
    </w:p>
    <w:p w14:paraId="2B9662F4" w14:textId="77777777" w:rsidR="002B0D39" w:rsidRDefault="00A808EF">
      <w:pPr>
        <w:adjustRightInd w:val="0"/>
        <w:snapToGrid w:val="0"/>
        <w:spacing w:line="360" w:lineRule="auto"/>
        <w:ind w:firstLineChars="320" w:firstLine="768"/>
        <w:rPr>
          <w:bCs/>
          <w:sz w:val="24"/>
        </w:rPr>
      </w:pPr>
      <w:r>
        <w:rPr>
          <w:rFonts w:hint="eastAsia"/>
          <w:bCs/>
          <w:sz w:val="24"/>
        </w:rPr>
        <w:t xml:space="preserve">3.3.3  </w:t>
      </w:r>
      <w:r>
        <w:rPr>
          <w:rFonts w:hint="eastAsia"/>
          <w:bCs/>
          <w:sz w:val="24"/>
        </w:rPr>
        <w:t>碱性</w:t>
      </w:r>
      <w:r>
        <w:rPr>
          <w:bCs/>
          <w:sz w:val="24"/>
        </w:rPr>
        <w:t>Ni/Cd</w:t>
      </w:r>
      <w:r>
        <w:rPr>
          <w:rFonts w:hint="eastAsia"/>
          <w:bCs/>
          <w:sz w:val="24"/>
        </w:rPr>
        <w:t>电池</w:t>
      </w:r>
    </w:p>
    <w:p w14:paraId="435F042E" w14:textId="77777777" w:rsidR="002B0D39" w:rsidRDefault="00A808EF">
      <w:pPr>
        <w:adjustRightInd w:val="0"/>
        <w:snapToGrid w:val="0"/>
        <w:spacing w:line="360" w:lineRule="auto"/>
        <w:ind w:firstLineChars="320" w:firstLine="768"/>
        <w:rPr>
          <w:bCs/>
          <w:sz w:val="24"/>
        </w:rPr>
      </w:pPr>
      <w:r>
        <w:rPr>
          <w:rFonts w:hint="eastAsia"/>
          <w:bCs/>
          <w:sz w:val="24"/>
        </w:rPr>
        <w:t xml:space="preserve">3.3.4  </w:t>
      </w:r>
      <w:r>
        <w:rPr>
          <w:rFonts w:hint="eastAsia"/>
          <w:bCs/>
          <w:sz w:val="24"/>
        </w:rPr>
        <w:t>氢镍电池</w:t>
      </w:r>
    </w:p>
    <w:p w14:paraId="2F3034E0" w14:textId="77777777" w:rsidR="002B0D39" w:rsidRDefault="00A808EF">
      <w:pPr>
        <w:adjustRightInd w:val="0"/>
        <w:snapToGrid w:val="0"/>
        <w:spacing w:line="360" w:lineRule="auto"/>
        <w:ind w:firstLineChars="320" w:firstLine="768"/>
        <w:rPr>
          <w:bCs/>
          <w:sz w:val="24"/>
        </w:rPr>
      </w:pPr>
      <w:r>
        <w:rPr>
          <w:rFonts w:hint="eastAsia"/>
          <w:bCs/>
          <w:sz w:val="24"/>
        </w:rPr>
        <w:t xml:space="preserve">3.3.5  </w:t>
      </w:r>
      <w:r>
        <w:rPr>
          <w:rFonts w:hint="eastAsia"/>
          <w:bCs/>
          <w:sz w:val="24"/>
        </w:rPr>
        <w:t>锂电池和</w:t>
      </w:r>
      <w:proofErr w:type="gramStart"/>
      <w:r>
        <w:rPr>
          <w:rFonts w:hint="eastAsia"/>
          <w:bCs/>
          <w:sz w:val="24"/>
        </w:rPr>
        <w:t>锂离子</w:t>
      </w:r>
      <w:proofErr w:type="gramEnd"/>
      <w:r>
        <w:rPr>
          <w:rFonts w:hint="eastAsia"/>
          <w:bCs/>
          <w:sz w:val="24"/>
        </w:rPr>
        <w:t>电池</w:t>
      </w:r>
    </w:p>
    <w:p w14:paraId="676938E2" w14:textId="77777777" w:rsidR="002B0D39" w:rsidRDefault="00A808EF">
      <w:pPr>
        <w:adjustRightInd w:val="0"/>
        <w:snapToGrid w:val="0"/>
        <w:spacing w:line="360" w:lineRule="auto"/>
        <w:ind w:firstLineChars="320" w:firstLine="768"/>
        <w:rPr>
          <w:bCs/>
          <w:sz w:val="24"/>
        </w:rPr>
      </w:pPr>
      <w:r>
        <w:rPr>
          <w:rFonts w:hint="eastAsia"/>
          <w:bCs/>
          <w:sz w:val="24"/>
        </w:rPr>
        <w:t>3.3.6  Na/NiCl</w:t>
      </w:r>
      <w:r>
        <w:rPr>
          <w:bCs/>
          <w:sz w:val="24"/>
          <w:vertAlign w:val="subscript"/>
        </w:rPr>
        <w:t>2</w:t>
      </w:r>
      <w:proofErr w:type="gramStart"/>
      <w:r>
        <w:rPr>
          <w:rFonts w:hint="eastAsia"/>
          <w:bCs/>
          <w:sz w:val="24"/>
        </w:rPr>
        <w:t>二</w:t>
      </w:r>
      <w:proofErr w:type="gramEnd"/>
      <w:r>
        <w:rPr>
          <w:rFonts w:hint="eastAsia"/>
          <w:bCs/>
          <w:sz w:val="24"/>
        </w:rPr>
        <w:t>次电池</w:t>
      </w:r>
    </w:p>
    <w:p w14:paraId="4AB82931" w14:textId="77777777" w:rsidR="002B0D39" w:rsidRDefault="00A808EF">
      <w:pPr>
        <w:adjustRightInd w:val="0"/>
        <w:snapToGrid w:val="0"/>
        <w:spacing w:line="360" w:lineRule="auto"/>
        <w:ind w:firstLineChars="320" w:firstLine="768"/>
        <w:rPr>
          <w:bCs/>
          <w:sz w:val="24"/>
        </w:rPr>
      </w:pPr>
      <w:r>
        <w:rPr>
          <w:rFonts w:hint="eastAsia"/>
          <w:bCs/>
          <w:sz w:val="24"/>
        </w:rPr>
        <w:t xml:space="preserve">3.3.7  </w:t>
      </w:r>
      <w:r>
        <w:rPr>
          <w:rFonts w:hint="eastAsia"/>
          <w:bCs/>
          <w:sz w:val="24"/>
        </w:rPr>
        <w:t>处于研究、开发中的锌二次电池</w:t>
      </w:r>
    </w:p>
    <w:p w14:paraId="161116A5" w14:textId="77777777" w:rsidR="002B0D39" w:rsidRDefault="00A808EF">
      <w:pPr>
        <w:adjustRightInd w:val="0"/>
        <w:snapToGrid w:val="0"/>
        <w:spacing w:line="360" w:lineRule="auto"/>
        <w:ind w:firstLineChars="171" w:firstLine="410"/>
        <w:rPr>
          <w:bCs/>
          <w:sz w:val="24"/>
        </w:rPr>
      </w:pPr>
      <w:r>
        <w:rPr>
          <w:rFonts w:hint="eastAsia"/>
          <w:bCs/>
          <w:sz w:val="24"/>
        </w:rPr>
        <w:t xml:space="preserve">3.4 </w:t>
      </w:r>
      <w:r>
        <w:rPr>
          <w:bCs/>
          <w:sz w:val="24"/>
        </w:rPr>
        <w:t>燃料电池</w:t>
      </w:r>
    </w:p>
    <w:p w14:paraId="289E6340" w14:textId="77777777" w:rsidR="002B0D39" w:rsidRDefault="00A808EF">
      <w:pPr>
        <w:adjustRightInd w:val="0"/>
        <w:snapToGrid w:val="0"/>
        <w:spacing w:line="360" w:lineRule="auto"/>
        <w:ind w:firstLineChars="320" w:firstLine="768"/>
        <w:rPr>
          <w:bCs/>
          <w:sz w:val="24"/>
        </w:rPr>
      </w:pPr>
      <w:r>
        <w:rPr>
          <w:bCs/>
          <w:sz w:val="24"/>
        </w:rPr>
        <w:t xml:space="preserve">3.4.1  </w:t>
      </w:r>
      <w:r>
        <w:rPr>
          <w:rFonts w:hint="eastAsia"/>
          <w:bCs/>
          <w:sz w:val="24"/>
        </w:rPr>
        <w:t>燃料电池的历史和发展</w:t>
      </w:r>
      <w:r>
        <w:rPr>
          <w:rFonts w:hint="eastAsia"/>
          <w:bCs/>
          <w:sz w:val="24"/>
        </w:rPr>
        <w:t xml:space="preserve"> </w:t>
      </w:r>
    </w:p>
    <w:p w14:paraId="5F5267A3" w14:textId="77777777" w:rsidR="002B0D39" w:rsidRDefault="00A808EF">
      <w:pPr>
        <w:adjustRightInd w:val="0"/>
        <w:snapToGrid w:val="0"/>
        <w:spacing w:line="360" w:lineRule="auto"/>
        <w:ind w:firstLineChars="320" w:firstLine="768"/>
        <w:rPr>
          <w:bCs/>
          <w:sz w:val="24"/>
        </w:rPr>
      </w:pPr>
      <w:r>
        <w:rPr>
          <w:bCs/>
          <w:sz w:val="24"/>
        </w:rPr>
        <w:t xml:space="preserve">3.4.2  </w:t>
      </w:r>
      <w:r>
        <w:rPr>
          <w:rFonts w:hint="eastAsia"/>
          <w:bCs/>
          <w:sz w:val="24"/>
        </w:rPr>
        <w:t>燃料电池的特点和分类</w:t>
      </w:r>
      <w:r>
        <w:rPr>
          <w:rFonts w:hint="eastAsia"/>
          <w:bCs/>
          <w:sz w:val="24"/>
        </w:rPr>
        <w:t xml:space="preserve"> </w:t>
      </w:r>
    </w:p>
    <w:p w14:paraId="775ECCCD" w14:textId="77777777" w:rsidR="002B0D39" w:rsidRDefault="00A808EF">
      <w:pPr>
        <w:adjustRightInd w:val="0"/>
        <w:snapToGrid w:val="0"/>
        <w:spacing w:line="360" w:lineRule="auto"/>
        <w:ind w:firstLineChars="320" w:firstLine="768"/>
        <w:rPr>
          <w:bCs/>
          <w:sz w:val="24"/>
        </w:rPr>
      </w:pPr>
      <w:r>
        <w:rPr>
          <w:bCs/>
          <w:sz w:val="24"/>
        </w:rPr>
        <w:t xml:space="preserve">3.4.3  </w:t>
      </w:r>
      <w:r>
        <w:rPr>
          <w:rFonts w:hint="eastAsia"/>
          <w:bCs/>
          <w:sz w:val="24"/>
        </w:rPr>
        <w:t>国内外燃料电池的研究现状（自学）</w:t>
      </w:r>
      <w:r>
        <w:rPr>
          <w:rFonts w:hint="eastAsia"/>
          <w:bCs/>
          <w:sz w:val="24"/>
        </w:rPr>
        <w:t xml:space="preserve"> </w:t>
      </w:r>
    </w:p>
    <w:p w14:paraId="0AE3C698" w14:textId="77777777" w:rsidR="002B0D39" w:rsidRDefault="00A808EF">
      <w:pPr>
        <w:adjustRightInd w:val="0"/>
        <w:snapToGrid w:val="0"/>
        <w:spacing w:line="360" w:lineRule="auto"/>
        <w:ind w:firstLineChars="320" w:firstLine="768"/>
        <w:rPr>
          <w:bCs/>
          <w:sz w:val="24"/>
        </w:rPr>
      </w:pPr>
      <w:r>
        <w:rPr>
          <w:bCs/>
          <w:sz w:val="24"/>
        </w:rPr>
        <w:t xml:space="preserve">3.4.4  </w:t>
      </w:r>
      <w:r>
        <w:rPr>
          <w:rFonts w:hint="eastAsia"/>
          <w:bCs/>
          <w:sz w:val="24"/>
        </w:rPr>
        <w:t>质子交换膜燃料电池</w:t>
      </w:r>
    </w:p>
    <w:p w14:paraId="5F465AE8" w14:textId="77777777" w:rsidR="002B0D39" w:rsidRDefault="00A808EF">
      <w:pPr>
        <w:spacing w:line="360" w:lineRule="auto"/>
        <w:rPr>
          <w:sz w:val="24"/>
        </w:rPr>
      </w:pPr>
      <w:r>
        <w:rPr>
          <w:rFonts w:hint="eastAsia"/>
          <w:sz w:val="24"/>
        </w:rPr>
        <w:t>学时安排：</w:t>
      </w:r>
      <w:r>
        <w:rPr>
          <w:rFonts w:hint="eastAsia"/>
          <w:sz w:val="24"/>
        </w:rPr>
        <w:t>6</w:t>
      </w:r>
      <w:r>
        <w:rPr>
          <w:rFonts w:hint="eastAsia"/>
          <w:sz w:val="24"/>
        </w:rPr>
        <w:t>学时</w:t>
      </w:r>
    </w:p>
    <w:p w14:paraId="291A5E22" w14:textId="77777777" w:rsidR="002B0D39" w:rsidRDefault="00A808EF">
      <w:pPr>
        <w:spacing w:line="360" w:lineRule="auto"/>
        <w:jc w:val="center"/>
        <w:rPr>
          <w:b/>
          <w:sz w:val="24"/>
        </w:rPr>
      </w:pPr>
      <w:r>
        <w:rPr>
          <w:rFonts w:hint="eastAsia"/>
          <w:b/>
          <w:sz w:val="24"/>
        </w:rPr>
        <w:t>第四章</w:t>
      </w:r>
      <w:r>
        <w:rPr>
          <w:rFonts w:hint="eastAsia"/>
          <w:b/>
          <w:sz w:val="24"/>
        </w:rPr>
        <w:t xml:space="preserve">  </w:t>
      </w:r>
      <w:r>
        <w:rPr>
          <w:rFonts w:hint="eastAsia"/>
          <w:b/>
          <w:bCs/>
          <w:sz w:val="24"/>
        </w:rPr>
        <w:t>金属的表面精饰</w:t>
      </w:r>
    </w:p>
    <w:p w14:paraId="739A0EBF" w14:textId="77777777" w:rsidR="002B0D39" w:rsidRDefault="00A808EF">
      <w:pPr>
        <w:spacing w:line="360" w:lineRule="auto"/>
        <w:rPr>
          <w:sz w:val="24"/>
        </w:rPr>
      </w:pPr>
      <w:r>
        <w:rPr>
          <w:rFonts w:hint="eastAsia"/>
          <w:sz w:val="24"/>
        </w:rPr>
        <w:t>重点：</w:t>
      </w:r>
      <w:r>
        <w:rPr>
          <w:rFonts w:hint="eastAsia"/>
          <w:bCs/>
          <w:sz w:val="24"/>
        </w:rPr>
        <w:t>金属电沉积和电镀原理。塑料金属化涂装、金属的阳极氧化、电泳涂装的基本原理</w:t>
      </w:r>
      <w:r>
        <w:rPr>
          <w:rFonts w:hint="eastAsia"/>
          <w:sz w:val="24"/>
        </w:rPr>
        <w:t>。</w:t>
      </w:r>
    </w:p>
    <w:p w14:paraId="7834B1C4" w14:textId="77777777" w:rsidR="002B0D39" w:rsidRDefault="00A808EF">
      <w:pPr>
        <w:spacing w:line="360" w:lineRule="auto"/>
        <w:rPr>
          <w:sz w:val="24"/>
        </w:rPr>
      </w:pPr>
      <w:r>
        <w:rPr>
          <w:rFonts w:hint="eastAsia"/>
          <w:sz w:val="24"/>
        </w:rPr>
        <w:t>难点：</w:t>
      </w:r>
      <w:r>
        <w:rPr>
          <w:rFonts w:hint="eastAsia"/>
          <w:bCs/>
          <w:sz w:val="24"/>
        </w:rPr>
        <w:t>电镀生产工艺。</w:t>
      </w:r>
      <w:r>
        <w:rPr>
          <w:bCs/>
          <w:sz w:val="24"/>
        </w:rPr>
        <w:t>金属电沉积和电镀</w:t>
      </w:r>
      <w:r>
        <w:rPr>
          <w:rFonts w:hint="eastAsia"/>
          <w:bCs/>
          <w:sz w:val="24"/>
        </w:rPr>
        <w:t>具体工艺过程</w:t>
      </w:r>
      <w:r>
        <w:rPr>
          <w:rFonts w:hint="eastAsia"/>
          <w:sz w:val="24"/>
        </w:rPr>
        <w:t>。</w:t>
      </w:r>
    </w:p>
    <w:p w14:paraId="18949A20" w14:textId="77777777" w:rsidR="002B0D39" w:rsidRDefault="00A808EF">
      <w:pPr>
        <w:spacing w:line="360" w:lineRule="auto"/>
        <w:rPr>
          <w:sz w:val="24"/>
        </w:rPr>
      </w:pPr>
      <w:r>
        <w:rPr>
          <w:rFonts w:hint="eastAsia"/>
          <w:sz w:val="24"/>
        </w:rPr>
        <w:t>覆盖内容：</w:t>
      </w:r>
    </w:p>
    <w:p w14:paraId="17E98316" w14:textId="77777777" w:rsidR="002B0D39" w:rsidRDefault="00A808EF">
      <w:pPr>
        <w:adjustRightInd w:val="0"/>
        <w:snapToGrid w:val="0"/>
        <w:spacing w:line="360" w:lineRule="auto"/>
        <w:ind w:firstLineChars="171" w:firstLine="410"/>
        <w:rPr>
          <w:bCs/>
          <w:sz w:val="24"/>
        </w:rPr>
      </w:pPr>
      <w:r>
        <w:rPr>
          <w:rFonts w:hint="eastAsia"/>
          <w:bCs/>
          <w:sz w:val="24"/>
        </w:rPr>
        <w:t xml:space="preserve">4.1 </w:t>
      </w:r>
      <w:r>
        <w:rPr>
          <w:bCs/>
          <w:sz w:val="24"/>
        </w:rPr>
        <w:t>金属电沉积和电镀原理</w:t>
      </w:r>
    </w:p>
    <w:p w14:paraId="7456A513" w14:textId="77777777" w:rsidR="002B0D39" w:rsidRDefault="00A808EF">
      <w:pPr>
        <w:adjustRightInd w:val="0"/>
        <w:snapToGrid w:val="0"/>
        <w:spacing w:line="360" w:lineRule="auto"/>
        <w:ind w:firstLineChars="320" w:firstLine="768"/>
        <w:rPr>
          <w:bCs/>
          <w:sz w:val="24"/>
        </w:rPr>
      </w:pPr>
      <w:r>
        <w:rPr>
          <w:bCs/>
          <w:sz w:val="24"/>
        </w:rPr>
        <w:t xml:space="preserve">4.1.1  </w:t>
      </w:r>
      <w:r>
        <w:rPr>
          <w:rFonts w:hint="eastAsia"/>
          <w:bCs/>
          <w:sz w:val="24"/>
        </w:rPr>
        <w:t>简单金属离子的还原</w:t>
      </w:r>
    </w:p>
    <w:p w14:paraId="3B07D20C" w14:textId="77777777" w:rsidR="002B0D39" w:rsidRDefault="00A808EF">
      <w:pPr>
        <w:adjustRightInd w:val="0"/>
        <w:snapToGrid w:val="0"/>
        <w:spacing w:line="360" w:lineRule="auto"/>
        <w:ind w:firstLineChars="320" w:firstLine="768"/>
        <w:rPr>
          <w:bCs/>
          <w:sz w:val="24"/>
        </w:rPr>
      </w:pPr>
      <w:r>
        <w:rPr>
          <w:bCs/>
          <w:sz w:val="24"/>
        </w:rPr>
        <w:lastRenderedPageBreak/>
        <w:t xml:space="preserve">4.1.2  </w:t>
      </w:r>
      <w:r>
        <w:rPr>
          <w:rFonts w:hint="eastAsia"/>
          <w:bCs/>
          <w:sz w:val="24"/>
        </w:rPr>
        <w:t>金属络离子的还原</w:t>
      </w:r>
    </w:p>
    <w:p w14:paraId="3611F1D9" w14:textId="77777777" w:rsidR="002B0D39" w:rsidRDefault="00A808EF">
      <w:pPr>
        <w:adjustRightInd w:val="0"/>
        <w:snapToGrid w:val="0"/>
        <w:spacing w:line="360" w:lineRule="auto"/>
        <w:ind w:firstLineChars="320" w:firstLine="768"/>
        <w:rPr>
          <w:bCs/>
          <w:sz w:val="24"/>
        </w:rPr>
      </w:pPr>
      <w:r>
        <w:rPr>
          <w:bCs/>
          <w:sz w:val="24"/>
        </w:rPr>
        <w:t xml:space="preserve">4.1.3  </w:t>
      </w:r>
      <w:r>
        <w:rPr>
          <w:rFonts w:hint="eastAsia"/>
          <w:bCs/>
          <w:sz w:val="24"/>
        </w:rPr>
        <w:t>金属共沉积</w:t>
      </w:r>
    </w:p>
    <w:p w14:paraId="6977E35A" w14:textId="77777777" w:rsidR="002B0D39" w:rsidRDefault="00A808EF">
      <w:pPr>
        <w:adjustRightInd w:val="0"/>
        <w:snapToGrid w:val="0"/>
        <w:spacing w:line="360" w:lineRule="auto"/>
        <w:ind w:firstLineChars="320" w:firstLine="768"/>
        <w:rPr>
          <w:bCs/>
          <w:sz w:val="24"/>
        </w:rPr>
      </w:pPr>
      <w:r>
        <w:rPr>
          <w:bCs/>
          <w:sz w:val="24"/>
        </w:rPr>
        <w:t xml:space="preserve">4.1.4  </w:t>
      </w:r>
      <w:proofErr w:type="gramStart"/>
      <w:r>
        <w:rPr>
          <w:rFonts w:hint="eastAsia"/>
          <w:bCs/>
          <w:sz w:val="24"/>
        </w:rPr>
        <w:t>金属电结晶</w:t>
      </w:r>
      <w:proofErr w:type="gramEnd"/>
      <w:r>
        <w:rPr>
          <w:rFonts w:hint="eastAsia"/>
          <w:bCs/>
          <w:sz w:val="24"/>
        </w:rPr>
        <w:t>动力学</w:t>
      </w:r>
    </w:p>
    <w:p w14:paraId="3759E583" w14:textId="77777777" w:rsidR="002B0D39" w:rsidRDefault="00A808EF">
      <w:pPr>
        <w:adjustRightInd w:val="0"/>
        <w:snapToGrid w:val="0"/>
        <w:spacing w:line="360" w:lineRule="auto"/>
        <w:ind w:firstLineChars="320" w:firstLine="768"/>
        <w:rPr>
          <w:bCs/>
          <w:sz w:val="24"/>
        </w:rPr>
      </w:pPr>
      <w:r>
        <w:rPr>
          <w:bCs/>
          <w:sz w:val="24"/>
        </w:rPr>
        <w:t xml:space="preserve">4.1.5  </w:t>
      </w:r>
      <w:r>
        <w:rPr>
          <w:rFonts w:hint="eastAsia"/>
          <w:bCs/>
          <w:sz w:val="24"/>
        </w:rPr>
        <w:t>金属电沉积过程中表面活性物质的作用</w:t>
      </w:r>
    </w:p>
    <w:p w14:paraId="0EC6A90F" w14:textId="77777777" w:rsidR="002B0D39" w:rsidRDefault="00A808EF">
      <w:pPr>
        <w:adjustRightInd w:val="0"/>
        <w:snapToGrid w:val="0"/>
        <w:spacing w:line="360" w:lineRule="auto"/>
        <w:ind w:firstLineChars="171" w:firstLine="410"/>
        <w:rPr>
          <w:bCs/>
          <w:sz w:val="24"/>
        </w:rPr>
      </w:pPr>
      <w:r>
        <w:rPr>
          <w:rFonts w:hint="eastAsia"/>
          <w:bCs/>
          <w:sz w:val="24"/>
        </w:rPr>
        <w:t xml:space="preserve">4.2 </w:t>
      </w:r>
      <w:r>
        <w:rPr>
          <w:bCs/>
          <w:sz w:val="24"/>
        </w:rPr>
        <w:t>电镀过程</w:t>
      </w:r>
    </w:p>
    <w:p w14:paraId="76506F73" w14:textId="77777777" w:rsidR="002B0D39" w:rsidRDefault="00A808EF">
      <w:pPr>
        <w:adjustRightInd w:val="0"/>
        <w:snapToGrid w:val="0"/>
        <w:spacing w:line="360" w:lineRule="auto"/>
        <w:ind w:firstLineChars="320" w:firstLine="768"/>
        <w:rPr>
          <w:bCs/>
          <w:sz w:val="24"/>
        </w:rPr>
      </w:pPr>
      <w:r>
        <w:rPr>
          <w:bCs/>
          <w:sz w:val="24"/>
        </w:rPr>
        <w:t xml:space="preserve">4.2.1  </w:t>
      </w:r>
      <w:r>
        <w:rPr>
          <w:rFonts w:hint="eastAsia"/>
          <w:bCs/>
          <w:sz w:val="24"/>
        </w:rPr>
        <w:t>镀层应具有的主要性能</w:t>
      </w:r>
    </w:p>
    <w:p w14:paraId="06D0882A" w14:textId="77777777" w:rsidR="002B0D39" w:rsidRDefault="00A808EF">
      <w:pPr>
        <w:adjustRightInd w:val="0"/>
        <w:snapToGrid w:val="0"/>
        <w:spacing w:line="360" w:lineRule="auto"/>
        <w:ind w:firstLineChars="320" w:firstLine="768"/>
        <w:rPr>
          <w:bCs/>
          <w:sz w:val="24"/>
        </w:rPr>
      </w:pPr>
      <w:r>
        <w:rPr>
          <w:rFonts w:hint="eastAsia"/>
          <w:bCs/>
          <w:sz w:val="24"/>
        </w:rPr>
        <w:t xml:space="preserve">4.2.2  </w:t>
      </w:r>
      <w:r>
        <w:rPr>
          <w:rFonts w:hint="eastAsia"/>
          <w:bCs/>
          <w:sz w:val="24"/>
        </w:rPr>
        <w:t>影响镀层质量的因素</w:t>
      </w:r>
    </w:p>
    <w:p w14:paraId="090470A1" w14:textId="77777777" w:rsidR="002B0D39" w:rsidRDefault="00A808EF">
      <w:pPr>
        <w:adjustRightInd w:val="0"/>
        <w:snapToGrid w:val="0"/>
        <w:spacing w:line="360" w:lineRule="auto"/>
        <w:ind w:firstLineChars="320" w:firstLine="768"/>
        <w:rPr>
          <w:bCs/>
          <w:sz w:val="24"/>
        </w:rPr>
      </w:pPr>
      <w:r>
        <w:rPr>
          <w:rFonts w:hint="eastAsia"/>
          <w:bCs/>
          <w:sz w:val="24"/>
        </w:rPr>
        <w:t xml:space="preserve">4.2.3  </w:t>
      </w:r>
      <w:r>
        <w:rPr>
          <w:rFonts w:hint="eastAsia"/>
          <w:bCs/>
          <w:sz w:val="24"/>
        </w:rPr>
        <w:t>电镀生产工艺</w:t>
      </w:r>
    </w:p>
    <w:p w14:paraId="0A617AE7" w14:textId="77777777" w:rsidR="002B0D39" w:rsidRDefault="00A808EF">
      <w:pPr>
        <w:adjustRightInd w:val="0"/>
        <w:snapToGrid w:val="0"/>
        <w:spacing w:line="360" w:lineRule="auto"/>
        <w:ind w:firstLineChars="320" w:firstLine="768"/>
        <w:rPr>
          <w:bCs/>
          <w:sz w:val="24"/>
        </w:rPr>
      </w:pPr>
      <w:r>
        <w:rPr>
          <w:rFonts w:hint="eastAsia"/>
          <w:bCs/>
          <w:sz w:val="24"/>
        </w:rPr>
        <w:t xml:space="preserve">4.2.4  </w:t>
      </w:r>
      <w:r>
        <w:rPr>
          <w:rFonts w:hint="eastAsia"/>
          <w:bCs/>
          <w:sz w:val="24"/>
        </w:rPr>
        <w:t>几种典型的电镀过程</w:t>
      </w:r>
    </w:p>
    <w:p w14:paraId="58B49C0D" w14:textId="77777777" w:rsidR="002B0D39" w:rsidRDefault="00A808EF">
      <w:pPr>
        <w:adjustRightInd w:val="0"/>
        <w:snapToGrid w:val="0"/>
        <w:spacing w:line="360" w:lineRule="auto"/>
        <w:ind w:firstLineChars="320" w:firstLine="768"/>
        <w:rPr>
          <w:bCs/>
          <w:sz w:val="24"/>
        </w:rPr>
      </w:pPr>
      <w:r>
        <w:rPr>
          <w:rFonts w:hint="eastAsia"/>
          <w:bCs/>
          <w:sz w:val="24"/>
        </w:rPr>
        <w:t xml:space="preserve">4.2.5  </w:t>
      </w:r>
      <w:r>
        <w:rPr>
          <w:rFonts w:hint="eastAsia"/>
          <w:bCs/>
          <w:sz w:val="24"/>
        </w:rPr>
        <w:t>塑料的金属化涂装</w:t>
      </w:r>
    </w:p>
    <w:p w14:paraId="23D3780A" w14:textId="77777777" w:rsidR="002B0D39" w:rsidRDefault="00A808EF">
      <w:pPr>
        <w:adjustRightInd w:val="0"/>
        <w:snapToGrid w:val="0"/>
        <w:spacing w:line="360" w:lineRule="auto"/>
        <w:ind w:firstLineChars="171" w:firstLine="410"/>
        <w:rPr>
          <w:bCs/>
          <w:sz w:val="24"/>
        </w:rPr>
      </w:pPr>
      <w:r>
        <w:rPr>
          <w:rFonts w:hint="eastAsia"/>
          <w:bCs/>
          <w:sz w:val="24"/>
        </w:rPr>
        <w:t xml:space="preserve">4.3 </w:t>
      </w:r>
      <w:r>
        <w:rPr>
          <w:bCs/>
          <w:sz w:val="24"/>
        </w:rPr>
        <w:t>金属的阳极氧化</w:t>
      </w:r>
    </w:p>
    <w:p w14:paraId="02B0DEE5" w14:textId="77777777" w:rsidR="002B0D39" w:rsidRDefault="00A808EF">
      <w:pPr>
        <w:adjustRightInd w:val="0"/>
        <w:snapToGrid w:val="0"/>
        <w:spacing w:line="360" w:lineRule="auto"/>
        <w:ind w:firstLineChars="320" w:firstLine="768"/>
        <w:rPr>
          <w:bCs/>
          <w:sz w:val="24"/>
        </w:rPr>
      </w:pPr>
      <w:r>
        <w:rPr>
          <w:bCs/>
          <w:sz w:val="24"/>
        </w:rPr>
        <w:t xml:space="preserve">4.3.1  </w:t>
      </w:r>
      <w:r>
        <w:rPr>
          <w:rFonts w:hint="eastAsia"/>
          <w:bCs/>
          <w:sz w:val="24"/>
        </w:rPr>
        <w:t>金属阳极氧化原理</w:t>
      </w:r>
    </w:p>
    <w:p w14:paraId="5663A0B3" w14:textId="77777777" w:rsidR="002B0D39" w:rsidRDefault="00A808EF">
      <w:pPr>
        <w:adjustRightInd w:val="0"/>
        <w:snapToGrid w:val="0"/>
        <w:spacing w:line="360" w:lineRule="auto"/>
        <w:ind w:firstLineChars="320" w:firstLine="768"/>
        <w:rPr>
          <w:bCs/>
          <w:sz w:val="24"/>
        </w:rPr>
      </w:pPr>
      <w:r>
        <w:rPr>
          <w:rFonts w:hint="eastAsia"/>
          <w:bCs/>
          <w:sz w:val="24"/>
        </w:rPr>
        <w:t xml:space="preserve">4.3.2  </w:t>
      </w:r>
      <w:r>
        <w:rPr>
          <w:rFonts w:hint="eastAsia"/>
          <w:bCs/>
          <w:sz w:val="24"/>
        </w:rPr>
        <w:t>铝的阳极氧化（自学）</w:t>
      </w:r>
    </w:p>
    <w:p w14:paraId="4718E4FF" w14:textId="77777777" w:rsidR="002B0D39" w:rsidRDefault="00A808EF">
      <w:pPr>
        <w:adjustRightInd w:val="0"/>
        <w:snapToGrid w:val="0"/>
        <w:spacing w:line="360" w:lineRule="auto"/>
        <w:ind w:firstLineChars="320" w:firstLine="768"/>
        <w:rPr>
          <w:bCs/>
          <w:sz w:val="24"/>
        </w:rPr>
      </w:pPr>
      <w:r>
        <w:rPr>
          <w:rFonts w:hint="eastAsia"/>
          <w:bCs/>
          <w:sz w:val="24"/>
        </w:rPr>
        <w:t xml:space="preserve">4.3.3  </w:t>
      </w:r>
      <w:r>
        <w:rPr>
          <w:rFonts w:hint="eastAsia"/>
          <w:bCs/>
          <w:sz w:val="24"/>
        </w:rPr>
        <w:t>钛的阳极氧化（自学）</w:t>
      </w:r>
    </w:p>
    <w:p w14:paraId="2115DFAF" w14:textId="77777777" w:rsidR="002B0D39" w:rsidRDefault="00A808EF">
      <w:pPr>
        <w:adjustRightInd w:val="0"/>
        <w:snapToGrid w:val="0"/>
        <w:spacing w:line="360" w:lineRule="auto"/>
        <w:ind w:firstLineChars="171" w:firstLine="410"/>
        <w:rPr>
          <w:bCs/>
          <w:sz w:val="24"/>
        </w:rPr>
      </w:pPr>
      <w:r>
        <w:rPr>
          <w:rFonts w:hint="eastAsia"/>
          <w:bCs/>
          <w:sz w:val="24"/>
        </w:rPr>
        <w:t xml:space="preserve">4.4 </w:t>
      </w:r>
      <w:r>
        <w:rPr>
          <w:bCs/>
          <w:sz w:val="24"/>
        </w:rPr>
        <w:t>电泳涂装技术</w:t>
      </w:r>
    </w:p>
    <w:p w14:paraId="5F32F644" w14:textId="77777777" w:rsidR="002B0D39" w:rsidRDefault="00A808EF">
      <w:pPr>
        <w:adjustRightInd w:val="0"/>
        <w:snapToGrid w:val="0"/>
        <w:spacing w:line="360" w:lineRule="auto"/>
        <w:ind w:firstLineChars="320" w:firstLine="768"/>
        <w:rPr>
          <w:bCs/>
          <w:sz w:val="24"/>
        </w:rPr>
      </w:pPr>
      <w:r>
        <w:rPr>
          <w:bCs/>
          <w:sz w:val="24"/>
        </w:rPr>
        <w:t xml:space="preserve">4.4.1  </w:t>
      </w:r>
      <w:r>
        <w:rPr>
          <w:rFonts w:hint="eastAsia"/>
          <w:bCs/>
          <w:sz w:val="24"/>
        </w:rPr>
        <w:t>阳极电泳涂装</w:t>
      </w:r>
    </w:p>
    <w:p w14:paraId="411E89A9" w14:textId="77777777" w:rsidR="002B0D39" w:rsidRDefault="00A808EF">
      <w:pPr>
        <w:adjustRightInd w:val="0"/>
        <w:snapToGrid w:val="0"/>
        <w:spacing w:line="360" w:lineRule="auto"/>
        <w:ind w:firstLineChars="320" w:firstLine="768"/>
        <w:rPr>
          <w:bCs/>
          <w:sz w:val="24"/>
        </w:rPr>
      </w:pPr>
      <w:r>
        <w:rPr>
          <w:rFonts w:hint="eastAsia"/>
          <w:bCs/>
          <w:sz w:val="24"/>
        </w:rPr>
        <w:t xml:space="preserve">4.4.2  </w:t>
      </w:r>
      <w:r>
        <w:rPr>
          <w:rFonts w:hint="eastAsia"/>
          <w:bCs/>
          <w:sz w:val="24"/>
        </w:rPr>
        <w:t>阴极电泳涂装</w:t>
      </w:r>
    </w:p>
    <w:p w14:paraId="4B93F501" w14:textId="77777777" w:rsidR="002B0D39" w:rsidRDefault="00A808EF">
      <w:pPr>
        <w:spacing w:line="360" w:lineRule="auto"/>
        <w:rPr>
          <w:sz w:val="24"/>
        </w:rPr>
      </w:pPr>
      <w:r>
        <w:rPr>
          <w:rFonts w:hint="eastAsia"/>
          <w:sz w:val="24"/>
        </w:rPr>
        <w:t>学时安排：</w:t>
      </w:r>
      <w:r>
        <w:rPr>
          <w:rFonts w:hint="eastAsia"/>
          <w:sz w:val="24"/>
        </w:rPr>
        <w:t>4</w:t>
      </w:r>
      <w:r>
        <w:rPr>
          <w:rFonts w:hint="eastAsia"/>
          <w:sz w:val="24"/>
        </w:rPr>
        <w:t>学时</w:t>
      </w:r>
    </w:p>
    <w:p w14:paraId="062B14B0" w14:textId="77777777" w:rsidR="002B0D39" w:rsidRDefault="00A808EF">
      <w:pPr>
        <w:spacing w:line="360" w:lineRule="auto"/>
        <w:jc w:val="center"/>
        <w:rPr>
          <w:b/>
          <w:sz w:val="24"/>
        </w:rPr>
      </w:pPr>
      <w:r>
        <w:rPr>
          <w:rFonts w:hint="eastAsia"/>
          <w:b/>
          <w:sz w:val="24"/>
        </w:rPr>
        <w:t>第五章</w:t>
      </w:r>
      <w:r>
        <w:rPr>
          <w:rFonts w:hint="eastAsia"/>
          <w:b/>
          <w:sz w:val="24"/>
        </w:rPr>
        <w:t xml:space="preserve">  </w:t>
      </w:r>
      <w:r>
        <w:rPr>
          <w:rFonts w:hint="eastAsia"/>
          <w:b/>
          <w:bCs/>
          <w:sz w:val="24"/>
        </w:rPr>
        <w:t>无机物的电解工业</w:t>
      </w:r>
    </w:p>
    <w:p w14:paraId="3DC557F0" w14:textId="77777777" w:rsidR="002B0D39" w:rsidRDefault="00A808EF">
      <w:pPr>
        <w:spacing w:line="360" w:lineRule="auto"/>
        <w:rPr>
          <w:sz w:val="24"/>
        </w:rPr>
      </w:pPr>
      <w:r>
        <w:rPr>
          <w:rFonts w:hint="eastAsia"/>
          <w:sz w:val="24"/>
        </w:rPr>
        <w:t>重点：</w:t>
      </w:r>
      <w:r>
        <w:rPr>
          <w:rFonts w:hint="eastAsia"/>
          <w:bCs/>
          <w:sz w:val="24"/>
        </w:rPr>
        <w:t>电解合成中的基本概念和术语，氯</w:t>
      </w:r>
      <w:proofErr w:type="gramStart"/>
      <w:r>
        <w:rPr>
          <w:rFonts w:hint="eastAsia"/>
          <w:bCs/>
          <w:sz w:val="24"/>
        </w:rPr>
        <w:t>碱工业</w:t>
      </w:r>
      <w:proofErr w:type="gramEnd"/>
      <w:r>
        <w:rPr>
          <w:rFonts w:hint="eastAsia"/>
          <w:bCs/>
          <w:sz w:val="24"/>
        </w:rPr>
        <w:t>中的电解反应和原理</w:t>
      </w:r>
      <w:r>
        <w:rPr>
          <w:rFonts w:hint="eastAsia"/>
          <w:sz w:val="24"/>
        </w:rPr>
        <w:t>。</w:t>
      </w:r>
    </w:p>
    <w:p w14:paraId="56CB6E46" w14:textId="77777777" w:rsidR="002B0D39" w:rsidRDefault="00A808EF">
      <w:pPr>
        <w:spacing w:line="360" w:lineRule="auto"/>
        <w:rPr>
          <w:sz w:val="24"/>
        </w:rPr>
      </w:pPr>
      <w:r>
        <w:rPr>
          <w:rFonts w:hint="eastAsia"/>
          <w:sz w:val="24"/>
        </w:rPr>
        <w:t>难点：</w:t>
      </w:r>
      <w:r>
        <w:rPr>
          <w:rFonts w:hint="eastAsia"/>
          <w:bCs/>
          <w:sz w:val="24"/>
        </w:rPr>
        <w:t>氯</w:t>
      </w:r>
      <w:proofErr w:type="gramStart"/>
      <w:r>
        <w:rPr>
          <w:rFonts w:hint="eastAsia"/>
          <w:bCs/>
          <w:sz w:val="24"/>
        </w:rPr>
        <w:t>碱工业</w:t>
      </w:r>
      <w:proofErr w:type="gramEnd"/>
      <w:r>
        <w:rPr>
          <w:rFonts w:hint="eastAsia"/>
          <w:bCs/>
          <w:sz w:val="24"/>
        </w:rPr>
        <w:t>中的电解槽构造</w:t>
      </w:r>
      <w:r>
        <w:rPr>
          <w:rFonts w:hint="eastAsia"/>
          <w:sz w:val="24"/>
        </w:rPr>
        <w:t>。</w:t>
      </w:r>
    </w:p>
    <w:p w14:paraId="55525656" w14:textId="77777777" w:rsidR="002B0D39" w:rsidRDefault="00A808EF">
      <w:pPr>
        <w:spacing w:line="360" w:lineRule="auto"/>
        <w:rPr>
          <w:sz w:val="24"/>
        </w:rPr>
      </w:pPr>
      <w:r>
        <w:rPr>
          <w:rFonts w:hint="eastAsia"/>
          <w:sz w:val="24"/>
        </w:rPr>
        <w:t>覆盖内容：</w:t>
      </w:r>
    </w:p>
    <w:p w14:paraId="52C6F217" w14:textId="77777777" w:rsidR="002B0D39" w:rsidRDefault="00A808EF">
      <w:pPr>
        <w:adjustRightInd w:val="0"/>
        <w:snapToGrid w:val="0"/>
        <w:spacing w:line="360" w:lineRule="auto"/>
        <w:ind w:firstLineChars="171" w:firstLine="410"/>
        <w:rPr>
          <w:bCs/>
          <w:sz w:val="24"/>
        </w:rPr>
      </w:pPr>
      <w:r>
        <w:rPr>
          <w:rFonts w:hint="eastAsia"/>
          <w:bCs/>
          <w:sz w:val="24"/>
        </w:rPr>
        <w:t xml:space="preserve">5.1 </w:t>
      </w:r>
      <w:r>
        <w:rPr>
          <w:bCs/>
          <w:sz w:val="24"/>
        </w:rPr>
        <w:t>概述</w:t>
      </w:r>
    </w:p>
    <w:p w14:paraId="354235D2" w14:textId="77777777" w:rsidR="002B0D39" w:rsidRDefault="00A808EF">
      <w:pPr>
        <w:adjustRightInd w:val="0"/>
        <w:snapToGrid w:val="0"/>
        <w:spacing w:line="360" w:lineRule="auto"/>
        <w:ind w:firstLineChars="320" w:firstLine="768"/>
        <w:rPr>
          <w:bCs/>
          <w:sz w:val="24"/>
        </w:rPr>
      </w:pPr>
      <w:r>
        <w:rPr>
          <w:rFonts w:hint="eastAsia"/>
          <w:bCs/>
          <w:sz w:val="24"/>
        </w:rPr>
        <w:t xml:space="preserve">5.1.1  </w:t>
      </w:r>
      <w:r>
        <w:rPr>
          <w:rFonts w:hint="eastAsia"/>
          <w:bCs/>
          <w:sz w:val="24"/>
        </w:rPr>
        <w:t>电解合成法的优点</w:t>
      </w:r>
    </w:p>
    <w:p w14:paraId="48178E7B" w14:textId="77777777" w:rsidR="002B0D39" w:rsidRDefault="00A808EF">
      <w:pPr>
        <w:adjustRightInd w:val="0"/>
        <w:snapToGrid w:val="0"/>
        <w:spacing w:line="360" w:lineRule="auto"/>
        <w:ind w:firstLineChars="320" w:firstLine="768"/>
        <w:rPr>
          <w:bCs/>
          <w:sz w:val="24"/>
        </w:rPr>
      </w:pPr>
      <w:r>
        <w:rPr>
          <w:rFonts w:hint="eastAsia"/>
          <w:bCs/>
          <w:sz w:val="24"/>
        </w:rPr>
        <w:t xml:space="preserve">5.1.2  </w:t>
      </w:r>
      <w:r>
        <w:rPr>
          <w:rFonts w:hint="eastAsia"/>
          <w:bCs/>
          <w:sz w:val="24"/>
        </w:rPr>
        <w:t>电化学合成的不足</w:t>
      </w:r>
    </w:p>
    <w:p w14:paraId="4AC1F2AE" w14:textId="77777777" w:rsidR="002B0D39" w:rsidRDefault="00A808EF">
      <w:pPr>
        <w:adjustRightInd w:val="0"/>
        <w:snapToGrid w:val="0"/>
        <w:spacing w:line="360" w:lineRule="auto"/>
        <w:ind w:firstLineChars="320" w:firstLine="768"/>
        <w:rPr>
          <w:bCs/>
          <w:sz w:val="24"/>
        </w:rPr>
      </w:pPr>
      <w:r>
        <w:rPr>
          <w:rFonts w:hint="eastAsia"/>
          <w:bCs/>
          <w:sz w:val="24"/>
        </w:rPr>
        <w:t xml:space="preserve">5.1.3  </w:t>
      </w:r>
      <w:r>
        <w:rPr>
          <w:rFonts w:hint="eastAsia"/>
          <w:bCs/>
          <w:sz w:val="24"/>
        </w:rPr>
        <w:t>几个重要的基本概念和术语</w:t>
      </w:r>
    </w:p>
    <w:p w14:paraId="0D87C991" w14:textId="77777777" w:rsidR="002B0D39" w:rsidRDefault="00A808EF">
      <w:pPr>
        <w:adjustRightInd w:val="0"/>
        <w:snapToGrid w:val="0"/>
        <w:spacing w:line="360" w:lineRule="auto"/>
        <w:ind w:firstLineChars="171" w:firstLine="410"/>
        <w:rPr>
          <w:bCs/>
          <w:sz w:val="24"/>
        </w:rPr>
      </w:pPr>
      <w:r>
        <w:rPr>
          <w:rFonts w:hint="eastAsia"/>
          <w:bCs/>
          <w:sz w:val="24"/>
        </w:rPr>
        <w:t xml:space="preserve">5.2 </w:t>
      </w:r>
      <w:r>
        <w:rPr>
          <w:bCs/>
          <w:sz w:val="24"/>
        </w:rPr>
        <w:t>氯碱工业</w:t>
      </w:r>
    </w:p>
    <w:p w14:paraId="2D4C76AD" w14:textId="77777777" w:rsidR="002B0D39" w:rsidRDefault="00A808EF">
      <w:pPr>
        <w:adjustRightInd w:val="0"/>
        <w:snapToGrid w:val="0"/>
        <w:spacing w:line="360" w:lineRule="auto"/>
        <w:ind w:firstLineChars="320" w:firstLine="768"/>
        <w:rPr>
          <w:bCs/>
          <w:sz w:val="24"/>
        </w:rPr>
      </w:pPr>
      <w:r>
        <w:rPr>
          <w:bCs/>
          <w:sz w:val="24"/>
        </w:rPr>
        <w:t xml:space="preserve">5.2.1  </w:t>
      </w:r>
      <w:r>
        <w:rPr>
          <w:rFonts w:hint="eastAsia"/>
          <w:bCs/>
          <w:sz w:val="24"/>
        </w:rPr>
        <w:t>隔膜槽电解法</w:t>
      </w:r>
    </w:p>
    <w:p w14:paraId="69718AC2" w14:textId="77777777" w:rsidR="002B0D39" w:rsidRDefault="00A808EF">
      <w:pPr>
        <w:adjustRightInd w:val="0"/>
        <w:snapToGrid w:val="0"/>
        <w:spacing w:line="360" w:lineRule="auto"/>
        <w:ind w:firstLineChars="320" w:firstLine="768"/>
        <w:rPr>
          <w:bCs/>
          <w:sz w:val="24"/>
        </w:rPr>
      </w:pPr>
      <w:r>
        <w:rPr>
          <w:bCs/>
          <w:sz w:val="24"/>
        </w:rPr>
        <w:t xml:space="preserve">5.2.2  </w:t>
      </w:r>
      <w:r>
        <w:rPr>
          <w:rFonts w:hint="eastAsia"/>
          <w:bCs/>
          <w:sz w:val="24"/>
        </w:rPr>
        <w:t>汞槽电解法（自学）</w:t>
      </w:r>
    </w:p>
    <w:p w14:paraId="43E5325B" w14:textId="77777777" w:rsidR="002B0D39" w:rsidRDefault="00A808EF">
      <w:pPr>
        <w:adjustRightInd w:val="0"/>
        <w:snapToGrid w:val="0"/>
        <w:spacing w:line="360" w:lineRule="auto"/>
        <w:ind w:firstLineChars="320" w:firstLine="768"/>
        <w:rPr>
          <w:bCs/>
          <w:sz w:val="24"/>
        </w:rPr>
      </w:pPr>
      <w:r>
        <w:rPr>
          <w:bCs/>
          <w:sz w:val="24"/>
        </w:rPr>
        <w:t xml:space="preserve">5.2.3  </w:t>
      </w:r>
      <w:r>
        <w:rPr>
          <w:rFonts w:hint="eastAsia"/>
          <w:bCs/>
          <w:sz w:val="24"/>
        </w:rPr>
        <w:t>离子膜槽电解法（自学）</w:t>
      </w:r>
    </w:p>
    <w:p w14:paraId="4AC9ACE4" w14:textId="77777777" w:rsidR="002B0D39" w:rsidRDefault="00A808EF">
      <w:pPr>
        <w:adjustRightInd w:val="0"/>
        <w:snapToGrid w:val="0"/>
        <w:spacing w:line="360" w:lineRule="auto"/>
        <w:ind w:firstLineChars="320" w:firstLine="768"/>
        <w:rPr>
          <w:bCs/>
          <w:sz w:val="24"/>
        </w:rPr>
      </w:pPr>
      <w:r>
        <w:rPr>
          <w:bCs/>
          <w:sz w:val="24"/>
        </w:rPr>
        <w:lastRenderedPageBreak/>
        <w:t xml:space="preserve">5.2.4  </w:t>
      </w:r>
      <w:r>
        <w:rPr>
          <w:rFonts w:hint="eastAsia"/>
          <w:bCs/>
          <w:sz w:val="24"/>
        </w:rPr>
        <w:t>氯</w:t>
      </w:r>
      <w:proofErr w:type="gramStart"/>
      <w:r>
        <w:rPr>
          <w:rFonts w:hint="eastAsia"/>
          <w:bCs/>
          <w:sz w:val="24"/>
        </w:rPr>
        <w:t>碱工业</w:t>
      </w:r>
      <w:proofErr w:type="gramEnd"/>
      <w:r>
        <w:rPr>
          <w:rFonts w:hint="eastAsia"/>
          <w:bCs/>
          <w:sz w:val="24"/>
        </w:rPr>
        <w:t>未来发展的展望（自学）</w:t>
      </w:r>
    </w:p>
    <w:p w14:paraId="35FA8CE2" w14:textId="77777777" w:rsidR="002B0D39" w:rsidRDefault="00A808EF">
      <w:pPr>
        <w:adjustRightInd w:val="0"/>
        <w:snapToGrid w:val="0"/>
        <w:spacing w:line="360" w:lineRule="auto"/>
        <w:ind w:firstLineChars="171" w:firstLine="410"/>
        <w:rPr>
          <w:bCs/>
          <w:sz w:val="24"/>
        </w:rPr>
      </w:pPr>
      <w:r>
        <w:rPr>
          <w:rFonts w:hint="eastAsia"/>
          <w:bCs/>
          <w:sz w:val="24"/>
        </w:rPr>
        <w:t xml:space="preserve">5.3 </w:t>
      </w:r>
      <w:r>
        <w:rPr>
          <w:bCs/>
          <w:sz w:val="24"/>
        </w:rPr>
        <w:t>氯酸盐和高氯酸盐的电合成</w:t>
      </w:r>
    </w:p>
    <w:p w14:paraId="67FB7CB6" w14:textId="77777777" w:rsidR="002B0D39" w:rsidRDefault="00A808EF">
      <w:pPr>
        <w:adjustRightInd w:val="0"/>
        <w:snapToGrid w:val="0"/>
        <w:spacing w:line="360" w:lineRule="auto"/>
        <w:ind w:firstLineChars="320" w:firstLine="768"/>
        <w:rPr>
          <w:bCs/>
          <w:sz w:val="24"/>
        </w:rPr>
      </w:pPr>
      <w:r>
        <w:rPr>
          <w:bCs/>
          <w:sz w:val="24"/>
        </w:rPr>
        <w:t xml:space="preserve">5.3.1  </w:t>
      </w:r>
      <w:r>
        <w:rPr>
          <w:rFonts w:hint="eastAsia"/>
          <w:bCs/>
          <w:sz w:val="24"/>
        </w:rPr>
        <w:t>氯酸钠</w:t>
      </w:r>
      <w:r>
        <w:rPr>
          <w:bCs/>
          <w:sz w:val="24"/>
        </w:rPr>
        <w:t>的电合成</w:t>
      </w:r>
    </w:p>
    <w:p w14:paraId="35EC3E51" w14:textId="77777777" w:rsidR="002B0D39" w:rsidRDefault="00A808EF">
      <w:pPr>
        <w:adjustRightInd w:val="0"/>
        <w:snapToGrid w:val="0"/>
        <w:spacing w:line="360" w:lineRule="auto"/>
        <w:ind w:firstLineChars="320" w:firstLine="768"/>
        <w:rPr>
          <w:bCs/>
          <w:sz w:val="24"/>
        </w:rPr>
      </w:pPr>
      <w:r>
        <w:rPr>
          <w:bCs/>
          <w:sz w:val="24"/>
        </w:rPr>
        <w:t xml:space="preserve">5.3.2  </w:t>
      </w:r>
      <w:r>
        <w:rPr>
          <w:rFonts w:hint="eastAsia"/>
          <w:bCs/>
          <w:sz w:val="24"/>
        </w:rPr>
        <w:t>高氯酸盐</w:t>
      </w:r>
      <w:r>
        <w:rPr>
          <w:bCs/>
          <w:sz w:val="24"/>
        </w:rPr>
        <w:t>的电合成</w:t>
      </w:r>
    </w:p>
    <w:p w14:paraId="431F67FE" w14:textId="77777777" w:rsidR="002B0D39" w:rsidRDefault="00A808EF">
      <w:pPr>
        <w:adjustRightInd w:val="0"/>
        <w:snapToGrid w:val="0"/>
        <w:spacing w:line="360" w:lineRule="auto"/>
        <w:ind w:firstLineChars="171" w:firstLine="410"/>
        <w:rPr>
          <w:bCs/>
          <w:sz w:val="24"/>
        </w:rPr>
      </w:pPr>
      <w:r>
        <w:rPr>
          <w:rFonts w:hint="eastAsia"/>
          <w:bCs/>
          <w:sz w:val="24"/>
        </w:rPr>
        <w:t xml:space="preserve">5.4 </w:t>
      </w:r>
      <w:r>
        <w:rPr>
          <w:bCs/>
          <w:sz w:val="24"/>
        </w:rPr>
        <w:t>锰化合物的电解合成（自学）</w:t>
      </w:r>
    </w:p>
    <w:p w14:paraId="26E54874" w14:textId="77777777" w:rsidR="002B0D39" w:rsidRDefault="00A808EF">
      <w:pPr>
        <w:adjustRightInd w:val="0"/>
        <w:snapToGrid w:val="0"/>
        <w:spacing w:line="360" w:lineRule="auto"/>
        <w:ind w:firstLineChars="171" w:firstLine="410"/>
        <w:rPr>
          <w:bCs/>
          <w:sz w:val="24"/>
        </w:rPr>
      </w:pPr>
      <w:r>
        <w:rPr>
          <w:bCs/>
          <w:sz w:val="24"/>
        </w:rPr>
        <w:t xml:space="preserve">5.5 </w:t>
      </w:r>
      <w:r>
        <w:rPr>
          <w:rFonts w:hint="eastAsia"/>
          <w:bCs/>
          <w:sz w:val="24"/>
        </w:rPr>
        <w:t>电解法生产过氧化氢</w:t>
      </w:r>
    </w:p>
    <w:p w14:paraId="45194110" w14:textId="77777777" w:rsidR="002B0D39" w:rsidRDefault="00A808EF">
      <w:pPr>
        <w:adjustRightInd w:val="0"/>
        <w:snapToGrid w:val="0"/>
        <w:spacing w:line="360" w:lineRule="auto"/>
        <w:ind w:firstLineChars="171" w:firstLine="410"/>
        <w:rPr>
          <w:bCs/>
          <w:sz w:val="24"/>
        </w:rPr>
      </w:pPr>
      <w:r>
        <w:rPr>
          <w:bCs/>
          <w:sz w:val="24"/>
        </w:rPr>
        <w:t xml:space="preserve">5.6 </w:t>
      </w:r>
      <w:r>
        <w:rPr>
          <w:rFonts w:hint="eastAsia"/>
          <w:bCs/>
          <w:sz w:val="24"/>
        </w:rPr>
        <w:t>水的电解</w:t>
      </w:r>
    </w:p>
    <w:p w14:paraId="74E1E21E" w14:textId="77777777" w:rsidR="002B0D39" w:rsidRDefault="00A808EF">
      <w:pPr>
        <w:adjustRightInd w:val="0"/>
        <w:snapToGrid w:val="0"/>
        <w:spacing w:line="360" w:lineRule="auto"/>
        <w:ind w:firstLineChars="320" w:firstLine="768"/>
        <w:rPr>
          <w:bCs/>
          <w:sz w:val="24"/>
        </w:rPr>
      </w:pPr>
      <w:r>
        <w:rPr>
          <w:rFonts w:hint="eastAsia"/>
          <w:bCs/>
          <w:sz w:val="24"/>
        </w:rPr>
        <w:t xml:space="preserve">5.6.1  </w:t>
      </w:r>
      <w:r>
        <w:rPr>
          <w:rFonts w:hint="eastAsia"/>
          <w:bCs/>
          <w:sz w:val="24"/>
        </w:rPr>
        <w:t>电解法</w:t>
      </w:r>
    </w:p>
    <w:p w14:paraId="18AC9AE7" w14:textId="77777777" w:rsidR="002B0D39" w:rsidRDefault="00A808EF">
      <w:pPr>
        <w:adjustRightInd w:val="0"/>
        <w:snapToGrid w:val="0"/>
        <w:spacing w:line="360" w:lineRule="auto"/>
        <w:ind w:firstLineChars="320" w:firstLine="768"/>
        <w:rPr>
          <w:bCs/>
          <w:sz w:val="24"/>
        </w:rPr>
      </w:pPr>
      <w:r>
        <w:rPr>
          <w:rFonts w:hint="eastAsia"/>
          <w:bCs/>
          <w:sz w:val="24"/>
        </w:rPr>
        <w:t xml:space="preserve">5.6.2  </w:t>
      </w:r>
      <w:r>
        <w:rPr>
          <w:rFonts w:hint="eastAsia"/>
          <w:bCs/>
          <w:sz w:val="24"/>
        </w:rPr>
        <w:t>光电化学电池电解水</w:t>
      </w:r>
    </w:p>
    <w:p w14:paraId="30BF4917" w14:textId="77777777" w:rsidR="002B0D39" w:rsidRDefault="00A808EF">
      <w:pPr>
        <w:spacing w:line="360" w:lineRule="auto"/>
        <w:rPr>
          <w:sz w:val="24"/>
        </w:rPr>
      </w:pPr>
      <w:r>
        <w:rPr>
          <w:rFonts w:hint="eastAsia"/>
          <w:sz w:val="24"/>
        </w:rPr>
        <w:t>学时安排：</w:t>
      </w:r>
      <w:r>
        <w:rPr>
          <w:rFonts w:hint="eastAsia"/>
          <w:sz w:val="24"/>
        </w:rPr>
        <w:t>4</w:t>
      </w:r>
      <w:r>
        <w:rPr>
          <w:rFonts w:hint="eastAsia"/>
          <w:sz w:val="24"/>
        </w:rPr>
        <w:t>学时</w:t>
      </w:r>
    </w:p>
    <w:p w14:paraId="3563C189" w14:textId="77777777" w:rsidR="002B0D39" w:rsidRDefault="00A808EF">
      <w:pPr>
        <w:spacing w:line="360" w:lineRule="auto"/>
        <w:jc w:val="center"/>
        <w:rPr>
          <w:b/>
          <w:sz w:val="24"/>
        </w:rPr>
      </w:pPr>
      <w:r>
        <w:rPr>
          <w:rFonts w:hint="eastAsia"/>
          <w:b/>
          <w:sz w:val="24"/>
        </w:rPr>
        <w:t>第六章</w:t>
      </w:r>
      <w:r>
        <w:rPr>
          <w:rFonts w:hint="eastAsia"/>
          <w:b/>
          <w:sz w:val="24"/>
        </w:rPr>
        <w:t xml:space="preserve">  </w:t>
      </w:r>
      <w:r>
        <w:rPr>
          <w:rFonts w:hint="eastAsia"/>
          <w:b/>
          <w:bCs/>
          <w:sz w:val="24"/>
        </w:rPr>
        <w:t>有机物的电解合成</w:t>
      </w:r>
    </w:p>
    <w:p w14:paraId="4F0477DD" w14:textId="77777777" w:rsidR="002B0D39" w:rsidRDefault="00A808EF">
      <w:pPr>
        <w:spacing w:line="360" w:lineRule="auto"/>
        <w:rPr>
          <w:sz w:val="24"/>
        </w:rPr>
      </w:pPr>
      <w:r>
        <w:rPr>
          <w:rFonts w:hint="eastAsia"/>
          <w:sz w:val="24"/>
        </w:rPr>
        <w:t>重点：</w:t>
      </w:r>
      <w:r>
        <w:rPr>
          <w:rFonts w:hint="eastAsia"/>
          <w:bCs/>
          <w:sz w:val="24"/>
        </w:rPr>
        <w:t>有机电合成的若干发展方向，己二腈的电解合成原理。糖精、苯二</w:t>
      </w:r>
      <w:proofErr w:type="gramStart"/>
      <w:r>
        <w:rPr>
          <w:rFonts w:hint="eastAsia"/>
          <w:bCs/>
          <w:sz w:val="24"/>
        </w:rPr>
        <w:t>酚</w:t>
      </w:r>
      <w:proofErr w:type="gramEnd"/>
      <w:r>
        <w:rPr>
          <w:rFonts w:hint="eastAsia"/>
          <w:bCs/>
          <w:sz w:val="24"/>
        </w:rPr>
        <w:t>的电合成原理，有机物电解合成研究动向</w:t>
      </w:r>
      <w:r>
        <w:rPr>
          <w:rFonts w:hint="eastAsia"/>
          <w:sz w:val="24"/>
        </w:rPr>
        <w:t>。</w:t>
      </w:r>
    </w:p>
    <w:p w14:paraId="797743FB" w14:textId="77777777" w:rsidR="002B0D39" w:rsidRDefault="00A808EF">
      <w:pPr>
        <w:spacing w:line="360" w:lineRule="auto"/>
        <w:rPr>
          <w:sz w:val="24"/>
        </w:rPr>
      </w:pPr>
      <w:r>
        <w:rPr>
          <w:rFonts w:hint="eastAsia"/>
          <w:sz w:val="24"/>
        </w:rPr>
        <w:t>难点：</w:t>
      </w:r>
      <w:r>
        <w:rPr>
          <w:rFonts w:hint="eastAsia"/>
          <w:bCs/>
          <w:sz w:val="24"/>
        </w:rPr>
        <w:t>己二腈的生产工业过程；糖精、苯二</w:t>
      </w:r>
      <w:proofErr w:type="gramStart"/>
      <w:r>
        <w:rPr>
          <w:rFonts w:hint="eastAsia"/>
          <w:bCs/>
          <w:sz w:val="24"/>
        </w:rPr>
        <w:t>酚</w:t>
      </w:r>
      <w:proofErr w:type="gramEnd"/>
      <w:r>
        <w:rPr>
          <w:rFonts w:hint="eastAsia"/>
          <w:bCs/>
          <w:sz w:val="24"/>
        </w:rPr>
        <w:t>电解合成工艺及装置</w:t>
      </w:r>
      <w:r>
        <w:rPr>
          <w:rFonts w:hint="eastAsia"/>
          <w:sz w:val="24"/>
        </w:rPr>
        <w:t>。</w:t>
      </w:r>
    </w:p>
    <w:p w14:paraId="6F77E732" w14:textId="77777777" w:rsidR="002B0D39" w:rsidRDefault="00A808EF">
      <w:pPr>
        <w:spacing w:line="360" w:lineRule="auto"/>
        <w:rPr>
          <w:sz w:val="24"/>
        </w:rPr>
      </w:pPr>
      <w:r>
        <w:rPr>
          <w:rFonts w:hint="eastAsia"/>
          <w:sz w:val="24"/>
        </w:rPr>
        <w:t>覆盖内容：</w:t>
      </w:r>
    </w:p>
    <w:p w14:paraId="65ED6279" w14:textId="77777777" w:rsidR="002B0D39" w:rsidRDefault="00A808EF">
      <w:pPr>
        <w:adjustRightInd w:val="0"/>
        <w:snapToGrid w:val="0"/>
        <w:spacing w:line="360" w:lineRule="auto"/>
        <w:ind w:firstLineChars="171" w:firstLine="410"/>
        <w:rPr>
          <w:bCs/>
          <w:sz w:val="24"/>
        </w:rPr>
      </w:pPr>
      <w:r>
        <w:rPr>
          <w:rFonts w:hint="eastAsia"/>
          <w:bCs/>
          <w:sz w:val="24"/>
        </w:rPr>
        <w:t xml:space="preserve">6.1 </w:t>
      </w:r>
      <w:r>
        <w:rPr>
          <w:rFonts w:hint="eastAsia"/>
          <w:bCs/>
          <w:sz w:val="24"/>
        </w:rPr>
        <w:t>概述</w:t>
      </w:r>
    </w:p>
    <w:p w14:paraId="5EE798CB" w14:textId="77777777" w:rsidR="002B0D39" w:rsidRDefault="00A808EF">
      <w:pPr>
        <w:adjustRightInd w:val="0"/>
        <w:snapToGrid w:val="0"/>
        <w:spacing w:line="360" w:lineRule="auto"/>
        <w:ind w:firstLineChars="171" w:firstLine="410"/>
        <w:rPr>
          <w:bCs/>
          <w:sz w:val="24"/>
        </w:rPr>
      </w:pPr>
      <w:r>
        <w:rPr>
          <w:rFonts w:hint="eastAsia"/>
          <w:bCs/>
          <w:sz w:val="24"/>
        </w:rPr>
        <w:t xml:space="preserve">6.2 </w:t>
      </w:r>
      <w:r>
        <w:rPr>
          <w:rFonts w:hint="eastAsia"/>
          <w:bCs/>
          <w:sz w:val="24"/>
        </w:rPr>
        <w:t>有机电合成的若干发展方向</w:t>
      </w:r>
    </w:p>
    <w:p w14:paraId="75DD7F9B" w14:textId="77777777" w:rsidR="002B0D39" w:rsidRDefault="00A808EF">
      <w:pPr>
        <w:adjustRightInd w:val="0"/>
        <w:snapToGrid w:val="0"/>
        <w:spacing w:line="360" w:lineRule="auto"/>
        <w:ind w:firstLineChars="320" w:firstLine="768"/>
        <w:rPr>
          <w:bCs/>
          <w:sz w:val="24"/>
        </w:rPr>
      </w:pPr>
      <w:r>
        <w:rPr>
          <w:rFonts w:hint="eastAsia"/>
          <w:bCs/>
          <w:sz w:val="24"/>
        </w:rPr>
        <w:t xml:space="preserve">6.2.1  </w:t>
      </w:r>
      <w:r>
        <w:rPr>
          <w:rFonts w:hint="eastAsia"/>
          <w:bCs/>
          <w:sz w:val="24"/>
        </w:rPr>
        <w:t>发展电解中特有的反应</w:t>
      </w:r>
    </w:p>
    <w:p w14:paraId="4D7551AC" w14:textId="77777777" w:rsidR="002B0D39" w:rsidRDefault="00A808EF">
      <w:pPr>
        <w:adjustRightInd w:val="0"/>
        <w:snapToGrid w:val="0"/>
        <w:spacing w:line="360" w:lineRule="auto"/>
        <w:ind w:firstLineChars="320" w:firstLine="768"/>
        <w:rPr>
          <w:bCs/>
          <w:sz w:val="24"/>
        </w:rPr>
      </w:pPr>
      <w:r>
        <w:rPr>
          <w:rFonts w:hint="eastAsia"/>
          <w:bCs/>
          <w:sz w:val="24"/>
        </w:rPr>
        <w:t xml:space="preserve">6.2.2  </w:t>
      </w:r>
      <w:r>
        <w:rPr>
          <w:rFonts w:hint="eastAsia"/>
          <w:bCs/>
          <w:sz w:val="24"/>
        </w:rPr>
        <w:t>发展能缩短工艺过程的有机电合成</w:t>
      </w:r>
    </w:p>
    <w:p w14:paraId="28CB10C6" w14:textId="77777777" w:rsidR="002B0D39" w:rsidRDefault="00A808EF">
      <w:pPr>
        <w:adjustRightInd w:val="0"/>
        <w:snapToGrid w:val="0"/>
        <w:spacing w:line="360" w:lineRule="auto"/>
        <w:ind w:firstLineChars="320" w:firstLine="768"/>
        <w:rPr>
          <w:bCs/>
          <w:sz w:val="24"/>
        </w:rPr>
      </w:pPr>
      <w:r>
        <w:rPr>
          <w:rFonts w:hint="eastAsia"/>
          <w:bCs/>
          <w:sz w:val="24"/>
        </w:rPr>
        <w:t xml:space="preserve">6.2.3  </w:t>
      </w:r>
      <w:r>
        <w:rPr>
          <w:rFonts w:hint="eastAsia"/>
          <w:bCs/>
          <w:sz w:val="24"/>
        </w:rPr>
        <w:t>发展使用廉价</w:t>
      </w:r>
      <w:r>
        <w:rPr>
          <w:rFonts w:hint="eastAsia"/>
          <w:bCs/>
          <w:sz w:val="24"/>
        </w:rPr>
        <w:t>的有机电合成</w:t>
      </w:r>
    </w:p>
    <w:p w14:paraId="114F34E1" w14:textId="77777777" w:rsidR="002B0D39" w:rsidRDefault="00A808EF">
      <w:pPr>
        <w:adjustRightInd w:val="0"/>
        <w:snapToGrid w:val="0"/>
        <w:spacing w:line="360" w:lineRule="auto"/>
        <w:ind w:firstLineChars="320" w:firstLine="768"/>
        <w:rPr>
          <w:bCs/>
          <w:sz w:val="24"/>
        </w:rPr>
      </w:pPr>
      <w:r>
        <w:rPr>
          <w:rFonts w:hint="eastAsia"/>
          <w:bCs/>
          <w:sz w:val="24"/>
        </w:rPr>
        <w:t xml:space="preserve">6.2.4  </w:t>
      </w:r>
      <w:r>
        <w:rPr>
          <w:rFonts w:hint="eastAsia"/>
          <w:bCs/>
          <w:sz w:val="24"/>
        </w:rPr>
        <w:t>发展间接的电解合成法</w:t>
      </w:r>
    </w:p>
    <w:p w14:paraId="26AC5104" w14:textId="77777777" w:rsidR="002B0D39" w:rsidRDefault="00A808EF">
      <w:pPr>
        <w:adjustRightInd w:val="0"/>
        <w:snapToGrid w:val="0"/>
        <w:spacing w:line="360" w:lineRule="auto"/>
        <w:ind w:firstLineChars="320" w:firstLine="768"/>
        <w:rPr>
          <w:bCs/>
          <w:sz w:val="24"/>
        </w:rPr>
      </w:pPr>
      <w:r>
        <w:rPr>
          <w:rFonts w:hint="eastAsia"/>
          <w:bCs/>
          <w:sz w:val="24"/>
        </w:rPr>
        <w:t xml:space="preserve">6.2.5  </w:t>
      </w:r>
      <w:r>
        <w:rPr>
          <w:rFonts w:hint="eastAsia"/>
          <w:bCs/>
          <w:sz w:val="24"/>
        </w:rPr>
        <w:t>利用相转移的电解法</w:t>
      </w:r>
    </w:p>
    <w:p w14:paraId="3BACBF8D" w14:textId="77777777" w:rsidR="002B0D39" w:rsidRDefault="00A808EF">
      <w:pPr>
        <w:adjustRightInd w:val="0"/>
        <w:snapToGrid w:val="0"/>
        <w:spacing w:line="360" w:lineRule="auto"/>
        <w:ind w:firstLineChars="320" w:firstLine="768"/>
        <w:rPr>
          <w:bCs/>
          <w:sz w:val="24"/>
        </w:rPr>
      </w:pPr>
      <w:r>
        <w:rPr>
          <w:rFonts w:hint="eastAsia"/>
          <w:bCs/>
          <w:sz w:val="24"/>
        </w:rPr>
        <w:t xml:space="preserve">6.2.6  </w:t>
      </w:r>
      <w:r>
        <w:rPr>
          <w:rFonts w:hint="eastAsia"/>
          <w:bCs/>
          <w:sz w:val="24"/>
        </w:rPr>
        <w:t>发展三维电极的电解</w:t>
      </w:r>
    </w:p>
    <w:p w14:paraId="6D3D476E" w14:textId="77777777" w:rsidR="002B0D39" w:rsidRDefault="00A808EF">
      <w:pPr>
        <w:adjustRightInd w:val="0"/>
        <w:snapToGrid w:val="0"/>
        <w:spacing w:line="360" w:lineRule="auto"/>
        <w:ind w:firstLineChars="320" w:firstLine="768"/>
        <w:rPr>
          <w:bCs/>
          <w:sz w:val="24"/>
        </w:rPr>
      </w:pPr>
      <w:r>
        <w:rPr>
          <w:rFonts w:hint="eastAsia"/>
          <w:bCs/>
          <w:sz w:val="24"/>
        </w:rPr>
        <w:t xml:space="preserve">6.2.7  </w:t>
      </w:r>
      <w:r>
        <w:rPr>
          <w:rFonts w:hint="eastAsia"/>
          <w:bCs/>
          <w:sz w:val="24"/>
        </w:rPr>
        <w:t>利用修饰电极的有机电合成</w:t>
      </w:r>
    </w:p>
    <w:p w14:paraId="62EA448A" w14:textId="77777777" w:rsidR="002B0D39" w:rsidRDefault="00A808EF">
      <w:pPr>
        <w:adjustRightInd w:val="0"/>
        <w:snapToGrid w:val="0"/>
        <w:spacing w:line="360" w:lineRule="auto"/>
        <w:ind w:firstLineChars="320" w:firstLine="768"/>
        <w:rPr>
          <w:bCs/>
          <w:sz w:val="24"/>
        </w:rPr>
      </w:pPr>
      <w:r>
        <w:rPr>
          <w:rFonts w:hint="eastAsia"/>
          <w:bCs/>
          <w:sz w:val="24"/>
        </w:rPr>
        <w:t xml:space="preserve">6.2.8  </w:t>
      </w:r>
      <w:r>
        <w:rPr>
          <w:rFonts w:hint="eastAsia"/>
          <w:bCs/>
          <w:sz w:val="24"/>
        </w:rPr>
        <w:t>利用</w:t>
      </w:r>
      <w:r>
        <w:rPr>
          <w:bCs/>
          <w:sz w:val="24"/>
        </w:rPr>
        <w:t>SPE</w:t>
      </w:r>
      <w:r>
        <w:rPr>
          <w:rFonts w:hint="eastAsia"/>
          <w:bCs/>
          <w:sz w:val="24"/>
        </w:rPr>
        <w:t>电解法的有机电合成</w:t>
      </w:r>
    </w:p>
    <w:p w14:paraId="50544C75" w14:textId="77777777" w:rsidR="002B0D39" w:rsidRDefault="00A808EF">
      <w:pPr>
        <w:adjustRightInd w:val="0"/>
        <w:snapToGrid w:val="0"/>
        <w:spacing w:line="360" w:lineRule="auto"/>
        <w:ind w:firstLineChars="320" w:firstLine="768"/>
        <w:rPr>
          <w:bCs/>
          <w:sz w:val="24"/>
        </w:rPr>
      </w:pPr>
      <w:r>
        <w:rPr>
          <w:rFonts w:hint="eastAsia"/>
          <w:bCs/>
          <w:sz w:val="24"/>
        </w:rPr>
        <w:t xml:space="preserve">6.2.9  </w:t>
      </w:r>
      <w:r>
        <w:rPr>
          <w:rFonts w:hint="eastAsia"/>
          <w:bCs/>
          <w:sz w:val="24"/>
        </w:rPr>
        <w:t>两极同时利用的成对电解合成</w:t>
      </w:r>
    </w:p>
    <w:p w14:paraId="4D05F4AD" w14:textId="77777777" w:rsidR="002B0D39" w:rsidRDefault="00A808EF">
      <w:pPr>
        <w:adjustRightInd w:val="0"/>
        <w:snapToGrid w:val="0"/>
        <w:spacing w:line="360" w:lineRule="auto"/>
        <w:ind w:firstLineChars="320" w:firstLine="768"/>
        <w:rPr>
          <w:bCs/>
          <w:sz w:val="24"/>
        </w:rPr>
      </w:pPr>
      <w:r>
        <w:rPr>
          <w:rFonts w:hint="eastAsia"/>
          <w:bCs/>
          <w:sz w:val="24"/>
        </w:rPr>
        <w:t xml:space="preserve">6.2.10  </w:t>
      </w:r>
      <w:r>
        <w:rPr>
          <w:rFonts w:hint="eastAsia"/>
          <w:bCs/>
          <w:sz w:val="24"/>
        </w:rPr>
        <w:t>发展生产高附加值产品的有机电解合成</w:t>
      </w:r>
    </w:p>
    <w:p w14:paraId="78887852" w14:textId="77777777" w:rsidR="002B0D39" w:rsidRDefault="00A808EF">
      <w:pPr>
        <w:adjustRightInd w:val="0"/>
        <w:snapToGrid w:val="0"/>
        <w:spacing w:line="360" w:lineRule="auto"/>
        <w:ind w:firstLineChars="320" w:firstLine="768"/>
        <w:rPr>
          <w:bCs/>
          <w:sz w:val="24"/>
        </w:rPr>
      </w:pPr>
      <w:r>
        <w:rPr>
          <w:rFonts w:hint="eastAsia"/>
          <w:bCs/>
          <w:sz w:val="24"/>
        </w:rPr>
        <w:t xml:space="preserve">6.2.11  </w:t>
      </w:r>
      <w:r>
        <w:rPr>
          <w:rFonts w:hint="eastAsia"/>
          <w:bCs/>
          <w:sz w:val="24"/>
        </w:rPr>
        <w:t>开发能同时得到有机产品和电能的过程</w:t>
      </w:r>
    </w:p>
    <w:p w14:paraId="267CDC13" w14:textId="77777777" w:rsidR="002B0D39" w:rsidRDefault="00A808EF">
      <w:pPr>
        <w:adjustRightInd w:val="0"/>
        <w:snapToGrid w:val="0"/>
        <w:spacing w:line="360" w:lineRule="auto"/>
        <w:ind w:firstLineChars="171" w:firstLine="410"/>
        <w:rPr>
          <w:bCs/>
          <w:sz w:val="24"/>
        </w:rPr>
      </w:pPr>
      <w:r>
        <w:rPr>
          <w:rFonts w:hint="eastAsia"/>
          <w:bCs/>
          <w:sz w:val="24"/>
        </w:rPr>
        <w:t xml:space="preserve">6.3 </w:t>
      </w:r>
      <w:r>
        <w:rPr>
          <w:rFonts w:hint="eastAsia"/>
          <w:bCs/>
          <w:sz w:val="24"/>
        </w:rPr>
        <w:t>己二腈的电解合成</w:t>
      </w:r>
    </w:p>
    <w:p w14:paraId="1F13892A" w14:textId="77777777" w:rsidR="002B0D39" w:rsidRDefault="00A808EF">
      <w:pPr>
        <w:adjustRightInd w:val="0"/>
        <w:snapToGrid w:val="0"/>
        <w:spacing w:line="360" w:lineRule="auto"/>
        <w:ind w:firstLineChars="320" w:firstLine="768"/>
        <w:rPr>
          <w:bCs/>
          <w:sz w:val="24"/>
        </w:rPr>
      </w:pPr>
      <w:r>
        <w:rPr>
          <w:rFonts w:hint="eastAsia"/>
          <w:bCs/>
          <w:sz w:val="24"/>
        </w:rPr>
        <w:t xml:space="preserve">6.3.1  </w:t>
      </w:r>
      <w:r>
        <w:rPr>
          <w:rFonts w:hint="eastAsia"/>
          <w:bCs/>
          <w:sz w:val="24"/>
        </w:rPr>
        <w:t>己二腈的传统生产路线</w:t>
      </w:r>
      <w:r>
        <w:rPr>
          <w:bCs/>
          <w:sz w:val="24"/>
        </w:rPr>
        <w:t>——</w:t>
      </w:r>
      <w:r>
        <w:rPr>
          <w:rFonts w:hint="eastAsia"/>
          <w:bCs/>
          <w:sz w:val="24"/>
        </w:rPr>
        <w:t>化学合成法</w:t>
      </w:r>
    </w:p>
    <w:p w14:paraId="4B81D5F1" w14:textId="77777777" w:rsidR="002B0D39" w:rsidRDefault="00A808EF">
      <w:pPr>
        <w:adjustRightInd w:val="0"/>
        <w:snapToGrid w:val="0"/>
        <w:spacing w:line="360" w:lineRule="auto"/>
        <w:ind w:firstLineChars="320" w:firstLine="768"/>
        <w:rPr>
          <w:bCs/>
          <w:sz w:val="24"/>
        </w:rPr>
      </w:pPr>
      <w:r>
        <w:rPr>
          <w:rFonts w:hint="eastAsia"/>
          <w:bCs/>
          <w:sz w:val="24"/>
        </w:rPr>
        <w:lastRenderedPageBreak/>
        <w:t xml:space="preserve">6.3.2  </w:t>
      </w:r>
      <w:r>
        <w:rPr>
          <w:rFonts w:hint="eastAsia"/>
          <w:bCs/>
          <w:sz w:val="24"/>
        </w:rPr>
        <w:t>电解合成法原理</w:t>
      </w:r>
    </w:p>
    <w:p w14:paraId="4EF9558B" w14:textId="77777777" w:rsidR="002B0D39" w:rsidRDefault="00A808EF">
      <w:pPr>
        <w:adjustRightInd w:val="0"/>
        <w:snapToGrid w:val="0"/>
        <w:spacing w:line="360" w:lineRule="auto"/>
        <w:ind w:firstLineChars="320" w:firstLine="768"/>
        <w:rPr>
          <w:bCs/>
          <w:sz w:val="24"/>
        </w:rPr>
      </w:pPr>
      <w:r>
        <w:rPr>
          <w:rFonts w:hint="eastAsia"/>
          <w:bCs/>
          <w:sz w:val="24"/>
        </w:rPr>
        <w:t xml:space="preserve">6.3.3  </w:t>
      </w:r>
      <w:r>
        <w:rPr>
          <w:rFonts w:hint="eastAsia"/>
          <w:bCs/>
          <w:sz w:val="24"/>
        </w:rPr>
        <w:t>电解方法</w:t>
      </w:r>
    </w:p>
    <w:p w14:paraId="4E538AEA" w14:textId="77777777" w:rsidR="002B0D39" w:rsidRDefault="00A808EF">
      <w:pPr>
        <w:adjustRightInd w:val="0"/>
        <w:snapToGrid w:val="0"/>
        <w:spacing w:line="360" w:lineRule="auto"/>
        <w:ind w:firstLineChars="171" w:firstLine="410"/>
        <w:rPr>
          <w:bCs/>
          <w:sz w:val="24"/>
        </w:rPr>
      </w:pPr>
      <w:r>
        <w:rPr>
          <w:rFonts w:hint="eastAsia"/>
          <w:bCs/>
          <w:sz w:val="24"/>
        </w:rPr>
        <w:t xml:space="preserve">6.4 </w:t>
      </w:r>
      <w:r>
        <w:rPr>
          <w:rFonts w:hint="eastAsia"/>
          <w:bCs/>
          <w:sz w:val="24"/>
        </w:rPr>
        <w:t>四烷基铅（自学）</w:t>
      </w:r>
    </w:p>
    <w:p w14:paraId="76050F8B" w14:textId="77777777" w:rsidR="002B0D39" w:rsidRDefault="00A808EF">
      <w:pPr>
        <w:adjustRightInd w:val="0"/>
        <w:snapToGrid w:val="0"/>
        <w:spacing w:line="360" w:lineRule="auto"/>
        <w:ind w:firstLineChars="171" w:firstLine="410"/>
        <w:rPr>
          <w:bCs/>
          <w:sz w:val="24"/>
        </w:rPr>
      </w:pPr>
      <w:r>
        <w:rPr>
          <w:bCs/>
          <w:sz w:val="24"/>
        </w:rPr>
        <w:t xml:space="preserve">6.5 </w:t>
      </w:r>
      <w:r>
        <w:rPr>
          <w:rFonts w:hint="eastAsia"/>
          <w:bCs/>
          <w:sz w:val="24"/>
        </w:rPr>
        <w:t>糖精</w:t>
      </w:r>
    </w:p>
    <w:p w14:paraId="3B322DD9" w14:textId="77777777" w:rsidR="002B0D39" w:rsidRDefault="00A808EF">
      <w:pPr>
        <w:adjustRightInd w:val="0"/>
        <w:snapToGrid w:val="0"/>
        <w:spacing w:line="360" w:lineRule="auto"/>
        <w:ind w:firstLineChars="320" w:firstLine="768"/>
        <w:rPr>
          <w:bCs/>
          <w:sz w:val="24"/>
        </w:rPr>
      </w:pPr>
      <w:r>
        <w:rPr>
          <w:rFonts w:hint="eastAsia"/>
          <w:bCs/>
          <w:sz w:val="24"/>
        </w:rPr>
        <w:t xml:space="preserve">6.5.1  </w:t>
      </w:r>
      <w:r>
        <w:rPr>
          <w:rFonts w:hint="eastAsia"/>
          <w:bCs/>
          <w:sz w:val="24"/>
        </w:rPr>
        <w:t>传统的化学氧化法</w:t>
      </w:r>
    </w:p>
    <w:p w14:paraId="0F15BC78" w14:textId="77777777" w:rsidR="002B0D39" w:rsidRDefault="00A808EF">
      <w:pPr>
        <w:adjustRightInd w:val="0"/>
        <w:snapToGrid w:val="0"/>
        <w:spacing w:line="360" w:lineRule="auto"/>
        <w:ind w:firstLineChars="320" w:firstLine="768"/>
        <w:rPr>
          <w:bCs/>
          <w:sz w:val="24"/>
        </w:rPr>
      </w:pPr>
      <w:r>
        <w:rPr>
          <w:rFonts w:hint="eastAsia"/>
          <w:bCs/>
          <w:sz w:val="24"/>
        </w:rPr>
        <w:t xml:space="preserve">6.5.2  </w:t>
      </w:r>
      <w:r>
        <w:rPr>
          <w:rFonts w:hint="eastAsia"/>
          <w:bCs/>
          <w:sz w:val="24"/>
        </w:rPr>
        <w:t>电合成法</w:t>
      </w:r>
    </w:p>
    <w:p w14:paraId="4FEC0AE1" w14:textId="77777777" w:rsidR="002B0D39" w:rsidRDefault="00A808EF">
      <w:pPr>
        <w:adjustRightInd w:val="0"/>
        <w:snapToGrid w:val="0"/>
        <w:spacing w:line="360" w:lineRule="auto"/>
        <w:ind w:firstLineChars="171" w:firstLine="410"/>
        <w:rPr>
          <w:bCs/>
          <w:sz w:val="24"/>
        </w:rPr>
      </w:pPr>
      <w:r>
        <w:rPr>
          <w:bCs/>
          <w:sz w:val="24"/>
        </w:rPr>
        <w:t xml:space="preserve">6.6 </w:t>
      </w:r>
      <w:r>
        <w:rPr>
          <w:rFonts w:hint="eastAsia"/>
          <w:bCs/>
          <w:sz w:val="24"/>
        </w:rPr>
        <w:t>苯二</w:t>
      </w:r>
      <w:proofErr w:type="gramStart"/>
      <w:r>
        <w:rPr>
          <w:rFonts w:hint="eastAsia"/>
          <w:bCs/>
          <w:sz w:val="24"/>
        </w:rPr>
        <w:t>酚</w:t>
      </w:r>
      <w:proofErr w:type="gramEnd"/>
    </w:p>
    <w:p w14:paraId="2D6A37ED" w14:textId="77777777" w:rsidR="002B0D39" w:rsidRDefault="00A808EF">
      <w:pPr>
        <w:adjustRightInd w:val="0"/>
        <w:snapToGrid w:val="0"/>
        <w:spacing w:line="360" w:lineRule="auto"/>
        <w:ind w:firstLineChars="171" w:firstLine="410"/>
        <w:rPr>
          <w:bCs/>
          <w:sz w:val="24"/>
        </w:rPr>
      </w:pPr>
      <w:r>
        <w:rPr>
          <w:bCs/>
          <w:sz w:val="24"/>
        </w:rPr>
        <w:t xml:space="preserve">6.7 </w:t>
      </w:r>
      <w:r>
        <w:rPr>
          <w:rFonts w:hint="eastAsia"/>
          <w:bCs/>
          <w:sz w:val="24"/>
        </w:rPr>
        <w:t>有机电合成的电化学氟化（自学）</w:t>
      </w:r>
    </w:p>
    <w:p w14:paraId="5EF03EEF" w14:textId="77777777" w:rsidR="002B0D39" w:rsidRDefault="00A808EF">
      <w:pPr>
        <w:adjustRightInd w:val="0"/>
        <w:snapToGrid w:val="0"/>
        <w:spacing w:line="360" w:lineRule="auto"/>
        <w:ind w:firstLineChars="171" w:firstLine="410"/>
        <w:rPr>
          <w:bCs/>
          <w:sz w:val="24"/>
        </w:rPr>
      </w:pPr>
      <w:r>
        <w:rPr>
          <w:bCs/>
          <w:sz w:val="24"/>
        </w:rPr>
        <w:t xml:space="preserve">6.8 </w:t>
      </w:r>
      <w:r>
        <w:rPr>
          <w:rFonts w:hint="eastAsia"/>
          <w:bCs/>
          <w:sz w:val="24"/>
        </w:rPr>
        <w:t>均匀设计法在有机电化学合成工艺中的应用（自学）</w:t>
      </w:r>
    </w:p>
    <w:p w14:paraId="41AB4DBC" w14:textId="77777777" w:rsidR="002B0D39" w:rsidRDefault="00A808EF">
      <w:pPr>
        <w:adjustRightInd w:val="0"/>
        <w:snapToGrid w:val="0"/>
        <w:spacing w:line="360" w:lineRule="auto"/>
        <w:ind w:firstLineChars="171" w:firstLine="410"/>
        <w:rPr>
          <w:bCs/>
          <w:sz w:val="24"/>
        </w:rPr>
      </w:pPr>
      <w:r>
        <w:rPr>
          <w:bCs/>
          <w:sz w:val="24"/>
        </w:rPr>
        <w:t xml:space="preserve">6.9 </w:t>
      </w:r>
      <w:r>
        <w:rPr>
          <w:rFonts w:hint="eastAsia"/>
          <w:bCs/>
          <w:sz w:val="24"/>
        </w:rPr>
        <w:t>国外有机电解合成研究方向</w:t>
      </w:r>
    </w:p>
    <w:p w14:paraId="63D20940" w14:textId="77777777" w:rsidR="002B0D39" w:rsidRDefault="00A808EF">
      <w:pPr>
        <w:adjustRightInd w:val="0"/>
        <w:snapToGrid w:val="0"/>
        <w:spacing w:line="360" w:lineRule="auto"/>
        <w:ind w:firstLineChars="320" w:firstLine="768"/>
        <w:rPr>
          <w:bCs/>
          <w:sz w:val="24"/>
        </w:rPr>
      </w:pPr>
      <w:r>
        <w:rPr>
          <w:bCs/>
          <w:sz w:val="24"/>
        </w:rPr>
        <w:t xml:space="preserve">6.9.1  </w:t>
      </w:r>
      <w:r>
        <w:rPr>
          <w:rFonts w:hint="eastAsia"/>
          <w:bCs/>
          <w:sz w:val="24"/>
        </w:rPr>
        <w:t>阳极氧化反应</w:t>
      </w:r>
    </w:p>
    <w:p w14:paraId="0BB9C1EE" w14:textId="77777777" w:rsidR="002B0D39" w:rsidRDefault="00A808EF">
      <w:pPr>
        <w:adjustRightInd w:val="0"/>
        <w:snapToGrid w:val="0"/>
        <w:spacing w:line="360" w:lineRule="auto"/>
        <w:ind w:firstLineChars="320" w:firstLine="768"/>
        <w:rPr>
          <w:bCs/>
          <w:sz w:val="24"/>
        </w:rPr>
      </w:pPr>
      <w:r>
        <w:rPr>
          <w:bCs/>
          <w:sz w:val="24"/>
        </w:rPr>
        <w:t xml:space="preserve">6.9.2  </w:t>
      </w:r>
      <w:r>
        <w:rPr>
          <w:rFonts w:hint="eastAsia"/>
          <w:bCs/>
          <w:sz w:val="24"/>
        </w:rPr>
        <w:t>阴极氧化反应</w:t>
      </w:r>
    </w:p>
    <w:p w14:paraId="70518D97" w14:textId="77777777" w:rsidR="002B0D39" w:rsidRDefault="00A808EF">
      <w:pPr>
        <w:spacing w:line="360" w:lineRule="auto"/>
        <w:rPr>
          <w:sz w:val="24"/>
        </w:rPr>
      </w:pPr>
      <w:r>
        <w:rPr>
          <w:rFonts w:hint="eastAsia"/>
          <w:sz w:val="24"/>
        </w:rPr>
        <w:t>学时安排：</w:t>
      </w:r>
      <w:r>
        <w:rPr>
          <w:rFonts w:hint="eastAsia"/>
          <w:sz w:val="24"/>
        </w:rPr>
        <w:t>4</w:t>
      </w:r>
      <w:r>
        <w:rPr>
          <w:rFonts w:hint="eastAsia"/>
          <w:sz w:val="24"/>
        </w:rPr>
        <w:t>学时</w:t>
      </w:r>
    </w:p>
    <w:p w14:paraId="03B1DAA9" w14:textId="77777777" w:rsidR="002B0D39" w:rsidRDefault="00A808EF">
      <w:pPr>
        <w:spacing w:line="360" w:lineRule="auto"/>
        <w:jc w:val="center"/>
        <w:rPr>
          <w:b/>
          <w:sz w:val="24"/>
        </w:rPr>
      </w:pPr>
      <w:r>
        <w:rPr>
          <w:rFonts w:hint="eastAsia"/>
          <w:b/>
          <w:sz w:val="24"/>
        </w:rPr>
        <w:t>第七章</w:t>
      </w:r>
      <w:r>
        <w:rPr>
          <w:rFonts w:hint="eastAsia"/>
          <w:b/>
          <w:sz w:val="24"/>
        </w:rPr>
        <w:t xml:space="preserve">  </w:t>
      </w:r>
      <w:r>
        <w:rPr>
          <w:rFonts w:hint="eastAsia"/>
          <w:b/>
          <w:bCs/>
          <w:sz w:val="24"/>
        </w:rPr>
        <w:t>电化学传感器</w:t>
      </w:r>
    </w:p>
    <w:p w14:paraId="591E4229" w14:textId="77777777" w:rsidR="002B0D39" w:rsidRDefault="00A808EF">
      <w:pPr>
        <w:spacing w:line="360" w:lineRule="auto"/>
        <w:rPr>
          <w:sz w:val="24"/>
        </w:rPr>
      </w:pPr>
      <w:r>
        <w:rPr>
          <w:rFonts w:hint="eastAsia"/>
          <w:sz w:val="24"/>
        </w:rPr>
        <w:t>重点：</w:t>
      </w:r>
      <w:r>
        <w:rPr>
          <w:bCs/>
          <w:sz w:val="24"/>
        </w:rPr>
        <w:t>Clark</w:t>
      </w:r>
      <w:r>
        <w:rPr>
          <w:rFonts w:hint="eastAsia"/>
          <w:bCs/>
          <w:sz w:val="24"/>
        </w:rPr>
        <w:t>电极的工作原理。电位型气体传感器的工作原理，典型传感器的构造</w:t>
      </w:r>
      <w:r>
        <w:rPr>
          <w:rFonts w:hint="eastAsia"/>
          <w:sz w:val="24"/>
        </w:rPr>
        <w:t>。</w:t>
      </w:r>
    </w:p>
    <w:p w14:paraId="78DD04A5" w14:textId="77777777" w:rsidR="002B0D39" w:rsidRDefault="00A808EF">
      <w:pPr>
        <w:spacing w:line="360" w:lineRule="auto"/>
        <w:rPr>
          <w:sz w:val="24"/>
        </w:rPr>
      </w:pPr>
      <w:r>
        <w:rPr>
          <w:rFonts w:hint="eastAsia"/>
          <w:sz w:val="24"/>
        </w:rPr>
        <w:t>难点：</w:t>
      </w:r>
      <w:r>
        <w:rPr>
          <w:bCs/>
          <w:sz w:val="24"/>
        </w:rPr>
        <w:t>Clark</w:t>
      </w:r>
      <w:r>
        <w:rPr>
          <w:rFonts w:hint="eastAsia"/>
          <w:bCs/>
          <w:sz w:val="24"/>
        </w:rPr>
        <w:t>电极的构造。生物电化学传感器的原理与构造</w:t>
      </w:r>
      <w:r>
        <w:rPr>
          <w:rFonts w:hint="eastAsia"/>
          <w:sz w:val="24"/>
        </w:rPr>
        <w:t>。</w:t>
      </w:r>
    </w:p>
    <w:p w14:paraId="52082168" w14:textId="77777777" w:rsidR="002B0D39" w:rsidRDefault="00A808EF">
      <w:pPr>
        <w:spacing w:line="360" w:lineRule="auto"/>
        <w:rPr>
          <w:sz w:val="24"/>
        </w:rPr>
      </w:pPr>
      <w:r>
        <w:rPr>
          <w:rFonts w:hint="eastAsia"/>
          <w:sz w:val="24"/>
        </w:rPr>
        <w:t>覆盖内容：</w:t>
      </w:r>
    </w:p>
    <w:p w14:paraId="1CF6692D" w14:textId="77777777" w:rsidR="002B0D39" w:rsidRDefault="00A808EF">
      <w:pPr>
        <w:adjustRightInd w:val="0"/>
        <w:snapToGrid w:val="0"/>
        <w:spacing w:line="360" w:lineRule="auto"/>
        <w:ind w:firstLineChars="171" w:firstLine="410"/>
        <w:rPr>
          <w:bCs/>
          <w:sz w:val="24"/>
        </w:rPr>
      </w:pPr>
      <w:r>
        <w:rPr>
          <w:rFonts w:hint="eastAsia"/>
          <w:bCs/>
          <w:sz w:val="24"/>
        </w:rPr>
        <w:t xml:space="preserve">7.1 </w:t>
      </w:r>
      <w:r>
        <w:rPr>
          <w:rFonts w:hint="eastAsia"/>
          <w:bCs/>
          <w:sz w:val="24"/>
        </w:rPr>
        <w:t>概述</w:t>
      </w:r>
    </w:p>
    <w:p w14:paraId="342DA762" w14:textId="77777777" w:rsidR="002B0D39" w:rsidRDefault="00A808EF">
      <w:pPr>
        <w:adjustRightInd w:val="0"/>
        <w:snapToGrid w:val="0"/>
        <w:spacing w:line="360" w:lineRule="auto"/>
        <w:ind w:firstLineChars="320" w:firstLine="768"/>
        <w:rPr>
          <w:bCs/>
          <w:sz w:val="24"/>
        </w:rPr>
      </w:pPr>
      <w:r>
        <w:rPr>
          <w:bCs/>
          <w:sz w:val="24"/>
        </w:rPr>
        <w:t xml:space="preserve">7.1.1  </w:t>
      </w:r>
      <w:r>
        <w:rPr>
          <w:rFonts w:hint="eastAsia"/>
          <w:bCs/>
          <w:sz w:val="24"/>
        </w:rPr>
        <w:t>化学传感器分类</w:t>
      </w:r>
    </w:p>
    <w:p w14:paraId="567B31BE" w14:textId="77777777" w:rsidR="002B0D39" w:rsidRDefault="00A808EF">
      <w:pPr>
        <w:adjustRightInd w:val="0"/>
        <w:snapToGrid w:val="0"/>
        <w:spacing w:line="360" w:lineRule="auto"/>
        <w:ind w:firstLineChars="320" w:firstLine="768"/>
        <w:rPr>
          <w:bCs/>
          <w:sz w:val="24"/>
        </w:rPr>
      </w:pPr>
      <w:r>
        <w:rPr>
          <w:bCs/>
          <w:sz w:val="24"/>
        </w:rPr>
        <w:t xml:space="preserve">7.1.2  </w:t>
      </w:r>
      <w:r>
        <w:rPr>
          <w:rFonts w:hint="eastAsia"/>
          <w:bCs/>
          <w:sz w:val="24"/>
        </w:rPr>
        <w:t>电位型传感器简介</w:t>
      </w:r>
    </w:p>
    <w:p w14:paraId="4F302961" w14:textId="77777777" w:rsidR="002B0D39" w:rsidRDefault="00A808EF">
      <w:pPr>
        <w:adjustRightInd w:val="0"/>
        <w:snapToGrid w:val="0"/>
        <w:spacing w:line="360" w:lineRule="auto"/>
        <w:ind w:firstLineChars="171" w:firstLine="410"/>
        <w:rPr>
          <w:bCs/>
          <w:sz w:val="24"/>
        </w:rPr>
      </w:pPr>
      <w:r>
        <w:rPr>
          <w:rFonts w:hint="eastAsia"/>
          <w:bCs/>
          <w:sz w:val="24"/>
        </w:rPr>
        <w:t xml:space="preserve">7.2 </w:t>
      </w:r>
      <w:r>
        <w:rPr>
          <w:rFonts w:hint="eastAsia"/>
          <w:bCs/>
          <w:sz w:val="24"/>
        </w:rPr>
        <w:t>控制电位气体传感器</w:t>
      </w:r>
    </w:p>
    <w:p w14:paraId="05B04289" w14:textId="77777777" w:rsidR="002B0D39" w:rsidRDefault="00A808EF">
      <w:pPr>
        <w:adjustRightInd w:val="0"/>
        <w:snapToGrid w:val="0"/>
        <w:spacing w:line="360" w:lineRule="auto"/>
        <w:ind w:firstLineChars="320" w:firstLine="768"/>
        <w:rPr>
          <w:bCs/>
          <w:sz w:val="24"/>
        </w:rPr>
      </w:pPr>
      <w:r>
        <w:rPr>
          <w:bCs/>
          <w:sz w:val="24"/>
        </w:rPr>
        <w:t xml:space="preserve">7.2.1  </w:t>
      </w:r>
      <w:r>
        <w:rPr>
          <w:rFonts w:hint="eastAsia"/>
          <w:bCs/>
          <w:sz w:val="24"/>
        </w:rPr>
        <w:t>控制电位电解型气体传感器的发展</w:t>
      </w:r>
    </w:p>
    <w:p w14:paraId="55F54282" w14:textId="77777777" w:rsidR="002B0D39" w:rsidRDefault="00A808EF">
      <w:pPr>
        <w:adjustRightInd w:val="0"/>
        <w:snapToGrid w:val="0"/>
        <w:spacing w:line="360" w:lineRule="auto"/>
        <w:ind w:firstLineChars="320" w:firstLine="768"/>
        <w:rPr>
          <w:bCs/>
          <w:sz w:val="24"/>
        </w:rPr>
      </w:pPr>
      <w:r>
        <w:rPr>
          <w:bCs/>
          <w:sz w:val="24"/>
        </w:rPr>
        <w:t>7.2.2  Clark</w:t>
      </w:r>
      <w:r>
        <w:rPr>
          <w:rFonts w:hint="eastAsia"/>
          <w:bCs/>
          <w:sz w:val="24"/>
        </w:rPr>
        <w:t>电极</w:t>
      </w:r>
    </w:p>
    <w:p w14:paraId="3D054CAB" w14:textId="77777777" w:rsidR="002B0D39" w:rsidRDefault="00A808EF">
      <w:pPr>
        <w:adjustRightInd w:val="0"/>
        <w:snapToGrid w:val="0"/>
        <w:spacing w:line="360" w:lineRule="auto"/>
        <w:ind w:firstLineChars="320" w:firstLine="768"/>
        <w:rPr>
          <w:bCs/>
          <w:sz w:val="24"/>
        </w:rPr>
      </w:pPr>
      <w:r>
        <w:rPr>
          <w:bCs/>
          <w:sz w:val="24"/>
        </w:rPr>
        <w:t xml:space="preserve">7.2.3  </w:t>
      </w:r>
      <w:r>
        <w:rPr>
          <w:rFonts w:hint="eastAsia"/>
          <w:bCs/>
          <w:sz w:val="24"/>
        </w:rPr>
        <w:t>控制电位电解型气体传感器的结构原理</w:t>
      </w:r>
    </w:p>
    <w:p w14:paraId="0F5B14FD" w14:textId="77777777" w:rsidR="002B0D39" w:rsidRDefault="00A808EF">
      <w:pPr>
        <w:adjustRightInd w:val="0"/>
        <w:snapToGrid w:val="0"/>
        <w:spacing w:line="360" w:lineRule="auto"/>
        <w:ind w:firstLineChars="320" w:firstLine="768"/>
        <w:rPr>
          <w:bCs/>
          <w:sz w:val="24"/>
        </w:rPr>
      </w:pPr>
      <w:r>
        <w:rPr>
          <w:bCs/>
          <w:sz w:val="24"/>
        </w:rPr>
        <w:t xml:space="preserve">7.2.4  </w:t>
      </w:r>
      <w:r>
        <w:rPr>
          <w:rFonts w:hint="eastAsia"/>
          <w:bCs/>
          <w:sz w:val="24"/>
        </w:rPr>
        <w:t>气体扩散电极在气体传感器中的应用（自学）</w:t>
      </w:r>
    </w:p>
    <w:p w14:paraId="3440F1B9" w14:textId="77777777" w:rsidR="002B0D39" w:rsidRDefault="00A808EF">
      <w:pPr>
        <w:adjustRightInd w:val="0"/>
        <w:snapToGrid w:val="0"/>
        <w:spacing w:line="360" w:lineRule="auto"/>
        <w:ind w:firstLineChars="320" w:firstLine="768"/>
        <w:rPr>
          <w:bCs/>
          <w:sz w:val="24"/>
        </w:rPr>
      </w:pPr>
      <w:r>
        <w:rPr>
          <w:bCs/>
          <w:sz w:val="24"/>
        </w:rPr>
        <w:t xml:space="preserve">7.2.5  </w:t>
      </w:r>
      <w:r>
        <w:rPr>
          <w:rFonts w:hint="eastAsia"/>
          <w:bCs/>
          <w:sz w:val="24"/>
        </w:rPr>
        <w:t>电流型气体传感器的几个性能指标</w:t>
      </w:r>
    </w:p>
    <w:p w14:paraId="3A860872" w14:textId="77777777" w:rsidR="002B0D39" w:rsidRDefault="00A808EF">
      <w:pPr>
        <w:adjustRightInd w:val="0"/>
        <w:snapToGrid w:val="0"/>
        <w:spacing w:line="360" w:lineRule="auto"/>
        <w:ind w:firstLineChars="320" w:firstLine="768"/>
        <w:rPr>
          <w:bCs/>
          <w:sz w:val="24"/>
        </w:rPr>
      </w:pPr>
      <w:r>
        <w:rPr>
          <w:bCs/>
          <w:sz w:val="24"/>
        </w:rPr>
        <w:t xml:space="preserve">7.2.6  </w:t>
      </w:r>
      <w:r>
        <w:rPr>
          <w:rFonts w:hint="eastAsia"/>
          <w:bCs/>
          <w:sz w:val="24"/>
        </w:rPr>
        <w:t>新一代</w:t>
      </w:r>
      <w:r>
        <w:rPr>
          <w:bCs/>
          <w:sz w:val="24"/>
        </w:rPr>
        <w:t>SPE</w:t>
      </w:r>
      <w:r>
        <w:rPr>
          <w:rFonts w:hint="eastAsia"/>
          <w:bCs/>
          <w:sz w:val="24"/>
        </w:rPr>
        <w:t>控制电位电解型气体传感器的研制</w:t>
      </w:r>
    </w:p>
    <w:p w14:paraId="42FEC6C5" w14:textId="77777777" w:rsidR="002B0D39" w:rsidRDefault="00A808EF">
      <w:pPr>
        <w:adjustRightInd w:val="0"/>
        <w:snapToGrid w:val="0"/>
        <w:spacing w:line="360" w:lineRule="auto"/>
        <w:ind w:firstLineChars="171" w:firstLine="410"/>
        <w:rPr>
          <w:bCs/>
          <w:sz w:val="24"/>
        </w:rPr>
      </w:pPr>
      <w:r>
        <w:rPr>
          <w:rFonts w:hint="eastAsia"/>
          <w:bCs/>
          <w:sz w:val="24"/>
        </w:rPr>
        <w:t xml:space="preserve">7.3 </w:t>
      </w:r>
      <w:r>
        <w:rPr>
          <w:rFonts w:hint="eastAsia"/>
          <w:bCs/>
          <w:sz w:val="24"/>
        </w:rPr>
        <w:t>生物电化学传感器</w:t>
      </w:r>
    </w:p>
    <w:p w14:paraId="431C46BD" w14:textId="77777777" w:rsidR="002B0D39" w:rsidRDefault="00A808EF">
      <w:pPr>
        <w:adjustRightInd w:val="0"/>
        <w:snapToGrid w:val="0"/>
        <w:spacing w:line="360" w:lineRule="auto"/>
        <w:ind w:firstLineChars="320" w:firstLine="768"/>
        <w:rPr>
          <w:bCs/>
          <w:sz w:val="24"/>
        </w:rPr>
      </w:pPr>
      <w:r>
        <w:rPr>
          <w:bCs/>
          <w:sz w:val="24"/>
        </w:rPr>
        <w:t xml:space="preserve">7.3.1  </w:t>
      </w:r>
      <w:r>
        <w:rPr>
          <w:rFonts w:hint="eastAsia"/>
          <w:bCs/>
          <w:sz w:val="24"/>
        </w:rPr>
        <w:t>生物传感器的分类</w:t>
      </w:r>
    </w:p>
    <w:p w14:paraId="2ED28BF7" w14:textId="77777777" w:rsidR="002B0D39" w:rsidRDefault="00A808EF">
      <w:pPr>
        <w:adjustRightInd w:val="0"/>
        <w:snapToGrid w:val="0"/>
        <w:spacing w:line="360" w:lineRule="auto"/>
        <w:ind w:firstLineChars="320" w:firstLine="768"/>
        <w:rPr>
          <w:bCs/>
          <w:sz w:val="24"/>
        </w:rPr>
      </w:pPr>
      <w:r>
        <w:rPr>
          <w:bCs/>
          <w:sz w:val="24"/>
        </w:rPr>
        <w:t xml:space="preserve">7.3.2  </w:t>
      </w:r>
      <w:r>
        <w:rPr>
          <w:rFonts w:hint="eastAsia"/>
          <w:bCs/>
          <w:sz w:val="24"/>
        </w:rPr>
        <w:t>酶传感器</w:t>
      </w:r>
    </w:p>
    <w:p w14:paraId="5E504B42" w14:textId="77777777" w:rsidR="002B0D39" w:rsidRDefault="00A808EF">
      <w:pPr>
        <w:spacing w:line="360" w:lineRule="auto"/>
        <w:rPr>
          <w:sz w:val="24"/>
        </w:rPr>
      </w:pPr>
      <w:r>
        <w:rPr>
          <w:rFonts w:hint="eastAsia"/>
          <w:sz w:val="24"/>
        </w:rPr>
        <w:lastRenderedPageBreak/>
        <w:t>学时安排：</w:t>
      </w:r>
      <w:r>
        <w:rPr>
          <w:rFonts w:hint="eastAsia"/>
          <w:sz w:val="24"/>
        </w:rPr>
        <w:t>4</w:t>
      </w:r>
      <w:r>
        <w:rPr>
          <w:rFonts w:hint="eastAsia"/>
          <w:sz w:val="24"/>
        </w:rPr>
        <w:t>学时</w:t>
      </w:r>
    </w:p>
    <w:p w14:paraId="49641C96" w14:textId="77777777" w:rsidR="002B0D39" w:rsidRDefault="00A808EF">
      <w:pPr>
        <w:spacing w:line="360" w:lineRule="auto"/>
        <w:jc w:val="center"/>
        <w:rPr>
          <w:b/>
          <w:sz w:val="24"/>
        </w:rPr>
      </w:pPr>
      <w:r>
        <w:rPr>
          <w:rFonts w:hint="eastAsia"/>
          <w:b/>
          <w:sz w:val="24"/>
        </w:rPr>
        <w:t>第八章</w:t>
      </w:r>
      <w:r>
        <w:rPr>
          <w:rFonts w:hint="eastAsia"/>
          <w:b/>
          <w:sz w:val="24"/>
        </w:rPr>
        <w:t xml:space="preserve">  </w:t>
      </w:r>
      <w:r>
        <w:rPr>
          <w:rFonts w:hint="eastAsia"/>
          <w:b/>
          <w:bCs/>
          <w:sz w:val="24"/>
        </w:rPr>
        <w:t>电化学腐蚀与防护</w:t>
      </w:r>
    </w:p>
    <w:p w14:paraId="20A978C4" w14:textId="77777777" w:rsidR="002B0D39" w:rsidRDefault="00A808EF">
      <w:pPr>
        <w:spacing w:line="360" w:lineRule="auto"/>
        <w:rPr>
          <w:sz w:val="24"/>
        </w:rPr>
      </w:pPr>
      <w:r>
        <w:rPr>
          <w:rFonts w:hint="eastAsia"/>
          <w:sz w:val="24"/>
        </w:rPr>
        <w:t>重点：</w:t>
      </w:r>
      <w:r>
        <w:rPr>
          <w:rFonts w:hint="eastAsia"/>
          <w:bCs/>
          <w:sz w:val="24"/>
        </w:rPr>
        <w:t>电化学腐蚀原理。掌握控制电位法和控制电流法的测量技术。缓蚀剂防腐方法</w:t>
      </w:r>
      <w:r>
        <w:rPr>
          <w:rFonts w:hint="eastAsia"/>
          <w:sz w:val="24"/>
        </w:rPr>
        <w:t>。</w:t>
      </w:r>
    </w:p>
    <w:p w14:paraId="208ABB9D" w14:textId="77777777" w:rsidR="002B0D39" w:rsidRDefault="00A808EF">
      <w:pPr>
        <w:spacing w:line="360" w:lineRule="auto"/>
        <w:rPr>
          <w:sz w:val="24"/>
        </w:rPr>
      </w:pPr>
      <w:r>
        <w:rPr>
          <w:rFonts w:hint="eastAsia"/>
          <w:sz w:val="24"/>
        </w:rPr>
        <w:t>难点：</w:t>
      </w:r>
      <w:r>
        <w:rPr>
          <w:rFonts w:hint="eastAsia"/>
          <w:bCs/>
          <w:sz w:val="24"/>
        </w:rPr>
        <w:t>如何理解原电池腐蚀。金属腐蚀的电化学基本动力学方程。缓蚀剂作用机理。</w:t>
      </w:r>
      <w:r>
        <w:rPr>
          <w:rFonts w:hint="eastAsia"/>
          <w:sz w:val="24"/>
        </w:rPr>
        <w:t>。</w:t>
      </w:r>
    </w:p>
    <w:p w14:paraId="054C49A9" w14:textId="77777777" w:rsidR="002B0D39" w:rsidRDefault="00A808EF">
      <w:pPr>
        <w:spacing w:line="360" w:lineRule="auto"/>
        <w:rPr>
          <w:sz w:val="24"/>
        </w:rPr>
      </w:pPr>
      <w:r>
        <w:rPr>
          <w:rFonts w:hint="eastAsia"/>
          <w:sz w:val="24"/>
        </w:rPr>
        <w:t>覆盖内容：</w:t>
      </w:r>
    </w:p>
    <w:p w14:paraId="5AB280C8" w14:textId="77777777" w:rsidR="002B0D39" w:rsidRDefault="00A808EF">
      <w:pPr>
        <w:adjustRightInd w:val="0"/>
        <w:snapToGrid w:val="0"/>
        <w:spacing w:line="360" w:lineRule="auto"/>
        <w:ind w:firstLineChars="171" w:firstLine="410"/>
        <w:rPr>
          <w:bCs/>
          <w:sz w:val="24"/>
        </w:rPr>
      </w:pPr>
      <w:r>
        <w:rPr>
          <w:rFonts w:hint="eastAsia"/>
          <w:bCs/>
          <w:sz w:val="24"/>
        </w:rPr>
        <w:t xml:space="preserve">8.1 </w:t>
      </w:r>
      <w:r>
        <w:rPr>
          <w:bCs/>
          <w:sz w:val="24"/>
        </w:rPr>
        <w:t>概述</w:t>
      </w:r>
    </w:p>
    <w:p w14:paraId="0D034ED4" w14:textId="77777777" w:rsidR="002B0D39" w:rsidRDefault="00A808EF">
      <w:pPr>
        <w:adjustRightInd w:val="0"/>
        <w:snapToGrid w:val="0"/>
        <w:spacing w:line="360" w:lineRule="auto"/>
        <w:ind w:firstLineChars="320" w:firstLine="768"/>
        <w:rPr>
          <w:bCs/>
          <w:sz w:val="24"/>
        </w:rPr>
      </w:pPr>
      <w:r>
        <w:rPr>
          <w:rFonts w:hint="eastAsia"/>
          <w:bCs/>
          <w:sz w:val="24"/>
        </w:rPr>
        <w:t>金属腐蚀及金属防护的意义</w:t>
      </w:r>
    </w:p>
    <w:p w14:paraId="52F3CA25" w14:textId="77777777" w:rsidR="002B0D39" w:rsidRDefault="00A808EF">
      <w:pPr>
        <w:adjustRightInd w:val="0"/>
        <w:snapToGrid w:val="0"/>
        <w:spacing w:line="360" w:lineRule="auto"/>
        <w:ind w:firstLineChars="171" w:firstLine="410"/>
        <w:rPr>
          <w:bCs/>
          <w:sz w:val="24"/>
        </w:rPr>
      </w:pPr>
      <w:r>
        <w:rPr>
          <w:rFonts w:hint="eastAsia"/>
          <w:bCs/>
          <w:sz w:val="24"/>
        </w:rPr>
        <w:t xml:space="preserve">8.2 </w:t>
      </w:r>
      <w:r>
        <w:rPr>
          <w:bCs/>
          <w:sz w:val="24"/>
        </w:rPr>
        <w:t>金属的电化学腐蚀</w:t>
      </w:r>
    </w:p>
    <w:p w14:paraId="6D9ED0F2" w14:textId="77777777" w:rsidR="002B0D39" w:rsidRDefault="00A808EF">
      <w:pPr>
        <w:adjustRightInd w:val="0"/>
        <w:snapToGrid w:val="0"/>
        <w:spacing w:line="360" w:lineRule="auto"/>
        <w:ind w:firstLineChars="320" w:firstLine="768"/>
        <w:rPr>
          <w:bCs/>
          <w:sz w:val="24"/>
        </w:rPr>
      </w:pPr>
      <w:r>
        <w:rPr>
          <w:bCs/>
          <w:sz w:val="24"/>
        </w:rPr>
        <w:t xml:space="preserve">8.2.1   </w:t>
      </w:r>
      <w:r>
        <w:rPr>
          <w:rFonts w:hint="eastAsia"/>
          <w:bCs/>
          <w:sz w:val="24"/>
        </w:rPr>
        <w:t>金属电极电势与金属稳定性</w:t>
      </w:r>
    </w:p>
    <w:p w14:paraId="00C2B626" w14:textId="77777777" w:rsidR="002B0D39" w:rsidRDefault="00A808EF">
      <w:pPr>
        <w:adjustRightInd w:val="0"/>
        <w:snapToGrid w:val="0"/>
        <w:spacing w:line="360" w:lineRule="auto"/>
        <w:ind w:firstLineChars="320" w:firstLine="768"/>
        <w:rPr>
          <w:bCs/>
          <w:sz w:val="24"/>
        </w:rPr>
      </w:pPr>
      <w:r>
        <w:rPr>
          <w:bCs/>
          <w:sz w:val="24"/>
        </w:rPr>
        <w:t xml:space="preserve">8.2.2   </w:t>
      </w:r>
      <w:r>
        <w:rPr>
          <w:rFonts w:hint="eastAsia"/>
          <w:bCs/>
          <w:sz w:val="24"/>
        </w:rPr>
        <w:t>腐蚀原电池</w:t>
      </w:r>
    </w:p>
    <w:p w14:paraId="48D28860" w14:textId="77777777" w:rsidR="002B0D39" w:rsidRDefault="00A808EF">
      <w:pPr>
        <w:adjustRightInd w:val="0"/>
        <w:snapToGrid w:val="0"/>
        <w:spacing w:line="360" w:lineRule="auto"/>
        <w:ind w:firstLineChars="320" w:firstLine="768"/>
        <w:rPr>
          <w:bCs/>
          <w:sz w:val="24"/>
        </w:rPr>
      </w:pPr>
      <w:r>
        <w:rPr>
          <w:bCs/>
          <w:sz w:val="24"/>
        </w:rPr>
        <w:t xml:space="preserve">8.2.3   </w:t>
      </w:r>
      <w:r>
        <w:rPr>
          <w:rFonts w:hint="eastAsia"/>
          <w:bCs/>
          <w:sz w:val="24"/>
        </w:rPr>
        <w:t>电化学腐蚀分类</w:t>
      </w:r>
    </w:p>
    <w:p w14:paraId="4FC6AA09" w14:textId="77777777" w:rsidR="002B0D39" w:rsidRDefault="00A808EF">
      <w:pPr>
        <w:adjustRightInd w:val="0"/>
        <w:snapToGrid w:val="0"/>
        <w:spacing w:line="360" w:lineRule="auto"/>
        <w:ind w:firstLineChars="171" w:firstLine="410"/>
        <w:rPr>
          <w:bCs/>
          <w:sz w:val="24"/>
        </w:rPr>
      </w:pPr>
      <w:r>
        <w:rPr>
          <w:rFonts w:hint="eastAsia"/>
          <w:bCs/>
          <w:sz w:val="24"/>
        </w:rPr>
        <w:t xml:space="preserve">8.3 </w:t>
      </w:r>
      <w:r>
        <w:rPr>
          <w:bCs/>
          <w:sz w:val="24"/>
        </w:rPr>
        <w:t>电势</w:t>
      </w:r>
      <w:r>
        <w:rPr>
          <w:bCs/>
          <w:sz w:val="24"/>
        </w:rPr>
        <w:t>-pH</w:t>
      </w:r>
      <w:r>
        <w:rPr>
          <w:bCs/>
          <w:sz w:val="24"/>
        </w:rPr>
        <w:t>图及其在金属防护中的应用</w:t>
      </w:r>
    </w:p>
    <w:p w14:paraId="1375F470" w14:textId="77777777" w:rsidR="002B0D39" w:rsidRDefault="00A808EF">
      <w:pPr>
        <w:adjustRightInd w:val="0"/>
        <w:snapToGrid w:val="0"/>
        <w:spacing w:line="360" w:lineRule="auto"/>
        <w:ind w:firstLineChars="320" w:firstLine="768"/>
        <w:rPr>
          <w:bCs/>
          <w:sz w:val="24"/>
        </w:rPr>
      </w:pPr>
      <w:r>
        <w:rPr>
          <w:rFonts w:hint="eastAsia"/>
          <w:bCs/>
          <w:sz w:val="24"/>
        </w:rPr>
        <w:t>Fe-H</w:t>
      </w:r>
      <w:r>
        <w:rPr>
          <w:rFonts w:hint="eastAsia"/>
          <w:bCs/>
          <w:sz w:val="24"/>
          <w:vertAlign w:val="subscript"/>
        </w:rPr>
        <w:t>2</w:t>
      </w:r>
      <w:r>
        <w:rPr>
          <w:rFonts w:hint="eastAsia"/>
          <w:bCs/>
          <w:sz w:val="24"/>
        </w:rPr>
        <w:t>O</w:t>
      </w:r>
      <w:r>
        <w:rPr>
          <w:rFonts w:hint="eastAsia"/>
          <w:bCs/>
          <w:sz w:val="24"/>
        </w:rPr>
        <w:t>体系的</w:t>
      </w:r>
      <w:r>
        <w:rPr>
          <w:bCs/>
          <w:sz w:val="24"/>
        </w:rPr>
        <w:t>电势</w:t>
      </w:r>
      <w:r>
        <w:rPr>
          <w:bCs/>
          <w:sz w:val="24"/>
        </w:rPr>
        <w:t>-pH</w:t>
      </w:r>
      <w:r>
        <w:rPr>
          <w:bCs/>
          <w:sz w:val="24"/>
        </w:rPr>
        <w:t>图</w:t>
      </w:r>
      <w:r>
        <w:rPr>
          <w:rFonts w:hint="eastAsia"/>
          <w:bCs/>
          <w:sz w:val="24"/>
        </w:rPr>
        <w:t>的</w:t>
      </w:r>
      <w:proofErr w:type="gramStart"/>
      <w:r>
        <w:rPr>
          <w:rFonts w:hint="eastAsia"/>
          <w:bCs/>
          <w:sz w:val="24"/>
        </w:rPr>
        <w:t>构作及其</w:t>
      </w:r>
      <w:proofErr w:type="gramEnd"/>
      <w:r>
        <w:rPr>
          <w:rFonts w:hint="eastAsia"/>
          <w:bCs/>
          <w:sz w:val="24"/>
        </w:rPr>
        <w:t>在金属防护上的应用</w:t>
      </w:r>
    </w:p>
    <w:p w14:paraId="2F2F2602" w14:textId="77777777" w:rsidR="002B0D39" w:rsidRDefault="00A808EF">
      <w:pPr>
        <w:adjustRightInd w:val="0"/>
        <w:snapToGrid w:val="0"/>
        <w:spacing w:line="360" w:lineRule="auto"/>
        <w:ind w:firstLineChars="171" w:firstLine="410"/>
        <w:rPr>
          <w:bCs/>
          <w:sz w:val="24"/>
        </w:rPr>
      </w:pPr>
      <w:r>
        <w:rPr>
          <w:rFonts w:hint="eastAsia"/>
          <w:bCs/>
          <w:sz w:val="24"/>
        </w:rPr>
        <w:t xml:space="preserve">8.4 </w:t>
      </w:r>
      <w:r>
        <w:rPr>
          <w:bCs/>
          <w:sz w:val="24"/>
        </w:rPr>
        <w:t>腐蚀电池</w:t>
      </w:r>
    </w:p>
    <w:p w14:paraId="3ED1F2D8" w14:textId="77777777" w:rsidR="002B0D39" w:rsidRDefault="00A808EF">
      <w:pPr>
        <w:adjustRightInd w:val="0"/>
        <w:snapToGrid w:val="0"/>
        <w:spacing w:line="360" w:lineRule="auto"/>
        <w:ind w:firstLineChars="320" w:firstLine="768"/>
        <w:rPr>
          <w:bCs/>
          <w:sz w:val="24"/>
        </w:rPr>
      </w:pPr>
      <w:r>
        <w:rPr>
          <w:rFonts w:hint="eastAsia"/>
          <w:bCs/>
          <w:sz w:val="24"/>
        </w:rPr>
        <w:t>腐蚀电池的基本原理</w:t>
      </w:r>
    </w:p>
    <w:p w14:paraId="175E1353" w14:textId="77777777" w:rsidR="002B0D39" w:rsidRDefault="00A808EF">
      <w:pPr>
        <w:adjustRightInd w:val="0"/>
        <w:snapToGrid w:val="0"/>
        <w:spacing w:line="360" w:lineRule="auto"/>
        <w:ind w:firstLineChars="171" w:firstLine="410"/>
        <w:rPr>
          <w:bCs/>
          <w:sz w:val="24"/>
        </w:rPr>
      </w:pPr>
      <w:r>
        <w:rPr>
          <w:rFonts w:hint="eastAsia"/>
          <w:bCs/>
          <w:sz w:val="24"/>
        </w:rPr>
        <w:t xml:space="preserve">8.5 </w:t>
      </w:r>
      <w:r>
        <w:rPr>
          <w:bCs/>
          <w:sz w:val="24"/>
        </w:rPr>
        <w:t>金属的电化学防腐蚀</w:t>
      </w:r>
    </w:p>
    <w:p w14:paraId="0F181C3D" w14:textId="77777777" w:rsidR="002B0D39" w:rsidRDefault="00A808EF">
      <w:pPr>
        <w:adjustRightInd w:val="0"/>
        <w:snapToGrid w:val="0"/>
        <w:spacing w:line="360" w:lineRule="auto"/>
        <w:ind w:firstLineChars="270" w:firstLine="648"/>
        <w:rPr>
          <w:bCs/>
          <w:sz w:val="24"/>
        </w:rPr>
      </w:pPr>
      <w:r>
        <w:rPr>
          <w:rFonts w:hint="eastAsia"/>
          <w:bCs/>
          <w:sz w:val="24"/>
        </w:rPr>
        <w:t>金属电化学防腐的基本手段与方法</w:t>
      </w:r>
    </w:p>
    <w:p w14:paraId="2B0015C5" w14:textId="77777777" w:rsidR="002B0D39" w:rsidRDefault="00A808EF">
      <w:pPr>
        <w:spacing w:line="400" w:lineRule="exact"/>
        <w:rPr>
          <w:sz w:val="24"/>
        </w:rPr>
      </w:pPr>
      <w:r>
        <w:rPr>
          <w:rFonts w:hint="eastAsia"/>
          <w:sz w:val="24"/>
        </w:rPr>
        <w:t>学时安排：</w:t>
      </w:r>
      <w:r>
        <w:rPr>
          <w:rFonts w:hint="eastAsia"/>
          <w:sz w:val="24"/>
        </w:rPr>
        <w:t>6</w:t>
      </w:r>
      <w:r>
        <w:rPr>
          <w:rFonts w:hint="eastAsia"/>
          <w:sz w:val="24"/>
        </w:rPr>
        <w:t>学时</w:t>
      </w:r>
    </w:p>
    <w:p w14:paraId="3D4FF697" w14:textId="77777777" w:rsidR="002B0D39" w:rsidRDefault="00A808EF">
      <w:pPr>
        <w:spacing w:line="360" w:lineRule="auto"/>
        <w:jc w:val="center"/>
        <w:rPr>
          <w:b/>
          <w:sz w:val="24"/>
        </w:rPr>
      </w:pPr>
      <w:r>
        <w:rPr>
          <w:rFonts w:hint="eastAsia"/>
          <w:b/>
          <w:bCs/>
          <w:sz w:val="24"/>
        </w:rPr>
        <w:t>习题讨论</w:t>
      </w:r>
    </w:p>
    <w:p w14:paraId="3FB3D865" w14:textId="77777777" w:rsidR="002B0D39" w:rsidRDefault="00A808EF">
      <w:pPr>
        <w:adjustRightInd w:val="0"/>
        <w:snapToGrid w:val="0"/>
        <w:spacing w:line="360" w:lineRule="auto"/>
        <w:rPr>
          <w:sz w:val="24"/>
        </w:rPr>
      </w:pPr>
      <w:bookmarkStart w:id="11" w:name="_Toc163555595"/>
      <w:bookmarkStart w:id="12" w:name="_Toc168390773"/>
      <w:bookmarkStart w:id="13" w:name="_Toc167692614"/>
      <w:bookmarkStart w:id="14" w:name="_Toc167693063"/>
      <w:bookmarkStart w:id="15" w:name="_Toc168389409"/>
      <w:r>
        <w:rPr>
          <w:rFonts w:hint="eastAsia"/>
          <w:sz w:val="24"/>
        </w:rPr>
        <w:t>基本要求：</w:t>
      </w:r>
      <w:bookmarkStart w:id="16" w:name="_Toc167693065"/>
      <w:bookmarkStart w:id="17" w:name="_Toc163555597"/>
      <w:bookmarkStart w:id="18" w:name="_Toc168389411"/>
      <w:bookmarkStart w:id="19" w:name="_Toc167692616"/>
      <w:bookmarkStart w:id="20" w:name="_Toc168390775"/>
      <w:r>
        <w:rPr>
          <w:rFonts w:hint="eastAsia"/>
          <w:sz w:val="24"/>
        </w:rPr>
        <w:t>针对学生在学习过程中存在的共性问题进行。</w:t>
      </w:r>
      <w:bookmarkEnd w:id="11"/>
      <w:bookmarkEnd w:id="12"/>
      <w:bookmarkEnd w:id="13"/>
      <w:bookmarkEnd w:id="14"/>
      <w:bookmarkEnd w:id="15"/>
      <w:bookmarkEnd w:id="16"/>
      <w:bookmarkEnd w:id="17"/>
      <w:bookmarkEnd w:id="18"/>
      <w:bookmarkEnd w:id="19"/>
      <w:bookmarkEnd w:id="20"/>
    </w:p>
    <w:p w14:paraId="718176DA" w14:textId="77777777" w:rsidR="002B0D39" w:rsidRDefault="00A808EF">
      <w:pPr>
        <w:adjustRightInd w:val="0"/>
        <w:snapToGrid w:val="0"/>
        <w:spacing w:line="360" w:lineRule="auto"/>
        <w:rPr>
          <w:sz w:val="24"/>
        </w:rPr>
      </w:pPr>
      <w:bookmarkStart w:id="21" w:name="_Toc167693064"/>
      <w:bookmarkStart w:id="22" w:name="_Toc163555596"/>
      <w:bookmarkStart w:id="23" w:name="_Toc168389410"/>
      <w:bookmarkStart w:id="24" w:name="_Toc168390774"/>
      <w:bookmarkStart w:id="25" w:name="_Toc167692615"/>
      <w:r>
        <w:rPr>
          <w:rFonts w:hint="eastAsia"/>
          <w:sz w:val="24"/>
        </w:rPr>
        <w:t>主要内容</w:t>
      </w:r>
      <w:r>
        <w:rPr>
          <w:sz w:val="24"/>
        </w:rPr>
        <w:t>：</w:t>
      </w:r>
      <w:bookmarkStart w:id="26" w:name="_Toc167692618"/>
      <w:bookmarkStart w:id="27" w:name="_Toc167693067"/>
      <w:bookmarkStart w:id="28" w:name="_Toc163555599"/>
      <w:bookmarkStart w:id="29" w:name="_Toc168389413"/>
      <w:bookmarkStart w:id="30" w:name="_Toc168390777"/>
      <w:bookmarkEnd w:id="21"/>
      <w:bookmarkEnd w:id="22"/>
      <w:bookmarkEnd w:id="23"/>
      <w:bookmarkEnd w:id="24"/>
      <w:bookmarkEnd w:id="25"/>
      <w:r>
        <w:rPr>
          <w:rFonts w:hint="eastAsia"/>
          <w:sz w:val="24"/>
        </w:rPr>
        <w:t>由任课教师根据授课情况、学生对知识的掌握情况确定</w:t>
      </w:r>
      <w:r>
        <w:rPr>
          <w:sz w:val="24"/>
        </w:rPr>
        <w:t>。</w:t>
      </w:r>
      <w:r>
        <w:rPr>
          <w:rFonts w:hint="eastAsia"/>
          <w:sz w:val="24"/>
        </w:rPr>
        <w:t>主要包括：化学电源、电镀、金属的电化学腐蚀与防护等内容</w:t>
      </w:r>
      <w:r>
        <w:rPr>
          <w:sz w:val="24"/>
        </w:rPr>
        <w:t>。</w:t>
      </w:r>
      <w:bookmarkEnd w:id="26"/>
      <w:bookmarkEnd w:id="27"/>
      <w:bookmarkEnd w:id="28"/>
      <w:bookmarkEnd w:id="29"/>
      <w:bookmarkEnd w:id="30"/>
    </w:p>
    <w:p w14:paraId="0EB97313" w14:textId="77777777" w:rsidR="002B0D39" w:rsidRDefault="00A808EF">
      <w:pPr>
        <w:spacing w:line="400" w:lineRule="exact"/>
        <w:rPr>
          <w:sz w:val="24"/>
        </w:rPr>
      </w:pPr>
      <w:r>
        <w:rPr>
          <w:rFonts w:hint="eastAsia"/>
          <w:sz w:val="24"/>
        </w:rPr>
        <w:t>学时安排：</w:t>
      </w:r>
      <w:r>
        <w:rPr>
          <w:rFonts w:hint="eastAsia"/>
          <w:sz w:val="24"/>
        </w:rPr>
        <w:t>4</w:t>
      </w:r>
      <w:r>
        <w:rPr>
          <w:rFonts w:hint="eastAsia"/>
          <w:sz w:val="24"/>
        </w:rPr>
        <w:t>学时</w:t>
      </w:r>
    </w:p>
    <w:p w14:paraId="7B804656" w14:textId="77777777" w:rsidR="002B0D39" w:rsidRDefault="00A808EF">
      <w:pPr>
        <w:spacing w:line="400" w:lineRule="exact"/>
        <w:rPr>
          <w:b/>
          <w:sz w:val="44"/>
        </w:rPr>
      </w:pPr>
      <w:r>
        <w:rPr>
          <w:b/>
          <w:sz w:val="28"/>
          <w:szCs w:val="28"/>
        </w:rPr>
        <w:br w:type="page"/>
      </w:r>
      <w:bookmarkStart w:id="31" w:name="_Toc431127919"/>
      <w:r>
        <w:rPr>
          <w:rFonts w:ascii="宋体" w:hAnsi="宋体"/>
          <w:b/>
          <w:sz w:val="28"/>
          <w:szCs w:val="28"/>
        </w:rPr>
        <w:lastRenderedPageBreak/>
        <w:t>7</w:t>
      </w:r>
      <w:r>
        <w:rPr>
          <w:rFonts w:ascii="宋体" w:hAnsi="宋体"/>
          <w:b/>
          <w:sz w:val="28"/>
          <w:szCs w:val="28"/>
        </w:rPr>
        <w:t>．课程实施</w:t>
      </w:r>
      <w:bookmarkEnd w:id="31"/>
    </w:p>
    <w:p w14:paraId="0317586B" w14:textId="77777777" w:rsidR="002B0D39" w:rsidRDefault="00A808EF">
      <w:pPr>
        <w:spacing w:line="360" w:lineRule="auto"/>
        <w:ind w:firstLine="437"/>
        <w:rPr>
          <w:b/>
        </w:rPr>
      </w:pPr>
      <w:r>
        <w:rPr>
          <w:rFonts w:hint="eastAsia"/>
          <w:bCs/>
          <w:sz w:val="24"/>
        </w:rPr>
        <w:t>电化学基础</w:t>
      </w:r>
      <w:r>
        <w:rPr>
          <w:bCs/>
          <w:sz w:val="24"/>
        </w:rPr>
        <w:t>课程</w:t>
      </w:r>
      <w:r>
        <w:rPr>
          <w:sz w:val="24"/>
        </w:rPr>
        <w:t>在教学实施过程中，每</w:t>
      </w:r>
      <w:r>
        <w:rPr>
          <w:sz w:val="24"/>
        </w:rPr>
        <w:t>2</w:t>
      </w:r>
      <w:r>
        <w:rPr>
          <w:sz w:val="24"/>
        </w:rPr>
        <w:t>个课时为一个教学单元，共</w:t>
      </w:r>
      <w:r>
        <w:rPr>
          <w:rFonts w:hint="eastAsia"/>
          <w:sz w:val="24"/>
        </w:rPr>
        <w:t>20</w:t>
      </w:r>
      <w:r>
        <w:rPr>
          <w:sz w:val="24"/>
        </w:rPr>
        <w:t>个教学单元，总计</w:t>
      </w:r>
      <w:r>
        <w:rPr>
          <w:rFonts w:hint="eastAsia"/>
          <w:sz w:val="24"/>
        </w:rPr>
        <w:t>20</w:t>
      </w:r>
      <w:r>
        <w:rPr>
          <w:sz w:val="24"/>
        </w:rPr>
        <w:t>个课时，以下为每个教学单元的课程实施安排表，包括教学日期、教学目标、教学内容（含重点、难点）、教学方法、教学过程、作业安排及相关阅读材料，请同学</w:t>
      </w:r>
      <w:r>
        <w:rPr>
          <w:sz w:val="24"/>
        </w:rPr>
        <w:t>们仔细阅读。</w:t>
      </w:r>
    </w:p>
    <w:p w14:paraId="31A7A80F" w14:textId="77777777" w:rsidR="002B0D39" w:rsidRDefault="00A808EF">
      <w:pPr>
        <w:pStyle w:val="2"/>
        <w:rPr>
          <w:rFonts w:ascii="Times New Roman" w:eastAsia="宋体" w:hAnsi="Times New Roman"/>
        </w:rPr>
      </w:pPr>
      <w:bookmarkStart w:id="32" w:name="_Toc431127920"/>
      <w:r>
        <w:rPr>
          <w:rFonts w:ascii="Times New Roman" w:eastAsia="宋体" w:hAnsi="Times New Roman"/>
          <w:b/>
        </w:rPr>
        <w:t>教学单元一</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5770E498" w14:textId="77777777">
        <w:trPr>
          <w:jc w:val="center"/>
        </w:trPr>
        <w:tc>
          <w:tcPr>
            <w:tcW w:w="1420" w:type="dxa"/>
            <w:shd w:val="clear" w:color="auto" w:fill="auto"/>
          </w:tcPr>
          <w:p w14:paraId="07E72138"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48F21CB0" w14:textId="77777777" w:rsidR="002B0D39" w:rsidRDefault="00A808EF">
            <w:pPr>
              <w:spacing w:line="360" w:lineRule="auto"/>
              <w:jc w:val="center"/>
              <w:rPr>
                <w:sz w:val="24"/>
              </w:rPr>
            </w:pPr>
            <w:r>
              <w:rPr>
                <w:sz w:val="24"/>
              </w:rPr>
              <w:t>第</w:t>
            </w:r>
            <w:r>
              <w:rPr>
                <w:sz w:val="24"/>
              </w:rPr>
              <w:t>1</w:t>
            </w:r>
            <w:r>
              <w:rPr>
                <w:rFonts w:hint="eastAsia"/>
                <w:sz w:val="24"/>
              </w:rPr>
              <w:t>次</w:t>
            </w:r>
          </w:p>
        </w:tc>
        <w:tc>
          <w:tcPr>
            <w:tcW w:w="1420" w:type="dxa"/>
            <w:shd w:val="clear" w:color="auto" w:fill="auto"/>
          </w:tcPr>
          <w:p w14:paraId="0B436063" w14:textId="77777777" w:rsidR="002B0D39" w:rsidRDefault="00A808EF">
            <w:pPr>
              <w:spacing w:line="360" w:lineRule="auto"/>
              <w:jc w:val="center"/>
              <w:rPr>
                <w:sz w:val="24"/>
              </w:rPr>
            </w:pPr>
            <w:r>
              <w:rPr>
                <w:sz w:val="24"/>
              </w:rPr>
              <w:t>日期</w:t>
            </w:r>
          </w:p>
        </w:tc>
        <w:tc>
          <w:tcPr>
            <w:tcW w:w="1420" w:type="dxa"/>
            <w:shd w:val="clear" w:color="auto" w:fill="auto"/>
          </w:tcPr>
          <w:p w14:paraId="32D55E47"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3E8E98FE" w14:textId="77777777" w:rsidR="002B0D39" w:rsidRDefault="00A808EF">
            <w:pPr>
              <w:spacing w:line="360" w:lineRule="auto"/>
              <w:jc w:val="center"/>
              <w:rPr>
                <w:sz w:val="24"/>
              </w:rPr>
            </w:pPr>
            <w:r>
              <w:rPr>
                <w:sz w:val="24"/>
              </w:rPr>
              <w:t>课时</w:t>
            </w:r>
          </w:p>
        </w:tc>
        <w:tc>
          <w:tcPr>
            <w:tcW w:w="1421" w:type="dxa"/>
            <w:shd w:val="clear" w:color="auto" w:fill="auto"/>
          </w:tcPr>
          <w:p w14:paraId="7F9021E2" w14:textId="77777777" w:rsidR="002B0D39" w:rsidRDefault="00A808EF">
            <w:pPr>
              <w:spacing w:line="360" w:lineRule="auto"/>
              <w:jc w:val="center"/>
              <w:rPr>
                <w:sz w:val="24"/>
              </w:rPr>
            </w:pPr>
            <w:r>
              <w:rPr>
                <w:sz w:val="24"/>
              </w:rPr>
              <w:t>2/6</w:t>
            </w:r>
          </w:p>
        </w:tc>
      </w:tr>
      <w:tr w:rsidR="002B0D39" w14:paraId="5EA97D6D" w14:textId="77777777">
        <w:trPr>
          <w:jc w:val="center"/>
        </w:trPr>
        <w:tc>
          <w:tcPr>
            <w:tcW w:w="8522" w:type="dxa"/>
            <w:gridSpan w:val="6"/>
            <w:shd w:val="clear" w:color="auto" w:fill="auto"/>
          </w:tcPr>
          <w:p w14:paraId="20FE810C" w14:textId="77777777" w:rsidR="002B0D39" w:rsidRDefault="00A808EF">
            <w:pPr>
              <w:spacing w:line="360" w:lineRule="auto"/>
              <w:rPr>
                <w:b/>
                <w:sz w:val="24"/>
              </w:rPr>
            </w:pPr>
            <w:r>
              <w:rPr>
                <w:b/>
                <w:sz w:val="24"/>
              </w:rPr>
              <w:t>教学目标</w:t>
            </w:r>
          </w:p>
        </w:tc>
      </w:tr>
      <w:tr w:rsidR="002B0D39" w14:paraId="05A85D57" w14:textId="77777777">
        <w:trPr>
          <w:trHeight w:val="433"/>
          <w:jc w:val="center"/>
        </w:trPr>
        <w:tc>
          <w:tcPr>
            <w:tcW w:w="8522" w:type="dxa"/>
            <w:gridSpan w:val="6"/>
            <w:shd w:val="clear" w:color="auto" w:fill="auto"/>
          </w:tcPr>
          <w:p w14:paraId="273DB729" w14:textId="77777777" w:rsidR="002B0D39" w:rsidRDefault="00A808EF">
            <w:pPr>
              <w:spacing w:line="360" w:lineRule="auto"/>
              <w:rPr>
                <w:sz w:val="24"/>
              </w:rPr>
            </w:pPr>
            <w:r>
              <w:rPr>
                <w:rFonts w:ascii="宋体" w:hAnsi="宋体" w:cs="宋体" w:hint="eastAsia"/>
                <w:color w:val="000000"/>
                <w:kern w:val="0"/>
                <w:sz w:val="24"/>
              </w:rPr>
              <w:t>了解应用电化学的研究内容，应用领域。掌握电化学体系的基本单元，掌握电化学过程的热力学关系</w:t>
            </w:r>
            <w:r>
              <w:rPr>
                <w:rFonts w:hint="eastAsia"/>
                <w:bCs/>
                <w:sz w:val="24"/>
              </w:rPr>
              <w:t>。</w:t>
            </w:r>
          </w:p>
        </w:tc>
      </w:tr>
      <w:tr w:rsidR="002B0D39" w14:paraId="660128EB" w14:textId="77777777">
        <w:trPr>
          <w:jc w:val="center"/>
        </w:trPr>
        <w:tc>
          <w:tcPr>
            <w:tcW w:w="8522" w:type="dxa"/>
            <w:gridSpan w:val="6"/>
            <w:shd w:val="clear" w:color="auto" w:fill="auto"/>
          </w:tcPr>
          <w:p w14:paraId="271183FC" w14:textId="77777777" w:rsidR="002B0D39" w:rsidRDefault="00A808EF">
            <w:pPr>
              <w:spacing w:line="360" w:lineRule="auto"/>
              <w:rPr>
                <w:b/>
                <w:sz w:val="24"/>
              </w:rPr>
            </w:pPr>
            <w:r>
              <w:rPr>
                <w:b/>
                <w:sz w:val="24"/>
              </w:rPr>
              <w:t>教学内容</w:t>
            </w:r>
          </w:p>
        </w:tc>
      </w:tr>
      <w:tr w:rsidR="002B0D39" w14:paraId="5249FD65" w14:textId="77777777">
        <w:trPr>
          <w:trHeight w:val="4647"/>
          <w:jc w:val="center"/>
        </w:trPr>
        <w:tc>
          <w:tcPr>
            <w:tcW w:w="8522" w:type="dxa"/>
            <w:gridSpan w:val="6"/>
            <w:shd w:val="clear" w:color="auto" w:fill="auto"/>
          </w:tcPr>
          <w:p w14:paraId="558BBF6C" w14:textId="77777777" w:rsidR="002B0D39" w:rsidRDefault="00A808EF">
            <w:pPr>
              <w:spacing w:line="360" w:lineRule="auto"/>
              <w:rPr>
                <w:sz w:val="24"/>
              </w:rPr>
            </w:pPr>
            <w:r>
              <w:rPr>
                <w:rFonts w:hint="eastAsia"/>
                <w:sz w:val="24"/>
              </w:rPr>
              <w:t xml:space="preserve">1.1 </w:t>
            </w:r>
            <w:r>
              <w:rPr>
                <w:rFonts w:hint="eastAsia"/>
                <w:sz w:val="24"/>
              </w:rPr>
              <w:t>电化学基本概念</w:t>
            </w:r>
          </w:p>
          <w:p w14:paraId="6D3B7C55" w14:textId="77777777" w:rsidR="002B0D39" w:rsidRDefault="00A808EF">
            <w:pPr>
              <w:spacing w:line="360" w:lineRule="auto"/>
              <w:ind w:firstLineChars="150" w:firstLine="360"/>
              <w:rPr>
                <w:sz w:val="24"/>
              </w:rPr>
            </w:pPr>
            <w:r>
              <w:rPr>
                <w:rFonts w:hint="eastAsia"/>
                <w:sz w:val="24"/>
              </w:rPr>
              <w:t>电化学的研究内容，应用领域等</w:t>
            </w:r>
          </w:p>
          <w:p w14:paraId="1E1DAA83" w14:textId="77777777" w:rsidR="002B0D39" w:rsidRDefault="00A808EF">
            <w:pPr>
              <w:spacing w:line="360" w:lineRule="auto"/>
              <w:rPr>
                <w:sz w:val="24"/>
              </w:rPr>
            </w:pPr>
            <w:r>
              <w:rPr>
                <w:rFonts w:hint="eastAsia"/>
                <w:sz w:val="24"/>
              </w:rPr>
              <w:t xml:space="preserve">1.2 </w:t>
            </w:r>
            <w:r>
              <w:rPr>
                <w:rFonts w:hint="eastAsia"/>
                <w:sz w:val="24"/>
              </w:rPr>
              <w:t>电化学体系的基本单元</w:t>
            </w:r>
          </w:p>
          <w:p w14:paraId="73233123" w14:textId="77777777" w:rsidR="002B0D39" w:rsidRDefault="00A808EF">
            <w:pPr>
              <w:spacing w:line="360" w:lineRule="auto"/>
              <w:ind w:firstLineChars="150" w:firstLine="360"/>
              <w:rPr>
                <w:sz w:val="24"/>
              </w:rPr>
            </w:pPr>
            <w:r>
              <w:rPr>
                <w:rFonts w:hint="eastAsia"/>
                <w:sz w:val="24"/>
              </w:rPr>
              <w:t xml:space="preserve">1.2.1  </w:t>
            </w:r>
            <w:r>
              <w:rPr>
                <w:rFonts w:hint="eastAsia"/>
                <w:sz w:val="24"/>
              </w:rPr>
              <w:t>电极</w:t>
            </w:r>
          </w:p>
          <w:p w14:paraId="28210BD8" w14:textId="77777777" w:rsidR="002B0D39" w:rsidRDefault="00A808EF">
            <w:pPr>
              <w:spacing w:line="360" w:lineRule="auto"/>
              <w:ind w:firstLineChars="150" w:firstLine="360"/>
              <w:rPr>
                <w:sz w:val="24"/>
              </w:rPr>
            </w:pPr>
            <w:r>
              <w:rPr>
                <w:rFonts w:hint="eastAsia"/>
                <w:sz w:val="24"/>
              </w:rPr>
              <w:t xml:space="preserve">1.2.2  </w:t>
            </w:r>
            <w:r>
              <w:rPr>
                <w:rFonts w:hint="eastAsia"/>
                <w:sz w:val="24"/>
              </w:rPr>
              <w:t>隔膜</w:t>
            </w:r>
          </w:p>
          <w:p w14:paraId="16D02853" w14:textId="77777777" w:rsidR="002B0D39" w:rsidRDefault="00A808EF">
            <w:pPr>
              <w:spacing w:line="360" w:lineRule="auto"/>
              <w:ind w:firstLineChars="150" w:firstLine="360"/>
              <w:rPr>
                <w:sz w:val="24"/>
              </w:rPr>
            </w:pPr>
            <w:r>
              <w:rPr>
                <w:rFonts w:hint="eastAsia"/>
                <w:sz w:val="24"/>
              </w:rPr>
              <w:t xml:space="preserve">1.2.3  </w:t>
            </w:r>
            <w:r>
              <w:rPr>
                <w:rFonts w:hint="eastAsia"/>
                <w:sz w:val="24"/>
              </w:rPr>
              <w:t>电解质溶液</w:t>
            </w:r>
          </w:p>
          <w:p w14:paraId="4AA7BD3C" w14:textId="77777777" w:rsidR="002B0D39" w:rsidRDefault="00A808EF">
            <w:pPr>
              <w:spacing w:line="360" w:lineRule="auto"/>
              <w:rPr>
                <w:sz w:val="24"/>
              </w:rPr>
            </w:pPr>
            <w:r>
              <w:rPr>
                <w:rFonts w:hint="eastAsia"/>
                <w:sz w:val="24"/>
              </w:rPr>
              <w:t xml:space="preserve">1.3 </w:t>
            </w:r>
            <w:r>
              <w:rPr>
                <w:rFonts w:hint="eastAsia"/>
                <w:sz w:val="24"/>
              </w:rPr>
              <w:t>电化学过程的热力学关系</w:t>
            </w:r>
          </w:p>
          <w:p w14:paraId="201392C5" w14:textId="77777777" w:rsidR="002B0D39" w:rsidRDefault="00A808EF">
            <w:pPr>
              <w:spacing w:line="360" w:lineRule="auto"/>
              <w:ind w:firstLineChars="150" w:firstLine="360"/>
              <w:rPr>
                <w:sz w:val="24"/>
              </w:rPr>
            </w:pPr>
            <w:r>
              <w:rPr>
                <w:rFonts w:hint="eastAsia"/>
                <w:sz w:val="24"/>
              </w:rPr>
              <w:t xml:space="preserve">1.3.1  </w:t>
            </w:r>
            <w:r>
              <w:rPr>
                <w:rFonts w:hint="eastAsia"/>
                <w:sz w:val="24"/>
              </w:rPr>
              <w:t>可逆电化学过程的热力学</w:t>
            </w:r>
          </w:p>
          <w:p w14:paraId="29F25F97" w14:textId="77777777" w:rsidR="002B0D39" w:rsidRDefault="00A808EF">
            <w:pPr>
              <w:adjustRightInd w:val="0"/>
              <w:snapToGrid w:val="0"/>
              <w:spacing w:line="360" w:lineRule="auto"/>
              <w:ind w:firstLineChars="150" w:firstLine="360"/>
              <w:rPr>
                <w:sz w:val="24"/>
              </w:rPr>
            </w:pPr>
            <w:r>
              <w:rPr>
                <w:rFonts w:hint="eastAsia"/>
                <w:sz w:val="24"/>
              </w:rPr>
              <w:t xml:space="preserve">1.3.2  </w:t>
            </w:r>
            <w:r>
              <w:rPr>
                <w:rFonts w:hint="eastAsia"/>
                <w:sz w:val="24"/>
              </w:rPr>
              <w:t>不可逆电化学过程的热力学</w:t>
            </w:r>
          </w:p>
        </w:tc>
      </w:tr>
      <w:tr w:rsidR="002B0D39" w14:paraId="1AED8012" w14:textId="77777777">
        <w:trPr>
          <w:jc w:val="center"/>
        </w:trPr>
        <w:tc>
          <w:tcPr>
            <w:tcW w:w="8522" w:type="dxa"/>
            <w:gridSpan w:val="6"/>
            <w:shd w:val="clear" w:color="auto" w:fill="auto"/>
          </w:tcPr>
          <w:p w14:paraId="7B8AE7DA" w14:textId="77777777" w:rsidR="002B0D39" w:rsidRDefault="00A808EF">
            <w:pPr>
              <w:spacing w:line="360" w:lineRule="auto"/>
              <w:rPr>
                <w:b/>
                <w:sz w:val="24"/>
              </w:rPr>
            </w:pPr>
            <w:r>
              <w:rPr>
                <w:b/>
                <w:sz w:val="24"/>
              </w:rPr>
              <w:t>教学方法</w:t>
            </w:r>
          </w:p>
        </w:tc>
      </w:tr>
      <w:tr w:rsidR="002B0D39" w14:paraId="388E8D6A" w14:textId="77777777">
        <w:trPr>
          <w:trHeight w:val="766"/>
          <w:jc w:val="center"/>
        </w:trPr>
        <w:tc>
          <w:tcPr>
            <w:tcW w:w="8522" w:type="dxa"/>
            <w:gridSpan w:val="6"/>
            <w:shd w:val="clear" w:color="auto" w:fill="auto"/>
            <w:vAlign w:val="center"/>
          </w:tcPr>
          <w:p w14:paraId="2456FF58" w14:textId="77777777" w:rsidR="002B0D39" w:rsidRDefault="00A808EF">
            <w:pPr>
              <w:spacing w:line="360" w:lineRule="auto"/>
              <w:rPr>
                <w:sz w:val="24"/>
              </w:rPr>
            </w:pPr>
            <w:r>
              <w:rPr>
                <w:sz w:val="24"/>
              </w:rPr>
              <w:t>课堂讲授、实例分析、课堂讨论、自主学习法</w:t>
            </w:r>
          </w:p>
        </w:tc>
      </w:tr>
      <w:tr w:rsidR="002B0D39" w14:paraId="0FA0BE37" w14:textId="77777777">
        <w:trPr>
          <w:trHeight w:val="481"/>
          <w:jc w:val="center"/>
        </w:trPr>
        <w:tc>
          <w:tcPr>
            <w:tcW w:w="8522" w:type="dxa"/>
            <w:gridSpan w:val="6"/>
            <w:shd w:val="clear" w:color="auto" w:fill="auto"/>
            <w:vAlign w:val="center"/>
          </w:tcPr>
          <w:p w14:paraId="4FD3E90F" w14:textId="77777777" w:rsidR="002B0D39" w:rsidRDefault="00A808EF">
            <w:pPr>
              <w:spacing w:line="360" w:lineRule="auto"/>
              <w:rPr>
                <w:rStyle w:val="shuojin1"/>
                <w:b/>
                <w:sz w:val="24"/>
              </w:rPr>
            </w:pPr>
            <w:r>
              <w:rPr>
                <w:b/>
                <w:sz w:val="24"/>
              </w:rPr>
              <w:t>教学过程</w:t>
            </w:r>
          </w:p>
        </w:tc>
      </w:tr>
      <w:tr w:rsidR="002B0D39" w14:paraId="23458891" w14:textId="77777777">
        <w:trPr>
          <w:trHeight w:val="558"/>
          <w:jc w:val="center"/>
        </w:trPr>
        <w:tc>
          <w:tcPr>
            <w:tcW w:w="8522" w:type="dxa"/>
            <w:gridSpan w:val="6"/>
            <w:shd w:val="clear" w:color="auto" w:fill="auto"/>
            <w:vAlign w:val="center"/>
          </w:tcPr>
          <w:p w14:paraId="24AE0EB0" w14:textId="77777777" w:rsidR="002B0D39" w:rsidRDefault="00A808EF">
            <w:pPr>
              <w:spacing w:line="360" w:lineRule="auto"/>
              <w:rPr>
                <w:b/>
                <w:sz w:val="24"/>
              </w:rPr>
            </w:pPr>
            <w:r>
              <w:rPr>
                <w:rFonts w:hint="eastAsia"/>
                <w:b/>
                <w:sz w:val="24"/>
              </w:rPr>
              <w:t>1</w:t>
            </w:r>
            <w:r>
              <w:rPr>
                <w:rFonts w:hint="eastAsia"/>
                <w:b/>
                <w:sz w:val="24"/>
              </w:rPr>
              <w:t>、何谓电化学</w:t>
            </w:r>
          </w:p>
          <w:p w14:paraId="44762D16" w14:textId="77777777" w:rsidR="002B0D39" w:rsidRDefault="00A808EF">
            <w:pPr>
              <w:spacing w:line="360" w:lineRule="auto"/>
              <w:ind w:firstLineChars="200" w:firstLine="480"/>
              <w:rPr>
                <w:sz w:val="24"/>
              </w:rPr>
            </w:pPr>
            <w:r>
              <w:rPr>
                <w:rFonts w:hint="eastAsia"/>
                <w:sz w:val="24"/>
              </w:rPr>
              <w:t>应用电化学的理论基础是电化学。电化学是物理化学的一个重要分支，不仅与无机化学、有机化学、分析化学和化学工程相关，还渗透到环境科学、能源科学、生物学和金属工业等领域。</w:t>
            </w:r>
          </w:p>
          <w:p w14:paraId="04AC72D9" w14:textId="77777777" w:rsidR="002B0D39" w:rsidRDefault="00A808EF">
            <w:pPr>
              <w:spacing w:line="360" w:lineRule="auto"/>
              <w:ind w:firstLineChars="200" w:firstLine="480"/>
              <w:rPr>
                <w:sz w:val="24"/>
              </w:rPr>
            </w:pPr>
            <w:r>
              <w:rPr>
                <w:rFonts w:hint="eastAsia"/>
                <w:sz w:val="24"/>
              </w:rPr>
              <w:lastRenderedPageBreak/>
              <w:t>电化学是研究电能和化学能之间相互转化过程中有关规律的科学。主要研究内容：电解质溶液理论、电化学热力学、电化学动力学和电化学应用。我们主要学习电化学有关理论及电化学在各有关领域的应用。</w:t>
            </w:r>
          </w:p>
          <w:p w14:paraId="66BE97BE" w14:textId="77777777" w:rsidR="002B0D39" w:rsidRDefault="00A808EF">
            <w:pPr>
              <w:spacing w:line="360" w:lineRule="auto"/>
              <w:ind w:firstLineChars="200" w:firstLine="480"/>
              <w:rPr>
                <w:sz w:val="24"/>
              </w:rPr>
            </w:pPr>
            <w:r>
              <w:rPr>
                <w:rFonts w:hint="eastAsia"/>
                <w:sz w:val="24"/>
              </w:rPr>
              <w:t>原电池：将化学能转化为电能的装置叫做原电池。比如普通的干电池、蓄电池、燃料电池都可以称为原电池。</w:t>
            </w:r>
          </w:p>
          <w:p w14:paraId="38D0349B" w14:textId="77777777" w:rsidR="002B0D39" w:rsidRDefault="00A808EF">
            <w:pPr>
              <w:spacing w:line="360" w:lineRule="auto"/>
              <w:ind w:firstLineChars="200" w:firstLine="480"/>
              <w:rPr>
                <w:sz w:val="24"/>
              </w:rPr>
            </w:pPr>
            <w:r>
              <w:rPr>
                <w:rFonts w:hint="eastAsia"/>
                <w:sz w:val="24"/>
              </w:rPr>
              <w:t>电解池：将电能转化为化学能的装置叫做电解池。常见的主要有电解槽。</w:t>
            </w:r>
          </w:p>
          <w:p w14:paraId="267EFD52" w14:textId="77777777" w:rsidR="002B0D39" w:rsidRDefault="00A808EF">
            <w:pPr>
              <w:spacing w:line="360" w:lineRule="auto"/>
              <w:ind w:firstLineChars="200" w:firstLine="480"/>
              <w:rPr>
                <w:sz w:val="24"/>
              </w:rPr>
            </w:pPr>
            <w:r>
              <w:rPr>
                <w:rFonts w:hint="eastAsia"/>
                <w:sz w:val="24"/>
              </w:rPr>
              <w:t>阴极：在电解池中发生还原反应的</w:t>
            </w:r>
            <w:proofErr w:type="gramStart"/>
            <w:r>
              <w:rPr>
                <w:rFonts w:hint="eastAsia"/>
                <w:sz w:val="24"/>
              </w:rPr>
              <w:t>一</w:t>
            </w:r>
            <w:proofErr w:type="gramEnd"/>
            <w:r>
              <w:rPr>
                <w:rFonts w:hint="eastAsia"/>
                <w:sz w:val="24"/>
              </w:rPr>
              <w:t>极为阴极。</w:t>
            </w:r>
          </w:p>
          <w:p w14:paraId="70C8F28D" w14:textId="77777777" w:rsidR="002B0D39" w:rsidRDefault="00A808EF">
            <w:pPr>
              <w:spacing w:line="360" w:lineRule="auto"/>
              <w:ind w:firstLineChars="200" w:firstLine="480"/>
              <w:rPr>
                <w:sz w:val="24"/>
              </w:rPr>
            </w:pPr>
            <w:r>
              <w:rPr>
                <w:rFonts w:hint="eastAsia"/>
                <w:sz w:val="24"/>
              </w:rPr>
              <w:t>阳极：在电解池中发生氧化反应的</w:t>
            </w:r>
            <w:proofErr w:type="gramStart"/>
            <w:r>
              <w:rPr>
                <w:rFonts w:hint="eastAsia"/>
                <w:sz w:val="24"/>
              </w:rPr>
              <w:t>一</w:t>
            </w:r>
            <w:proofErr w:type="gramEnd"/>
            <w:r>
              <w:rPr>
                <w:rFonts w:hint="eastAsia"/>
                <w:sz w:val="24"/>
              </w:rPr>
              <w:t>极为阳极。</w:t>
            </w:r>
          </w:p>
          <w:p w14:paraId="680DFB2A" w14:textId="77777777" w:rsidR="002B0D39" w:rsidRDefault="00A808EF">
            <w:pPr>
              <w:spacing w:line="360" w:lineRule="auto"/>
              <w:ind w:firstLineChars="200" w:firstLine="480"/>
              <w:rPr>
                <w:sz w:val="24"/>
              </w:rPr>
            </w:pPr>
            <w:r>
              <w:rPr>
                <w:rFonts w:hint="eastAsia"/>
                <w:sz w:val="24"/>
              </w:rPr>
              <w:t>正极：在原电池中发生还原反应的</w:t>
            </w:r>
            <w:proofErr w:type="gramStart"/>
            <w:r>
              <w:rPr>
                <w:rFonts w:hint="eastAsia"/>
                <w:sz w:val="24"/>
              </w:rPr>
              <w:t>一</w:t>
            </w:r>
            <w:proofErr w:type="gramEnd"/>
            <w:r>
              <w:rPr>
                <w:rFonts w:hint="eastAsia"/>
                <w:sz w:val="24"/>
              </w:rPr>
              <w:t>极为正极。</w:t>
            </w:r>
          </w:p>
          <w:p w14:paraId="7B69627B" w14:textId="77777777" w:rsidR="002B0D39" w:rsidRDefault="00A808EF">
            <w:pPr>
              <w:spacing w:line="360" w:lineRule="auto"/>
              <w:ind w:firstLineChars="200" w:firstLine="480"/>
              <w:rPr>
                <w:sz w:val="24"/>
              </w:rPr>
            </w:pPr>
            <w:r>
              <w:rPr>
                <w:rFonts w:hint="eastAsia"/>
                <w:sz w:val="24"/>
              </w:rPr>
              <w:t>负极：在原电池中发生氧化反应的</w:t>
            </w:r>
            <w:proofErr w:type="gramStart"/>
            <w:r>
              <w:rPr>
                <w:rFonts w:hint="eastAsia"/>
                <w:sz w:val="24"/>
              </w:rPr>
              <w:t>一</w:t>
            </w:r>
            <w:proofErr w:type="gramEnd"/>
            <w:r>
              <w:rPr>
                <w:rFonts w:hint="eastAsia"/>
                <w:sz w:val="24"/>
              </w:rPr>
              <w:t>极为负极。</w:t>
            </w:r>
          </w:p>
          <w:p w14:paraId="14F3FBED" w14:textId="77777777" w:rsidR="002B0D39" w:rsidRDefault="00A808EF">
            <w:pPr>
              <w:spacing w:line="360" w:lineRule="auto"/>
              <w:rPr>
                <w:b/>
                <w:sz w:val="24"/>
              </w:rPr>
            </w:pPr>
            <w:r>
              <w:rPr>
                <w:rFonts w:hint="eastAsia"/>
                <w:b/>
                <w:sz w:val="24"/>
              </w:rPr>
              <w:t>2</w:t>
            </w:r>
            <w:r>
              <w:rPr>
                <w:rFonts w:hint="eastAsia"/>
                <w:b/>
                <w:sz w:val="24"/>
              </w:rPr>
              <w:t>、何谓应用电化学</w:t>
            </w:r>
          </w:p>
          <w:p w14:paraId="6F1474A8" w14:textId="77777777" w:rsidR="002B0D39" w:rsidRDefault="00A808EF">
            <w:pPr>
              <w:spacing w:line="360" w:lineRule="auto"/>
              <w:ind w:firstLineChars="200" w:firstLine="480"/>
              <w:rPr>
                <w:bCs/>
                <w:sz w:val="24"/>
              </w:rPr>
            </w:pPr>
            <w:r>
              <w:rPr>
                <w:rFonts w:hint="eastAsia"/>
                <w:bCs/>
                <w:sz w:val="24"/>
              </w:rPr>
              <w:t>应用电化学是将有关的电化学原理应用于实际生产过程相关的领域。其任务是多样的，重要的有：电化学新能源体系的开发和利用，金属的表面修饰，电化学腐蚀和防腐，电化学传感器的开发以及无机、有机化合物的电解合成。目前，电化学正在寻找新的应用领域，例，电化学在纳米材料中的应用，治疗癌症等。</w:t>
            </w:r>
          </w:p>
          <w:p w14:paraId="7ECC4EC2" w14:textId="77777777" w:rsidR="002B0D39" w:rsidRDefault="00A808EF">
            <w:pPr>
              <w:spacing w:line="360" w:lineRule="auto"/>
              <w:rPr>
                <w:b/>
                <w:sz w:val="24"/>
              </w:rPr>
            </w:pPr>
            <w:r>
              <w:rPr>
                <w:rFonts w:hint="eastAsia"/>
                <w:b/>
                <w:sz w:val="24"/>
              </w:rPr>
              <w:t>3</w:t>
            </w:r>
            <w:r>
              <w:rPr>
                <w:rFonts w:hint="eastAsia"/>
                <w:b/>
                <w:sz w:val="24"/>
              </w:rPr>
              <w:t>、电极</w:t>
            </w:r>
          </w:p>
          <w:p w14:paraId="7EF660E2" w14:textId="77777777" w:rsidR="002B0D39" w:rsidRDefault="00A808EF">
            <w:pPr>
              <w:spacing w:line="360" w:lineRule="auto"/>
              <w:ind w:firstLineChars="200" w:firstLine="480"/>
              <w:rPr>
                <w:bCs/>
                <w:sz w:val="24"/>
              </w:rPr>
            </w:pPr>
            <w:r>
              <w:rPr>
                <w:rFonts w:hint="eastAsia"/>
                <w:bCs/>
                <w:sz w:val="24"/>
              </w:rPr>
              <w:t>定义：电极（</w:t>
            </w:r>
            <w:r>
              <w:rPr>
                <w:bCs/>
                <w:sz w:val="24"/>
              </w:rPr>
              <w:t>electrode</w:t>
            </w:r>
            <w:r>
              <w:rPr>
                <w:rFonts w:hint="eastAsia"/>
                <w:bCs/>
                <w:sz w:val="24"/>
              </w:rPr>
              <w:t>）是与电解质溶液或电解质直接接触的电子导体或半导体。</w:t>
            </w:r>
          </w:p>
          <w:p w14:paraId="4CEFBA68" w14:textId="77777777" w:rsidR="002B0D39" w:rsidRDefault="00A808EF">
            <w:pPr>
              <w:spacing w:line="360" w:lineRule="auto"/>
              <w:ind w:firstLineChars="200" w:firstLine="480"/>
              <w:rPr>
                <w:bCs/>
                <w:sz w:val="24"/>
              </w:rPr>
            </w:pPr>
            <w:r>
              <w:rPr>
                <w:rFonts w:hint="eastAsia"/>
                <w:bCs/>
                <w:sz w:val="24"/>
              </w:rPr>
              <w:t>作用：</w:t>
            </w:r>
          </w:p>
          <w:p w14:paraId="23CF0ECF" w14:textId="77777777" w:rsidR="002B0D39" w:rsidRDefault="00A808EF">
            <w:pPr>
              <w:spacing w:line="360" w:lineRule="auto"/>
              <w:ind w:firstLineChars="200" w:firstLine="420"/>
              <w:rPr>
                <w:bCs/>
              </w:rPr>
            </w:pPr>
            <w:r>
              <w:rPr>
                <w:rFonts w:hint="eastAsia"/>
                <w:bCs/>
              </w:rPr>
              <w:t>（</w:t>
            </w:r>
            <w:r>
              <w:rPr>
                <w:rFonts w:hint="eastAsia"/>
                <w:bCs/>
              </w:rPr>
              <w:t>1</w:t>
            </w:r>
            <w:r>
              <w:rPr>
                <w:rFonts w:hint="eastAsia"/>
                <w:bCs/>
              </w:rPr>
              <w:t>）实现电能的输入或输</w:t>
            </w:r>
            <w:r>
              <w:rPr>
                <w:rFonts w:hint="eastAsia"/>
                <w:bCs/>
              </w:rPr>
              <w:t>出。</w:t>
            </w:r>
          </w:p>
          <w:p w14:paraId="5977EBAC" w14:textId="77777777" w:rsidR="002B0D39" w:rsidRDefault="00A808EF">
            <w:pPr>
              <w:spacing w:line="360" w:lineRule="auto"/>
              <w:ind w:firstLineChars="150" w:firstLine="360"/>
              <w:rPr>
                <w:bCs/>
                <w:sz w:val="24"/>
              </w:rPr>
            </w:pPr>
            <w:r>
              <w:rPr>
                <w:rFonts w:hint="eastAsia"/>
                <w:bCs/>
                <w:sz w:val="24"/>
              </w:rPr>
              <w:t>（</w:t>
            </w:r>
            <w:r>
              <w:rPr>
                <w:rFonts w:hint="eastAsia"/>
                <w:bCs/>
                <w:sz w:val="24"/>
              </w:rPr>
              <w:t>2</w:t>
            </w:r>
            <w:r>
              <w:rPr>
                <w:rFonts w:hint="eastAsia"/>
                <w:bCs/>
                <w:sz w:val="24"/>
              </w:rPr>
              <w:t>）实施电极反应的场所。</w:t>
            </w:r>
          </w:p>
          <w:p w14:paraId="68990278" w14:textId="77777777" w:rsidR="002B0D39" w:rsidRDefault="00A808EF">
            <w:pPr>
              <w:spacing w:line="360" w:lineRule="auto"/>
              <w:ind w:firstLineChars="150" w:firstLine="360"/>
              <w:rPr>
                <w:bCs/>
                <w:sz w:val="24"/>
              </w:rPr>
            </w:pPr>
            <w:r>
              <w:rPr>
                <w:rFonts w:hint="eastAsia"/>
                <w:bCs/>
                <w:sz w:val="24"/>
              </w:rPr>
              <w:t>（</w:t>
            </w:r>
            <w:r>
              <w:rPr>
                <w:rFonts w:hint="eastAsia"/>
                <w:bCs/>
                <w:sz w:val="24"/>
              </w:rPr>
              <w:t>3</w:t>
            </w:r>
            <w:r>
              <w:rPr>
                <w:rFonts w:hint="eastAsia"/>
                <w:bCs/>
                <w:sz w:val="24"/>
              </w:rPr>
              <w:t>）分为三电极体系和两电极体系。三电极体系：工作电极、参比电极、辅助电极。两电极体系：正极和负极（一般是化学电源和电解池）。</w:t>
            </w:r>
          </w:p>
          <w:p w14:paraId="51009F64" w14:textId="77777777" w:rsidR="002B0D39" w:rsidRDefault="00A808EF">
            <w:pPr>
              <w:spacing w:line="360" w:lineRule="auto"/>
              <w:ind w:firstLineChars="200" w:firstLine="480"/>
              <w:rPr>
                <w:bCs/>
                <w:sz w:val="24"/>
              </w:rPr>
            </w:pPr>
            <w:r>
              <w:rPr>
                <w:rFonts w:hint="eastAsia"/>
                <w:bCs/>
                <w:sz w:val="24"/>
              </w:rPr>
              <w:t>工作电极（</w:t>
            </w:r>
            <w:r>
              <w:rPr>
                <w:bCs/>
                <w:sz w:val="24"/>
              </w:rPr>
              <w:t xml:space="preserve">working </w:t>
            </w:r>
            <w:proofErr w:type="spellStart"/>
            <w:r>
              <w:rPr>
                <w:bCs/>
                <w:sz w:val="24"/>
              </w:rPr>
              <w:t>electrode,WE</w:t>
            </w:r>
            <w:proofErr w:type="spellEnd"/>
            <w:r>
              <w:rPr>
                <w:rFonts w:hint="eastAsia"/>
                <w:bCs/>
                <w:sz w:val="24"/>
              </w:rPr>
              <w:t>）：又</w:t>
            </w:r>
            <w:proofErr w:type="gramStart"/>
            <w:r>
              <w:rPr>
                <w:rFonts w:hint="eastAsia"/>
                <w:bCs/>
                <w:sz w:val="24"/>
              </w:rPr>
              <w:t>称研究</w:t>
            </w:r>
            <w:proofErr w:type="gramEnd"/>
            <w:r>
              <w:rPr>
                <w:rFonts w:hint="eastAsia"/>
                <w:bCs/>
                <w:sz w:val="24"/>
              </w:rPr>
              <w:t>电极，所研究的反应在该电极上发生。</w:t>
            </w:r>
          </w:p>
          <w:p w14:paraId="1FEFAB74" w14:textId="77777777" w:rsidR="002B0D39" w:rsidRDefault="00A808EF">
            <w:pPr>
              <w:spacing w:line="360" w:lineRule="auto"/>
              <w:ind w:firstLineChars="200" w:firstLine="480"/>
              <w:rPr>
                <w:bCs/>
                <w:sz w:val="24"/>
              </w:rPr>
            </w:pPr>
            <w:r>
              <w:rPr>
                <w:rFonts w:hint="eastAsia"/>
                <w:bCs/>
                <w:sz w:val="24"/>
              </w:rPr>
              <w:t>具备的特性：</w:t>
            </w:r>
          </w:p>
          <w:p w14:paraId="489138BD" w14:textId="77777777" w:rsidR="002B0D39" w:rsidRDefault="00A808EF">
            <w:pPr>
              <w:spacing w:line="360" w:lineRule="auto"/>
              <w:ind w:firstLineChars="150" w:firstLine="360"/>
              <w:rPr>
                <w:bCs/>
                <w:sz w:val="24"/>
              </w:rPr>
            </w:pPr>
            <w:r>
              <w:rPr>
                <w:rFonts w:hint="eastAsia"/>
                <w:bCs/>
                <w:sz w:val="24"/>
              </w:rPr>
              <w:t>（</w:t>
            </w:r>
            <w:r>
              <w:rPr>
                <w:rFonts w:hint="eastAsia"/>
                <w:bCs/>
                <w:sz w:val="24"/>
              </w:rPr>
              <w:t>1</w:t>
            </w:r>
            <w:r>
              <w:rPr>
                <w:rFonts w:hint="eastAsia"/>
                <w:bCs/>
                <w:sz w:val="24"/>
              </w:rPr>
              <w:t>）所研究的电化学反应不会因电极自身所发生的反应而受到影响，能够在较大的电位区域中进行测定。</w:t>
            </w:r>
          </w:p>
          <w:p w14:paraId="063A7BF6" w14:textId="77777777" w:rsidR="002B0D39" w:rsidRDefault="00A808EF">
            <w:pPr>
              <w:spacing w:line="360" w:lineRule="auto"/>
              <w:rPr>
                <w:bCs/>
                <w:sz w:val="24"/>
              </w:rPr>
            </w:pPr>
            <w:r>
              <w:rPr>
                <w:rFonts w:hint="eastAsia"/>
                <w:bCs/>
                <w:sz w:val="24"/>
              </w:rPr>
              <w:t xml:space="preserve">   </w:t>
            </w:r>
            <w:r>
              <w:rPr>
                <w:rFonts w:hint="eastAsia"/>
                <w:bCs/>
                <w:sz w:val="24"/>
              </w:rPr>
              <w:t>（</w:t>
            </w:r>
            <w:r>
              <w:rPr>
                <w:rFonts w:hint="eastAsia"/>
                <w:bCs/>
                <w:sz w:val="24"/>
              </w:rPr>
              <w:t>2</w:t>
            </w:r>
            <w:r>
              <w:rPr>
                <w:rFonts w:hint="eastAsia"/>
                <w:bCs/>
                <w:sz w:val="24"/>
              </w:rPr>
              <w:t>）电极必须不与溶剂或电解液组分发生反应。</w:t>
            </w:r>
          </w:p>
          <w:p w14:paraId="0CB242EB" w14:textId="77777777" w:rsidR="002B0D39" w:rsidRDefault="00A808EF">
            <w:pPr>
              <w:spacing w:line="360" w:lineRule="auto"/>
              <w:rPr>
                <w:bCs/>
                <w:sz w:val="24"/>
              </w:rPr>
            </w:pPr>
            <w:r>
              <w:rPr>
                <w:rFonts w:hint="eastAsia"/>
                <w:bCs/>
                <w:sz w:val="24"/>
              </w:rPr>
              <w:lastRenderedPageBreak/>
              <w:t xml:space="preserve">   </w:t>
            </w:r>
            <w:r>
              <w:rPr>
                <w:rFonts w:hint="eastAsia"/>
                <w:bCs/>
                <w:sz w:val="24"/>
              </w:rPr>
              <w:t>（</w:t>
            </w:r>
            <w:r>
              <w:rPr>
                <w:rFonts w:hint="eastAsia"/>
                <w:bCs/>
                <w:sz w:val="24"/>
              </w:rPr>
              <w:t>3</w:t>
            </w:r>
            <w:r>
              <w:rPr>
                <w:rFonts w:hint="eastAsia"/>
                <w:bCs/>
                <w:sz w:val="24"/>
              </w:rPr>
              <w:t>）电极表面不易太大，表面最好均一、平滑，能够进行表面净化。</w:t>
            </w:r>
            <w:r>
              <w:rPr>
                <w:rFonts w:hint="eastAsia"/>
                <w:bCs/>
                <w:sz w:val="24"/>
              </w:rPr>
              <w:t xml:space="preserve">  </w:t>
            </w:r>
          </w:p>
          <w:p w14:paraId="2DBDEDD7" w14:textId="77777777" w:rsidR="002B0D39" w:rsidRDefault="00A808EF">
            <w:pPr>
              <w:spacing w:line="360" w:lineRule="auto"/>
              <w:rPr>
                <w:bCs/>
                <w:sz w:val="24"/>
              </w:rPr>
            </w:pPr>
            <w:r>
              <w:rPr>
                <w:rFonts w:hint="eastAsia"/>
                <w:bCs/>
                <w:sz w:val="24"/>
              </w:rPr>
              <w:t xml:space="preserve">   </w:t>
            </w:r>
            <w:r>
              <w:rPr>
                <w:rFonts w:hint="eastAsia"/>
                <w:bCs/>
                <w:sz w:val="24"/>
              </w:rPr>
              <w:t>（</w:t>
            </w:r>
            <w:r>
              <w:rPr>
                <w:rFonts w:hint="eastAsia"/>
                <w:bCs/>
                <w:sz w:val="24"/>
              </w:rPr>
              <w:t>4</w:t>
            </w:r>
            <w:r>
              <w:rPr>
                <w:rFonts w:hint="eastAsia"/>
                <w:bCs/>
                <w:sz w:val="24"/>
              </w:rPr>
              <w:t>）可重</w:t>
            </w:r>
            <w:r>
              <w:rPr>
                <w:rFonts w:hint="eastAsia"/>
                <w:bCs/>
                <w:sz w:val="24"/>
              </w:rPr>
              <w:t>现性好。</w:t>
            </w:r>
          </w:p>
          <w:p w14:paraId="6A5A1AFC" w14:textId="77777777" w:rsidR="002B0D39" w:rsidRDefault="00A808EF">
            <w:pPr>
              <w:spacing w:line="360" w:lineRule="auto"/>
              <w:rPr>
                <w:bCs/>
                <w:sz w:val="24"/>
              </w:rPr>
            </w:pPr>
            <w:r>
              <w:rPr>
                <w:rFonts w:hint="eastAsia"/>
                <w:bCs/>
                <w:sz w:val="24"/>
              </w:rPr>
              <w:t xml:space="preserve">   </w:t>
            </w:r>
            <w:r>
              <w:rPr>
                <w:rFonts w:hint="eastAsia"/>
                <w:bCs/>
                <w:sz w:val="24"/>
              </w:rPr>
              <w:t>（</w:t>
            </w:r>
            <w:r>
              <w:rPr>
                <w:rFonts w:hint="eastAsia"/>
                <w:bCs/>
                <w:sz w:val="24"/>
              </w:rPr>
              <w:t>5</w:t>
            </w:r>
            <w:r>
              <w:rPr>
                <w:rFonts w:hint="eastAsia"/>
                <w:bCs/>
                <w:sz w:val="24"/>
              </w:rPr>
              <w:t>）普遍</w:t>
            </w:r>
            <w:r>
              <w:rPr>
                <w:bCs/>
                <w:sz w:val="24"/>
              </w:rPr>
              <w:t>“</w:t>
            </w:r>
            <w:r>
              <w:rPr>
                <w:rFonts w:hint="eastAsia"/>
                <w:bCs/>
                <w:sz w:val="24"/>
              </w:rPr>
              <w:t>惰性</w:t>
            </w:r>
            <w:r>
              <w:rPr>
                <w:bCs/>
                <w:sz w:val="24"/>
              </w:rPr>
              <w:t>”</w:t>
            </w:r>
            <w:r>
              <w:rPr>
                <w:rFonts w:hint="eastAsia"/>
                <w:bCs/>
                <w:sz w:val="24"/>
              </w:rPr>
              <w:t>，常用固体电极材料是</w:t>
            </w:r>
            <w:proofErr w:type="gramStart"/>
            <w:r>
              <w:rPr>
                <w:rFonts w:hint="eastAsia"/>
                <w:bCs/>
                <w:sz w:val="24"/>
              </w:rPr>
              <w:t>玻</w:t>
            </w:r>
            <w:proofErr w:type="gramEnd"/>
            <w:r>
              <w:rPr>
                <w:rFonts w:hint="eastAsia"/>
                <w:bCs/>
                <w:sz w:val="24"/>
              </w:rPr>
              <w:t>碳、铂、金、银、铅和导电玻璃。</w:t>
            </w:r>
            <w:r>
              <w:rPr>
                <w:rFonts w:hint="eastAsia"/>
                <w:bCs/>
                <w:sz w:val="24"/>
              </w:rPr>
              <w:t xml:space="preserve"> </w:t>
            </w:r>
          </w:p>
          <w:p w14:paraId="1DCA1322" w14:textId="77777777" w:rsidR="002B0D39" w:rsidRDefault="00A808EF">
            <w:pPr>
              <w:spacing w:line="360" w:lineRule="auto"/>
              <w:rPr>
                <w:bCs/>
                <w:sz w:val="24"/>
              </w:rPr>
            </w:pPr>
            <w:r>
              <w:rPr>
                <w:rFonts w:hint="eastAsia"/>
                <w:bCs/>
                <w:sz w:val="24"/>
              </w:rPr>
              <w:t xml:space="preserve">    </w:t>
            </w:r>
            <w:r>
              <w:rPr>
                <w:rFonts w:hint="eastAsia"/>
                <w:bCs/>
                <w:sz w:val="24"/>
              </w:rPr>
              <w:t>辅助电极（</w:t>
            </w:r>
            <w:r>
              <w:rPr>
                <w:bCs/>
                <w:sz w:val="24"/>
              </w:rPr>
              <w:t xml:space="preserve">counter </w:t>
            </w:r>
            <w:proofErr w:type="spellStart"/>
            <w:r>
              <w:rPr>
                <w:bCs/>
                <w:sz w:val="24"/>
              </w:rPr>
              <w:t>electrode,CE</w:t>
            </w:r>
            <w:proofErr w:type="spellEnd"/>
            <w:r>
              <w:rPr>
                <w:rFonts w:hint="eastAsia"/>
                <w:bCs/>
                <w:sz w:val="24"/>
              </w:rPr>
              <w:t>）：又称对电极，和工作电极组成回路，使工作电极上电流畅通，以保证所研究的反应在工作电极上发生，但必须无任何方式限制电池观测的响应。</w:t>
            </w:r>
          </w:p>
          <w:p w14:paraId="6C4CD42B" w14:textId="77777777" w:rsidR="002B0D39" w:rsidRDefault="00A808EF">
            <w:pPr>
              <w:spacing w:line="360" w:lineRule="auto"/>
              <w:ind w:firstLineChars="200" w:firstLine="480"/>
              <w:rPr>
                <w:bCs/>
                <w:sz w:val="24"/>
              </w:rPr>
            </w:pPr>
            <w:r>
              <w:rPr>
                <w:rFonts w:hint="eastAsia"/>
                <w:bCs/>
                <w:sz w:val="24"/>
              </w:rPr>
              <w:t>要求：辅助电极的性能一般不显著影响研究电极上的工作。</w:t>
            </w:r>
          </w:p>
          <w:p w14:paraId="5A746723" w14:textId="77777777" w:rsidR="002B0D39" w:rsidRDefault="00A808EF">
            <w:pPr>
              <w:spacing w:line="360" w:lineRule="auto"/>
              <w:ind w:firstLineChars="200" w:firstLine="480"/>
              <w:rPr>
                <w:bCs/>
                <w:sz w:val="24"/>
              </w:rPr>
            </w:pPr>
            <w:r>
              <w:rPr>
                <w:rFonts w:hint="eastAsia"/>
                <w:bCs/>
                <w:sz w:val="24"/>
              </w:rPr>
              <w:t>参比电极（</w:t>
            </w:r>
            <w:r>
              <w:rPr>
                <w:bCs/>
                <w:sz w:val="24"/>
              </w:rPr>
              <w:t xml:space="preserve">reference </w:t>
            </w:r>
            <w:proofErr w:type="spellStart"/>
            <w:r>
              <w:rPr>
                <w:bCs/>
                <w:sz w:val="24"/>
              </w:rPr>
              <w:t>electrode,RE</w:t>
            </w:r>
            <w:proofErr w:type="spellEnd"/>
            <w:r>
              <w:rPr>
                <w:rFonts w:hint="eastAsia"/>
                <w:bCs/>
                <w:sz w:val="24"/>
              </w:rPr>
              <w:t>）：指一个已知电势的接近于理想</w:t>
            </w:r>
            <w:proofErr w:type="gramStart"/>
            <w:r>
              <w:rPr>
                <w:rFonts w:hint="eastAsia"/>
                <w:bCs/>
                <w:sz w:val="24"/>
              </w:rPr>
              <w:t>不</w:t>
            </w:r>
            <w:proofErr w:type="gramEnd"/>
            <w:r>
              <w:rPr>
                <w:rFonts w:hint="eastAsia"/>
                <w:bCs/>
                <w:sz w:val="24"/>
              </w:rPr>
              <w:t>极化的电极，参比电极上基本没有电流通过，用于测定研究电极（相对于参比电极）的电极电势，是理想</w:t>
            </w:r>
            <w:r>
              <w:rPr>
                <w:rFonts w:hint="eastAsia"/>
                <w:bCs/>
                <w:sz w:val="24"/>
              </w:rPr>
              <w:t>不极化电极。</w:t>
            </w:r>
          </w:p>
          <w:p w14:paraId="3EA58ABF" w14:textId="77777777" w:rsidR="002B0D39" w:rsidRDefault="00A808EF">
            <w:pPr>
              <w:spacing w:line="360" w:lineRule="auto"/>
              <w:ind w:firstLineChars="200" w:firstLine="480"/>
              <w:rPr>
                <w:bCs/>
                <w:sz w:val="24"/>
              </w:rPr>
            </w:pPr>
            <w:r>
              <w:rPr>
                <w:rFonts w:hint="eastAsia"/>
                <w:bCs/>
                <w:sz w:val="24"/>
              </w:rPr>
              <w:t>具备下列性能：</w:t>
            </w:r>
          </w:p>
          <w:p w14:paraId="6FC8A3D7" w14:textId="77777777" w:rsidR="002B0D39" w:rsidRDefault="00A808EF">
            <w:pPr>
              <w:spacing w:line="360" w:lineRule="auto"/>
              <w:rPr>
                <w:bCs/>
                <w:sz w:val="24"/>
              </w:rPr>
            </w:pPr>
            <w:r>
              <w:rPr>
                <w:rFonts w:hint="eastAsia"/>
                <w:bCs/>
                <w:sz w:val="24"/>
              </w:rPr>
              <w:t xml:space="preserve">   </w:t>
            </w:r>
            <w:r>
              <w:rPr>
                <w:rFonts w:hint="eastAsia"/>
                <w:bCs/>
                <w:sz w:val="24"/>
              </w:rPr>
              <w:t>（</w:t>
            </w:r>
            <w:r>
              <w:rPr>
                <w:rFonts w:hint="eastAsia"/>
                <w:bCs/>
                <w:sz w:val="24"/>
              </w:rPr>
              <w:t>1</w:t>
            </w:r>
            <w:r>
              <w:rPr>
                <w:rFonts w:hint="eastAsia"/>
                <w:bCs/>
                <w:sz w:val="24"/>
              </w:rPr>
              <w:t>）应是可逆电极，符合</w:t>
            </w:r>
            <w:r>
              <w:rPr>
                <w:bCs/>
                <w:sz w:val="24"/>
              </w:rPr>
              <w:t>Nernst</w:t>
            </w:r>
            <w:r>
              <w:rPr>
                <w:rFonts w:hint="eastAsia"/>
                <w:bCs/>
                <w:sz w:val="24"/>
              </w:rPr>
              <w:t>方程。</w:t>
            </w:r>
          </w:p>
          <w:p w14:paraId="7F4262DE" w14:textId="77777777" w:rsidR="002B0D39" w:rsidRDefault="00A808EF">
            <w:pPr>
              <w:spacing w:line="360" w:lineRule="auto"/>
              <w:rPr>
                <w:bCs/>
                <w:sz w:val="24"/>
              </w:rPr>
            </w:pPr>
            <w:r>
              <w:rPr>
                <w:bCs/>
                <w:sz w:val="24"/>
              </w:rPr>
              <w:t xml:space="preserve">   </w:t>
            </w:r>
            <w:r>
              <w:rPr>
                <w:bCs/>
                <w:sz w:val="24"/>
              </w:rPr>
              <w:t>（</w:t>
            </w:r>
            <w:r>
              <w:rPr>
                <w:bCs/>
                <w:sz w:val="24"/>
              </w:rPr>
              <w:t>2</w:t>
            </w:r>
            <w:r>
              <w:rPr>
                <w:rFonts w:hint="eastAsia"/>
                <w:bCs/>
                <w:sz w:val="24"/>
              </w:rPr>
              <w:t>）参比电极反应应有较大的交换电流密度，流过较小的电流时电极电势能迅速恢复原状，</w:t>
            </w:r>
          </w:p>
          <w:p w14:paraId="30D7D0EA" w14:textId="77777777" w:rsidR="002B0D39" w:rsidRDefault="00A808EF">
            <w:pPr>
              <w:spacing w:line="360" w:lineRule="auto"/>
              <w:rPr>
                <w:bCs/>
                <w:sz w:val="24"/>
              </w:rPr>
            </w:pPr>
            <w:r>
              <w:rPr>
                <w:bCs/>
                <w:sz w:val="24"/>
              </w:rPr>
              <w:t xml:space="preserve">   </w:t>
            </w:r>
            <w:r>
              <w:rPr>
                <w:rFonts w:hint="eastAsia"/>
                <w:bCs/>
                <w:sz w:val="24"/>
              </w:rPr>
              <w:t>（</w:t>
            </w:r>
            <w:r>
              <w:rPr>
                <w:bCs/>
                <w:sz w:val="24"/>
              </w:rPr>
              <w:t>3</w:t>
            </w:r>
            <w:r>
              <w:rPr>
                <w:rFonts w:hint="eastAsia"/>
                <w:bCs/>
                <w:sz w:val="24"/>
              </w:rPr>
              <w:t>）应具有良好的电势稳定性和重现性。</w:t>
            </w:r>
          </w:p>
          <w:p w14:paraId="62767AFF" w14:textId="77777777" w:rsidR="002B0D39" w:rsidRDefault="00A808EF">
            <w:pPr>
              <w:spacing w:line="360" w:lineRule="auto"/>
              <w:rPr>
                <w:bCs/>
                <w:sz w:val="24"/>
              </w:rPr>
            </w:pPr>
            <w:r>
              <w:rPr>
                <w:bCs/>
                <w:sz w:val="24"/>
              </w:rPr>
              <w:t xml:space="preserve">   </w:t>
            </w:r>
            <w:r>
              <w:rPr>
                <w:bCs/>
                <w:sz w:val="24"/>
              </w:rPr>
              <w:t>（</w:t>
            </w:r>
            <w:r>
              <w:rPr>
                <w:bCs/>
                <w:sz w:val="24"/>
              </w:rPr>
              <w:t>4</w:t>
            </w:r>
            <w:r>
              <w:rPr>
                <w:rFonts w:hint="eastAsia"/>
                <w:bCs/>
                <w:sz w:val="24"/>
              </w:rPr>
              <w:t>）水溶液体系中常见参比电极：</w:t>
            </w:r>
            <w:r>
              <w:rPr>
                <w:bCs/>
                <w:sz w:val="24"/>
              </w:rPr>
              <w:t>SCE</w:t>
            </w:r>
            <w:r>
              <w:rPr>
                <w:rFonts w:hint="eastAsia"/>
                <w:bCs/>
                <w:sz w:val="24"/>
              </w:rPr>
              <w:t>，</w:t>
            </w:r>
            <w:r>
              <w:rPr>
                <w:bCs/>
                <w:sz w:val="24"/>
              </w:rPr>
              <w:t>Ag/AgCl</w:t>
            </w:r>
            <w:r>
              <w:rPr>
                <w:rFonts w:hint="eastAsia"/>
                <w:bCs/>
                <w:sz w:val="24"/>
              </w:rPr>
              <w:t>，</w:t>
            </w:r>
            <w:r>
              <w:rPr>
                <w:bCs/>
                <w:sz w:val="24"/>
              </w:rPr>
              <w:t>SHE</w:t>
            </w:r>
            <w:r>
              <w:rPr>
                <w:rFonts w:hint="eastAsia"/>
                <w:bCs/>
                <w:sz w:val="24"/>
              </w:rPr>
              <w:t>（</w:t>
            </w:r>
            <w:r>
              <w:rPr>
                <w:bCs/>
                <w:sz w:val="24"/>
              </w:rPr>
              <w:t>NHE</w:t>
            </w:r>
            <w:r>
              <w:rPr>
                <w:rFonts w:hint="eastAsia"/>
                <w:bCs/>
                <w:sz w:val="24"/>
              </w:rPr>
              <w:t>）；非水体系参比电极：</w:t>
            </w:r>
            <w:r>
              <w:rPr>
                <w:bCs/>
                <w:sz w:val="24"/>
              </w:rPr>
              <w:t>Ag/Ag</w:t>
            </w:r>
            <w:r>
              <w:rPr>
                <w:rFonts w:hint="eastAsia"/>
                <w:bCs/>
                <w:sz w:val="24"/>
              </w:rPr>
              <w:t>＋（乙腈）。</w:t>
            </w:r>
          </w:p>
          <w:p w14:paraId="7659683E" w14:textId="77777777" w:rsidR="002B0D39" w:rsidRDefault="00A808EF">
            <w:pPr>
              <w:spacing w:line="360" w:lineRule="auto"/>
              <w:rPr>
                <w:b/>
                <w:sz w:val="24"/>
              </w:rPr>
            </w:pPr>
            <w:r>
              <w:rPr>
                <w:rFonts w:hint="eastAsia"/>
                <w:b/>
                <w:sz w:val="24"/>
              </w:rPr>
              <w:t>4</w:t>
            </w:r>
            <w:r>
              <w:rPr>
                <w:rFonts w:hint="eastAsia"/>
                <w:b/>
                <w:sz w:val="24"/>
              </w:rPr>
              <w:t>、隔膜</w:t>
            </w:r>
          </w:p>
          <w:p w14:paraId="5F010A08" w14:textId="77777777" w:rsidR="002B0D39" w:rsidRDefault="00A808EF">
            <w:pPr>
              <w:spacing w:line="360" w:lineRule="auto"/>
              <w:ind w:firstLineChars="200" w:firstLine="480"/>
              <w:rPr>
                <w:bCs/>
                <w:sz w:val="24"/>
              </w:rPr>
            </w:pPr>
            <w:r>
              <w:rPr>
                <w:rFonts w:hint="eastAsia"/>
                <w:bCs/>
                <w:sz w:val="24"/>
              </w:rPr>
              <w:t>隔膜（</w:t>
            </w:r>
            <w:r>
              <w:rPr>
                <w:bCs/>
                <w:sz w:val="24"/>
              </w:rPr>
              <w:t>diaphragm</w:t>
            </w:r>
            <w:r>
              <w:rPr>
                <w:rFonts w:hint="eastAsia"/>
                <w:bCs/>
                <w:sz w:val="24"/>
              </w:rPr>
              <w:t>）：将电解槽分隔为阳极区和阴极区，以保证阴极、阳极上发生氧化</w:t>
            </w:r>
            <w:r>
              <w:rPr>
                <w:bCs/>
                <w:sz w:val="24"/>
              </w:rPr>
              <w:t>–</w:t>
            </w:r>
            <w:r>
              <w:rPr>
                <w:rFonts w:hint="eastAsia"/>
                <w:bCs/>
                <w:sz w:val="24"/>
              </w:rPr>
              <w:t>还原反应的反应物和产物不互相接触和干扰。</w:t>
            </w:r>
          </w:p>
          <w:p w14:paraId="45EACA52" w14:textId="77777777" w:rsidR="002B0D39" w:rsidRDefault="00A808EF">
            <w:pPr>
              <w:spacing w:line="360" w:lineRule="auto"/>
              <w:ind w:firstLineChars="200" w:firstLine="480"/>
              <w:rPr>
                <w:bCs/>
                <w:sz w:val="24"/>
              </w:rPr>
            </w:pPr>
            <w:r>
              <w:rPr>
                <w:rFonts w:hint="eastAsia"/>
                <w:bCs/>
                <w:sz w:val="24"/>
              </w:rPr>
              <w:t>隔膜可以采用玻璃滤板隔膜、盐桥和离子交换膜等，起传导电流作用的离子可以透过隔膜。电化学工业上使用的隔膜一般可分为多空膜和离子交换膜两种。而离子交换膜又分为阳离子交换膜和阴离子交换膜两种，有的有市售。</w:t>
            </w:r>
          </w:p>
          <w:p w14:paraId="5B607777" w14:textId="77777777" w:rsidR="002B0D39" w:rsidRDefault="00A808EF">
            <w:pPr>
              <w:spacing w:line="360" w:lineRule="auto"/>
              <w:rPr>
                <w:b/>
                <w:sz w:val="24"/>
              </w:rPr>
            </w:pPr>
            <w:r>
              <w:rPr>
                <w:rFonts w:hint="eastAsia"/>
                <w:b/>
                <w:sz w:val="24"/>
              </w:rPr>
              <w:t>5</w:t>
            </w:r>
            <w:r>
              <w:rPr>
                <w:rFonts w:hint="eastAsia"/>
                <w:b/>
                <w:sz w:val="24"/>
              </w:rPr>
              <w:t>、电解质溶液</w:t>
            </w:r>
          </w:p>
          <w:p w14:paraId="1ED3FB9B" w14:textId="77777777" w:rsidR="002B0D39" w:rsidRDefault="00A808EF">
            <w:pPr>
              <w:spacing w:line="360" w:lineRule="auto"/>
              <w:ind w:firstLineChars="200" w:firstLine="480"/>
              <w:rPr>
                <w:bCs/>
                <w:sz w:val="24"/>
              </w:rPr>
            </w:pPr>
            <w:r>
              <w:rPr>
                <w:rFonts w:hint="eastAsia"/>
                <w:bCs/>
                <w:sz w:val="24"/>
              </w:rPr>
              <w:t>电解质溶液：电极间电子传递的媒介，由溶剂和高浓度的电解质盐（作为支持电解质）以及电活性物种等组成，也可能含有其他物质。电解质大致可以分为三类：水溶液体系、有机溶剂体系和熔融盐体系。</w:t>
            </w:r>
          </w:p>
          <w:p w14:paraId="456827F3" w14:textId="77777777" w:rsidR="002B0D39" w:rsidRDefault="00A808EF">
            <w:pPr>
              <w:spacing w:line="360" w:lineRule="auto"/>
              <w:ind w:firstLineChars="200" w:firstLine="480"/>
              <w:rPr>
                <w:bCs/>
                <w:sz w:val="24"/>
              </w:rPr>
            </w:pPr>
            <w:r>
              <w:rPr>
                <w:rFonts w:hint="eastAsia"/>
                <w:bCs/>
                <w:sz w:val="24"/>
              </w:rPr>
              <w:t>电解质（</w:t>
            </w:r>
            <w:r>
              <w:rPr>
                <w:bCs/>
                <w:sz w:val="24"/>
              </w:rPr>
              <w:t>electrolyte</w:t>
            </w:r>
            <w:r>
              <w:rPr>
                <w:rFonts w:hint="eastAsia"/>
                <w:bCs/>
                <w:sz w:val="24"/>
              </w:rPr>
              <w:t>）：使溶液具有导电能力的物质，分为四种：</w:t>
            </w:r>
          </w:p>
          <w:p w14:paraId="47D1696C" w14:textId="77777777" w:rsidR="002B0D39" w:rsidRDefault="00A808EF">
            <w:pPr>
              <w:spacing w:line="360" w:lineRule="auto"/>
              <w:ind w:firstLineChars="200" w:firstLine="480"/>
              <w:rPr>
                <w:bCs/>
                <w:sz w:val="24"/>
              </w:rPr>
            </w:pPr>
            <w:r>
              <w:rPr>
                <w:rFonts w:hint="eastAsia"/>
                <w:bCs/>
                <w:sz w:val="24"/>
              </w:rPr>
              <w:t>（</w:t>
            </w:r>
            <w:r>
              <w:rPr>
                <w:bCs/>
                <w:sz w:val="24"/>
              </w:rPr>
              <w:t>1</w:t>
            </w:r>
            <w:r>
              <w:rPr>
                <w:rFonts w:hint="eastAsia"/>
                <w:bCs/>
                <w:sz w:val="24"/>
              </w:rPr>
              <w:t>）作为电极反应的起始物质，参加氧化还原反应，在电化学体系中起导</w:t>
            </w:r>
            <w:r>
              <w:rPr>
                <w:rFonts w:hint="eastAsia"/>
                <w:bCs/>
                <w:sz w:val="24"/>
              </w:rPr>
              <w:lastRenderedPageBreak/>
              <w:t>电和反应物双重作用。</w:t>
            </w:r>
          </w:p>
          <w:p w14:paraId="47C62D66" w14:textId="77777777" w:rsidR="002B0D39" w:rsidRDefault="00A808EF">
            <w:pPr>
              <w:spacing w:line="360" w:lineRule="auto"/>
              <w:ind w:firstLineChars="200" w:firstLine="480"/>
              <w:rPr>
                <w:bCs/>
                <w:sz w:val="24"/>
              </w:rPr>
            </w:pPr>
            <w:r>
              <w:rPr>
                <w:rFonts w:hint="eastAsia"/>
                <w:bCs/>
                <w:sz w:val="24"/>
              </w:rPr>
              <w:t>（</w:t>
            </w:r>
            <w:r>
              <w:rPr>
                <w:bCs/>
                <w:sz w:val="24"/>
              </w:rPr>
              <w:t>2</w:t>
            </w:r>
            <w:r>
              <w:rPr>
                <w:rFonts w:hint="eastAsia"/>
                <w:bCs/>
                <w:sz w:val="24"/>
              </w:rPr>
              <w:t>）只起导电作用，在所研究的电位范围内不参与电化学氧化</w:t>
            </w:r>
            <w:r>
              <w:rPr>
                <w:bCs/>
                <w:sz w:val="24"/>
              </w:rPr>
              <w:t>–</w:t>
            </w:r>
            <w:r>
              <w:rPr>
                <w:rFonts w:hint="eastAsia"/>
                <w:bCs/>
                <w:sz w:val="24"/>
              </w:rPr>
              <w:t>还原反应，为支持电解质。</w:t>
            </w:r>
          </w:p>
          <w:p w14:paraId="18C881BE" w14:textId="77777777" w:rsidR="002B0D39" w:rsidRDefault="00A808EF">
            <w:pPr>
              <w:spacing w:line="360" w:lineRule="auto"/>
              <w:ind w:firstLineChars="200" w:firstLine="480"/>
              <w:rPr>
                <w:bCs/>
                <w:sz w:val="24"/>
              </w:rPr>
            </w:pPr>
            <w:r>
              <w:rPr>
                <w:rFonts w:hint="eastAsia"/>
                <w:bCs/>
                <w:sz w:val="24"/>
              </w:rPr>
              <w:t>（</w:t>
            </w:r>
            <w:r>
              <w:rPr>
                <w:bCs/>
                <w:sz w:val="24"/>
              </w:rPr>
              <w:t>3</w:t>
            </w:r>
            <w:r>
              <w:rPr>
                <w:rFonts w:hint="eastAsia"/>
                <w:bCs/>
                <w:sz w:val="24"/>
              </w:rPr>
              <w:t>）固体电解质为具有离子导电性的晶态或非晶态物质。</w:t>
            </w:r>
          </w:p>
          <w:p w14:paraId="5F2607C6" w14:textId="77777777" w:rsidR="002B0D39" w:rsidRDefault="00A808EF">
            <w:pPr>
              <w:spacing w:line="360" w:lineRule="auto"/>
              <w:ind w:firstLineChars="200" w:firstLine="480"/>
              <w:rPr>
                <w:bCs/>
                <w:sz w:val="24"/>
              </w:rPr>
            </w:pPr>
            <w:r>
              <w:rPr>
                <w:rFonts w:hint="eastAsia"/>
                <w:bCs/>
                <w:sz w:val="24"/>
              </w:rPr>
              <w:t>（</w:t>
            </w:r>
            <w:r>
              <w:rPr>
                <w:bCs/>
                <w:sz w:val="24"/>
              </w:rPr>
              <w:t>4</w:t>
            </w:r>
            <w:r>
              <w:rPr>
                <w:rFonts w:hint="eastAsia"/>
                <w:bCs/>
                <w:sz w:val="24"/>
              </w:rPr>
              <w:t>）熔盐电解质。</w:t>
            </w:r>
          </w:p>
          <w:p w14:paraId="51052825" w14:textId="77777777" w:rsidR="002B0D39" w:rsidRDefault="00A808EF">
            <w:pPr>
              <w:spacing w:line="360" w:lineRule="auto"/>
              <w:ind w:firstLineChars="200" w:firstLine="480"/>
              <w:rPr>
                <w:bCs/>
                <w:sz w:val="24"/>
              </w:rPr>
            </w:pPr>
            <w:r>
              <w:rPr>
                <w:rFonts w:hint="eastAsia"/>
                <w:bCs/>
                <w:sz w:val="24"/>
              </w:rPr>
              <w:t>溶剂：水、有机溶剂。对水，要纯化（二次去离子水）。对有机溶剂，可溶解足够量的支持电解质；具有足够使支持电解质离解的介电常数；常温下为液体，且蒸汽压不大；粘性不能太大，毒性要小；可以测定的电位范围大等。有机溶剂也要纯化。</w:t>
            </w:r>
          </w:p>
          <w:p w14:paraId="4DE1FEE3" w14:textId="77777777" w:rsidR="002B0D39" w:rsidRDefault="00A808EF">
            <w:pPr>
              <w:spacing w:line="360" w:lineRule="auto"/>
              <w:rPr>
                <w:b/>
                <w:sz w:val="24"/>
              </w:rPr>
            </w:pPr>
            <w:r>
              <w:rPr>
                <w:rFonts w:hint="eastAsia"/>
                <w:b/>
                <w:sz w:val="24"/>
              </w:rPr>
              <w:t>6</w:t>
            </w:r>
            <w:r>
              <w:rPr>
                <w:rFonts w:hint="eastAsia"/>
                <w:b/>
                <w:sz w:val="24"/>
              </w:rPr>
              <w:t>、可逆电化学过程的热力学</w:t>
            </w:r>
          </w:p>
          <w:p w14:paraId="71FC366F" w14:textId="77777777" w:rsidR="002B0D39" w:rsidRDefault="00A808EF">
            <w:pPr>
              <w:spacing w:line="360" w:lineRule="auto"/>
              <w:ind w:firstLineChars="200" w:firstLine="480"/>
              <w:rPr>
                <w:bCs/>
                <w:sz w:val="24"/>
              </w:rPr>
            </w:pPr>
            <w:r>
              <w:rPr>
                <w:rFonts w:hint="eastAsia"/>
                <w:bCs/>
                <w:sz w:val="24"/>
              </w:rPr>
              <w:t>电池的可逆电动势：</w:t>
            </w:r>
            <w:r>
              <w:rPr>
                <w:rFonts w:hint="eastAsia"/>
                <w:bCs/>
                <w:sz w:val="24"/>
              </w:rPr>
              <w:t>电流趋于零时，构成原电池各相界面的电势差的代数和。</w:t>
            </w:r>
          </w:p>
          <w:p w14:paraId="73C136B5" w14:textId="77777777" w:rsidR="002B0D39" w:rsidRDefault="00A808EF">
            <w:pPr>
              <w:spacing w:line="360" w:lineRule="auto"/>
              <w:ind w:firstLineChars="200" w:firstLine="480"/>
              <w:rPr>
                <w:bCs/>
                <w:sz w:val="24"/>
              </w:rPr>
            </w:pPr>
            <w:r>
              <w:rPr>
                <w:rFonts w:hint="eastAsia"/>
                <w:bCs/>
                <w:sz w:val="24"/>
              </w:rPr>
              <w:t>在等温等压下，△</w:t>
            </w:r>
            <w:r>
              <w:rPr>
                <w:bCs/>
                <w:sz w:val="24"/>
              </w:rPr>
              <w:t>G</w:t>
            </w:r>
            <w:r>
              <w:rPr>
                <w:bCs/>
                <w:sz w:val="24"/>
                <w:vertAlign w:val="subscript"/>
              </w:rPr>
              <w:t xml:space="preserve">T,P </w:t>
            </w:r>
            <w:r>
              <w:rPr>
                <w:bCs/>
                <w:sz w:val="24"/>
              </w:rPr>
              <w:t>=–</w:t>
            </w:r>
            <w:proofErr w:type="spellStart"/>
            <w:r>
              <w:rPr>
                <w:bCs/>
                <w:sz w:val="24"/>
              </w:rPr>
              <w:t>W</w:t>
            </w:r>
            <w:r>
              <w:rPr>
                <w:bCs/>
                <w:sz w:val="24"/>
                <w:vertAlign w:val="subscript"/>
              </w:rPr>
              <w:t>f,max</w:t>
            </w:r>
            <w:proofErr w:type="spellEnd"/>
            <w:r>
              <w:rPr>
                <w:bCs/>
                <w:sz w:val="24"/>
                <w:vertAlign w:val="subscript"/>
              </w:rPr>
              <w:t xml:space="preserve"> </w:t>
            </w:r>
            <w:r>
              <w:rPr>
                <w:bCs/>
                <w:sz w:val="24"/>
              </w:rPr>
              <w:t>=–</w:t>
            </w:r>
            <w:proofErr w:type="spellStart"/>
            <w:r>
              <w:rPr>
                <w:bCs/>
                <w:sz w:val="24"/>
              </w:rPr>
              <w:t>nFE</w:t>
            </w:r>
            <w:proofErr w:type="spellEnd"/>
            <w:r>
              <w:rPr>
                <w:rFonts w:hint="eastAsia"/>
                <w:bCs/>
                <w:sz w:val="24"/>
              </w:rPr>
              <w:t>，</w:t>
            </w:r>
            <w:r>
              <w:rPr>
                <w:bCs/>
                <w:sz w:val="24"/>
              </w:rPr>
              <w:t>n</w:t>
            </w:r>
            <w:r>
              <w:rPr>
                <w:rFonts w:hint="eastAsia"/>
                <w:bCs/>
                <w:sz w:val="24"/>
              </w:rPr>
              <w:t>为电池输出单位电荷的物质的量（</w:t>
            </w:r>
            <w:r>
              <w:rPr>
                <w:bCs/>
                <w:sz w:val="24"/>
              </w:rPr>
              <w:t>mol</w:t>
            </w:r>
            <w:r>
              <w:rPr>
                <w:rFonts w:hint="eastAsia"/>
                <w:bCs/>
                <w:sz w:val="24"/>
              </w:rPr>
              <w:t>电子）。</w:t>
            </w:r>
          </w:p>
          <w:p w14:paraId="565CBDA8" w14:textId="77777777" w:rsidR="002B0D39" w:rsidRDefault="00A808EF">
            <w:pPr>
              <w:spacing w:line="360" w:lineRule="auto"/>
              <w:ind w:firstLineChars="200" w:firstLine="480"/>
              <w:rPr>
                <w:bCs/>
                <w:sz w:val="24"/>
              </w:rPr>
            </w:pPr>
            <w:r>
              <w:rPr>
                <w:rFonts w:hint="eastAsia"/>
                <w:bCs/>
                <w:sz w:val="24"/>
              </w:rPr>
              <w:t>若</w:t>
            </w:r>
            <w:r>
              <w:rPr>
                <w:bCs/>
                <w:sz w:val="24"/>
              </w:rPr>
              <w:t>ξ=1</w:t>
            </w:r>
            <w:r>
              <w:rPr>
                <w:rFonts w:hint="eastAsia"/>
                <w:bCs/>
                <w:sz w:val="24"/>
              </w:rPr>
              <w:t>，△</w:t>
            </w:r>
            <w:proofErr w:type="spellStart"/>
            <w:r>
              <w:rPr>
                <w:bCs/>
                <w:sz w:val="24"/>
              </w:rPr>
              <w:t>rG</w:t>
            </w:r>
            <w:r>
              <w:rPr>
                <w:bCs/>
                <w:sz w:val="24"/>
                <w:vertAlign w:val="subscript"/>
              </w:rPr>
              <w:t>m,T,P</w:t>
            </w:r>
            <w:proofErr w:type="spellEnd"/>
            <w:r>
              <w:rPr>
                <w:bCs/>
                <w:sz w:val="24"/>
                <w:vertAlign w:val="subscript"/>
              </w:rPr>
              <w:t xml:space="preserve"> </w:t>
            </w:r>
            <w:r>
              <w:rPr>
                <w:bCs/>
                <w:sz w:val="24"/>
              </w:rPr>
              <w:t>=–</w:t>
            </w:r>
            <w:proofErr w:type="spellStart"/>
            <w:r>
              <w:rPr>
                <w:bCs/>
                <w:sz w:val="24"/>
              </w:rPr>
              <w:t>nFE</w:t>
            </w:r>
            <w:proofErr w:type="spellEnd"/>
            <w:r>
              <w:rPr>
                <w:bCs/>
                <w:sz w:val="24"/>
              </w:rPr>
              <w:t>/ξ=–</w:t>
            </w:r>
            <w:proofErr w:type="spellStart"/>
            <w:r>
              <w:rPr>
                <w:bCs/>
                <w:sz w:val="24"/>
              </w:rPr>
              <w:t>zFE</w:t>
            </w:r>
            <w:proofErr w:type="spellEnd"/>
            <w:r>
              <w:rPr>
                <w:rFonts w:hint="eastAsia"/>
                <w:bCs/>
                <w:sz w:val="24"/>
              </w:rPr>
              <w:t>，</w:t>
            </w:r>
            <w:r>
              <w:rPr>
                <w:bCs/>
                <w:sz w:val="24"/>
              </w:rPr>
              <w:t>z</w:t>
            </w:r>
            <w:r>
              <w:rPr>
                <w:rFonts w:hint="eastAsia"/>
                <w:bCs/>
                <w:sz w:val="24"/>
              </w:rPr>
              <w:t>为电极反应中电子的计算系数，量纲为</w:t>
            </w:r>
            <w:r>
              <w:rPr>
                <w:rFonts w:hint="eastAsia"/>
                <w:bCs/>
                <w:sz w:val="24"/>
              </w:rPr>
              <w:t>(</w:t>
            </w:r>
            <w:r>
              <w:rPr>
                <w:bCs/>
                <w:sz w:val="24"/>
              </w:rPr>
              <w:t>mol</w:t>
            </w:r>
            <w:r>
              <w:rPr>
                <w:rFonts w:hint="eastAsia"/>
                <w:bCs/>
                <w:sz w:val="24"/>
              </w:rPr>
              <w:t>电子</w:t>
            </w:r>
            <w:r>
              <w:rPr>
                <w:rFonts w:hint="eastAsia"/>
                <w:bCs/>
                <w:sz w:val="24"/>
              </w:rPr>
              <w:t>)</w:t>
            </w:r>
            <w:r>
              <w:rPr>
                <w:bCs/>
                <w:sz w:val="24"/>
              </w:rPr>
              <w:t>·(mol</w:t>
            </w:r>
            <w:r>
              <w:rPr>
                <w:rFonts w:hint="eastAsia"/>
                <w:bCs/>
                <w:sz w:val="24"/>
              </w:rPr>
              <w:t>反应</w:t>
            </w:r>
            <w:r>
              <w:rPr>
                <w:bCs/>
                <w:sz w:val="24"/>
              </w:rPr>
              <w:t>)</w:t>
            </w:r>
            <w:r>
              <w:rPr>
                <w:bCs/>
                <w:sz w:val="24"/>
                <w:vertAlign w:val="superscript"/>
              </w:rPr>
              <w:t>-1</w:t>
            </w:r>
            <w:r>
              <w:rPr>
                <w:rFonts w:hint="eastAsia"/>
                <w:bCs/>
                <w:sz w:val="24"/>
              </w:rPr>
              <w:t>，△</w:t>
            </w:r>
            <w:proofErr w:type="spellStart"/>
            <w:r>
              <w:rPr>
                <w:bCs/>
                <w:sz w:val="24"/>
              </w:rPr>
              <w:t>rG</w:t>
            </w:r>
            <w:r>
              <w:rPr>
                <w:bCs/>
                <w:sz w:val="24"/>
                <w:vertAlign w:val="subscript"/>
              </w:rPr>
              <w:t>m,T,P</w:t>
            </w:r>
            <w:proofErr w:type="spellEnd"/>
            <w:r>
              <w:rPr>
                <w:rFonts w:hint="eastAsia"/>
                <w:bCs/>
                <w:sz w:val="24"/>
              </w:rPr>
              <w:t>的量纲为</w:t>
            </w:r>
            <w:r>
              <w:rPr>
                <w:bCs/>
                <w:sz w:val="24"/>
              </w:rPr>
              <w:t>J·mol</w:t>
            </w:r>
            <w:r>
              <w:rPr>
                <w:bCs/>
                <w:sz w:val="24"/>
                <w:vertAlign w:val="superscript"/>
              </w:rPr>
              <w:t>-1</w:t>
            </w:r>
            <w:r>
              <w:rPr>
                <w:rFonts w:hint="eastAsia"/>
                <w:bCs/>
                <w:sz w:val="24"/>
              </w:rPr>
              <w:t>。</w:t>
            </w:r>
          </w:p>
          <w:p w14:paraId="3EE4B245" w14:textId="77777777" w:rsidR="002B0D39" w:rsidRDefault="00A808EF">
            <w:pPr>
              <w:spacing w:line="360" w:lineRule="auto"/>
              <w:rPr>
                <w:b/>
                <w:sz w:val="24"/>
              </w:rPr>
            </w:pPr>
            <w:r>
              <w:rPr>
                <w:rFonts w:hint="eastAsia"/>
                <w:b/>
                <w:sz w:val="24"/>
              </w:rPr>
              <w:t>7</w:t>
            </w:r>
            <w:r>
              <w:rPr>
                <w:rFonts w:hint="eastAsia"/>
                <w:b/>
                <w:sz w:val="24"/>
              </w:rPr>
              <w:t>、不可逆电化学过程的热力学</w:t>
            </w:r>
          </w:p>
          <w:p w14:paraId="6697CB8B" w14:textId="77777777" w:rsidR="002B0D39" w:rsidRDefault="00A808EF">
            <w:pPr>
              <w:spacing w:line="360" w:lineRule="auto"/>
              <w:ind w:firstLineChars="200" w:firstLine="480"/>
              <w:rPr>
                <w:bCs/>
                <w:sz w:val="24"/>
              </w:rPr>
            </w:pPr>
            <w:r>
              <w:rPr>
                <w:rFonts w:hint="eastAsia"/>
                <w:bCs/>
                <w:sz w:val="24"/>
              </w:rPr>
              <w:t>实际发生的电化学过程都有一定的电流通过，破坏了电极反应的平衡状态，导致实际发生的电化学过程均为不可逆过程。</w:t>
            </w:r>
          </w:p>
          <w:p w14:paraId="68688276" w14:textId="77777777" w:rsidR="002B0D39" w:rsidRDefault="00A808EF">
            <w:pPr>
              <w:spacing w:line="360" w:lineRule="auto"/>
              <w:ind w:firstLineChars="200" w:firstLine="480"/>
              <w:rPr>
                <w:bCs/>
                <w:sz w:val="24"/>
              </w:rPr>
            </w:pPr>
            <w:r>
              <w:rPr>
                <w:rFonts w:hint="eastAsia"/>
                <w:bCs/>
                <w:sz w:val="24"/>
              </w:rPr>
              <w:t>设在等温等压下发生的反应速度</w:t>
            </w:r>
            <w:r>
              <w:rPr>
                <w:bCs/>
                <w:sz w:val="24"/>
              </w:rPr>
              <w:t>ξ=1mol</w:t>
            </w:r>
            <w:r>
              <w:rPr>
                <w:rFonts w:hint="eastAsia"/>
                <w:bCs/>
                <w:sz w:val="24"/>
              </w:rPr>
              <w:t>的化学反应</w:t>
            </w:r>
            <w:r>
              <w:rPr>
                <w:rFonts w:hint="eastAsia"/>
                <w:bCs/>
                <w:sz w:val="24"/>
              </w:rPr>
              <w:t>在不可逆电池中，则体系状态函数的变化量△</w:t>
            </w:r>
            <w:proofErr w:type="spellStart"/>
            <w:r>
              <w:rPr>
                <w:bCs/>
                <w:sz w:val="24"/>
                <w:vertAlign w:val="subscript"/>
              </w:rPr>
              <w:t>r</w:t>
            </w:r>
            <w:r>
              <w:rPr>
                <w:bCs/>
                <w:sz w:val="24"/>
              </w:rPr>
              <w:t>G</w:t>
            </w:r>
            <w:r>
              <w:rPr>
                <w:bCs/>
                <w:sz w:val="24"/>
                <w:vertAlign w:val="subscript"/>
              </w:rPr>
              <w:t>m</w:t>
            </w:r>
            <w:proofErr w:type="spellEnd"/>
            <w:r>
              <w:rPr>
                <w:rFonts w:hint="eastAsia"/>
                <w:bCs/>
                <w:sz w:val="24"/>
              </w:rPr>
              <w:t>，△</w:t>
            </w:r>
            <w:proofErr w:type="spellStart"/>
            <w:r>
              <w:rPr>
                <w:bCs/>
                <w:sz w:val="24"/>
                <w:vertAlign w:val="subscript"/>
              </w:rPr>
              <w:t>r</w:t>
            </w:r>
            <w:r>
              <w:rPr>
                <w:bCs/>
                <w:sz w:val="24"/>
              </w:rPr>
              <w:t>H</w:t>
            </w:r>
            <w:r>
              <w:rPr>
                <w:bCs/>
                <w:sz w:val="24"/>
                <w:vertAlign w:val="subscript"/>
              </w:rPr>
              <w:t>m</w:t>
            </w:r>
            <w:proofErr w:type="spellEnd"/>
            <w:r>
              <w:rPr>
                <w:rFonts w:hint="eastAsia"/>
                <w:bCs/>
                <w:sz w:val="24"/>
              </w:rPr>
              <w:t>，△</w:t>
            </w:r>
            <w:proofErr w:type="spellStart"/>
            <w:r>
              <w:rPr>
                <w:bCs/>
                <w:sz w:val="24"/>
                <w:vertAlign w:val="subscript"/>
              </w:rPr>
              <w:t>r</w:t>
            </w:r>
            <w:r>
              <w:rPr>
                <w:bCs/>
                <w:sz w:val="24"/>
              </w:rPr>
              <w:t>S</w:t>
            </w:r>
            <w:r>
              <w:rPr>
                <w:bCs/>
                <w:sz w:val="24"/>
                <w:vertAlign w:val="subscript"/>
              </w:rPr>
              <w:t>m</w:t>
            </w:r>
            <w:proofErr w:type="spellEnd"/>
            <w:r>
              <w:rPr>
                <w:rFonts w:hint="eastAsia"/>
                <w:bCs/>
                <w:sz w:val="24"/>
                <w:vertAlign w:val="subscript"/>
              </w:rPr>
              <w:t>，</w:t>
            </w:r>
            <w:r>
              <w:rPr>
                <w:rFonts w:hint="eastAsia"/>
                <w:bCs/>
                <w:sz w:val="24"/>
              </w:rPr>
              <w:t>△</w:t>
            </w:r>
            <w:proofErr w:type="spellStart"/>
            <w:r>
              <w:rPr>
                <w:bCs/>
                <w:sz w:val="24"/>
                <w:vertAlign w:val="subscript"/>
              </w:rPr>
              <w:t>r</w:t>
            </w:r>
            <w:r>
              <w:rPr>
                <w:bCs/>
                <w:sz w:val="24"/>
              </w:rPr>
              <w:t>U</w:t>
            </w:r>
            <w:r>
              <w:rPr>
                <w:bCs/>
                <w:sz w:val="24"/>
                <w:vertAlign w:val="subscript"/>
              </w:rPr>
              <w:t>m</w:t>
            </w:r>
            <w:proofErr w:type="spellEnd"/>
            <w:r>
              <w:rPr>
                <w:rFonts w:hint="eastAsia"/>
                <w:bCs/>
                <w:sz w:val="24"/>
              </w:rPr>
              <w:t>皆与反应在相同始末状态下在可逆电池中发生时相同，但</w:t>
            </w:r>
            <w:r>
              <w:rPr>
                <w:bCs/>
                <w:sz w:val="24"/>
              </w:rPr>
              <w:t>W</w:t>
            </w:r>
            <w:r>
              <w:rPr>
                <w:rFonts w:hint="eastAsia"/>
                <w:bCs/>
                <w:sz w:val="24"/>
              </w:rPr>
              <w:t>和</w:t>
            </w:r>
            <w:r>
              <w:rPr>
                <w:bCs/>
                <w:sz w:val="24"/>
              </w:rPr>
              <w:t>Q</w:t>
            </w:r>
            <w:r>
              <w:rPr>
                <w:rFonts w:hint="eastAsia"/>
                <w:bCs/>
                <w:sz w:val="24"/>
              </w:rPr>
              <w:t>发生变化。</w:t>
            </w:r>
          </w:p>
          <w:p w14:paraId="0C61E973" w14:textId="77777777" w:rsidR="002B0D39" w:rsidRDefault="002B0D39">
            <w:pPr>
              <w:spacing w:line="360" w:lineRule="auto"/>
              <w:ind w:firstLineChars="200" w:firstLine="420"/>
              <w:rPr>
                <w:rStyle w:val="shuojin1"/>
              </w:rPr>
            </w:pPr>
          </w:p>
        </w:tc>
      </w:tr>
      <w:tr w:rsidR="002B0D39" w14:paraId="148069F8" w14:textId="77777777">
        <w:trPr>
          <w:jc w:val="center"/>
        </w:trPr>
        <w:tc>
          <w:tcPr>
            <w:tcW w:w="8522" w:type="dxa"/>
            <w:gridSpan w:val="6"/>
            <w:shd w:val="clear" w:color="auto" w:fill="auto"/>
          </w:tcPr>
          <w:p w14:paraId="3D94E776" w14:textId="77777777" w:rsidR="002B0D39" w:rsidRDefault="00A808EF">
            <w:pPr>
              <w:spacing w:line="360" w:lineRule="auto"/>
              <w:rPr>
                <w:b/>
                <w:sz w:val="24"/>
              </w:rPr>
            </w:pPr>
            <w:r>
              <w:rPr>
                <w:b/>
                <w:sz w:val="24"/>
              </w:rPr>
              <w:lastRenderedPageBreak/>
              <w:t>课外作业</w:t>
            </w:r>
          </w:p>
        </w:tc>
      </w:tr>
      <w:tr w:rsidR="002B0D39" w14:paraId="21654134" w14:textId="77777777">
        <w:trPr>
          <w:trHeight w:val="606"/>
          <w:jc w:val="center"/>
        </w:trPr>
        <w:tc>
          <w:tcPr>
            <w:tcW w:w="8522" w:type="dxa"/>
            <w:gridSpan w:val="6"/>
            <w:shd w:val="clear" w:color="auto" w:fill="auto"/>
          </w:tcPr>
          <w:p w14:paraId="1D6E093E" w14:textId="77777777" w:rsidR="002B0D39" w:rsidRDefault="00A808EF">
            <w:pPr>
              <w:spacing w:line="360" w:lineRule="auto"/>
              <w:rPr>
                <w:sz w:val="24"/>
              </w:rPr>
            </w:pPr>
            <w:r>
              <w:rPr>
                <w:rFonts w:hint="eastAsia"/>
                <w:sz w:val="24"/>
              </w:rPr>
              <w:t>课后习题</w:t>
            </w:r>
            <w:r>
              <w:rPr>
                <w:sz w:val="24"/>
              </w:rPr>
              <w:t>1</w:t>
            </w:r>
            <w:r>
              <w:rPr>
                <w:sz w:val="24"/>
              </w:rPr>
              <w:t>、</w:t>
            </w:r>
            <w:r>
              <w:rPr>
                <w:sz w:val="24"/>
              </w:rPr>
              <w:t>2</w:t>
            </w:r>
            <w:r>
              <w:rPr>
                <w:rFonts w:hint="eastAsia"/>
                <w:sz w:val="24"/>
              </w:rPr>
              <w:t>。</w:t>
            </w:r>
          </w:p>
        </w:tc>
      </w:tr>
    </w:tbl>
    <w:p w14:paraId="44832BC7" w14:textId="77777777" w:rsidR="002B0D39" w:rsidRDefault="002B0D39">
      <w:bookmarkStart w:id="33" w:name="_Toc431127921"/>
    </w:p>
    <w:p w14:paraId="77333A7F" w14:textId="77777777" w:rsidR="002B0D39" w:rsidRDefault="002B0D39"/>
    <w:p w14:paraId="035805BD" w14:textId="77777777" w:rsidR="002B0D39" w:rsidRDefault="002B0D39"/>
    <w:p w14:paraId="62E0D0D7" w14:textId="77777777" w:rsidR="002B0D39" w:rsidRDefault="002B0D39"/>
    <w:p w14:paraId="65B8B640" w14:textId="77777777" w:rsidR="002B0D39" w:rsidRDefault="002B0D39"/>
    <w:p w14:paraId="7A348F89" w14:textId="77777777" w:rsidR="002B0D39" w:rsidRDefault="002B0D39"/>
    <w:p w14:paraId="4D737640" w14:textId="77777777" w:rsidR="002B0D39" w:rsidRDefault="002B0D39"/>
    <w:p w14:paraId="618C5C46"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教学单元二</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7C21A5C1" w14:textId="77777777">
        <w:trPr>
          <w:jc w:val="center"/>
        </w:trPr>
        <w:tc>
          <w:tcPr>
            <w:tcW w:w="1420" w:type="dxa"/>
            <w:shd w:val="clear" w:color="auto" w:fill="auto"/>
          </w:tcPr>
          <w:p w14:paraId="60BCE044"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48F46DB0" w14:textId="77777777" w:rsidR="002B0D39" w:rsidRDefault="00A808EF">
            <w:pPr>
              <w:spacing w:line="360" w:lineRule="auto"/>
              <w:jc w:val="center"/>
              <w:rPr>
                <w:sz w:val="24"/>
              </w:rPr>
            </w:pPr>
            <w:r>
              <w:rPr>
                <w:sz w:val="24"/>
              </w:rPr>
              <w:t>第</w:t>
            </w:r>
            <w:r>
              <w:rPr>
                <w:sz w:val="24"/>
              </w:rPr>
              <w:t>2</w:t>
            </w:r>
            <w:r>
              <w:rPr>
                <w:rFonts w:hint="eastAsia"/>
                <w:sz w:val="24"/>
              </w:rPr>
              <w:t>次</w:t>
            </w:r>
          </w:p>
        </w:tc>
        <w:tc>
          <w:tcPr>
            <w:tcW w:w="1420" w:type="dxa"/>
            <w:shd w:val="clear" w:color="auto" w:fill="auto"/>
          </w:tcPr>
          <w:p w14:paraId="6420E2BC" w14:textId="77777777" w:rsidR="002B0D39" w:rsidRDefault="00A808EF">
            <w:pPr>
              <w:spacing w:line="360" w:lineRule="auto"/>
              <w:jc w:val="center"/>
              <w:rPr>
                <w:sz w:val="24"/>
              </w:rPr>
            </w:pPr>
            <w:r>
              <w:rPr>
                <w:sz w:val="24"/>
              </w:rPr>
              <w:t>日期</w:t>
            </w:r>
          </w:p>
        </w:tc>
        <w:tc>
          <w:tcPr>
            <w:tcW w:w="1420" w:type="dxa"/>
            <w:shd w:val="clear" w:color="auto" w:fill="auto"/>
          </w:tcPr>
          <w:p w14:paraId="5CA7326B"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154610D6" w14:textId="77777777" w:rsidR="002B0D39" w:rsidRDefault="00A808EF">
            <w:pPr>
              <w:spacing w:line="360" w:lineRule="auto"/>
              <w:jc w:val="center"/>
              <w:rPr>
                <w:sz w:val="24"/>
              </w:rPr>
            </w:pPr>
            <w:r>
              <w:rPr>
                <w:sz w:val="24"/>
              </w:rPr>
              <w:t>课时</w:t>
            </w:r>
          </w:p>
        </w:tc>
        <w:tc>
          <w:tcPr>
            <w:tcW w:w="1421" w:type="dxa"/>
            <w:shd w:val="clear" w:color="auto" w:fill="auto"/>
          </w:tcPr>
          <w:p w14:paraId="3C008CAD" w14:textId="77777777" w:rsidR="002B0D39" w:rsidRDefault="00A808EF">
            <w:pPr>
              <w:spacing w:line="360" w:lineRule="auto"/>
              <w:jc w:val="center"/>
              <w:rPr>
                <w:sz w:val="24"/>
              </w:rPr>
            </w:pPr>
            <w:r>
              <w:rPr>
                <w:sz w:val="24"/>
              </w:rPr>
              <w:t>2/6</w:t>
            </w:r>
          </w:p>
        </w:tc>
      </w:tr>
      <w:tr w:rsidR="002B0D39" w14:paraId="1BF02EA8" w14:textId="77777777">
        <w:trPr>
          <w:jc w:val="center"/>
        </w:trPr>
        <w:tc>
          <w:tcPr>
            <w:tcW w:w="8522" w:type="dxa"/>
            <w:gridSpan w:val="6"/>
            <w:shd w:val="clear" w:color="auto" w:fill="auto"/>
          </w:tcPr>
          <w:p w14:paraId="31E0E64F" w14:textId="77777777" w:rsidR="002B0D39" w:rsidRDefault="00A808EF">
            <w:pPr>
              <w:spacing w:line="360" w:lineRule="auto"/>
              <w:rPr>
                <w:b/>
                <w:sz w:val="24"/>
              </w:rPr>
            </w:pPr>
            <w:r>
              <w:rPr>
                <w:b/>
                <w:sz w:val="24"/>
              </w:rPr>
              <w:t>教学目标</w:t>
            </w:r>
          </w:p>
        </w:tc>
      </w:tr>
      <w:tr w:rsidR="002B0D39" w14:paraId="2C47D868" w14:textId="77777777">
        <w:trPr>
          <w:trHeight w:val="433"/>
          <w:jc w:val="center"/>
        </w:trPr>
        <w:tc>
          <w:tcPr>
            <w:tcW w:w="8522" w:type="dxa"/>
            <w:gridSpan w:val="6"/>
            <w:shd w:val="clear" w:color="auto" w:fill="auto"/>
          </w:tcPr>
          <w:p w14:paraId="683AA138" w14:textId="77777777" w:rsidR="002B0D39" w:rsidRDefault="00A808EF">
            <w:pPr>
              <w:spacing w:line="360" w:lineRule="auto"/>
              <w:rPr>
                <w:sz w:val="24"/>
              </w:rPr>
            </w:pPr>
            <w:r>
              <w:rPr>
                <w:rFonts w:ascii="宋体" w:hAnsi="宋体" w:cs="宋体" w:hint="eastAsia"/>
                <w:color w:val="000000"/>
                <w:kern w:val="0"/>
                <w:sz w:val="24"/>
              </w:rPr>
              <w:t>掌握双电层模型，掌握电极反应动力学的基本公式与基本规律</w:t>
            </w:r>
            <w:r>
              <w:rPr>
                <w:rFonts w:hint="eastAsia"/>
                <w:bCs/>
                <w:sz w:val="24"/>
              </w:rPr>
              <w:t>。</w:t>
            </w:r>
          </w:p>
        </w:tc>
      </w:tr>
      <w:tr w:rsidR="002B0D39" w14:paraId="21AE8923" w14:textId="77777777">
        <w:trPr>
          <w:jc w:val="center"/>
        </w:trPr>
        <w:tc>
          <w:tcPr>
            <w:tcW w:w="8522" w:type="dxa"/>
            <w:gridSpan w:val="6"/>
            <w:shd w:val="clear" w:color="auto" w:fill="auto"/>
          </w:tcPr>
          <w:p w14:paraId="5B45D94F" w14:textId="77777777" w:rsidR="002B0D39" w:rsidRDefault="00A808EF">
            <w:pPr>
              <w:spacing w:line="360" w:lineRule="auto"/>
              <w:rPr>
                <w:b/>
                <w:sz w:val="24"/>
              </w:rPr>
            </w:pPr>
            <w:r>
              <w:rPr>
                <w:b/>
                <w:sz w:val="24"/>
              </w:rPr>
              <w:t>教学内容</w:t>
            </w:r>
          </w:p>
        </w:tc>
      </w:tr>
      <w:tr w:rsidR="002B0D39" w14:paraId="6E91D901" w14:textId="77777777">
        <w:trPr>
          <w:trHeight w:val="4647"/>
          <w:jc w:val="center"/>
        </w:trPr>
        <w:tc>
          <w:tcPr>
            <w:tcW w:w="8522" w:type="dxa"/>
            <w:gridSpan w:val="6"/>
            <w:shd w:val="clear" w:color="auto" w:fill="auto"/>
          </w:tcPr>
          <w:p w14:paraId="3FCFCA99" w14:textId="77777777" w:rsidR="002B0D39" w:rsidRDefault="00A808EF">
            <w:pPr>
              <w:spacing w:line="360" w:lineRule="auto"/>
              <w:rPr>
                <w:sz w:val="24"/>
              </w:rPr>
            </w:pPr>
            <w:r>
              <w:rPr>
                <w:rFonts w:hint="eastAsia"/>
                <w:sz w:val="24"/>
              </w:rPr>
              <w:t xml:space="preserve">1.4 </w:t>
            </w:r>
            <w:r>
              <w:rPr>
                <w:rFonts w:hint="eastAsia"/>
                <w:sz w:val="24"/>
              </w:rPr>
              <w:t>非法拉</w:t>
            </w:r>
            <w:proofErr w:type="gramStart"/>
            <w:r>
              <w:rPr>
                <w:rFonts w:hint="eastAsia"/>
                <w:sz w:val="24"/>
              </w:rPr>
              <w:t>第过程</w:t>
            </w:r>
            <w:proofErr w:type="gramEnd"/>
            <w:r>
              <w:rPr>
                <w:rFonts w:hint="eastAsia"/>
                <w:sz w:val="24"/>
              </w:rPr>
              <w:t>及电极</w:t>
            </w:r>
            <w:r>
              <w:rPr>
                <w:rFonts w:hint="eastAsia"/>
                <w:sz w:val="24"/>
              </w:rPr>
              <w:t>/</w:t>
            </w:r>
            <w:r>
              <w:rPr>
                <w:rFonts w:hint="eastAsia"/>
                <w:sz w:val="24"/>
              </w:rPr>
              <w:t>溶液界面的性能</w:t>
            </w:r>
          </w:p>
          <w:p w14:paraId="219C22FB" w14:textId="77777777" w:rsidR="002B0D39" w:rsidRDefault="00A808EF">
            <w:pPr>
              <w:spacing w:line="360" w:lineRule="auto"/>
              <w:ind w:firstLineChars="150" w:firstLine="360"/>
              <w:rPr>
                <w:sz w:val="24"/>
              </w:rPr>
            </w:pPr>
            <w:r>
              <w:rPr>
                <w:rFonts w:hint="eastAsia"/>
                <w:sz w:val="24"/>
              </w:rPr>
              <w:t xml:space="preserve">1.4.1  </w:t>
            </w:r>
            <w:r>
              <w:rPr>
                <w:rFonts w:hint="eastAsia"/>
                <w:sz w:val="24"/>
              </w:rPr>
              <w:t>电极的电容和电荷</w:t>
            </w:r>
          </w:p>
          <w:p w14:paraId="7DF6B106" w14:textId="77777777" w:rsidR="002B0D39" w:rsidRDefault="00A808EF">
            <w:pPr>
              <w:spacing w:line="360" w:lineRule="auto"/>
              <w:ind w:firstLineChars="150" w:firstLine="360"/>
              <w:rPr>
                <w:sz w:val="24"/>
              </w:rPr>
            </w:pPr>
            <w:r>
              <w:rPr>
                <w:rFonts w:hint="eastAsia"/>
                <w:sz w:val="24"/>
              </w:rPr>
              <w:t xml:space="preserve">1.4.2  </w:t>
            </w:r>
            <w:r>
              <w:rPr>
                <w:rFonts w:hint="eastAsia"/>
                <w:sz w:val="24"/>
              </w:rPr>
              <w:t>双电层理论概要</w:t>
            </w:r>
          </w:p>
          <w:p w14:paraId="7BF23C12" w14:textId="77777777" w:rsidR="002B0D39" w:rsidRDefault="00A808EF">
            <w:pPr>
              <w:spacing w:line="360" w:lineRule="auto"/>
              <w:ind w:firstLineChars="150" w:firstLine="360"/>
              <w:rPr>
                <w:sz w:val="24"/>
              </w:rPr>
            </w:pPr>
            <w:r>
              <w:rPr>
                <w:rFonts w:hint="eastAsia"/>
                <w:sz w:val="24"/>
              </w:rPr>
              <w:t xml:space="preserve">1.4.3  </w:t>
            </w:r>
            <w:r>
              <w:rPr>
                <w:rFonts w:hint="eastAsia"/>
                <w:sz w:val="24"/>
              </w:rPr>
              <w:t>零电荷电势与表面吸附</w:t>
            </w:r>
          </w:p>
          <w:p w14:paraId="16F77959" w14:textId="77777777" w:rsidR="002B0D39" w:rsidRDefault="00A808EF">
            <w:pPr>
              <w:spacing w:line="360" w:lineRule="auto"/>
              <w:rPr>
                <w:sz w:val="24"/>
              </w:rPr>
            </w:pPr>
            <w:r>
              <w:rPr>
                <w:rFonts w:hint="eastAsia"/>
                <w:sz w:val="24"/>
              </w:rPr>
              <w:t xml:space="preserve">1.5  </w:t>
            </w:r>
            <w:r>
              <w:rPr>
                <w:rFonts w:hint="eastAsia"/>
                <w:sz w:val="24"/>
              </w:rPr>
              <w:t>法拉</w:t>
            </w:r>
            <w:proofErr w:type="gramStart"/>
            <w:r>
              <w:rPr>
                <w:rFonts w:hint="eastAsia"/>
                <w:sz w:val="24"/>
              </w:rPr>
              <w:t>第过程</w:t>
            </w:r>
            <w:proofErr w:type="gramEnd"/>
            <w:r>
              <w:rPr>
                <w:rFonts w:hint="eastAsia"/>
                <w:sz w:val="24"/>
              </w:rPr>
              <w:t>和影响电极反应速度的因素</w:t>
            </w:r>
          </w:p>
          <w:p w14:paraId="2EF71A15" w14:textId="77777777" w:rsidR="002B0D39" w:rsidRDefault="00A808EF">
            <w:pPr>
              <w:spacing w:line="360" w:lineRule="auto"/>
              <w:ind w:firstLineChars="150" w:firstLine="360"/>
              <w:rPr>
                <w:sz w:val="24"/>
              </w:rPr>
            </w:pPr>
            <w:r>
              <w:rPr>
                <w:rFonts w:hint="eastAsia"/>
                <w:sz w:val="24"/>
              </w:rPr>
              <w:t xml:space="preserve">1.5.1  </w:t>
            </w:r>
            <w:r>
              <w:rPr>
                <w:rFonts w:hint="eastAsia"/>
                <w:sz w:val="24"/>
              </w:rPr>
              <w:t>电极反应种类和机理</w:t>
            </w:r>
          </w:p>
          <w:p w14:paraId="58B06DCC" w14:textId="77777777" w:rsidR="002B0D39" w:rsidRDefault="00A808EF">
            <w:pPr>
              <w:spacing w:line="360" w:lineRule="auto"/>
              <w:ind w:firstLineChars="150" w:firstLine="360"/>
              <w:rPr>
                <w:sz w:val="24"/>
              </w:rPr>
            </w:pPr>
            <w:r>
              <w:rPr>
                <w:rFonts w:hint="eastAsia"/>
                <w:sz w:val="24"/>
              </w:rPr>
              <w:t xml:space="preserve">1.5.2  </w:t>
            </w:r>
            <w:r>
              <w:rPr>
                <w:rFonts w:hint="eastAsia"/>
                <w:sz w:val="24"/>
              </w:rPr>
              <w:t>电化学实验及电化学电池的变量</w:t>
            </w:r>
          </w:p>
          <w:p w14:paraId="0371009B" w14:textId="77777777" w:rsidR="002B0D39" w:rsidRDefault="00A808EF">
            <w:pPr>
              <w:spacing w:line="360" w:lineRule="auto"/>
              <w:ind w:firstLineChars="150" w:firstLine="360"/>
              <w:rPr>
                <w:sz w:val="24"/>
              </w:rPr>
            </w:pPr>
            <w:r>
              <w:rPr>
                <w:rFonts w:hint="eastAsia"/>
                <w:sz w:val="24"/>
              </w:rPr>
              <w:t xml:space="preserve">1.5.3  </w:t>
            </w:r>
            <w:r>
              <w:rPr>
                <w:rFonts w:hint="eastAsia"/>
                <w:sz w:val="24"/>
              </w:rPr>
              <w:t>影响电极反应速度的因素及电极的极化</w:t>
            </w:r>
          </w:p>
          <w:p w14:paraId="2130F774" w14:textId="77777777" w:rsidR="002B0D39" w:rsidRDefault="00A808EF">
            <w:pPr>
              <w:adjustRightInd w:val="0"/>
              <w:snapToGrid w:val="0"/>
              <w:spacing w:line="360" w:lineRule="auto"/>
              <w:ind w:firstLineChars="150" w:firstLine="360"/>
              <w:rPr>
                <w:sz w:val="24"/>
              </w:rPr>
            </w:pPr>
            <w:r>
              <w:rPr>
                <w:rFonts w:hint="eastAsia"/>
                <w:sz w:val="24"/>
              </w:rPr>
              <w:t xml:space="preserve">1.5.4  </w:t>
            </w:r>
            <w:r>
              <w:rPr>
                <w:rFonts w:hint="eastAsia"/>
                <w:sz w:val="24"/>
              </w:rPr>
              <w:t>电极反应动力学简介</w:t>
            </w:r>
          </w:p>
        </w:tc>
      </w:tr>
      <w:tr w:rsidR="002B0D39" w14:paraId="480652D5" w14:textId="77777777">
        <w:trPr>
          <w:jc w:val="center"/>
        </w:trPr>
        <w:tc>
          <w:tcPr>
            <w:tcW w:w="8522" w:type="dxa"/>
            <w:gridSpan w:val="6"/>
            <w:shd w:val="clear" w:color="auto" w:fill="auto"/>
          </w:tcPr>
          <w:p w14:paraId="6C3F0095" w14:textId="77777777" w:rsidR="002B0D39" w:rsidRDefault="00A808EF">
            <w:pPr>
              <w:spacing w:line="360" w:lineRule="auto"/>
              <w:rPr>
                <w:b/>
                <w:sz w:val="24"/>
              </w:rPr>
            </w:pPr>
            <w:r>
              <w:rPr>
                <w:b/>
                <w:sz w:val="24"/>
              </w:rPr>
              <w:t>教学方法</w:t>
            </w:r>
          </w:p>
        </w:tc>
      </w:tr>
      <w:tr w:rsidR="002B0D39" w14:paraId="05FD1EAC" w14:textId="77777777">
        <w:trPr>
          <w:trHeight w:val="766"/>
          <w:jc w:val="center"/>
        </w:trPr>
        <w:tc>
          <w:tcPr>
            <w:tcW w:w="8522" w:type="dxa"/>
            <w:gridSpan w:val="6"/>
            <w:shd w:val="clear" w:color="auto" w:fill="auto"/>
            <w:vAlign w:val="center"/>
          </w:tcPr>
          <w:p w14:paraId="35A49537" w14:textId="77777777" w:rsidR="002B0D39" w:rsidRDefault="00A808EF">
            <w:pPr>
              <w:spacing w:line="360" w:lineRule="auto"/>
              <w:rPr>
                <w:sz w:val="24"/>
              </w:rPr>
            </w:pPr>
            <w:r>
              <w:rPr>
                <w:sz w:val="24"/>
              </w:rPr>
              <w:t>课堂讲授、实例分析、课堂讨论、自主学习法</w:t>
            </w:r>
          </w:p>
        </w:tc>
      </w:tr>
      <w:tr w:rsidR="002B0D39" w14:paraId="2548D7EB" w14:textId="77777777">
        <w:trPr>
          <w:trHeight w:val="481"/>
          <w:jc w:val="center"/>
        </w:trPr>
        <w:tc>
          <w:tcPr>
            <w:tcW w:w="8522" w:type="dxa"/>
            <w:gridSpan w:val="6"/>
            <w:shd w:val="clear" w:color="auto" w:fill="auto"/>
            <w:vAlign w:val="center"/>
          </w:tcPr>
          <w:p w14:paraId="5A8E6F18" w14:textId="77777777" w:rsidR="002B0D39" w:rsidRDefault="00A808EF">
            <w:pPr>
              <w:spacing w:line="360" w:lineRule="auto"/>
              <w:rPr>
                <w:rStyle w:val="shuojin1"/>
                <w:b/>
                <w:sz w:val="24"/>
              </w:rPr>
            </w:pPr>
            <w:r>
              <w:rPr>
                <w:b/>
                <w:sz w:val="24"/>
              </w:rPr>
              <w:t>教学过程</w:t>
            </w:r>
          </w:p>
        </w:tc>
      </w:tr>
      <w:tr w:rsidR="002B0D39" w14:paraId="080E9939" w14:textId="77777777">
        <w:trPr>
          <w:trHeight w:val="558"/>
          <w:jc w:val="center"/>
        </w:trPr>
        <w:tc>
          <w:tcPr>
            <w:tcW w:w="8522" w:type="dxa"/>
            <w:gridSpan w:val="6"/>
            <w:shd w:val="clear" w:color="auto" w:fill="auto"/>
            <w:vAlign w:val="center"/>
          </w:tcPr>
          <w:p w14:paraId="769010EF" w14:textId="77777777" w:rsidR="002B0D39" w:rsidRDefault="00A808EF">
            <w:pPr>
              <w:spacing w:line="360" w:lineRule="auto"/>
              <w:rPr>
                <w:b/>
                <w:sz w:val="24"/>
              </w:rPr>
            </w:pPr>
            <w:r>
              <w:rPr>
                <w:rFonts w:hint="eastAsia"/>
                <w:b/>
                <w:sz w:val="24"/>
              </w:rPr>
              <w:t>1</w:t>
            </w:r>
            <w:r>
              <w:rPr>
                <w:rFonts w:hint="eastAsia"/>
                <w:b/>
                <w:sz w:val="24"/>
              </w:rPr>
              <w:t>、电极的电容和电荷</w:t>
            </w:r>
          </w:p>
          <w:p w14:paraId="0FE6945E" w14:textId="77777777" w:rsidR="002B0D39" w:rsidRDefault="00A808EF">
            <w:pPr>
              <w:spacing w:line="360" w:lineRule="auto"/>
              <w:ind w:firstLineChars="200" w:firstLine="480"/>
              <w:rPr>
                <w:sz w:val="24"/>
              </w:rPr>
            </w:pPr>
            <w:r>
              <w:rPr>
                <w:rFonts w:hint="eastAsia"/>
                <w:sz w:val="24"/>
              </w:rPr>
              <w:t>电容器（</w:t>
            </w:r>
            <w:r>
              <w:rPr>
                <w:sz w:val="24"/>
              </w:rPr>
              <w:t>capacitor</w:t>
            </w:r>
            <w:r>
              <w:rPr>
                <w:rFonts w:hint="eastAsia"/>
                <w:sz w:val="24"/>
              </w:rPr>
              <w:t>）：是由</w:t>
            </w:r>
            <w:proofErr w:type="gramStart"/>
            <w:r>
              <w:rPr>
                <w:rFonts w:hint="eastAsia"/>
                <w:sz w:val="24"/>
              </w:rPr>
              <w:t>介</w:t>
            </w:r>
            <w:proofErr w:type="gramEnd"/>
            <w:r>
              <w:rPr>
                <w:rFonts w:hint="eastAsia"/>
                <w:sz w:val="24"/>
              </w:rPr>
              <w:t>电材料分开的两块金属薄片组成，对于特定材料制成的电容器，其电容的值是确定的，电容的行为符合以下方程式：</w:t>
            </w:r>
          </w:p>
          <w:p w14:paraId="1BD69139" w14:textId="77777777" w:rsidR="002B0D39" w:rsidRDefault="00A808EF">
            <w:pPr>
              <w:spacing w:line="360" w:lineRule="auto"/>
              <w:ind w:firstLineChars="200" w:firstLine="420"/>
              <w:rPr>
                <w:rStyle w:val="shuojin1"/>
              </w:rPr>
            </w:pPr>
            <w:r>
              <w:rPr>
                <w:rStyle w:val="shuojin1"/>
              </w:rPr>
              <w:t>C=q/E</w:t>
            </w:r>
          </w:p>
          <w:p w14:paraId="118DFE98" w14:textId="77777777" w:rsidR="002B0D39" w:rsidRDefault="00A808EF">
            <w:pPr>
              <w:spacing w:line="360" w:lineRule="auto"/>
              <w:ind w:firstLineChars="200" w:firstLine="480"/>
              <w:rPr>
                <w:sz w:val="24"/>
              </w:rPr>
            </w:pPr>
            <w:r>
              <w:rPr>
                <w:rFonts w:hint="eastAsia"/>
                <w:sz w:val="24"/>
              </w:rPr>
              <w:t>式中：</w:t>
            </w:r>
            <w:r>
              <w:rPr>
                <w:rFonts w:hint="eastAsia"/>
                <w:sz w:val="24"/>
              </w:rPr>
              <w:t>q</w:t>
            </w:r>
            <w:r>
              <w:rPr>
                <w:rFonts w:hint="eastAsia"/>
                <w:sz w:val="24"/>
              </w:rPr>
              <w:t>是电容器的电量（库伦，</w:t>
            </w:r>
            <w:r>
              <w:rPr>
                <w:rFonts w:hint="eastAsia"/>
                <w:sz w:val="24"/>
              </w:rPr>
              <w:t>C</w:t>
            </w:r>
            <w:r>
              <w:rPr>
                <w:rFonts w:hint="eastAsia"/>
                <w:sz w:val="24"/>
              </w:rPr>
              <w:t>），</w:t>
            </w:r>
            <w:r>
              <w:rPr>
                <w:rFonts w:hint="eastAsia"/>
                <w:sz w:val="24"/>
              </w:rPr>
              <w:t>E</w:t>
            </w:r>
            <w:r>
              <w:rPr>
                <w:rFonts w:hint="eastAsia"/>
                <w:sz w:val="24"/>
              </w:rPr>
              <w:t>是施加于电容器上的电位（伏特，</w:t>
            </w:r>
            <w:r>
              <w:rPr>
                <w:rFonts w:hint="eastAsia"/>
                <w:sz w:val="24"/>
              </w:rPr>
              <w:t>V</w:t>
            </w:r>
            <w:r>
              <w:rPr>
                <w:rFonts w:hint="eastAsia"/>
                <w:sz w:val="24"/>
              </w:rPr>
              <w:t>），</w:t>
            </w:r>
            <w:r>
              <w:rPr>
                <w:rFonts w:hint="eastAsia"/>
                <w:sz w:val="24"/>
              </w:rPr>
              <w:t>C</w:t>
            </w:r>
            <w:r>
              <w:rPr>
                <w:rFonts w:hint="eastAsia"/>
                <w:sz w:val="24"/>
              </w:rPr>
              <w:t>是电容器的电容（法拉第，</w:t>
            </w:r>
            <w:r>
              <w:rPr>
                <w:rFonts w:hint="eastAsia"/>
                <w:sz w:val="24"/>
              </w:rPr>
              <w:t>F</w:t>
            </w:r>
            <w:r>
              <w:rPr>
                <w:rFonts w:hint="eastAsia"/>
                <w:sz w:val="24"/>
              </w:rPr>
              <w:t>）</w:t>
            </w:r>
          </w:p>
          <w:p w14:paraId="0F6CBA41" w14:textId="77777777" w:rsidR="002B0D39" w:rsidRDefault="00A808EF">
            <w:pPr>
              <w:spacing w:line="360" w:lineRule="auto"/>
              <w:ind w:firstLineChars="200" w:firstLine="480"/>
              <w:rPr>
                <w:sz w:val="24"/>
              </w:rPr>
            </w:pPr>
            <w:r>
              <w:rPr>
                <w:rFonts w:hint="eastAsia"/>
                <w:sz w:val="24"/>
              </w:rPr>
              <w:t>当对电容器施加一个电位时，电荷将在金属板上积累起来，直到满足上式方程，而且定向排列在电容器两个电极板上的电荷数目相等，符号相反，同时在电容器的充放电过程中就会有充电电流通过。</w:t>
            </w:r>
          </w:p>
          <w:p w14:paraId="59320975" w14:textId="77777777" w:rsidR="002B0D39" w:rsidRDefault="00A808EF">
            <w:pPr>
              <w:spacing w:line="360" w:lineRule="auto"/>
              <w:ind w:firstLineChars="200" w:firstLine="480"/>
              <w:rPr>
                <w:sz w:val="24"/>
              </w:rPr>
            </w:pPr>
            <w:r>
              <w:rPr>
                <w:rFonts w:hint="eastAsia"/>
                <w:sz w:val="24"/>
              </w:rPr>
              <w:t>特点：电极和溶液界面所带电荷符号相反，故电极</w:t>
            </w:r>
            <w:r>
              <w:rPr>
                <w:rFonts w:hint="eastAsia"/>
                <w:sz w:val="24"/>
              </w:rPr>
              <w:t>/</w:t>
            </w:r>
            <w:r>
              <w:rPr>
                <w:rFonts w:hint="eastAsia"/>
                <w:sz w:val="24"/>
              </w:rPr>
              <w:t>溶液界面上的荷</w:t>
            </w:r>
            <w:proofErr w:type="gramStart"/>
            <w:r>
              <w:rPr>
                <w:rFonts w:hint="eastAsia"/>
                <w:sz w:val="24"/>
              </w:rPr>
              <w:t>电物质</w:t>
            </w:r>
            <w:proofErr w:type="gramEnd"/>
            <w:r>
              <w:rPr>
                <w:rFonts w:hint="eastAsia"/>
                <w:sz w:val="24"/>
              </w:rPr>
              <w:lastRenderedPageBreak/>
              <w:t>能部分地定向排列在界面两侧，称为双电层（</w:t>
            </w:r>
            <w:r>
              <w:rPr>
                <w:sz w:val="24"/>
              </w:rPr>
              <w:t>double layer</w:t>
            </w:r>
            <w:r>
              <w:rPr>
                <w:rFonts w:hint="eastAsia"/>
                <w:sz w:val="24"/>
              </w:rPr>
              <w:t>）。在给定电位下，电极</w:t>
            </w:r>
            <w:r>
              <w:rPr>
                <w:sz w:val="24"/>
              </w:rPr>
              <w:t>/</w:t>
            </w:r>
            <w:r>
              <w:rPr>
                <w:rFonts w:hint="eastAsia"/>
                <w:sz w:val="24"/>
              </w:rPr>
              <w:t>溶液的界面特性可由双电层电容来表征。</w:t>
            </w:r>
          </w:p>
          <w:p w14:paraId="6FA1B008" w14:textId="77777777" w:rsidR="002B0D39" w:rsidRDefault="00A808EF">
            <w:pPr>
              <w:spacing w:line="360" w:lineRule="auto"/>
              <w:rPr>
                <w:b/>
                <w:sz w:val="24"/>
              </w:rPr>
            </w:pPr>
            <w:r>
              <w:rPr>
                <w:rFonts w:hint="eastAsia"/>
                <w:b/>
                <w:sz w:val="24"/>
              </w:rPr>
              <w:t>2</w:t>
            </w:r>
            <w:r>
              <w:rPr>
                <w:rFonts w:hint="eastAsia"/>
                <w:b/>
                <w:sz w:val="24"/>
              </w:rPr>
              <w:t>、双电层理论概要</w:t>
            </w:r>
          </w:p>
          <w:p w14:paraId="28EB1DA4"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）平板电容器模型</w:t>
            </w:r>
          </w:p>
          <w:p w14:paraId="5EDCE46F" w14:textId="77777777" w:rsidR="002B0D39" w:rsidRDefault="00A808EF">
            <w:pPr>
              <w:spacing w:line="360" w:lineRule="auto"/>
              <w:ind w:firstLineChars="200" w:firstLine="480"/>
              <w:rPr>
                <w:sz w:val="24"/>
              </w:rPr>
            </w:pPr>
            <w:r>
              <w:rPr>
                <w:rFonts w:hint="eastAsia"/>
                <w:sz w:val="24"/>
              </w:rPr>
              <w:t>最早由</w:t>
            </w:r>
            <w:r>
              <w:rPr>
                <w:sz w:val="24"/>
              </w:rPr>
              <w:t>19</w:t>
            </w:r>
            <w:r>
              <w:rPr>
                <w:rFonts w:hint="eastAsia"/>
                <w:sz w:val="24"/>
              </w:rPr>
              <w:t>世纪末的</w:t>
            </w:r>
            <w:r>
              <w:rPr>
                <w:sz w:val="24"/>
              </w:rPr>
              <w:t>Helmholtz</w:t>
            </w:r>
            <w:r>
              <w:rPr>
                <w:rFonts w:hint="eastAsia"/>
                <w:sz w:val="24"/>
              </w:rPr>
              <w:t>提出，又称为紧密层模型。</w:t>
            </w:r>
          </w:p>
          <w:p w14:paraId="5B345794" w14:textId="77777777" w:rsidR="002B0D39" w:rsidRDefault="00A808EF">
            <w:pPr>
              <w:spacing w:line="360" w:lineRule="auto"/>
              <w:ind w:firstLineChars="200" w:firstLine="480"/>
              <w:rPr>
                <w:sz w:val="24"/>
              </w:rPr>
            </w:pPr>
            <w:r>
              <w:rPr>
                <w:rFonts w:hint="eastAsia"/>
                <w:sz w:val="24"/>
              </w:rPr>
              <w:t>他认为金属表面过剩的电荷必须被溶液中相中</w:t>
            </w:r>
            <w:r>
              <w:rPr>
                <w:rFonts w:hint="eastAsia"/>
                <w:sz w:val="24"/>
              </w:rPr>
              <w:t>靠近电极表面的带相反电荷的离子层所中和，两个电荷层间距离约等于离子半径，如同一个平板电容器。这种由符号相反的两个电荷层构成的界面区的概念，便是</w:t>
            </w:r>
            <w:r>
              <w:rPr>
                <w:sz w:val="24"/>
              </w:rPr>
              <w:t>“</w:t>
            </w:r>
            <w:r>
              <w:rPr>
                <w:rFonts w:hint="eastAsia"/>
                <w:sz w:val="24"/>
              </w:rPr>
              <w:t>双电层</w:t>
            </w:r>
            <w:r>
              <w:rPr>
                <w:sz w:val="24"/>
              </w:rPr>
              <w:t>”</w:t>
            </w:r>
            <w:r>
              <w:rPr>
                <w:rFonts w:hint="eastAsia"/>
                <w:sz w:val="24"/>
              </w:rPr>
              <w:t>一词的起源。</w:t>
            </w:r>
          </w:p>
          <w:p w14:paraId="0210C021"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）扩散双电层模型</w:t>
            </w:r>
          </w:p>
          <w:p w14:paraId="57A77306" w14:textId="77777777" w:rsidR="002B0D39" w:rsidRDefault="00A808EF">
            <w:pPr>
              <w:spacing w:line="360" w:lineRule="auto"/>
              <w:ind w:firstLineChars="200" w:firstLine="480"/>
              <w:rPr>
                <w:sz w:val="24"/>
              </w:rPr>
            </w:pPr>
            <w:r>
              <w:rPr>
                <w:rFonts w:hint="eastAsia"/>
                <w:sz w:val="24"/>
              </w:rPr>
              <w:t>20</w:t>
            </w:r>
            <w:r>
              <w:rPr>
                <w:rFonts w:hint="eastAsia"/>
                <w:sz w:val="24"/>
              </w:rPr>
              <w:t>世纪初，</w:t>
            </w:r>
            <w:proofErr w:type="spellStart"/>
            <w:r>
              <w:rPr>
                <w:sz w:val="24"/>
              </w:rPr>
              <w:t>Gouy</w:t>
            </w:r>
            <w:proofErr w:type="spellEnd"/>
            <w:r>
              <w:rPr>
                <w:sz w:val="24"/>
              </w:rPr>
              <w:t>–Chapman</w:t>
            </w:r>
            <w:r>
              <w:rPr>
                <w:rFonts w:hint="eastAsia"/>
                <w:sz w:val="24"/>
              </w:rPr>
              <w:t>提出扩散双电层模型。他认为电极表面附近溶液层中离子的浓度时沿着远离电极的方向逐渐变化的，直到与溶液本体呈均匀分布。一部分紧密地排列在电极</w:t>
            </w:r>
            <w:r>
              <w:rPr>
                <w:rFonts w:hint="eastAsia"/>
                <w:sz w:val="24"/>
              </w:rPr>
              <w:t>/</w:t>
            </w:r>
            <w:r>
              <w:rPr>
                <w:rFonts w:hint="eastAsia"/>
                <w:sz w:val="24"/>
              </w:rPr>
              <w:t>溶液界面的一侧（紧密层，层间距离约为一、二个离子的厚度），另一部分离子与电极表面的距离可以从紧密层一直分散到本体溶液中离子分布可用波尔兹曼分布公式表示</w:t>
            </w:r>
            <w:r>
              <w:rPr>
                <w:rFonts w:hint="eastAsia"/>
                <w:sz w:val="24"/>
              </w:rPr>
              <w:t>。</w:t>
            </w:r>
          </w:p>
          <w:p w14:paraId="4DF4A07F" w14:textId="77777777" w:rsidR="002B0D39" w:rsidRDefault="00A808EF">
            <w:pPr>
              <w:spacing w:line="360" w:lineRule="auto"/>
              <w:ind w:firstLineChars="200" w:firstLine="480"/>
              <w:rPr>
                <w:sz w:val="24"/>
              </w:rPr>
            </w:pPr>
            <w:r>
              <w:rPr>
                <w:sz w:val="24"/>
              </w:rPr>
              <w:t>（</w:t>
            </w:r>
            <w:r>
              <w:rPr>
                <w:sz w:val="24"/>
              </w:rPr>
              <w:t>3</w:t>
            </w:r>
            <w:r>
              <w:rPr>
                <w:sz w:val="24"/>
              </w:rPr>
              <w:t>）</w:t>
            </w:r>
            <w:r>
              <w:rPr>
                <w:sz w:val="24"/>
              </w:rPr>
              <w:t>Stern</w:t>
            </w:r>
            <w:r>
              <w:rPr>
                <w:rFonts w:hint="eastAsia"/>
                <w:sz w:val="24"/>
              </w:rPr>
              <w:t>模型</w:t>
            </w:r>
          </w:p>
          <w:p w14:paraId="3CBE0785" w14:textId="77777777" w:rsidR="002B0D39" w:rsidRDefault="00A808EF">
            <w:pPr>
              <w:spacing w:line="360" w:lineRule="auto"/>
              <w:ind w:firstLineChars="200" w:firstLine="480"/>
              <w:rPr>
                <w:sz w:val="24"/>
              </w:rPr>
            </w:pPr>
            <w:r>
              <w:rPr>
                <w:sz w:val="24"/>
              </w:rPr>
              <w:t>1924</w:t>
            </w:r>
            <w:r>
              <w:rPr>
                <w:rFonts w:hint="eastAsia"/>
                <w:sz w:val="24"/>
              </w:rPr>
              <w:t>年</w:t>
            </w:r>
            <w:r>
              <w:rPr>
                <w:sz w:val="24"/>
              </w:rPr>
              <w:t>Stern</w:t>
            </w:r>
            <w:r>
              <w:rPr>
                <w:rFonts w:hint="eastAsia"/>
                <w:sz w:val="24"/>
              </w:rPr>
              <w:t>提出整个双电层由紧密层和扩散层组成。</w:t>
            </w:r>
          </w:p>
          <w:p w14:paraId="61335BEC"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Grahame</w:t>
            </w:r>
            <w:r>
              <w:rPr>
                <w:rFonts w:hint="eastAsia"/>
                <w:sz w:val="24"/>
              </w:rPr>
              <w:t>模型</w:t>
            </w:r>
          </w:p>
          <w:p w14:paraId="0A5A4813" w14:textId="77777777" w:rsidR="002B0D39" w:rsidRDefault="00A808EF">
            <w:pPr>
              <w:spacing w:line="360" w:lineRule="auto"/>
              <w:ind w:firstLineChars="200" w:firstLine="480"/>
              <w:rPr>
                <w:sz w:val="24"/>
              </w:rPr>
            </w:pPr>
            <w:r>
              <w:rPr>
                <w:sz w:val="24"/>
              </w:rPr>
              <w:t>20</w:t>
            </w:r>
            <w:r>
              <w:rPr>
                <w:rFonts w:hint="eastAsia"/>
                <w:sz w:val="24"/>
              </w:rPr>
              <w:t>世纪</w:t>
            </w:r>
            <w:r>
              <w:rPr>
                <w:sz w:val="24"/>
              </w:rPr>
              <w:t>40</w:t>
            </w:r>
            <w:r>
              <w:rPr>
                <w:rFonts w:hint="eastAsia"/>
                <w:sz w:val="24"/>
              </w:rPr>
              <w:t>年代末，</w:t>
            </w:r>
            <w:r>
              <w:rPr>
                <w:sz w:val="24"/>
              </w:rPr>
              <w:t>Grahame</w:t>
            </w:r>
            <w:r>
              <w:rPr>
                <w:rFonts w:hint="eastAsia"/>
                <w:sz w:val="24"/>
              </w:rPr>
              <w:t>提出：当物种在电极</w:t>
            </w:r>
            <w:r>
              <w:rPr>
                <w:sz w:val="24"/>
              </w:rPr>
              <w:t>/</w:t>
            </w:r>
            <w:r>
              <w:rPr>
                <w:rFonts w:hint="eastAsia"/>
                <w:sz w:val="24"/>
              </w:rPr>
              <w:t>溶液界面发生特性吸附时，紧密层具有更为精细的结构。界面区分为扩散层和内层两部分，两者的边界是最接近金属表面的溶剂化离子中心所在的平面（</w:t>
            </w:r>
            <w:r>
              <w:rPr>
                <w:sz w:val="24"/>
              </w:rPr>
              <w:t>OHP</w:t>
            </w:r>
            <w:r>
              <w:rPr>
                <w:rFonts w:hint="eastAsia"/>
                <w:sz w:val="24"/>
              </w:rPr>
              <w:t>）。当存在特性吸附离子时，更贴近电极表面，其中心所在的平面</w:t>
            </w:r>
            <w:r>
              <w:rPr>
                <w:sz w:val="24"/>
              </w:rPr>
              <w:t>IHP</w:t>
            </w:r>
            <w:r>
              <w:rPr>
                <w:rFonts w:hint="eastAsia"/>
                <w:sz w:val="24"/>
              </w:rPr>
              <w:t>（</w:t>
            </w:r>
            <w:r>
              <w:rPr>
                <w:sz w:val="24"/>
              </w:rPr>
              <w:t xml:space="preserve">inner </w:t>
            </w:r>
            <w:proofErr w:type="spellStart"/>
            <w:r>
              <w:rPr>
                <w:sz w:val="24"/>
              </w:rPr>
              <w:t>helmholtz</w:t>
            </w:r>
            <w:proofErr w:type="spellEnd"/>
            <w:r>
              <w:rPr>
                <w:sz w:val="24"/>
              </w:rPr>
              <w:t xml:space="preserve"> plane</w:t>
            </w:r>
            <w:r>
              <w:rPr>
                <w:rFonts w:hint="eastAsia"/>
                <w:sz w:val="24"/>
              </w:rPr>
              <w:t>）。</w:t>
            </w:r>
          </w:p>
          <w:p w14:paraId="448BC47D" w14:textId="77777777" w:rsidR="002B0D39" w:rsidRDefault="00A808EF">
            <w:pPr>
              <w:spacing w:line="360" w:lineRule="auto"/>
              <w:ind w:firstLineChars="200" w:firstLine="480"/>
              <w:rPr>
                <w:sz w:val="24"/>
              </w:rPr>
            </w:pPr>
            <w:r>
              <w:rPr>
                <w:rFonts w:hint="eastAsia"/>
                <w:sz w:val="24"/>
              </w:rPr>
              <w:t>缺点：没有考虑吸附溶剂分子对双电层性质的影响。</w:t>
            </w:r>
            <w:r>
              <w:rPr>
                <w:rFonts w:hint="eastAsia"/>
                <w:sz w:val="24"/>
              </w:rPr>
              <w:t xml:space="preserve"> </w:t>
            </w:r>
          </w:p>
          <w:p w14:paraId="40FDC31B" w14:textId="77777777" w:rsidR="002B0D39" w:rsidRDefault="00A808EF">
            <w:pPr>
              <w:spacing w:line="360" w:lineRule="auto"/>
              <w:ind w:firstLineChars="200" w:firstLine="480"/>
              <w:rPr>
                <w:sz w:val="24"/>
              </w:rPr>
            </w:pPr>
            <w:r>
              <w:rPr>
                <w:rFonts w:hint="eastAsia"/>
                <w:sz w:val="24"/>
              </w:rPr>
              <w:t>（</w:t>
            </w:r>
            <w:r>
              <w:rPr>
                <w:rFonts w:hint="eastAsia"/>
                <w:sz w:val="24"/>
              </w:rPr>
              <w:t>5</w:t>
            </w:r>
            <w:r>
              <w:rPr>
                <w:rFonts w:hint="eastAsia"/>
                <w:sz w:val="24"/>
              </w:rPr>
              <w:t>）</w:t>
            </w:r>
            <w:r>
              <w:rPr>
                <w:sz w:val="24"/>
              </w:rPr>
              <w:t>BDM</w:t>
            </w:r>
            <w:r>
              <w:rPr>
                <w:rFonts w:hint="eastAsia"/>
                <w:sz w:val="24"/>
              </w:rPr>
              <w:t>模型（</w:t>
            </w:r>
            <w:proofErr w:type="spellStart"/>
            <w:r>
              <w:rPr>
                <w:sz w:val="24"/>
              </w:rPr>
              <w:t>Bockris</w:t>
            </w:r>
            <w:proofErr w:type="spellEnd"/>
            <w:r>
              <w:rPr>
                <w:rFonts w:hint="eastAsia"/>
                <w:sz w:val="24"/>
              </w:rPr>
              <w:t>－</w:t>
            </w:r>
            <w:proofErr w:type="spellStart"/>
            <w:r>
              <w:rPr>
                <w:sz w:val="24"/>
              </w:rPr>
              <w:t>Davanathan</w:t>
            </w:r>
            <w:proofErr w:type="spellEnd"/>
            <w:r>
              <w:rPr>
                <w:rFonts w:hint="eastAsia"/>
                <w:sz w:val="24"/>
              </w:rPr>
              <w:t>－</w:t>
            </w:r>
            <w:r>
              <w:rPr>
                <w:sz w:val="24"/>
              </w:rPr>
              <w:t>Muller</w:t>
            </w:r>
            <w:r>
              <w:rPr>
                <w:rFonts w:hint="eastAsia"/>
                <w:sz w:val="24"/>
              </w:rPr>
              <w:t>）</w:t>
            </w:r>
          </w:p>
          <w:p w14:paraId="6232B886" w14:textId="77777777" w:rsidR="002B0D39" w:rsidRDefault="00A808EF">
            <w:pPr>
              <w:spacing w:line="360" w:lineRule="auto"/>
              <w:ind w:firstLineChars="200" w:firstLine="480"/>
              <w:rPr>
                <w:sz w:val="24"/>
              </w:rPr>
            </w:pPr>
            <w:r>
              <w:rPr>
                <w:rFonts w:hint="eastAsia"/>
                <w:sz w:val="24"/>
              </w:rPr>
              <w:t>双电层由若干“层”组成，最靠近电极的一层为内层，含有溶剂分子和特性吸附物质，为紧密层，</w:t>
            </w:r>
            <w:r>
              <w:rPr>
                <w:rFonts w:hint="eastAsia"/>
                <w:sz w:val="24"/>
              </w:rPr>
              <w:t>Helmholtz</w:t>
            </w:r>
            <w:r>
              <w:rPr>
                <w:rFonts w:hint="eastAsia"/>
                <w:sz w:val="24"/>
              </w:rPr>
              <w:t>层或</w:t>
            </w:r>
            <w:r>
              <w:rPr>
                <w:rFonts w:hint="eastAsia"/>
                <w:sz w:val="24"/>
              </w:rPr>
              <w:t>Stern</w:t>
            </w:r>
            <w:r>
              <w:rPr>
                <w:rFonts w:hint="eastAsia"/>
                <w:sz w:val="24"/>
              </w:rPr>
              <w:t>层。特性吸附离子中心位置叫</w:t>
            </w:r>
            <w:r>
              <w:rPr>
                <w:rFonts w:hint="eastAsia"/>
                <w:sz w:val="24"/>
              </w:rPr>
              <w:t>IHP</w:t>
            </w:r>
            <w:r>
              <w:rPr>
                <w:rFonts w:hint="eastAsia"/>
                <w:sz w:val="24"/>
              </w:rPr>
              <w:t>，距电极</w:t>
            </w:r>
            <w:r>
              <w:rPr>
                <w:rFonts w:hint="eastAsia"/>
                <w:sz w:val="24"/>
              </w:rPr>
              <w:t>x</w:t>
            </w:r>
            <w:r>
              <w:rPr>
                <w:rFonts w:hint="eastAsia"/>
                <w:sz w:val="24"/>
              </w:rPr>
              <w:t>处，溶剂化离子的位置称为外</w:t>
            </w:r>
            <w:r>
              <w:rPr>
                <w:rFonts w:hint="eastAsia"/>
                <w:sz w:val="24"/>
              </w:rPr>
              <w:t>Helmholtz</w:t>
            </w:r>
            <w:r>
              <w:rPr>
                <w:rFonts w:hint="eastAsia"/>
                <w:sz w:val="24"/>
              </w:rPr>
              <w:t>层（</w:t>
            </w:r>
            <w:r>
              <w:rPr>
                <w:rFonts w:hint="eastAsia"/>
                <w:sz w:val="24"/>
              </w:rPr>
              <w:t>OHP</w:t>
            </w:r>
            <w:r>
              <w:rPr>
                <w:rFonts w:hint="eastAsia"/>
                <w:sz w:val="24"/>
              </w:rPr>
              <w:t>），</w:t>
            </w:r>
            <w:r>
              <w:rPr>
                <w:rFonts w:hint="eastAsia"/>
                <w:sz w:val="24"/>
              </w:rPr>
              <w:t>OHP</w:t>
            </w:r>
            <w:proofErr w:type="gramStart"/>
            <w:r>
              <w:rPr>
                <w:rFonts w:hint="eastAsia"/>
                <w:sz w:val="24"/>
              </w:rPr>
              <w:t>以外为</w:t>
            </w:r>
            <w:proofErr w:type="gramEnd"/>
            <w:r>
              <w:rPr>
                <w:rFonts w:hint="eastAsia"/>
                <w:sz w:val="24"/>
              </w:rPr>
              <w:t>扩散层。溶剂化离子与电极的相互作用仅涉及远程的静电力。</w:t>
            </w:r>
          </w:p>
          <w:p w14:paraId="4EDDE517" w14:textId="77777777" w:rsidR="002B0D39" w:rsidRDefault="00A808EF">
            <w:pPr>
              <w:spacing w:line="360" w:lineRule="auto"/>
              <w:rPr>
                <w:b/>
                <w:sz w:val="24"/>
              </w:rPr>
            </w:pPr>
            <w:r>
              <w:rPr>
                <w:rFonts w:hint="eastAsia"/>
                <w:b/>
                <w:sz w:val="24"/>
              </w:rPr>
              <w:t>3</w:t>
            </w:r>
            <w:r>
              <w:rPr>
                <w:rFonts w:hint="eastAsia"/>
                <w:b/>
                <w:sz w:val="24"/>
              </w:rPr>
              <w:t>、零电荷电势与表面吸附</w:t>
            </w:r>
          </w:p>
          <w:p w14:paraId="31AA7939" w14:textId="77777777" w:rsidR="002B0D39" w:rsidRDefault="00A808EF">
            <w:pPr>
              <w:spacing w:line="360" w:lineRule="auto"/>
              <w:ind w:firstLineChars="200" w:firstLine="480"/>
              <w:rPr>
                <w:sz w:val="24"/>
              </w:rPr>
            </w:pPr>
            <w:r>
              <w:rPr>
                <w:rFonts w:hint="eastAsia"/>
                <w:sz w:val="24"/>
              </w:rPr>
              <w:t>任何物体在电极与溶液界面接触的界面上具有的能量与其在溶液本体中所</w:t>
            </w:r>
            <w:r>
              <w:rPr>
                <w:rFonts w:hint="eastAsia"/>
                <w:sz w:val="24"/>
              </w:rPr>
              <w:lastRenderedPageBreak/>
              <w:t>具有的能量是不</w:t>
            </w:r>
            <w:r>
              <w:rPr>
                <w:rFonts w:hint="eastAsia"/>
                <w:sz w:val="24"/>
              </w:rPr>
              <w:t>同的，导致该物体界面张力γ的存在。</w:t>
            </w:r>
          </w:p>
          <w:p w14:paraId="73F95FB0" w14:textId="77777777" w:rsidR="002B0D39" w:rsidRDefault="00A808EF">
            <w:pPr>
              <w:spacing w:line="360" w:lineRule="auto"/>
              <w:ind w:firstLineChars="200" w:firstLine="480"/>
              <w:rPr>
                <w:sz w:val="24"/>
              </w:rPr>
            </w:pPr>
            <w:r>
              <w:rPr>
                <w:rFonts w:hint="eastAsia"/>
                <w:sz w:val="24"/>
              </w:rPr>
              <w:t>界面张力与电极电势ψ有关，随电极电势的变化而变化。界面张力与电极电势之间具有一定的依赖关系。这种现象称为电毛细现象。</w:t>
            </w:r>
          </w:p>
          <w:p w14:paraId="40D8D6ED" w14:textId="77777777" w:rsidR="002B0D39" w:rsidRDefault="00A808EF">
            <w:pPr>
              <w:spacing w:line="360" w:lineRule="auto"/>
              <w:ind w:firstLineChars="200" w:firstLine="480"/>
              <w:rPr>
                <w:sz w:val="24"/>
              </w:rPr>
            </w:pPr>
            <w:r>
              <w:rPr>
                <w:rFonts w:hint="eastAsia"/>
                <w:sz w:val="24"/>
              </w:rPr>
              <w:t>讨论：</w:t>
            </w:r>
          </w:p>
          <w:p w14:paraId="59BA22D4" w14:textId="77777777" w:rsidR="002B0D39" w:rsidRDefault="00A808EF">
            <w:pPr>
              <w:spacing w:line="360" w:lineRule="auto"/>
              <w:ind w:firstLineChars="200" w:firstLine="480"/>
              <w:rPr>
                <w:sz w:val="24"/>
              </w:rPr>
            </w:pPr>
            <w:r>
              <w:rPr>
                <w:rFonts w:hint="eastAsia"/>
                <w:sz w:val="24"/>
              </w:rPr>
              <w:t>①</w:t>
            </w:r>
            <w:r>
              <w:rPr>
                <w:rFonts w:hint="eastAsia"/>
                <w:sz w:val="24"/>
              </w:rPr>
              <w:t xml:space="preserve"> </w:t>
            </w:r>
            <w:proofErr w:type="spellStart"/>
            <w:r>
              <w:rPr>
                <w:sz w:val="24"/>
              </w:rPr>
              <w:t>ψ</w:t>
            </w:r>
            <w:r>
              <w:rPr>
                <w:sz w:val="24"/>
                <w:vertAlign w:val="subscript"/>
              </w:rPr>
              <w:t>z</w:t>
            </w:r>
            <w:proofErr w:type="spellEnd"/>
            <w:r>
              <w:rPr>
                <w:rFonts w:hint="eastAsia"/>
                <w:sz w:val="24"/>
              </w:rPr>
              <w:t>是研究电极</w:t>
            </w:r>
            <w:r>
              <w:rPr>
                <w:sz w:val="24"/>
              </w:rPr>
              <w:t>/</w:t>
            </w:r>
            <w:r>
              <w:rPr>
                <w:rFonts w:hint="eastAsia"/>
                <w:sz w:val="24"/>
              </w:rPr>
              <w:t>溶液界面性质的一个基本参考点，有可能定为参考单位。</w:t>
            </w:r>
          </w:p>
          <w:p w14:paraId="54D70BF6" w14:textId="77777777" w:rsidR="002B0D39" w:rsidRDefault="00A808EF">
            <w:pPr>
              <w:spacing w:line="360" w:lineRule="auto"/>
              <w:ind w:firstLineChars="200" w:firstLine="480"/>
              <w:rPr>
                <w:sz w:val="24"/>
              </w:rPr>
            </w:pPr>
            <w:r>
              <w:rPr>
                <w:rFonts w:hint="eastAsia"/>
                <w:sz w:val="24"/>
              </w:rPr>
              <w:t>②</w:t>
            </w:r>
            <w:r>
              <w:rPr>
                <w:rFonts w:hint="eastAsia"/>
                <w:sz w:val="24"/>
              </w:rPr>
              <w:t xml:space="preserve"> </w:t>
            </w:r>
            <w:r>
              <w:rPr>
                <w:rFonts w:hint="eastAsia"/>
                <w:sz w:val="24"/>
              </w:rPr>
              <w:t>电极表面性能如何是影响电化学反应的重要因素。研究的重要内容是如何改善电极材料的表面性能。</w:t>
            </w:r>
          </w:p>
          <w:p w14:paraId="58F2BA40" w14:textId="77777777" w:rsidR="002B0D39" w:rsidRDefault="00A808EF">
            <w:pPr>
              <w:spacing w:line="360" w:lineRule="auto"/>
              <w:ind w:firstLineChars="200" w:firstLine="480"/>
              <w:rPr>
                <w:sz w:val="24"/>
              </w:rPr>
            </w:pPr>
            <w:r>
              <w:rPr>
                <w:rFonts w:hint="eastAsia"/>
                <w:sz w:val="24"/>
              </w:rPr>
              <w:t>③</w:t>
            </w:r>
            <w:r>
              <w:rPr>
                <w:rFonts w:hint="eastAsia"/>
                <w:sz w:val="24"/>
              </w:rPr>
              <w:t xml:space="preserve"> </w:t>
            </w:r>
            <w:r>
              <w:rPr>
                <w:rFonts w:hint="eastAsia"/>
                <w:sz w:val="24"/>
              </w:rPr>
              <w:t>当电极带电时，双电层</w:t>
            </w:r>
            <w:proofErr w:type="gramStart"/>
            <w:r>
              <w:rPr>
                <w:rFonts w:hint="eastAsia"/>
                <w:sz w:val="24"/>
              </w:rPr>
              <w:t>中反号离子</w:t>
            </w:r>
            <w:proofErr w:type="gramEnd"/>
            <w:r>
              <w:rPr>
                <w:rFonts w:hint="eastAsia"/>
                <w:sz w:val="24"/>
              </w:rPr>
              <w:t>浓度高于其本体浓度，与电极电荷同号的离子的浓度低于其本体浓度。</w:t>
            </w:r>
          </w:p>
          <w:p w14:paraId="72E019F0" w14:textId="77777777" w:rsidR="002B0D39" w:rsidRDefault="00A808EF">
            <w:pPr>
              <w:spacing w:line="360" w:lineRule="auto"/>
              <w:rPr>
                <w:b/>
                <w:sz w:val="24"/>
              </w:rPr>
            </w:pPr>
            <w:r>
              <w:rPr>
                <w:rFonts w:hint="eastAsia"/>
                <w:b/>
                <w:sz w:val="24"/>
              </w:rPr>
              <w:t>4</w:t>
            </w:r>
            <w:r>
              <w:rPr>
                <w:rFonts w:hint="eastAsia"/>
                <w:b/>
                <w:sz w:val="24"/>
              </w:rPr>
              <w:t>、电极反应种类与机理</w:t>
            </w:r>
          </w:p>
          <w:p w14:paraId="1A501396" w14:textId="77777777" w:rsidR="002B0D39" w:rsidRDefault="00A808EF">
            <w:pPr>
              <w:spacing w:line="360" w:lineRule="auto"/>
              <w:ind w:firstLineChars="200" w:firstLine="480"/>
              <w:rPr>
                <w:sz w:val="24"/>
              </w:rPr>
            </w:pPr>
            <w:r>
              <w:rPr>
                <w:rFonts w:hint="eastAsia"/>
                <w:sz w:val="24"/>
              </w:rPr>
              <w:t>电极过程：法拉</w:t>
            </w:r>
            <w:proofErr w:type="gramStart"/>
            <w:r>
              <w:rPr>
                <w:rFonts w:hint="eastAsia"/>
                <w:sz w:val="24"/>
              </w:rPr>
              <w:t>第过程</w:t>
            </w:r>
            <w:proofErr w:type="gramEnd"/>
            <w:r>
              <w:rPr>
                <w:rFonts w:hint="eastAsia"/>
                <w:sz w:val="24"/>
              </w:rPr>
              <w:t>和非法拉第过程。</w:t>
            </w:r>
          </w:p>
          <w:p w14:paraId="0D0C1DAA" w14:textId="77777777" w:rsidR="002B0D39" w:rsidRDefault="00A808EF">
            <w:pPr>
              <w:spacing w:line="360" w:lineRule="auto"/>
              <w:ind w:firstLineChars="200" w:firstLine="480"/>
              <w:rPr>
                <w:sz w:val="24"/>
              </w:rPr>
            </w:pPr>
            <w:r>
              <w:rPr>
                <w:rFonts w:hint="eastAsia"/>
                <w:sz w:val="24"/>
              </w:rPr>
              <w:t>电极反应实际上是一种包含电子、向或自一种表面转移的复相化学过程。</w:t>
            </w:r>
          </w:p>
          <w:p w14:paraId="24DAB0C4" w14:textId="77777777" w:rsidR="002B0D39" w:rsidRDefault="00A808EF">
            <w:pPr>
              <w:spacing w:line="360" w:lineRule="auto"/>
              <w:ind w:firstLineChars="200" w:firstLine="480"/>
              <w:rPr>
                <w:sz w:val="24"/>
              </w:rPr>
            </w:pPr>
            <w:r>
              <w:rPr>
                <w:rFonts w:hint="eastAsia"/>
                <w:sz w:val="24"/>
              </w:rPr>
              <w:t>基本电荷迁移过程：</w:t>
            </w:r>
            <w:r>
              <w:rPr>
                <w:sz w:val="24"/>
              </w:rPr>
              <w:t>Ox + ne →Red</w:t>
            </w:r>
          </w:p>
          <w:p w14:paraId="74BC16E8" w14:textId="77777777" w:rsidR="002B0D39" w:rsidRDefault="00A808EF">
            <w:pPr>
              <w:spacing w:line="360" w:lineRule="auto"/>
              <w:ind w:firstLineChars="200" w:firstLine="480"/>
              <w:rPr>
                <w:sz w:val="24"/>
              </w:rPr>
            </w:pPr>
            <w:r>
              <w:rPr>
                <w:sz w:val="24"/>
              </w:rPr>
              <w:t xml:space="preserve">                  Red </w:t>
            </w:r>
            <w:r>
              <w:rPr>
                <w:rFonts w:hint="eastAsia"/>
                <w:sz w:val="24"/>
              </w:rPr>
              <w:t>→</w:t>
            </w:r>
            <w:r>
              <w:rPr>
                <w:sz w:val="24"/>
              </w:rPr>
              <w:t>Ox + ne</w:t>
            </w:r>
          </w:p>
          <w:p w14:paraId="6EC7BBF6" w14:textId="77777777" w:rsidR="002B0D39" w:rsidRDefault="00A808EF">
            <w:pPr>
              <w:spacing w:line="360" w:lineRule="auto"/>
              <w:ind w:firstLineChars="200" w:firstLine="480"/>
              <w:rPr>
                <w:sz w:val="24"/>
              </w:rPr>
            </w:pPr>
            <w:r>
              <w:rPr>
                <w:rFonts w:hint="eastAsia"/>
                <w:sz w:val="24"/>
              </w:rPr>
              <w:t>反应类型如下：</w:t>
            </w:r>
          </w:p>
          <w:p w14:paraId="7F82CBF7"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）简单电子迁移反应</w:t>
            </w:r>
          </w:p>
          <w:p w14:paraId="57D7CFD2" w14:textId="77777777" w:rsidR="002B0D39" w:rsidRDefault="00A808EF">
            <w:pPr>
              <w:spacing w:line="360" w:lineRule="auto"/>
              <w:ind w:firstLineChars="200" w:firstLine="480"/>
              <w:rPr>
                <w:sz w:val="24"/>
              </w:rPr>
            </w:pPr>
            <w:r>
              <w:rPr>
                <w:rFonts w:hint="eastAsia"/>
                <w:sz w:val="24"/>
              </w:rPr>
              <w:t>如：在</w:t>
            </w:r>
            <w:r>
              <w:rPr>
                <w:sz w:val="24"/>
              </w:rPr>
              <w:t>Pt</w:t>
            </w:r>
            <w:r>
              <w:rPr>
                <w:rFonts w:hint="eastAsia"/>
                <w:sz w:val="24"/>
              </w:rPr>
              <w:t>电极上</w:t>
            </w:r>
            <w:r>
              <w:rPr>
                <w:sz w:val="24"/>
              </w:rPr>
              <w:t>Fe</w:t>
            </w:r>
            <w:r>
              <w:rPr>
                <w:sz w:val="24"/>
                <w:vertAlign w:val="superscript"/>
              </w:rPr>
              <w:t xml:space="preserve">3+ </w:t>
            </w:r>
            <w:r>
              <w:rPr>
                <w:sz w:val="24"/>
              </w:rPr>
              <w:t xml:space="preserve">+ e </w:t>
            </w:r>
            <w:r>
              <w:rPr>
                <w:rFonts w:hint="eastAsia"/>
                <w:sz w:val="24"/>
              </w:rPr>
              <w:t>→</w:t>
            </w:r>
            <w:r>
              <w:rPr>
                <w:sz w:val="24"/>
              </w:rPr>
              <w:t>Fe</w:t>
            </w:r>
            <w:r>
              <w:rPr>
                <w:sz w:val="24"/>
                <w:vertAlign w:val="superscript"/>
              </w:rPr>
              <w:t>2+</w:t>
            </w:r>
          </w:p>
          <w:p w14:paraId="0D4C8655"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）金属沉积反应</w:t>
            </w:r>
          </w:p>
          <w:p w14:paraId="4BCA1297" w14:textId="77777777" w:rsidR="002B0D39" w:rsidRDefault="00A808EF">
            <w:pPr>
              <w:spacing w:line="360" w:lineRule="auto"/>
              <w:ind w:firstLineChars="200" w:firstLine="480"/>
              <w:rPr>
                <w:sz w:val="24"/>
              </w:rPr>
            </w:pPr>
            <w:r>
              <w:rPr>
                <w:rFonts w:hint="eastAsia"/>
                <w:sz w:val="24"/>
              </w:rPr>
              <w:t>如</w:t>
            </w:r>
            <w:r>
              <w:rPr>
                <w:sz w:val="24"/>
              </w:rPr>
              <w:t>Cu</w:t>
            </w:r>
            <w:r>
              <w:rPr>
                <w:sz w:val="24"/>
                <w:vertAlign w:val="superscript"/>
              </w:rPr>
              <w:t xml:space="preserve">2+ </w:t>
            </w:r>
            <w:r>
              <w:rPr>
                <w:sz w:val="24"/>
              </w:rPr>
              <w:t>+2e</w:t>
            </w:r>
            <w:r>
              <w:rPr>
                <w:rFonts w:hint="eastAsia"/>
                <w:sz w:val="24"/>
              </w:rPr>
              <w:t>→</w:t>
            </w:r>
            <w:r>
              <w:rPr>
                <w:sz w:val="24"/>
              </w:rPr>
              <w:t>Cu</w:t>
            </w:r>
          </w:p>
          <w:p w14:paraId="22380F09" w14:textId="77777777" w:rsidR="002B0D39" w:rsidRDefault="00A808EF">
            <w:pPr>
              <w:spacing w:line="360" w:lineRule="auto"/>
              <w:ind w:firstLineChars="200" w:firstLine="480"/>
              <w:rPr>
                <w:sz w:val="24"/>
              </w:rPr>
            </w:pPr>
            <w:r>
              <w:rPr>
                <w:rFonts w:hint="eastAsia"/>
                <w:sz w:val="24"/>
              </w:rPr>
              <w:t>（</w:t>
            </w:r>
            <w:r>
              <w:rPr>
                <w:sz w:val="24"/>
              </w:rPr>
              <w:t>3</w:t>
            </w:r>
            <w:r>
              <w:rPr>
                <w:rFonts w:hint="eastAsia"/>
                <w:sz w:val="24"/>
              </w:rPr>
              <w:t>）表面膜的转移反应</w:t>
            </w:r>
          </w:p>
          <w:p w14:paraId="5BA5A07D" w14:textId="77777777" w:rsidR="002B0D39" w:rsidRDefault="00A808EF">
            <w:pPr>
              <w:spacing w:line="360" w:lineRule="auto"/>
              <w:ind w:firstLineChars="200" w:firstLine="480"/>
              <w:rPr>
                <w:sz w:val="24"/>
              </w:rPr>
            </w:pPr>
            <w:r>
              <w:rPr>
                <w:sz w:val="24"/>
              </w:rPr>
              <w:t>覆盖于电极表面的物种经过氧化还原形成另一种附着于电极表面的物种。</w:t>
            </w:r>
          </w:p>
          <w:p w14:paraId="7C0ABB8A" w14:textId="77777777" w:rsidR="002B0D39" w:rsidRDefault="00A808EF">
            <w:pPr>
              <w:spacing w:line="360" w:lineRule="auto"/>
              <w:ind w:firstLineChars="200" w:firstLine="480"/>
              <w:rPr>
                <w:sz w:val="24"/>
              </w:rPr>
            </w:pPr>
            <w:r>
              <w:rPr>
                <w:sz w:val="24"/>
              </w:rPr>
              <w:t>如</w:t>
            </w:r>
            <w:r>
              <w:rPr>
                <w:sz w:val="24"/>
              </w:rPr>
              <w:t>PbO</w:t>
            </w:r>
            <w:r>
              <w:rPr>
                <w:sz w:val="24"/>
                <w:vertAlign w:val="subscript"/>
              </w:rPr>
              <w:t>2</w:t>
            </w:r>
            <w:r>
              <w:rPr>
                <w:sz w:val="24"/>
              </w:rPr>
              <w:t>(s) + 4H</w:t>
            </w:r>
            <w:r>
              <w:rPr>
                <w:sz w:val="24"/>
                <w:vertAlign w:val="superscript"/>
              </w:rPr>
              <w:t>+</w:t>
            </w:r>
            <w:r>
              <w:rPr>
                <w:sz w:val="24"/>
              </w:rPr>
              <w:t>+ SO</w:t>
            </w:r>
            <w:r>
              <w:rPr>
                <w:sz w:val="24"/>
                <w:vertAlign w:val="subscript"/>
              </w:rPr>
              <w:t>4</w:t>
            </w:r>
            <w:r>
              <w:rPr>
                <w:sz w:val="24"/>
                <w:vertAlign w:val="superscript"/>
              </w:rPr>
              <w:t xml:space="preserve">2– </w:t>
            </w:r>
            <w:r>
              <w:rPr>
                <w:sz w:val="24"/>
              </w:rPr>
              <w:t>+ 2e →PbSO</w:t>
            </w:r>
            <w:r>
              <w:rPr>
                <w:sz w:val="24"/>
                <w:vertAlign w:val="subscript"/>
              </w:rPr>
              <w:t>4</w:t>
            </w:r>
            <w:r>
              <w:rPr>
                <w:sz w:val="24"/>
              </w:rPr>
              <w:t>(s) + 2H</w:t>
            </w:r>
            <w:r>
              <w:rPr>
                <w:sz w:val="24"/>
                <w:vertAlign w:val="subscript"/>
              </w:rPr>
              <w:t>2</w:t>
            </w:r>
            <w:r>
              <w:rPr>
                <w:sz w:val="24"/>
              </w:rPr>
              <w:t>O</w:t>
            </w:r>
          </w:p>
          <w:p w14:paraId="42C99F0F" w14:textId="77777777" w:rsidR="002B0D39" w:rsidRDefault="00A808EF">
            <w:pPr>
              <w:spacing w:line="360" w:lineRule="auto"/>
              <w:ind w:firstLineChars="200" w:firstLine="480"/>
              <w:rPr>
                <w:sz w:val="24"/>
              </w:rPr>
            </w:pPr>
            <w:r>
              <w:rPr>
                <w:rFonts w:hint="eastAsia"/>
                <w:sz w:val="24"/>
              </w:rPr>
              <w:t>（</w:t>
            </w:r>
            <w:r>
              <w:rPr>
                <w:sz w:val="24"/>
              </w:rPr>
              <w:t>4</w:t>
            </w:r>
            <w:r>
              <w:rPr>
                <w:rFonts w:hint="eastAsia"/>
                <w:sz w:val="24"/>
              </w:rPr>
              <w:t>）伴随着化学反应的电子迁移反应</w:t>
            </w:r>
          </w:p>
          <w:p w14:paraId="4BE7DB17" w14:textId="77777777" w:rsidR="002B0D39" w:rsidRDefault="00A808EF">
            <w:pPr>
              <w:spacing w:line="360" w:lineRule="auto"/>
              <w:ind w:firstLineChars="200" w:firstLine="480"/>
              <w:rPr>
                <w:sz w:val="24"/>
              </w:rPr>
            </w:pPr>
            <w:r>
              <w:rPr>
                <w:sz w:val="24"/>
              </w:rPr>
              <w:t>指存在于溶液中的氧化或还原物种借助于电极实施电子传递反应之前或之后发生的化学反应。</w:t>
            </w:r>
          </w:p>
          <w:p w14:paraId="18CCD6A0" w14:textId="77777777" w:rsidR="002B0D39" w:rsidRDefault="00A808EF">
            <w:pPr>
              <w:spacing w:line="360" w:lineRule="auto"/>
              <w:ind w:firstLineChars="200" w:firstLine="480"/>
              <w:rPr>
                <w:sz w:val="24"/>
              </w:rPr>
            </w:pPr>
            <w:r>
              <w:rPr>
                <w:sz w:val="24"/>
              </w:rPr>
              <w:t>（</w:t>
            </w:r>
            <w:r>
              <w:rPr>
                <w:sz w:val="24"/>
              </w:rPr>
              <w:t>5</w:t>
            </w:r>
            <w:r>
              <w:rPr>
                <w:rFonts w:hint="eastAsia"/>
                <w:sz w:val="24"/>
              </w:rPr>
              <w:t>）多孔气体扩散电极中气体的还原或氧化反应</w:t>
            </w:r>
          </w:p>
          <w:p w14:paraId="055286BB" w14:textId="77777777" w:rsidR="002B0D39" w:rsidRDefault="00A808EF">
            <w:pPr>
              <w:spacing w:line="360" w:lineRule="auto"/>
              <w:ind w:firstLineChars="200" w:firstLine="480"/>
              <w:rPr>
                <w:sz w:val="24"/>
              </w:rPr>
            </w:pPr>
            <w:r>
              <w:rPr>
                <w:sz w:val="24"/>
              </w:rPr>
              <w:t>如</w:t>
            </w:r>
            <w:r>
              <w:rPr>
                <w:sz w:val="24"/>
              </w:rPr>
              <w:t xml:space="preserve">    O</w:t>
            </w:r>
            <w:r>
              <w:rPr>
                <w:sz w:val="24"/>
                <w:vertAlign w:val="subscript"/>
              </w:rPr>
              <w:t>2</w:t>
            </w:r>
            <w:r>
              <w:rPr>
                <w:sz w:val="24"/>
              </w:rPr>
              <w:t xml:space="preserve"> →</w:t>
            </w:r>
            <w:r>
              <w:rPr>
                <w:rFonts w:hint="eastAsia"/>
                <w:sz w:val="24"/>
              </w:rPr>
              <w:t>溶于溶液</w:t>
            </w:r>
            <w:r>
              <w:rPr>
                <w:rFonts w:hint="eastAsia"/>
                <w:sz w:val="24"/>
              </w:rPr>
              <w:t xml:space="preserve"> </w:t>
            </w:r>
            <w:r>
              <w:rPr>
                <w:rFonts w:hint="eastAsia"/>
                <w:sz w:val="24"/>
              </w:rPr>
              <w:t>→扩散到电极</w:t>
            </w:r>
            <w:r>
              <w:rPr>
                <w:rFonts w:hint="eastAsia"/>
                <w:sz w:val="24"/>
              </w:rPr>
              <w:t xml:space="preserve"> </w:t>
            </w:r>
            <w:r>
              <w:rPr>
                <w:rFonts w:hint="eastAsia"/>
                <w:sz w:val="24"/>
              </w:rPr>
              <w:t>→电极反应</w:t>
            </w:r>
          </w:p>
          <w:p w14:paraId="4A0755CD" w14:textId="77777777" w:rsidR="002B0D39" w:rsidRDefault="00A808EF">
            <w:pPr>
              <w:spacing w:line="360" w:lineRule="auto"/>
              <w:ind w:firstLineChars="200" w:firstLine="480"/>
              <w:rPr>
                <w:sz w:val="24"/>
              </w:rPr>
            </w:pPr>
            <w:r>
              <w:rPr>
                <w:rFonts w:hint="eastAsia"/>
                <w:sz w:val="24"/>
              </w:rPr>
              <w:t>（</w:t>
            </w:r>
            <w:r>
              <w:rPr>
                <w:sz w:val="24"/>
              </w:rPr>
              <w:t>6</w:t>
            </w:r>
            <w:r>
              <w:rPr>
                <w:rFonts w:hint="eastAsia"/>
                <w:sz w:val="24"/>
              </w:rPr>
              <w:t>）气体析出反应</w:t>
            </w:r>
          </w:p>
          <w:p w14:paraId="16737736" w14:textId="77777777" w:rsidR="002B0D39" w:rsidRDefault="00A808EF">
            <w:pPr>
              <w:spacing w:line="360" w:lineRule="auto"/>
              <w:ind w:firstLineChars="200" w:firstLine="480"/>
              <w:rPr>
                <w:sz w:val="24"/>
              </w:rPr>
            </w:pPr>
            <w:r>
              <w:rPr>
                <w:rFonts w:hint="eastAsia"/>
                <w:sz w:val="24"/>
              </w:rPr>
              <w:t>（</w:t>
            </w:r>
            <w:r>
              <w:rPr>
                <w:sz w:val="24"/>
              </w:rPr>
              <w:t>7</w:t>
            </w:r>
            <w:r>
              <w:rPr>
                <w:rFonts w:hint="eastAsia"/>
                <w:sz w:val="24"/>
              </w:rPr>
              <w:t>）腐蚀反应</w:t>
            </w:r>
          </w:p>
          <w:p w14:paraId="66B10F02" w14:textId="77777777" w:rsidR="002B0D39" w:rsidRDefault="00A808EF">
            <w:pPr>
              <w:spacing w:line="360" w:lineRule="auto"/>
              <w:rPr>
                <w:b/>
                <w:sz w:val="24"/>
              </w:rPr>
            </w:pPr>
            <w:r>
              <w:rPr>
                <w:rFonts w:hint="eastAsia"/>
                <w:b/>
                <w:sz w:val="24"/>
              </w:rPr>
              <w:lastRenderedPageBreak/>
              <w:t>5</w:t>
            </w:r>
            <w:r>
              <w:rPr>
                <w:rFonts w:hint="eastAsia"/>
                <w:b/>
                <w:sz w:val="24"/>
              </w:rPr>
              <w:t>、电化学实验及电化学电池的变量</w:t>
            </w:r>
          </w:p>
          <w:p w14:paraId="3199A901" w14:textId="77777777" w:rsidR="002B0D39" w:rsidRDefault="00A808EF">
            <w:pPr>
              <w:spacing w:line="360" w:lineRule="auto"/>
              <w:ind w:firstLineChars="200" w:firstLine="480"/>
              <w:rPr>
                <w:sz w:val="24"/>
              </w:rPr>
            </w:pPr>
            <w:r>
              <w:rPr>
                <w:sz w:val="24"/>
              </w:rPr>
              <w:t>对于原电池反应、电解池反应，要确定电极反应的种类和机理，测定电化学体系的热力学和动力学有关常数，掌握电化学体系的一些性质，就必须运用化学的、电化学的和光谱的方法等对体系进行详细的研究。</w:t>
            </w:r>
          </w:p>
          <w:p w14:paraId="6EF546B4" w14:textId="77777777" w:rsidR="002B0D39" w:rsidRDefault="00A808EF">
            <w:pPr>
              <w:spacing w:line="360" w:lineRule="auto"/>
              <w:ind w:firstLineChars="200" w:firstLine="480"/>
              <w:rPr>
                <w:sz w:val="24"/>
              </w:rPr>
            </w:pPr>
            <w:r>
              <w:rPr>
                <w:rFonts w:hint="eastAsia"/>
                <w:sz w:val="24"/>
              </w:rPr>
              <w:t>对于一个体系的电化学研究，包括维持电化学</w:t>
            </w:r>
            <w:r>
              <w:rPr>
                <w:rFonts w:hint="eastAsia"/>
                <w:sz w:val="24"/>
              </w:rPr>
              <w:t>池的某些变量恒定，而观察其他变量如何随受控制的变化而变化，需要全面了解影响电化学体系的变量。</w:t>
            </w:r>
          </w:p>
          <w:p w14:paraId="52A66233" w14:textId="77777777" w:rsidR="002B0D39" w:rsidRDefault="00A808EF">
            <w:pPr>
              <w:spacing w:line="360" w:lineRule="auto"/>
              <w:ind w:firstLineChars="200" w:firstLine="480"/>
              <w:rPr>
                <w:sz w:val="24"/>
              </w:rPr>
            </w:pPr>
            <w:r>
              <w:rPr>
                <w:rFonts w:hint="eastAsia"/>
                <w:sz w:val="24"/>
              </w:rPr>
              <w:t>影响电极反应的变量：</w:t>
            </w:r>
          </w:p>
          <w:p w14:paraId="54120D47" w14:textId="77777777" w:rsidR="002B0D39" w:rsidRDefault="00A808EF">
            <w:pPr>
              <w:numPr>
                <w:ilvl w:val="0"/>
                <w:numId w:val="1"/>
              </w:numPr>
              <w:spacing w:line="360" w:lineRule="auto"/>
              <w:ind w:firstLineChars="200" w:firstLine="480"/>
              <w:rPr>
                <w:sz w:val="24"/>
              </w:rPr>
            </w:pPr>
            <w:r>
              <w:rPr>
                <w:rFonts w:hint="eastAsia"/>
                <w:sz w:val="24"/>
              </w:rPr>
              <w:t>电极变量：材料形状、表面积、表面状态</w:t>
            </w:r>
          </w:p>
          <w:p w14:paraId="539432F6" w14:textId="77777777" w:rsidR="002B0D39" w:rsidRDefault="00A808EF">
            <w:pPr>
              <w:numPr>
                <w:ilvl w:val="0"/>
                <w:numId w:val="1"/>
              </w:numPr>
              <w:spacing w:line="360" w:lineRule="auto"/>
              <w:ind w:firstLineChars="200" w:firstLine="480"/>
              <w:rPr>
                <w:sz w:val="24"/>
              </w:rPr>
            </w:pPr>
            <w:r>
              <w:rPr>
                <w:rFonts w:hint="eastAsia"/>
                <w:sz w:val="24"/>
              </w:rPr>
              <w:t>物质传递变量：扩散、对流、表面浓度、吸附</w:t>
            </w:r>
          </w:p>
          <w:p w14:paraId="7773DCDB" w14:textId="77777777" w:rsidR="002B0D39" w:rsidRDefault="00A808EF">
            <w:pPr>
              <w:numPr>
                <w:ilvl w:val="0"/>
                <w:numId w:val="1"/>
              </w:numPr>
              <w:spacing w:line="360" w:lineRule="auto"/>
              <w:ind w:firstLineChars="200" w:firstLine="480"/>
              <w:rPr>
                <w:sz w:val="24"/>
              </w:rPr>
            </w:pPr>
            <w:r>
              <w:rPr>
                <w:rFonts w:hint="eastAsia"/>
                <w:sz w:val="24"/>
              </w:rPr>
              <w:t>溶液变量：浓度</w:t>
            </w:r>
          </w:p>
          <w:p w14:paraId="32ECC76E" w14:textId="77777777" w:rsidR="002B0D39" w:rsidRDefault="00A808EF">
            <w:pPr>
              <w:numPr>
                <w:ilvl w:val="0"/>
                <w:numId w:val="1"/>
              </w:numPr>
              <w:spacing w:line="360" w:lineRule="auto"/>
              <w:ind w:firstLineChars="200" w:firstLine="480"/>
              <w:rPr>
                <w:sz w:val="24"/>
              </w:rPr>
            </w:pPr>
            <w:r>
              <w:rPr>
                <w:rFonts w:hint="eastAsia"/>
                <w:sz w:val="24"/>
              </w:rPr>
              <w:t>外部变量：</w:t>
            </w:r>
            <w:r>
              <w:rPr>
                <w:sz w:val="24"/>
              </w:rPr>
              <w:t>T</w:t>
            </w:r>
            <w:r>
              <w:rPr>
                <w:rFonts w:hint="eastAsia"/>
                <w:sz w:val="24"/>
              </w:rPr>
              <w:t>、</w:t>
            </w:r>
            <w:r>
              <w:rPr>
                <w:sz w:val="24"/>
              </w:rPr>
              <w:t>p</w:t>
            </w:r>
            <w:r>
              <w:rPr>
                <w:rFonts w:hint="eastAsia"/>
                <w:sz w:val="24"/>
              </w:rPr>
              <w:t>、</w:t>
            </w:r>
            <w:r>
              <w:rPr>
                <w:sz w:val="24"/>
              </w:rPr>
              <w:t>t</w:t>
            </w:r>
          </w:p>
          <w:p w14:paraId="40AB82D4" w14:textId="77777777" w:rsidR="002B0D39" w:rsidRDefault="00A808EF">
            <w:pPr>
              <w:numPr>
                <w:ilvl w:val="0"/>
                <w:numId w:val="1"/>
              </w:numPr>
              <w:spacing w:line="360" w:lineRule="auto"/>
              <w:ind w:firstLineChars="200" w:firstLine="480"/>
              <w:rPr>
                <w:sz w:val="24"/>
              </w:rPr>
            </w:pPr>
            <w:r>
              <w:rPr>
                <w:rFonts w:hint="eastAsia"/>
                <w:sz w:val="24"/>
              </w:rPr>
              <w:t>电学变量：</w:t>
            </w:r>
            <w:r>
              <w:rPr>
                <w:sz w:val="24"/>
              </w:rPr>
              <w:t>E</w:t>
            </w:r>
            <w:r>
              <w:rPr>
                <w:rFonts w:hint="eastAsia"/>
                <w:sz w:val="24"/>
              </w:rPr>
              <w:t>、</w:t>
            </w:r>
            <w:proofErr w:type="spellStart"/>
            <w:r>
              <w:rPr>
                <w:sz w:val="24"/>
              </w:rPr>
              <w:t>i</w:t>
            </w:r>
            <w:proofErr w:type="spellEnd"/>
            <w:r>
              <w:rPr>
                <w:rFonts w:hint="eastAsia"/>
                <w:sz w:val="24"/>
              </w:rPr>
              <w:t>、</w:t>
            </w:r>
            <w:r>
              <w:rPr>
                <w:sz w:val="24"/>
              </w:rPr>
              <w:t>Q</w:t>
            </w:r>
          </w:p>
          <w:p w14:paraId="0EC6DDE1" w14:textId="77777777" w:rsidR="002B0D39" w:rsidRDefault="00A808EF">
            <w:pPr>
              <w:spacing w:line="360" w:lineRule="auto"/>
              <w:ind w:firstLineChars="200" w:firstLine="480"/>
              <w:rPr>
                <w:sz w:val="24"/>
              </w:rPr>
            </w:pPr>
            <w:r>
              <w:rPr>
                <w:rFonts w:hint="eastAsia"/>
                <w:sz w:val="24"/>
              </w:rPr>
              <w:t>研究方法：</w:t>
            </w:r>
          </w:p>
          <w:p w14:paraId="7E3AB290" w14:textId="77777777" w:rsidR="002B0D39" w:rsidRDefault="00A808EF">
            <w:pPr>
              <w:spacing w:line="360" w:lineRule="auto"/>
              <w:ind w:firstLineChars="200" w:firstLine="480"/>
              <w:rPr>
                <w:sz w:val="24"/>
              </w:rPr>
            </w:pPr>
            <w:r>
              <w:rPr>
                <w:sz w:val="24"/>
              </w:rPr>
              <w:t>把电化学体系当作一个</w:t>
            </w:r>
            <w:r>
              <w:rPr>
                <w:sz w:val="24"/>
              </w:rPr>
              <w:t>“</w:t>
            </w:r>
            <w:r>
              <w:rPr>
                <w:sz w:val="24"/>
              </w:rPr>
              <w:t>黑盒子</w:t>
            </w:r>
            <w:r>
              <w:rPr>
                <w:sz w:val="24"/>
              </w:rPr>
              <w:t>”</w:t>
            </w:r>
            <w:r>
              <w:rPr>
                <w:sz w:val="24"/>
              </w:rPr>
              <w:t>，对这个</w:t>
            </w:r>
            <w:r>
              <w:rPr>
                <w:sz w:val="24"/>
              </w:rPr>
              <w:t>“</w:t>
            </w:r>
            <w:r>
              <w:rPr>
                <w:sz w:val="24"/>
              </w:rPr>
              <w:t>黑盒子</w:t>
            </w:r>
            <w:r>
              <w:rPr>
                <w:sz w:val="24"/>
              </w:rPr>
              <w:t>”</w:t>
            </w:r>
            <w:r>
              <w:rPr>
                <w:sz w:val="24"/>
              </w:rPr>
              <w:t>施加某一扰动或激发函数，在体系的其他变量维持不变的情况下，测量某一定的时间函数，以获得关于体系的信息以及了解有关体系恰当的模型。</w:t>
            </w:r>
          </w:p>
          <w:p w14:paraId="2CE13680" w14:textId="77777777" w:rsidR="002B0D39" w:rsidRDefault="00A808EF">
            <w:pPr>
              <w:spacing w:line="360" w:lineRule="auto"/>
              <w:rPr>
                <w:b/>
                <w:sz w:val="24"/>
              </w:rPr>
            </w:pPr>
            <w:r>
              <w:rPr>
                <w:rFonts w:hint="eastAsia"/>
                <w:b/>
                <w:sz w:val="24"/>
              </w:rPr>
              <w:t>6</w:t>
            </w:r>
            <w:r>
              <w:rPr>
                <w:rFonts w:hint="eastAsia"/>
                <w:b/>
                <w:sz w:val="24"/>
              </w:rPr>
              <w:t>、影响电极反应速度的因素及电极的极化</w:t>
            </w:r>
          </w:p>
          <w:p w14:paraId="56F48D76" w14:textId="77777777" w:rsidR="002B0D39" w:rsidRDefault="00A808EF">
            <w:pPr>
              <w:spacing w:line="360" w:lineRule="auto"/>
              <w:ind w:firstLineChars="200" w:firstLine="480"/>
              <w:rPr>
                <w:sz w:val="24"/>
              </w:rPr>
            </w:pPr>
            <w:r>
              <w:rPr>
                <w:rFonts w:hint="eastAsia"/>
                <w:sz w:val="24"/>
              </w:rPr>
              <w:t>总的电极反应由一系列步骤所组成：</w:t>
            </w:r>
          </w:p>
          <w:p w14:paraId="7EE3D436" w14:textId="77777777" w:rsidR="002B0D39" w:rsidRDefault="00A808EF">
            <w:pPr>
              <w:spacing w:line="360" w:lineRule="auto"/>
              <w:ind w:firstLineChars="200" w:firstLine="480"/>
              <w:rPr>
                <w:sz w:val="24"/>
              </w:rPr>
            </w:pPr>
            <w:r>
              <w:rPr>
                <w:rFonts w:hint="eastAsia"/>
                <w:sz w:val="24"/>
              </w:rPr>
              <w:t>（</w:t>
            </w:r>
            <w:r>
              <w:rPr>
                <w:sz w:val="24"/>
              </w:rPr>
              <w:t>1</w:t>
            </w:r>
            <w:r>
              <w:rPr>
                <w:rFonts w:hint="eastAsia"/>
                <w:sz w:val="24"/>
              </w:rPr>
              <w:t>）物质传递</w:t>
            </w:r>
          </w:p>
          <w:p w14:paraId="05510E7C" w14:textId="77777777" w:rsidR="002B0D39" w:rsidRDefault="00A808EF">
            <w:pPr>
              <w:spacing w:line="360" w:lineRule="auto"/>
              <w:ind w:firstLineChars="200" w:firstLine="480"/>
              <w:rPr>
                <w:sz w:val="24"/>
              </w:rPr>
            </w:pPr>
            <w:r>
              <w:rPr>
                <w:rFonts w:hint="eastAsia"/>
                <w:sz w:val="24"/>
              </w:rPr>
              <w:t>（</w:t>
            </w:r>
            <w:r>
              <w:rPr>
                <w:sz w:val="24"/>
              </w:rPr>
              <w:t>2</w:t>
            </w:r>
            <w:r>
              <w:rPr>
                <w:rFonts w:hint="eastAsia"/>
                <w:sz w:val="24"/>
              </w:rPr>
              <w:t>）电极</w:t>
            </w:r>
            <w:r>
              <w:rPr>
                <w:sz w:val="24"/>
              </w:rPr>
              <w:t>/</w:t>
            </w:r>
            <w:r>
              <w:rPr>
                <w:rFonts w:hint="eastAsia"/>
                <w:sz w:val="24"/>
              </w:rPr>
              <w:t>溶液界面的电子传递（异相过程）</w:t>
            </w:r>
          </w:p>
          <w:p w14:paraId="11A5700F" w14:textId="77777777" w:rsidR="002B0D39" w:rsidRDefault="00A808EF">
            <w:pPr>
              <w:spacing w:line="360" w:lineRule="auto"/>
              <w:ind w:firstLineChars="200" w:firstLine="480"/>
              <w:rPr>
                <w:sz w:val="24"/>
              </w:rPr>
            </w:pPr>
            <w:r>
              <w:rPr>
                <w:rFonts w:hint="eastAsia"/>
                <w:sz w:val="24"/>
              </w:rPr>
              <w:t>（</w:t>
            </w:r>
            <w:r>
              <w:rPr>
                <w:sz w:val="24"/>
              </w:rPr>
              <w:t>3</w:t>
            </w:r>
            <w:r>
              <w:rPr>
                <w:rFonts w:hint="eastAsia"/>
                <w:sz w:val="24"/>
              </w:rPr>
              <w:t>）电荷传递反应前置或后续的化学反应</w:t>
            </w:r>
          </w:p>
          <w:p w14:paraId="12C8AE18" w14:textId="77777777" w:rsidR="002B0D39" w:rsidRDefault="00A808EF">
            <w:pPr>
              <w:spacing w:line="360" w:lineRule="auto"/>
              <w:ind w:firstLineChars="200" w:firstLine="480"/>
              <w:rPr>
                <w:sz w:val="24"/>
              </w:rPr>
            </w:pPr>
            <w:r>
              <w:rPr>
                <w:rFonts w:hint="eastAsia"/>
                <w:sz w:val="24"/>
              </w:rPr>
              <w:t>（</w:t>
            </w:r>
            <w:r>
              <w:rPr>
                <w:sz w:val="24"/>
              </w:rPr>
              <w:t>4</w:t>
            </w:r>
            <w:r>
              <w:rPr>
                <w:rFonts w:hint="eastAsia"/>
                <w:sz w:val="24"/>
              </w:rPr>
              <w:t>）吸脱附、电沉积等其他的表面反应</w:t>
            </w:r>
          </w:p>
          <w:p w14:paraId="37CB7C80" w14:textId="77777777" w:rsidR="002B0D39" w:rsidRDefault="00A808EF">
            <w:pPr>
              <w:spacing w:line="360" w:lineRule="auto"/>
              <w:ind w:firstLineChars="200" w:firstLine="480"/>
              <w:rPr>
                <w:sz w:val="24"/>
              </w:rPr>
            </w:pPr>
            <w:r>
              <w:rPr>
                <w:sz w:val="24"/>
              </w:rPr>
              <w:t>总的电极反应速度由</w:t>
            </w:r>
            <w:r>
              <w:rPr>
                <w:rFonts w:hint="eastAsia"/>
                <w:sz w:val="24"/>
              </w:rPr>
              <w:t>慢步骤控制。</w:t>
            </w:r>
          </w:p>
          <w:p w14:paraId="147413AB" w14:textId="77777777" w:rsidR="002B0D39" w:rsidRDefault="00A808EF">
            <w:pPr>
              <w:spacing w:line="360" w:lineRule="auto"/>
              <w:ind w:firstLineChars="200" w:firstLine="480"/>
              <w:rPr>
                <w:sz w:val="24"/>
              </w:rPr>
            </w:pPr>
            <w:r>
              <w:rPr>
                <w:sz w:val="24"/>
              </w:rPr>
              <w:t>电化学体系中研究电极反应的信息，常常通过测定电流与电势的函数关系而获得。</w:t>
            </w:r>
          </w:p>
          <w:p w14:paraId="44234071" w14:textId="77777777" w:rsidR="002B0D39" w:rsidRDefault="00A808EF">
            <w:pPr>
              <w:spacing w:line="360" w:lineRule="auto"/>
              <w:ind w:firstLineChars="200" w:firstLine="480"/>
              <w:rPr>
                <w:sz w:val="24"/>
              </w:rPr>
            </w:pPr>
            <w:r>
              <w:rPr>
                <w:sz w:val="24"/>
              </w:rPr>
              <w:t>极化：</w:t>
            </w:r>
            <w:r>
              <w:rPr>
                <w:rFonts w:hint="eastAsia"/>
                <w:sz w:val="24"/>
              </w:rPr>
              <w:t>当法拉第电流通过电极时，电极电势或电池电动势对平衡值（或可逆值，或</w:t>
            </w:r>
            <w:r>
              <w:rPr>
                <w:sz w:val="24"/>
              </w:rPr>
              <w:t>Nernst</w:t>
            </w:r>
            <w:r>
              <w:rPr>
                <w:rFonts w:hint="eastAsia"/>
                <w:sz w:val="24"/>
              </w:rPr>
              <w:t>值）会发生偏离，这种偏离称为极化。</w:t>
            </w:r>
          </w:p>
          <w:p w14:paraId="176C072B" w14:textId="77777777" w:rsidR="002B0D39" w:rsidRDefault="00A808EF">
            <w:pPr>
              <w:spacing w:line="360" w:lineRule="auto"/>
              <w:ind w:firstLineChars="200" w:firstLine="480"/>
              <w:rPr>
                <w:sz w:val="24"/>
              </w:rPr>
            </w:pPr>
            <w:r>
              <w:rPr>
                <w:rFonts w:hint="eastAsia"/>
                <w:sz w:val="24"/>
              </w:rPr>
              <w:t>极化包括电化学极化、浓差极化、化学极化。</w:t>
            </w:r>
          </w:p>
          <w:p w14:paraId="265BC77A" w14:textId="77777777" w:rsidR="002B0D39" w:rsidRDefault="00A808EF">
            <w:pPr>
              <w:spacing w:line="360" w:lineRule="auto"/>
              <w:ind w:firstLineChars="200" w:firstLine="480"/>
              <w:rPr>
                <w:sz w:val="24"/>
              </w:rPr>
            </w:pPr>
            <w:r>
              <w:rPr>
                <w:sz w:val="24"/>
              </w:rPr>
              <w:t xml:space="preserve">η= E – </w:t>
            </w:r>
            <w:proofErr w:type="spellStart"/>
            <w:r>
              <w:rPr>
                <w:sz w:val="24"/>
              </w:rPr>
              <w:t>E</w:t>
            </w:r>
            <w:r>
              <w:rPr>
                <w:sz w:val="24"/>
                <w:vertAlign w:val="subscript"/>
              </w:rPr>
              <w:t>eq</w:t>
            </w:r>
            <w:proofErr w:type="spellEnd"/>
            <w:r>
              <w:rPr>
                <w:sz w:val="24"/>
                <w:vertAlign w:val="subscript"/>
              </w:rPr>
              <w:t xml:space="preserve"> </w:t>
            </w:r>
          </w:p>
          <w:p w14:paraId="2A005868" w14:textId="77777777" w:rsidR="002B0D39" w:rsidRDefault="00A808EF">
            <w:pPr>
              <w:spacing w:line="360" w:lineRule="auto"/>
              <w:ind w:firstLineChars="200" w:firstLine="480"/>
              <w:rPr>
                <w:sz w:val="24"/>
              </w:rPr>
            </w:pPr>
            <w:r>
              <w:rPr>
                <w:rFonts w:hint="eastAsia"/>
                <w:sz w:val="24"/>
              </w:rPr>
              <w:lastRenderedPageBreak/>
              <w:t>阴极极化：</w:t>
            </w:r>
            <w:r>
              <w:rPr>
                <w:rFonts w:hint="eastAsia"/>
                <w:sz w:val="24"/>
              </w:rPr>
              <w:t xml:space="preserve"> </w:t>
            </w:r>
            <w:proofErr w:type="spellStart"/>
            <w:r>
              <w:rPr>
                <w:sz w:val="24"/>
              </w:rPr>
              <w:t>η</w:t>
            </w:r>
            <w:r>
              <w:rPr>
                <w:sz w:val="24"/>
                <w:vertAlign w:val="subscript"/>
              </w:rPr>
              <w:t>c</w:t>
            </w:r>
            <w:proofErr w:type="spellEnd"/>
            <w:r>
              <w:rPr>
                <w:sz w:val="24"/>
              </w:rPr>
              <w:t xml:space="preserve"> =</w:t>
            </w:r>
            <w:proofErr w:type="spellStart"/>
            <w:r>
              <w:rPr>
                <w:sz w:val="24"/>
              </w:rPr>
              <w:t>ψ</w:t>
            </w:r>
            <w:r>
              <w:rPr>
                <w:sz w:val="24"/>
                <w:vertAlign w:val="subscript"/>
              </w:rPr>
              <w:t>eq</w:t>
            </w:r>
            <w:proofErr w:type="spellEnd"/>
            <w:r>
              <w:rPr>
                <w:sz w:val="24"/>
              </w:rPr>
              <w:t xml:space="preserve"> – </w:t>
            </w:r>
            <w:proofErr w:type="spellStart"/>
            <w:r>
              <w:rPr>
                <w:sz w:val="24"/>
              </w:rPr>
              <w:t>ψ</w:t>
            </w:r>
            <w:r>
              <w:rPr>
                <w:sz w:val="24"/>
                <w:vertAlign w:val="subscript"/>
              </w:rPr>
              <w:t>c</w:t>
            </w:r>
            <w:proofErr w:type="spellEnd"/>
            <w:r>
              <w:rPr>
                <w:sz w:val="24"/>
                <w:vertAlign w:val="subscript"/>
              </w:rPr>
              <w:t xml:space="preserve"> </w:t>
            </w:r>
          </w:p>
          <w:p w14:paraId="6A4C5363" w14:textId="77777777" w:rsidR="002B0D39" w:rsidRDefault="00A808EF">
            <w:pPr>
              <w:spacing w:line="360" w:lineRule="auto"/>
              <w:ind w:firstLineChars="200" w:firstLine="480"/>
              <w:rPr>
                <w:sz w:val="24"/>
              </w:rPr>
            </w:pPr>
            <w:r>
              <w:rPr>
                <w:rFonts w:hint="eastAsia"/>
                <w:sz w:val="24"/>
              </w:rPr>
              <w:t>阳极极化：</w:t>
            </w:r>
            <w:r>
              <w:rPr>
                <w:rFonts w:hint="eastAsia"/>
                <w:sz w:val="24"/>
              </w:rPr>
              <w:t xml:space="preserve"> </w:t>
            </w:r>
            <w:proofErr w:type="spellStart"/>
            <w:r>
              <w:rPr>
                <w:sz w:val="24"/>
              </w:rPr>
              <w:t>η</w:t>
            </w:r>
            <w:r>
              <w:rPr>
                <w:sz w:val="24"/>
                <w:vertAlign w:val="subscript"/>
              </w:rPr>
              <w:t>a</w:t>
            </w:r>
            <w:proofErr w:type="spellEnd"/>
            <w:r>
              <w:rPr>
                <w:sz w:val="24"/>
              </w:rPr>
              <w:t xml:space="preserve"> =</w:t>
            </w:r>
            <w:proofErr w:type="spellStart"/>
            <w:r>
              <w:rPr>
                <w:sz w:val="24"/>
              </w:rPr>
              <w:t>ψ</w:t>
            </w:r>
            <w:r>
              <w:rPr>
                <w:sz w:val="24"/>
                <w:vertAlign w:val="subscript"/>
              </w:rPr>
              <w:t>a</w:t>
            </w:r>
            <w:proofErr w:type="spellEnd"/>
            <w:r>
              <w:rPr>
                <w:sz w:val="24"/>
              </w:rPr>
              <w:t xml:space="preserve">– </w:t>
            </w:r>
            <w:proofErr w:type="spellStart"/>
            <w:r>
              <w:rPr>
                <w:sz w:val="24"/>
              </w:rPr>
              <w:t>ψ</w:t>
            </w:r>
            <w:r>
              <w:rPr>
                <w:sz w:val="24"/>
                <w:vertAlign w:val="subscript"/>
              </w:rPr>
              <w:t>eq</w:t>
            </w:r>
            <w:proofErr w:type="spellEnd"/>
          </w:p>
          <w:p w14:paraId="0D27F35B" w14:textId="77777777" w:rsidR="002B0D39" w:rsidRDefault="00A808EF">
            <w:pPr>
              <w:spacing w:line="360" w:lineRule="auto"/>
              <w:rPr>
                <w:b/>
                <w:sz w:val="24"/>
              </w:rPr>
            </w:pPr>
            <w:r>
              <w:rPr>
                <w:rFonts w:hint="eastAsia"/>
                <w:b/>
                <w:sz w:val="24"/>
              </w:rPr>
              <w:t>7</w:t>
            </w:r>
            <w:r>
              <w:rPr>
                <w:rFonts w:hint="eastAsia"/>
                <w:b/>
                <w:sz w:val="24"/>
              </w:rPr>
              <w:t>、电极反应动力学</w:t>
            </w:r>
          </w:p>
          <w:p w14:paraId="50AF9D3C" w14:textId="77777777" w:rsidR="002B0D39" w:rsidRDefault="00A808EF">
            <w:pPr>
              <w:spacing w:line="360" w:lineRule="auto"/>
              <w:ind w:firstLineChars="200" w:firstLine="480"/>
              <w:rPr>
                <w:sz w:val="24"/>
              </w:rPr>
            </w:pPr>
            <w:r>
              <w:rPr>
                <w:rFonts w:hint="eastAsia"/>
                <w:sz w:val="24"/>
              </w:rPr>
              <w:t>电极反应的特点：</w:t>
            </w:r>
          </w:p>
          <w:p w14:paraId="7C2FE2F5" w14:textId="77777777" w:rsidR="002B0D39" w:rsidRDefault="00A808EF">
            <w:pPr>
              <w:spacing w:line="360" w:lineRule="auto"/>
              <w:ind w:firstLineChars="200" w:firstLine="480"/>
              <w:rPr>
                <w:sz w:val="24"/>
              </w:rPr>
            </w:pPr>
            <w:r>
              <w:rPr>
                <w:rFonts w:hint="eastAsia"/>
                <w:sz w:val="24"/>
              </w:rPr>
              <w:t>（</w:t>
            </w:r>
            <w:r>
              <w:rPr>
                <w:sz w:val="24"/>
              </w:rPr>
              <w:t>1</w:t>
            </w:r>
            <w:r>
              <w:rPr>
                <w:rFonts w:hint="eastAsia"/>
                <w:sz w:val="24"/>
              </w:rPr>
              <w:t>）在电极</w:t>
            </w:r>
            <w:r>
              <w:rPr>
                <w:sz w:val="24"/>
              </w:rPr>
              <w:t>/</w:t>
            </w:r>
            <w:r>
              <w:rPr>
                <w:rFonts w:hint="eastAsia"/>
                <w:sz w:val="24"/>
              </w:rPr>
              <w:t>溶液界面有电荷传递步骤的多相化学过程。</w:t>
            </w:r>
          </w:p>
          <w:p w14:paraId="5422BAE0" w14:textId="77777777" w:rsidR="002B0D39" w:rsidRDefault="00A808EF">
            <w:pPr>
              <w:spacing w:line="360" w:lineRule="auto"/>
              <w:ind w:firstLineChars="200" w:firstLine="480"/>
              <w:rPr>
                <w:sz w:val="24"/>
              </w:rPr>
            </w:pPr>
            <w:r>
              <w:rPr>
                <w:rFonts w:hint="eastAsia"/>
                <w:sz w:val="24"/>
              </w:rPr>
              <w:t>（</w:t>
            </w:r>
            <w:r>
              <w:rPr>
                <w:sz w:val="24"/>
              </w:rPr>
              <w:t>2</w:t>
            </w:r>
            <w:r>
              <w:rPr>
                <w:rFonts w:hint="eastAsia"/>
                <w:sz w:val="24"/>
              </w:rPr>
              <w:t>）不仅与温度、压力、溶液介质、固体表面状态、传质条件等有关，而且受施加于电极</w:t>
            </w:r>
            <w:r>
              <w:rPr>
                <w:sz w:val="24"/>
              </w:rPr>
              <w:t>/</w:t>
            </w:r>
            <w:r>
              <w:rPr>
                <w:rFonts w:hint="eastAsia"/>
                <w:sz w:val="24"/>
              </w:rPr>
              <w:t>溶液界面电位的强烈影响。</w:t>
            </w:r>
          </w:p>
          <w:p w14:paraId="5368168A" w14:textId="77777777" w:rsidR="002B0D39" w:rsidRDefault="00A808EF">
            <w:pPr>
              <w:spacing w:line="360" w:lineRule="auto"/>
              <w:ind w:firstLineChars="200" w:firstLine="480"/>
              <w:rPr>
                <w:sz w:val="24"/>
              </w:rPr>
            </w:pPr>
            <w:r>
              <w:rPr>
                <w:rFonts w:hint="eastAsia"/>
                <w:sz w:val="24"/>
              </w:rPr>
              <w:t>（</w:t>
            </w:r>
            <w:r>
              <w:rPr>
                <w:sz w:val="24"/>
              </w:rPr>
              <w:t>3</w:t>
            </w:r>
            <w:r>
              <w:rPr>
                <w:rFonts w:hint="eastAsia"/>
                <w:sz w:val="24"/>
              </w:rPr>
              <w:t>）电极反应速度还依赖于电极</w:t>
            </w:r>
            <w:r>
              <w:rPr>
                <w:sz w:val="24"/>
              </w:rPr>
              <w:t>/</w:t>
            </w:r>
            <w:r>
              <w:rPr>
                <w:rFonts w:hint="eastAsia"/>
                <w:sz w:val="24"/>
              </w:rPr>
              <w:t>电解质溶液界面的双电层结构。电极附近的离子分布和电位分布均与双电层结构有关，电极反应速度可通过修饰电极表面而改变。</w:t>
            </w:r>
          </w:p>
          <w:p w14:paraId="5B358CF0" w14:textId="77777777" w:rsidR="002B0D39" w:rsidRDefault="00A808EF">
            <w:pPr>
              <w:spacing w:line="360" w:lineRule="auto"/>
              <w:ind w:firstLineChars="200" w:firstLine="480"/>
              <w:rPr>
                <w:sz w:val="24"/>
              </w:rPr>
            </w:pPr>
            <w:r>
              <w:rPr>
                <w:sz w:val="24"/>
              </w:rPr>
              <w:t>确定电极过程的各个步骤，阐明反应机理和速度方程，从而掌握电化学反应的规律。</w:t>
            </w:r>
          </w:p>
          <w:p w14:paraId="306CC71A" w14:textId="77777777" w:rsidR="002B0D39" w:rsidRDefault="00A808EF">
            <w:pPr>
              <w:spacing w:line="360" w:lineRule="auto"/>
              <w:ind w:firstLineChars="200" w:firstLine="480"/>
              <w:rPr>
                <w:sz w:val="24"/>
              </w:rPr>
            </w:pPr>
            <w:r>
              <w:rPr>
                <w:sz w:val="24"/>
              </w:rPr>
              <w:t>电化学反应的</w:t>
            </w:r>
            <w:r>
              <w:rPr>
                <w:rFonts w:hint="eastAsia"/>
                <w:sz w:val="24"/>
              </w:rPr>
              <w:t>核心步骤是电子在电极</w:t>
            </w:r>
            <w:r>
              <w:rPr>
                <w:sz w:val="24"/>
              </w:rPr>
              <w:t>/</w:t>
            </w:r>
            <w:r>
              <w:rPr>
                <w:rFonts w:hint="eastAsia"/>
                <w:sz w:val="24"/>
              </w:rPr>
              <w:t>溶液界面上的异相传递，了解速度控制步骤的有关动力学信息，可以认识整个电极反应的动力学规律。</w:t>
            </w:r>
          </w:p>
          <w:p w14:paraId="581F0A35" w14:textId="77777777" w:rsidR="002B0D39" w:rsidRDefault="00A808EF">
            <w:pPr>
              <w:spacing w:line="360" w:lineRule="auto"/>
              <w:ind w:firstLineChars="200" w:firstLine="480"/>
              <w:rPr>
                <w:sz w:val="24"/>
              </w:rPr>
            </w:pPr>
            <w:r>
              <w:rPr>
                <w:rFonts w:hint="eastAsia"/>
                <w:sz w:val="24"/>
              </w:rPr>
              <w:t>成功的反应动力学模型要证明以下两个过程：</w:t>
            </w:r>
          </w:p>
          <w:p w14:paraId="39D78452" w14:textId="77777777" w:rsidR="002B0D39" w:rsidRDefault="00A808EF">
            <w:pPr>
              <w:spacing w:line="360" w:lineRule="auto"/>
              <w:ind w:firstLineChars="200" w:firstLine="480"/>
              <w:rPr>
                <w:sz w:val="24"/>
              </w:rPr>
            </w:pPr>
            <w:r>
              <w:rPr>
                <w:rFonts w:hint="eastAsia"/>
                <w:sz w:val="24"/>
              </w:rPr>
              <w:t>（</w:t>
            </w:r>
            <w:r>
              <w:rPr>
                <w:sz w:val="24"/>
              </w:rPr>
              <w:t>1</w:t>
            </w:r>
            <w:r>
              <w:rPr>
                <w:rFonts w:hint="eastAsia"/>
                <w:sz w:val="24"/>
              </w:rPr>
              <w:t>）任何准确的</w:t>
            </w:r>
            <w:r>
              <w:rPr>
                <w:rFonts w:hint="eastAsia"/>
                <w:sz w:val="24"/>
              </w:rPr>
              <w:t>动力学描述，在极限平衡条件下必然能给出一个热力学形式的方程式，对于一个可逆电极：</w:t>
            </w:r>
          </w:p>
          <w:p w14:paraId="1BFC1B4D" w14:textId="77777777" w:rsidR="002B0D39" w:rsidRDefault="00A808EF">
            <w:pPr>
              <w:spacing w:line="360" w:lineRule="auto"/>
              <w:ind w:firstLineChars="200" w:firstLine="480"/>
              <w:rPr>
                <w:sz w:val="24"/>
              </w:rPr>
            </w:pPr>
            <w:proofErr w:type="spellStart"/>
            <w:r>
              <w:rPr>
                <w:sz w:val="24"/>
              </w:rPr>
              <w:t>Ψ</w:t>
            </w:r>
            <w:r>
              <w:rPr>
                <w:sz w:val="24"/>
                <w:vertAlign w:val="subscript"/>
              </w:rPr>
              <w:t>eq</w:t>
            </w:r>
            <w:proofErr w:type="spellEnd"/>
            <w:r>
              <w:rPr>
                <w:sz w:val="24"/>
              </w:rPr>
              <w:t xml:space="preserve"> = </w:t>
            </w:r>
            <w:proofErr w:type="spellStart"/>
            <w:r>
              <w:rPr>
                <w:sz w:val="24"/>
              </w:rPr>
              <w:t>ψ</w:t>
            </w:r>
            <w:r>
              <w:rPr>
                <w:sz w:val="24"/>
                <w:vertAlign w:val="superscript"/>
              </w:rPr>
              <w:t>θ</w:t>
            </w:r>
            <w:proofErr w:type="spellEnd"/>
            <w:r>
              <w:rPr>
                <w:sz w:val="24"/>
                <w:vertAlign w:val="superscript"/>
              </w:rPr>
              <w:t>ˊ</w:t>
            </w:r>
            <w:r>
              <w:rPr>
                <w:sz w:val="24"/>
              </w:rPr>
              <w:t>+ (RT/</w:t>
            </w:r>
            <w:proofErr w:type="spellStart"/>
            <w:r>
              <w:rPr>
                <w:sz w:val="24"/>
              </w:rPr>
              <w:t>zF</w:t>
            </w:r>
            <w:proofErr w:type="spellEnd"/>
            <w:r>
              <w:rPr>
                <w:sz w:val="24"/>
              </w:rPr>
              <w:t>)</w:t>
            </w:r>
            <w:r>
              <w:rPr>
                <w:rFonts w:hint="eastAsia"/>
                <w:sz w:val="24"/>
              </w:rPr>
              <w:t>㏑</w:t>
            </w:r>
            <w:r>
              <w:rPr>
                <w:sz w:val="24"/>
              </w:rPr>
              <w:t>(C</w:t>
            </w:r>
            <w:r>
              <w:rPr>
                <w:sz w:val="24"/>
                <w:vertAlign w:val="superscript"/>
              </w:rPr>
              <w:t>*</w:t>
            </w:r>
            <w:r>
              <w:rPr>
                <w:sz w:val="24"/>
                <w:vertAlign w:val="subscript"/>
              </w:rPr>
              <w:t>Ox</w:t>
            </w:r>
            <w:r>
              <w:rPr>
                <w:sz w:val="24"/>
              </w:rPr>
              <w:t>/C</w:t>
            </w:r>
            <w:r>
              <w:rPr>
                <w:sz w:val="24"/>
                <w:vertAlign w:val="superscript"/>
              </w:rPr>
              <w:t>*</w:t>
            </w:r>
            <w:r>
              <w:rPr>
                <w:sz w:val="24"/>
                <w:vertAlign w:val="subscript"/>
              </w:rPr>
              <w:t>R</w:t>
            </w:r>
            <w:r>
              <w:rPr>
                <w:sz w:val="24"/>
              </w:rPr>
              <w:t>)</w:t>
            </w:r>
          </w:p>
          <w:p w14:paraId="31B026D3" w14:textId="77777777" w:rsidR="002B0D39" w:rsidRDefault="00A808EF">
            <w:pPr>
              <w:spacing w:line="360" w:lineRule="auto"/>
              <w:ind w:firstLineChars="200" w:firstLine="480"/>
              <w:rPr>
                <w:sz w:val="24"/>
              </w:rPr>
            </w:pPr>
            <w:proofErr w:type="spellStart"/>
            <w:r>
              <w:rPr>
                <w:sz w:val="24"/>
              </w:rPr>
              <w:t>ψ</w:t>
            </w:r>
            <w:r>
              <w:rPr>
                <w:sz w:val="24"/>
                <w:vertAlign w:val="superscript"/>
              </w:rPr>
              <w:t>θ</w:t>
            </w:r>
            <w:proofErr w:type="spellEnd"/>
            <w:r>
              <w:rPr>
                <w:sz w:val="24"/>
                <w:vertAlign w:val="superscript"/>
              </w:rPr>
              <w:t>ˊ</w:t>
            </w:r>
            <w:r>
              <w:rPr>
                <w:rFonts w:hint="eastAsia"/>
                <w:sz w:val="24"/>
              </w:rPr>
              <w:t>为形式电位</w:t>
            </w:r>
          </w:p>
          <w:p w14:paraId="4DCE3BED" w14:textId="77777777" w:rsidR="002B0D39" w:rsidRDefault="00A808EF">
            <w:pPr>
              <w:spacing w:line="360" w:lineRule="auto"/>
              <w:ind w:firstLineChars="200" w:firstLine="480"/>
              <w:rPr>
                <w:sz w:val="24"/>
              </w:rPr>
            </w:pPr>
            <w:r>
              <w:rPr>
                <w:rFonts w:hint="eastAsia"/>
                <w:sz w:val="24"/>
              </w:rPr>
              <w:t>（</w:t>
            </w:r>
            <w:r>
              <w:rPr>
                <w:sz w:val="24"/>
              </w:rPr>
              <w:t>2</w:t>
            </w:r>
            <w:r>
              <w:rPr>
                <w:rFonts w:hint="eastAsia"/>
                <w:sz w:val="24"/>
              </w:rPr>
              <w:t>）</w:t>
            </w:r>
            <w:r>
              <w:rPr>
                <w:sz w:val="24"/>
              </w:rPr>
              <w:t>Tafel</w:t>
            </w:r>
            <w:r>
              <w:rPr>
                <w:rFonts w:hint="eastAsia"/>
                <w:sz w:val="24"/>
              </w:rPr>
              <w:t>方程：</w:t>
            </w:r>
            <w:r>
              <w:rPr>
                <w:sz w:val="24"/>
              </w:rPr>
              <w:t>η= a + b</w:t>
            </w:r>
            <w:r>
              <w:rPr>
                <w:rFonts w:hint="eastAsia"/>
                <w:sz w:val="24"/>
              </w:rPr>
              <w:t>㏒</w:t>
            </w:r>
            <w:proofErr w:type="spellStart"/>
            <w:r>
              <w:rPr>
                <w:sz w:val="24"/>
              </w:rPr>
              <w:t>i</w:t>
            </w:r>
            <w:proofErr w:type="spellEnd"/>
          </w:p>
          <w:p w14:paraId="7BDDD3AD" w14:textId="77777777" w:rsidR="002B0D39" w:rsidRDefault="002B0D39">
            <w:pPr>
              <w:spacing w:line="360" w:lineRule="auto"/>
              <w:rPr>
                <w:rStyle w:val="shuojin1"/>
              </w:rPr>
            </w:pPr>
          </w:p>
        </w:tc>
      </w:tr>
      <w:tr w:rsidR="002B0D39" w14:paraId="5C41EE89" w14:textId="77777777">
        <w:trPr>
          <w:jc w:val="center"/>
        </w:trPr>
        <w:tc>
          <w:tcPr>
            <w:tcW w:w="8522" w:type="dxa"/>
            <w:gridSpan w:val="6"/>
            <w:shd w:val="clear" w:color="auto" w:fill="auto"/>
          </w:tcPr>
          <w:p w14:paraId="3318DF79" w14:textId="77777777" w:rsidR="002B0D39" w:rsidRDefault="00A808EF">
            <w:pPr>
              <w:spacing w:line="360" w:lineRule="auto"/>
              <w:rPr>
                <w:b/>
                <w:sz w:val="24"/>
              </w:rPr>
            </w:pPr>
            <w:r>
              <w:rPr>
                <w:b/>
                <w:sz w:val="24"/>
              </w:rPr>
              <w:lastRenderedPageBreak/>
              <w:t>课外作业</w:t>
            </w:r>
          </w:p>
        </w:tc>
      </w:tr>
      <w:tr w:rsidR="002B0D39" w14:paraId="1B4674C6" w14:textId="77777777">
        <w:trPr>
          <w:trHeight w:val="606"/>
          <w:jc w:val="center"/>
        </w:trPr>
        <w:tc>
          <w:tcPr>
            <w:tcW w:w="8522" w:type="dxa"/>
            <w:gridSpan w:val="6"/>
            <w:shd w:val="clear" w:color="auto" w:fill="auto"/>
          </w:tcPr>
          <w:p w14:paraId="6868E5D8" w14:textId="77777777" w:rsidR="002B0D39" w:rsidRDefault="00A808EF">
            <w:pPr>
              <w:spacing w:line="360" w:lineRule="auto"/>
              <w:rPr>
                <w:sz w:val="24"/>
              </w:rPr>
            </w:pPr>
            <w:r>
              <w:rPr>
                <w:rFonts w:hint="eastAsia"/>
                <w:sz w:val="24"/>
              </w:rPr>
              <w:t>课后习题</w:t>
            </w:r>
            <w:r>
              <w:rPr>
                <w:rFonts w:hint="eastAsia"/>
                <w:sz w:val="24"/>
              </w:rPr>
              <w:t>3</w:t>
            </w:r>
            <w:r>
              <w:rPr>
                <w:rFonts w:hint="eastAsia"/>
                <w:sz w:val="24"/>
              </w:rPr>
              <w:t>。</w:t>
            </w:r>
          </w:p>
        </w:tc>
      </w:tr>
    </w:tbl>
    <w:p w14:paraId="78FA9995" w14:textId="77777777" w:rsidR="002B0D39" w:rsidRDefault="002B0D39"/>
    <w:p w14:paraId="40E2D82C" w14:textId="77777777" w:rsidR="002B0D39" w:rsidRDefault="002B0D39"/>
    <w:p w14:paraId="598BF151" w14:textId="77777777" w:rsidR="002B0D39" w:rsidRDefault="002B0D39"/>
    <w:p w14:paraId="68B58864" w14:textId="77777777" w:rsidR="002B0D39" w:rsidRDefault="002B0D39"/>
    <w:p w14:paraId="173E479C" w14:textId="77777777" w:rsidR="002B0D39" w:rsidRDefault="002B0D39"/>
    <w:p w14:paraId="4B4DF8FF" w14:textId="77777777" w:rsidR="002B0D39" w:rsidRDefault="002B0D39"/>
    <w:p w14:paraId="095639DD" w14:textId="77777777" w:rsidR="002B0D39" w:rsidRDefault="002B0D39"/>
    <w:p w14:paraId="4BF683FD" w14:textId="77777777" w:rsidR="002B0D39" w:rsidRDefault="002B0D39"/>
    <w:p w14:paraId="4B325D4C" w14:textId="77777777" w:rsidR="002B0D39" w:rsidRDefault="002B0D39"/>
    <w:p w14:paraId="66320506"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3E5E7361" w14:textId="77777777">
        <w:trPr>
          <w:jc w:val="center"/>
        </w:trPr>
        <w:tc>
          <w:tcPr>
            <w:tcW w:w="1420" w:type="dxa"/>
            <w:shd w:val="clear" w:color="auto" w:fill="auto"/>
          </w:tcPr>
          <w:p w14:paraId="27F79DE8"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6171A83E" w14:textId="77777777" w:rsidR="002B0D39" w:rsidRDefault="00A808EF">
            <w:pPr>
              <w:spacing w:line="360" w:lineRule="auto"/>
              <w:jc w:val="center"/>
              <w:rPr>
                <w:sz w:val="24"/>
              </w:rPr>
            </w:pPr>
            <w:r>
              <w:rPr>
                <w:sz w:val="24"/>
              </w:rPr>
              <w:t>第</w:t>
            </w:r>
            <w:r>
              <w:rPr>
                <w:sz w:val="24"/>
              </w:rPr>
              <w:t>3</w:t>
            </w:r>
            <w:r>
              <w:rPr>
                <w:rFonts w:hint="eastAsia"/>
                <w:sz w:val="24"/>
              </w:rPr>
              <w:t>次</w:t>
            </w:r>
          </w:p>
        </w:tc>
        <w:tc>
          <w:tcPr>
            <w:tcW w:w="1420" w:type="dxa"/>
            <w:shd w:val="clear" w:color="auto" w:fill="auto"/>
          </w:tcPr>
          <w:p w14:paraId="60503FFE" w14:textId="77777777" w:rsidR="002B0D39" w:rsidRDefault="00A808EF">
            <w:pPr>
              <w:spacing w:line="360" w:lineRule="auto"/>
              <w:jc w:val="center"/>
              <w:rPr>
                <w:sz w:val="24"/>
              </w:rPr>
            </w:pPr>
            <w:r>
              <w:rPr>
                <w:sz w:val="24"/>
              </w:rPr>
              <w:t>日期</w:t>
            </w:r>
          </w:p>
        </w:tc>
        <w:tc>
          <w:tcPr>
            <w:tcW w:w="1420" w:type="dxa"/>
            <w:shd w:val="clear" w:color="auto" w:fill="auto"/>
          </w:tcPr>
          <w:p w14:paraId="01B3DB94"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6BFB6A3F" w14:textId="77777777" w:rsidR="002B0D39" w:rsidRDefault="00A808EF">
            <w:pPr>
              <w:spacing w:line="360" w:lineRule="auto"/>
              <w:jc w:val="center"/>
              <w:rPr>
                <w:sz w:val="24"/>
              </w:rPr>
            </w:pPr>
            <w:r>
              <w:rPr>
                <w:sz w:val="24"/>
              </w:rPr>
              <w:t>课时</w:t>
            </w:r>
          </w:p>
        </w:tc>
        <w:tc>
          <w:tcPr>
            <w:tcW w:w="1421" w:type="dxa"/>
            <w:shd w:val="clear" w:color="auto" w:fill="auto"/>
          </w:tcPr>
          <w:p w14:paraId="2727D68C" w14:textId="77777777" w:rsidR="002B0D39" w:rsidRDefault="00A808EF">
            <w:pPr>
              <w:spacing w:line="360" w:lineRule="auto"/>
              <w:jc w:val="center"/>
              <w:rPr>
                <w:sz w:val="24"/>
              </w:rPr>
            </w:pPr>
            <w:r>
              <w:rPr>
                <w:sz w:val="24"/>
              </w:rPr>
              <w:t>2/6</w:t>
            </w:r>
          </w:p>
        </w:tc>
      </w:tr>
      <w:tr w:rsidR="002B0D39" w14:paraId="03F7FC20" w14:textId="77777777">
        <w:trPr>
          <w:jc w:val="center"/>
        </w:trPr>
        <w:tc>
          <w:tcPr>
            <w:tcW w:w="8522" w:type="dxa"/>
            <w:gridSpan w:val="6"/>
            <w:shd w:val="clear" w:color="auto" w:fill="auto"/>
          </w:tcPr>
          <w:p w14:paraId="487D24C2" w14:textId="77777777" w:rsidR="002B0D39" w:rsidRDefault="00A808EF">
            <w:pPr>
              <w:spacing w:line="360" w:lineRule="auto"/>
              <w:rPr>
                <w:b/>
                <w:sz w:val="24"/>
              </w:rPr>
            </w:pPr>
            <w:r>
              <w:rPr>
                <w:b/>
                <w:sz w:val="24"/>
              </w:rPr>
              <w:t>教学目标</w:t>
            </w:r>
          </w:p>
        </w:tc>
      </w:tr>
      <w:tr w:rsidR="002B0D39" w14:paraId="3DD06F98" w14:textId="77777777">
        <w:trPr>
          <w:trHeight w:val="433"/>
          <w:jc w:val="center"/>
        </w:trPr>
        <w:tc>
          <w:tcPr>
            <w:tcW w:w="8522" w:type="dxa"/>
            <w:gridSpan w:val="6"/>
            <w:shd w:val="clear" w:color="auto" w:fill="auto"/>
          </w:tcPr>
          <w:p w14:paraId="5B8FFC57" w14:textId="77777777" w:rsidR="002B0D39" w:rsidRDefault="00A808EF">
            <w:pPr>
              <w:spacing w:line="360" w:lineRule="auto"/>
              <w:rPr>
                <w:sz w:val="24"/>
              </w:rPr>
            </w:pPr>
            <w:r>
              <w:rPr>
                <w:rFonts w:ascii="宋体" w:hAnsi="宋体" w:cs="宋体" w:hint="eastAsia"/>
                <w:color w:val="000000"/>
                <w:kern w:val="0"/>
                <w:sz w:val="24"/>
              </w:rPr>
              <w:t>掌握物质传递为控制步骤的电化学反应动力学方程，了解和掌握基本的电化学研究方法</w:t>
            </w:r>
            <w:r>
              <w:rPr>
                <w:rFonts w:hint="eastAsia"/>
                <w:bCs/>
                <w:sz w:val="24"/>
              </w:rPr>
              <w:t>。</w:t>
            </w:r>
          </w:p>
        </w:tc>
      </w:tr>
      <w:tr w:rsidR="002B0D39" w14:paraId="7D5E0B29" w14:textId="77777777">
        <w:trPr>
          <w:jc w:val="center"/>
        </w:trPr>
        <w:tc>
          <w:tcPr>
            <w:tcW w:w="8522" w:type="dxa"/>
            <w:gridSpan w:val="6"/>
            <w:shd w:val="clear" w:color="auto" w:fill="auto"/>
          </w:tcPr>
          <w:p w14:paraId="0055F9D5" w14:textId="77777777" w:rsidR="002B0D39" w:rsidRDefault="00A808EF">
            <w:pPr>
              <w:spacing w:line="360" w:lineRule="auto"/>
              <w:rPr>
                <w:b/>
                <w:sz w:val="24"/>
              </w:rPr>
            </w:pPr>
            <w:r>
              <w:rPr>
                <w:b/>
                <w:sz w:val="24"/>
              </w:rPr>
              <w:t>教学内容</w:t>
            </w:r>
          </w:p>
        </w:tc>
      </w:tr>
      <w:tr w:rsidR="002B0D39" w14:paraId="5C83C88A" w14:textId="77777777">
        <w:trPr>
          <w:trHeight w:val="4647"/>
          <w:jc w:val="center"/>
        </w:trPr>
        <w:tc>
          <w:tcPr>
            <w:tcW w:w="8522" w:type="dxa"/>
            <w:gridSpan w:val="6"/>
            <w:shd w:val="clear" w:color="auto" w:fill="auto"/>
          </w:tcPr>
          <w:p w14:paraId="1BDF193C" w14:textId="77777777" w:rsidR="002B0D39" w:rsidRDefault="00A808EF">
            <w:pPr>
              <w:adjustRightInd w:val="0"/>
              <w:snapToGrid w:val="0"/>
              <w:spacing w:line="360" w:lineRule="auto"/>
              <w:rPr>
                <w:bCs/>
                <w:sz w:val="24"/>
              </w:rPr>
            </w:pPr>
            <w:r>
              <w:rPr>
                <w:rFonts w:hint="eastAsia"/>
                <w:bCs/>
                <w:sz w:val="24"/>
              </w:rPr>
              <w:t xml:space="preserve">1.6 </w:t>
            </w:r>
            <w:r>
              <w:rPr>
                <w:rFonts w:hint="eastAsia"/>
                <w:bCs/>
                <w:sz w:val="24"/>
              </w:rPr>
              <w:t>物质传递控制反应绪论</w:t>
            </w:r>
          </w:p>
          <w:p w14:paraId="58D7E5E4" w14:textId="77777777" w:rsidR="002B0D39" w:rsidRDefault="00A808EF">
            <w:pPr>
              <w:adjustRightInd w:val="0"/>
              <w:snapToGrid w:val="0"/>
              <w:spacing w:line="360" w:lineRule="auto"/>
              <w:ind w:firstLineChars="150" w:firstLine="360"/>
              <w:rPr>
                <w:bCs/>
                <w:sz w:val="24"/>
              </w:rPr>
            </w:pPr>
            <w:r>
              <w:rPr>
                <w:bCs/>
                <w:sz w:val="24"/>
              </w:rPr>
              <w:t xml:space="preserve">1.6.1  </w:t>
            </w:r>
            <w:r>
              <w:rPr>
                <w:rFonts w:hint="eastAsia"/>
                <w:bCs/>
                <w:sz w:val="24"/>
              </w:rPr>
              <w:t>物质传递的形式</w:t>
            </w:r>
          </w:p>
          <w:p w14:paraId="6D9B4686" w14:textId="77777777" w:rsidR="002B0D39" w:rsidRDefault="00A808EF">
            <w:pPr>
              <w:adjustRightInd w:val="0"/>
              <w:snapToGrid w:val="0"/>
              <w:spacing w:line="360" w:lineRule="auto"/>
              <w:ind w:firstLineChars="150" w:firstLine="360"/>
              <w:rPr>
                <w:bCs/>
                <w:sz w:val="24"/>
              </w:rPr>
            </w:pPr>
            <w:r>
              <w:rPr>
                <w:rFonts w:hint="eastAsia"/>
                <w:bCs/>
                <w:sz w:val="24"/>
              </w:rPr>
              <w:t xml:space="preserve">1.6.2  </w:t>
            </w:r>
            <w:r>
              <w:rPr>
                <w:rFonts w:hint="eastAsia"/>
                <w:bCs/>
                <w:sz w:val="24"/>
              </w:rPr>
              <w:t>稳态物质传递</w:t>
            </w:r>
          </w:p>
          <w:p w14:paraId="78ED75B1" w14:textId="77777777" w:rsidR="002B0D39" w:rsidRDefault="00A808EF">
            <w:pPr>
              <w:adjustRightInd w:val="0"/>
              <w:snapToGrid w:val="0"/>
              <w:spacing w:line="360" w:lineRule="auto"/>
              <w:rPr>
                <w:bCs/>
                <w:sz w:val="24"/>
              </w:rPr>
            </w:pPr>
            <w:r>
              <w:rPr>
                <w:rFonts w:hint="eastAsia"/>
                <w:bCs/>
                <w:sz w:val="24"/>
              </w:rPr>
              <w:t xml:space="preserve">1.7 </w:t>
            </w:r>
            <w:r>
              <w:rPr>
                <w:rFonts w:hint="eastAsia"/>
                <w:bCs/>
                <w:sz w:val="24"/>
              </w:rPr>
              <w:t>电化学研究方法介绍</w:t>
            </w:r>
          </w:p>
          <w:p w14:paraId="48C9009C" w14:textId="77777777" w:rsidR="002B0D39" w:rsidRDefault="00A808EF">
            <w:pPr>
              <w:adjustRightInd w:val="0"/>
              <w:snapToGrid w:val="0"/>
              <w:spacing w:line="360" w:lineRule="auto"/>
              <w:ind w:firstLineChars="150" w:firstLine="360"/>
              <w:rPr>
                <w:bCs/>
                <w:sz w:val="24"/>
              </w:rPr>
            </w:pPr>
            <w:r>
              <w:rPr>
                <w:bCs/>
                <w:sz w:val="24"/>
              </w:rPr>
              <w:t xml:space="preserve">1.7.1  </w:t>
            </w:r>
            <w:r>
              <w:rPr>
                <w:rFonts w:hint="eastAsia"/>
                <w:bCs/>
                <w:sz w:val="24"/>
              </w:rPr>
              <w:t>稳态和暂态</w:t>
            </w:r>
          </w:p>
          <w:p w14:paraId="62293D82" w14:textId="77777777" w:rsidR="002B0D39" w:rsidRDefault="00A808EF">
            <w:pPr>
              <w:adjustRightInd w:val="0"/>
              <w:snapToGrid w:val="0"/>
              <w:spacing w:line="360" w:lineRule="auto"/>
              <w:ind w:firstLineChars="150" w:firstLine="360"/>
              <w:rPr>
                <w:bCs/>
                <w:sz w:val="24"/>
              </w:rPr>
            </w:pPr>
            <w:r>
              <w:rPr>
                <w:rFonts w:hint="eastAsia"/>
                <w:bCs/>
                <w:sz w:val="24"/>
              </w:rPr>
              <w:t xml:space="preserve">1.7.2  </w:t>
            </w:r>
            <w:r>
              <w:rPr>
                <w:rFonts w:hint="eastAsia"/>
                <w:bCs/>
                <w:sz w:val="24"/>
              </w:rPr>
              <w:t>电位扫描技术</w:t>
            </w:r>
            <w:r>
              <w:rPr>
                <w:bCs/>
                <w:sz w:val="24"/>
              </w:rPr>
              <w:t>—</w:t>
            </w:r>
            <w:r>
              <w:rPr>
                <w:rFonts w:hint="eastAsia"/>
                <w:bCs/>
                <w:sz w:val="24"/>
              </w:rPr>
              <w:t>循环伏安法</w:t>
            </w:r>
          </w:p>
          <w:p w14:paraId="63298016" w14:textId="77777777" w:rsidR="002B0D39" w:rsidRDefault="00A808EF">
            <w:pPr>
              <w:adjustRightInd w:val="0"/>
              <w:snapToGrid w:val="0"/>
              <w:spacing w:line="360" w:lineRule="auto"/>
              <w:ind w:firstLineChars="150" w:firstLine="360"/>
              <w:rPr>
                <w:bCs/>
                <w:sz w:val="24"/>
              </w:rPr>
            </w:pPr>
            <w:r>
              <w:rPr>
                <w:rFonts w:hint="eastAsia"/>
                <w:bCs/>
                <w:sz w:val="24"/>
              </w:rPr>
              <w:t xml:space="preserve">1.7.3  </w:t>
            </w:r>
            <w:r>
              <w:rPr>
                <w:rFonts w:hint="eastAsia"/>
                <w:bCs/>
                <w:sz w:val="24"/>
              </w:rPr>
              <w:t>控制电位</w:t>
            </w:r>
            <w:proofErr w:type="gramStart"/>
            <w:r>
              <w:rPr>
                <w:rFonts w:hint="eastAsia"/>
                <w:bCs/>
                <w:sz w:val="24"/>
              </w:rPr>
              <w:t>技术</w:t>
            </w:r>
            <w:r>
              <w:rPr>
                <w:bCs/>
                <w:sz w:val="24"/>
              </w:rPr>
              <w:t>—</w:t>
            </w:r>
            <w:r>
              <w:rPr>
                <w:rFonts w:hint="eastAsia"/>
                <w:bCs/>
                <w:sz w:val="24"/>
              </w:rPr>
              <w:t>单电位阶跃法</w:t>
            </w:r>
            <w:proofErr w:type="gramEnd"/>
          </w:p>
          <w:p w14:paraId="4A23C05B" w14:textId="77777777" w:rsidR="002B0D39" w:rsidRDefault="00A808EF">
            <w:pPr>
              <w:adjustRightInd w:val="0"/>
              <w:snapToGrid w:val="0"/>
              <w:spacing w:line="360" w:lineRule="auto"/>
              <w:ind w:firstLineChars="150" w:firstLine="360"/>
              <w:rPr>
                <w:bCs/>
                <w:sz w:val="24"/>
              </w:rPr>
            </w:pPr>
            <w:r>
              <w:rPr>
                <w:rFonts w:hint="eastAsia"/>
                <w:bCs/>
                <w:sz w:val="24"/>
              </w:rPr>
              <w:t xml:space="preserve">1.7.4  </w:t>
            </w:r>
            <w:r>
              <w:rPr>
                <w:rFonts w:hint="eastAsia"/>
                <w:bCs/>
                <w:sz w:val="24"/>
              </w:rPr>
              <w:t>控制电流技术</w:t>
            </w:r>
            <w:r>
              <w:rPr>
                <w:bCs/>
                <w:sz w:val="24"/>
              </w:rPr>
              <w:t>—</w:t>
            </w:r>
            <w:r>
              <w:rPr>
                <w:rFonts w:hint="eastAsia"/>
                <w:bCs/>
                <w:sz w:val="24"/>
              </w:rPr>
              <w:t>恒电流电解</w:t>
            </w:r>
          </w:p>
          <w:p w14:paraId="58974045" w14:textId="77777777" w:rsidR="002B0D39" w:rsidRDefault="00A808EF">
            <w:pPr>
              <w:adjustRightInd w:val="0"/>
              <w:snapToGrid w:val="0"/>
              <w:spacing w:line="360" w:lineRule="auto"/>
              <w:ind w:firstLineChars="150" w:firstLine="360"/>
              <w:rPr>
                <w:bCs/>
                <w:sz w:val="24"/>
              </w:rPr>
            </w:pPr>
            <w:r>
              <w:rPr>
                <w:rFonts w:hint="eastAsia"/>
                <w:bCs/>
                <w:sz w:val="24"/>
              </w:rPr>
              <w:t xml:space="preserve">1.7.5  </w:t>
            </w:r>
            <w:r>
              <w:rPr>
                <w:rFonts w:hint="eastAsia"/>
                <w:bCs/>
                <w:sz w:val="24"/>
              </w:rPr>
              <w:t>光谱电化学方法</w:t>
            </w:r>
          </w:p>
          <w:p w14:paraId="3D896F68" w14:textId="77777777" w:rsidR="002B0D39" w:rsidRDefault="002B0D39">
            <w:pPr>
              <w:adjustRightInd w:val="0"/>
              <w:snapToGrid w:val="0"/>
              <w:spacing w:line="360" w:lineRule="auto"/>
              <w:ind w:firstLineChars="150" w:firstLine="360"/>
              <w:rPr>
                <w:sz w:val="24"/>
              </w:rPr>
            </w:pPr>
          </w:p>
        </w:tc>
      </w:tr>
      <w:tr w:rsidR="002B0D39" w14:paraId="17536C14" w14:textId="77777777">
        <w:trPr>
          <w:jc w:val="center"/>
        </w:trPr>
        <w:tc>
          <w:tcPr>
            <w:tcW w:w="8522" w:type="dxa"/>
            <w:gridSpan w:val="6"/>
            <w:shd w:val="clear" w:color="auto" w:fill="auto"/>
          </w:tcPr>
          <w:p w14:paraId="46B13537" w14:textId="77777777" w:rsidR="002B0D39" w:rsidRDefault="00A808EF">
            <w:pPr>
              <w:spacing w:line="360" w:lineRule="auto"/>
              <w:rPr>
                <w:b/>
                <w:sz w:val="24"/>
              </w:rPr>
            </w:pPr>
            <w:r>
              <w:rPr>
                <w:b/>
                <w:sz w:val="24"/>
              </w:rPr>
              <w:t>教学方法</w:t>
            </w:r>
          </w:p>
        </w:tc>
      </w:tr>
      <w:tr w:rsidR="002B0D39" w14:paraId="4236A1A8" w14:textId="77777777">
        <w:trPr>
          <w:trHeight w:val="766"/>
          <w:jc w:val="center"/>
        </w:trPr>
        <w:tc>
          <w:tcPr>
            <w:tcW w:w="8522" w:type="dxa"/>
            <w:gridSpan w:val="6"/>
            <w:shd w:val="clear" w:color="auto" w:fill="auto"/>
            <w:vAlign w:val="center"/>
          </w:tcPr>
          <w:p w14:paraId="766600B9" w14:textId="77777777" w:rsidR="002B0D39" w:rsidRDefault="00A808EF">
            <w:pPr>
              <w:spacing w:line="360" w:lineRule="auto"/>
              <w:rPr>
                <w:sz w:val="24"/>
              </w:rPr>
            </w:pPr>
            <w:r>
              <w:rPr>
                <w:sz w:val="24"/>
              </w:rPr>
              <w:t>课堂讲授、实例分析、课堂讨论、自主学习法</w:t>
            </w:r>
          </w:p>
        </w:tc>
      </w:tr>
      <w:tr w:rsidR="002B0D39" w14:paraId="0EDA45B8" w14:textId="77777777">
        <w:trPr>
          <w:trHeight w:val="481"/>
          <w:jc w:val="center"/>
        </w:trPr>
        <w:tc>
          <w:tcPr>
            <w:tcW w:w="8522" w:type="dxa"/>
            <w:gridSpan w:val="6"/>
            <w:shd w:val="clear" w:color="auto" w:fill="auto"/>
            <w:vAlign w:val="center"/>
          </w:tcPr>
          <w:p w14:paraId="44E48BF6" w14:textId="77777777" w:rsidR="002B0D39" w:rsidRDefault="00A808EF">
            <w:pPr>
              <w:spacing w:line="360" w:lineRule="auto"/>
              <w:rPr>
                <w:rStyle w:val="shuojin1"/>
                <w:b/>
                <w:sz w:val="24"/>
              </w:rPr>
            </w:pPr>
            <w:r>
              <w:rPr>
                <w:b/>
                <w:sz w:val="24"/>
              </w:rPr>
              <w:t>教学过程</w:t>
            </w:r>
          </w:p>
        </w:tc>
      </w:tr>
      <w:tr w:rsidR="002B0D39" w14:paraId="6AD1DCCA" w14:textId="77777777">
        <w:trPr>
          <w:trHeight w:val="558"/>
          <w:jc w:val="center"/>
        </w:trPr>
        <w:tc>
          <w:tcPr>
            <w:tcW w:w="8522" w:type="dxa"/>
            <w:gridSpan w:val="6"/>
            <w:shd w:val="clear" w:color="auto" w:fill="auto"/>
            <w:vAlign w:val="center"/>
          </w:tcPr>
          <w:p w14:paraId="66B16627" w14:textId="77777777" w:rsidR="002B0D39" w:rsidRDefault="00A808EF">
            <w:pPr>
              <w:spacing w:line="360" w:lineRule="auto"/>
              <w:rPr>
                <w:b/>
                <w:sz w:val="24"/>
              </w:rPr>
            </w:pPr>
            <w:r>
              <w:rPr>
                <w:rFonts w:hint="eastAsia"/>
                <w:b/>
                <w:sz w:val="24"/>
              </w:rPr>
              <w:t>1</w:t>
            </w:r>
            <w:r>
              <w:rPr>
                <w:rFonts w:hint="eastAsia"/>
                <w:b/>
                <w:sz w:val="24"/>
              </w:rPr>
              <w:t>、物质传递的形式</w:t>
            </w:r>
          </w:p>
          <w:p w14:paraId="3EA8DCDB" w14:textId="77777777" w:rsidR="002B0D39" w:rsidRDefault="00A808EF">
            <w:pPr>
              <w:spacing w:line="360" w:lineRule="auto"/>
              <w:ind w:firstLineChars="200" w:firstLine="480"/>
              <w:rPr>
                <w:sz w:val="24"/>
              </w:rPr>
            </w:pPr>
            <w:r>
              <w:rPr>
                <w:rFonts w:hint="eastAsia"/>
                <w:sz w:val="24"/>
              </w:rPr>
              <w:t>传质步骤是电极反应的速度控制步骤，在</w:t>
            </w:r>
            <w:proofErr w:type="spellStart"/>
            <w:r>
              <w:rPr>
                <w:sz w:val="24"/>
              </w:rPr>
              <w:t>i</w:t>
            </w:r>
            <w:proofErr w:type="spellEnd"/>
            <w:r>
              <w:rPr>
                <w:sz w:val="24"/>
              </w:rPr>
              <w:t>–η</w:t>
            </w:r>
            <w:r>
              <w:rPr>
                <w:rFonts w:hint="eastAsia"/>
                <w:sz w:val="24"/>
              </w:rPr>
              <w:t>关系图上，电流出现了极限值。在此条件下，电化学反应通常可以用一种较简单的方法处理，即：</w:t>
            </w:r>
          </w:p>
          <w:p w14:paraId="6F2D8C9B" w14:textId="77777777" w:rsidR="002B0D39" w:rsidRDefault="00A808EF">
            <w:pPr>
              <w:spacing w:line="360" w:lineRule="auto"/>
              <w:ind w:firstLineChars="200" w:firstLine="480"/>
              <w:rPr>
                <w:sz w:val="24"/>
              </w:rPr>
            </w:pPr>
            <w:r>
              <w:rPr>
                <w:rFonts w:hint="eastAsia"/>
                <w:sz w:val="24"/>
              </w:rPr>
              <w:t>（</w:t>
            </w:r>
            <w:r>
              <w:rPr>
                <w:sz w:val="24"/>
              </w:rPr>
              <w:t>1</w:t>
            </w:r>
            <w:r>
              <w:rPr>
                <w:rFonts w:hint="eastAsia"/>
                <w:sz w:val="24"/>
              </w:rPr>
              <w:t>）异相电荷传递速度快，均相反应认为处于平衡状态。</w:t>
            </w:r>
          </w:p>
          <w:p w14:paraId="4178085A" w14:textId="77777777" w:rsidR="002B0D39" w:rsidRDefault="00A808EF">
            <w:pPr>
              <w:spacing w:line="360" w:lineRule="auto"/>
              <w:ind w:firstLineChars="200" w:firstLine="480"/>
              <w:rPr>
                <w:sz w:val="24"/>
              </w:rPr>
            </w:pPr>
            <w:r>
              <w:rPr>
                <w:rFonts w:hint="eastAsia"/>
                <w:sz w:val="24"/>
              </w:rPr>
              <w:t>（</w:t>
            </w:r>
            <w:r>
              <w:rPr>
                <w:sz w:val="24"/>
              </w:rPr>
              <w:t>2</w:t>
            </w:r>
            <w:r>
              <w:rPr>
                <w:rFonts w:hint="eastAsia"/>
                <w:sz w:val="24"/>
              </w:rPr>
              <w:t>）参加法拉</w:t>
            </w:r>
            <w:proofErr w:type="gramStart"/>
            <w:r>
              <w:rPr>
                <w:rFonts w:hint="eastAsia"/>
                <w:sz w:val="24"/>
              </w:rPr>
              <w:t>第过程</w:t>
            </w:r>
            <w:proofErr w:type="gramEnd"/>
            <w:r>
              <w:rPr>
                <w:rFonts w:hint="eastAsia"/>
                <w:sz w:val="24"/>
              </w:rPr>
              <w:t>的物质的表面浓度可以通过</w:t>
            </w:r>
            <w:proofErr w:type="spellStart"/>
            <w:r>
              <w:rPr>
                <w:sz w:val="24"/>
              </w:rPr>
              <w:t>Nerst</w:t>
            </w:r>
            <w:proofErr w:type="spellEnd"/>
            <w:r>
              <w:rPr>
                <w:rFonts w:hint="eastAsia"/>
                <w:sz w:val="24"/>
              </w:rPr>
              <w:t>方程式与电极电势相关联。</w:t>
            </w:r>
          </w:p>
          <w:p w14:paraId="34E529DB" w14:textId="77777777" w:rsidR="002B0D39" w:rsidRDefault="00A808EF">
            <w:pPr>
              <w:spacing w:line="360" w:lineRule="auto"/>
              <w:ind w:firstLineChars="200" w:firstLine="480"/>
              <w:rPr>
                <w:sz w:val="24"/>
              </w:rPr>
            </w:pPr>
            <w:r>
              <w:rPr>
                <w:rFonts w:hint="eastAsia"/>
                <w:sz w:val="24"/>
              </w:rPr>
              <w:t>（</w:t>
            </w:r>
            <w:r>
              <w:rPr>
                <w:sz w:val="24"/>
              </w:rPr>
              <w:t>3</w:t>
            </w:r>
            <w:r>
              <w:rPr>
                <w:rFonts w:hint="eastAsia"/>
                <w:sz w:val="24"/>
              </w:rPr>
              <w:t>）</w:t>
            </w:r>
            <w:proofErr w:type="spellStart"/>
            <w:r>
              <w:rPr>
                <w:sz w:val="24"/>
              </w:rPr>
              <w:t>υ</w:t>
            </w:r>
            <w:r>
              <w:rPr>
                <w:sz w:val="24"/>
                <w:vertAlign w:val="subscript"/>
              </w:rPr>
              <w:t>net</w:t>
            </w:r>
            <w:proofErr w:type="spellEnd"/>
            <w:r>
              <w:rPr>
                <w:sz w:val="24"/>
              </w:rPr>
              <w:t xml:space="preserve"> = </w:t>
            </w:r>
            <w:proofErr w:type="spellStart"/>
            <w:r>
              <w:rPr>
                <w:sz w:val="24"/>
              </w:rPr>
              <w:t>υ</w:t>
            </w:r>
            <w:r>
              <w:rPr>
                <w:sz w:val="24"/>
                <w:vertAlign w:val="subscript"/>
              </w:rPr>
              <w:t>mt</w:t>
            </w:r>
            <w:proofErr w:type="spellEnd"/>
            <w:r>
              <w:rPr>
                <w:sz w:val="24"/>
              </w:rPr>
              <w:t xml:space="preserve"> = </w:t>
            </w:r>
            <w:proofErr w:type="spellStart"/>
            <w:r>
              <w:rPr>
                <w:sz w:val="24"/>
              </w:rPr>
              <w:t>i</w:t>
            </w:r>
            <w:proofErr w:type="spellEnd"/>
            <w:r>
              <w:rPr>
                <w:sz w:val="24"/>
              </w:rPr>
              <w:t>/</w:t>
            </w:r>
            <w:proofErr w:type="spellStart"/>
            <w:r>
              <w:rPr>
                <w:sz w:val="24"/>
              </w:rPr>
              <w:t>zFA</w:t>
            </w:r>
            <w:proofErr w:type="spellEnd"/>
            <w:r>
              <w:rPr>
                <w:sz w:val="24"/>
              </w:rPr>
              <w:t xml:space="preserve"> </w:t>
            </w:r>
          </w:p>
          <w:p w14:paraId="56838322" w14:textId="77777777" w:rsidR="002B0D39" w:rsidRDefault="00A808EF">
            <w:pPr>
              <w:spacing w:line="360" w:lineRule="auto"/>
              <w:ind w:firstLineChars="200" w:firstLine="480"/>
              <w:rPr>
                <w:sz w:val="24"/>
              </w:rPr>
            </w:pPr>
            <w:r>
              <w:rPr>
                <w:rFonts w:hint="eastAsia"/>
                <w:sz w:val="24"/>
              </w:rPr>
              <w:t>物质传递的形式有三种：扩散、电迁移、对流</w:t>
            </w:r>
          </w:p>
          <w:p w14:paraId="0E4AA19F" w14:textId="77777777" w:rsidR="002B0D39" w:rsidRDefault="00A808EF">
            <w:pPr>
              <w:spacing w:line="360" w:lineRule="auto"/>
              <w:ind w:firstLineChars="200" w:firstLine="480"/>
              <w:rPr>
                <w:sz w:val="24"/>
              </w:rPr>
            </w:pPr>
            <w:r>
              <w:rPr>
                <w:sz w:val="24"/>
              </w:rPr>
              <w:t xml:space="preserve">1. </w:t>
            </w:r>
            <w:r>
              <w:rPr>
                <w:rFonts w:hint="eastAsia"/>
                <w:sz w:val="24"/>
              </w:rPr>
              <w:t>扩散：在浓度梯度作用下，物种由高浓度区向低浓度区的移动。</w:t>
            </w:r>
          </w:p>
          <w:p w14:paraId="60270450" w14:textId="77777777" w:rsidR="002B0D39" w:rsidRDefault="00A808EF">
            <w:pPr>
              <w:spacing w:line="360" w:lineRule="auto"/>
              <w:ind w:firstLineChars="200" w:firstLine="480"/>
              <w:rPr>
                <w:sz w:val="24"/>
              </w:rPr>
            </w:pPr>
            <w:r>
              <w:rPr>
                <w:rFonts w:hint="eastAsia"/>
                <w:sz w:val="24"/>
              </w:rPr>
              <w:lastRenderedPageBreak/>
              <w:t>①</w:t>
            </w:r>
            <w:r>
              <w:rPr>
                <w:rFonts w:hint="eastAsia"/>
                <w:sz w:val="24"/>
              </w:rPr>
              <w:t xml:space="preserve"> </w:t>
            </w:r>
            <w:r>
              <w:rPr>
                <w:rFonts w:hint="eastAsia"/>
                <w:sz w:val="24"/>
              </w:rPr>
              <w:t>非稳态扩散：电极反应开始瞬间，反应物扩散到电极表面的量赶不上电极反应消耗的量，电极附近溶液区域各位置上的浓度不仅与距电极表面的距离有关</w:t>
            </w:r>
            <w:r>
              <w:rPr>
                <w:rFonts w:hint="eastAsia"/>
                <w:sz w:val="24"/>
              </w:rPr>
              <w:t>，还和反应进行的时间有关。</w:t>
            </w:r>
          </w:p>
          <w:p w14:paraId="53DD49B4" w14:textId="77777777" w:rsidR="002B0D39" w:rsidRDefault="00A808EF">
            <w:pPr>
              <w:spacing w:line="360" w:lineRule="auto"/>
              <w:ind w:firstLineChars="200" w:firstLine="480"/>
              <w:rPr>
                <w:sz w:val="24"/>
              </w:rPr>
            </w:pPr>
            <w:r>
              <w:rPr>
                <w:rFonts w:hint="eastAsia"/>
                <w:sz w:val="24"/>
              </w:rPr>
              <w:t>②</w:t>
            </w:r>
            <w:r>
              <w:rPr>
                <w:rFonts w:hint="eastAsia"/>
                <w:sz w:val="24"/>
              </w:rPr>
              <w:t xml:space="preserve"> </w:t>
            </w:r>
            <w:r>
              <w:rPr>
                <w:rFonts w:hint="eastAsia"/>
                <w:sz w:val="24"/>
              </w:rPr>
              <w:t>稳态扩散：在某一条件下，电极附近与溶液区域位置上的浓度不随时间改变，仅是距离的函数。</w:t>
            </w:r>
          </w:p>
          <w:p w14:paraId="6B6153A8" w14:textId="77777777" w:rsidR="002B0D39" w:rsidRDefault="00A808EF">
            <w:pPr>
              <w:spacing w:line="360" w:lineRule="auto"/>
              <w:ind w:firstLineChars="200" w:firstLine="480"/>
              <w:rPr>
                <w:sz w:val="24"/>
              </w:rPr>
            </w:pPr>
            <w:r>
              <w:rPr>
                <w:sz w:val="24"/>
              </w:rPr>
              <w:t>稳态扩散可由</w:t>
            </w:r>
            <w:r>
              <w:rPr>
                <w:sz w:val="24"/>
              </w:rPr>
              <w:t>Fick</w:t>
            </w:r>
            <w:r>
              <w:rPr>
                <w:rFonts w:hint="eastAsia"/>
                <w:sz w:val="24"/>
              </w:rPr>
              <w:t>扩散第一定律导出，非稳态扩散可由</w:t>
            </w:r>
            <w:r>
              <w:rPr>
                <w:sz w:val="24"/>
              </w:rPr>
              <w:t>Fick</w:t>
            </w:r>
            <w:r>
              <w:rPr>
                <w:rFonts w:hint="eastAsia"/>
                <w:sz w:val="24"/>
              </w:rPr>
              <w:t>扩散第二定律导出。</w:t>
            </w:r>
          </w:p>
          <w:p w14:paraId="0FD348FF" w14:textId="77777777" w:rsidR="002B0D39" w:rsidRDefault="00A808EF">
            <w:pPr>
              <w:spacing w:line="360" w:lineRule="auto"/>
              <w:ind w:firstLineChars="200" w:firstLine="480"/>
              <w:rPr>
                <w:sz w:val="24"/>
              </w:rPr>
            </w:pPr>
            <w:r>
              <w:rPr>
                <w:sz w:val="24"/>
              </w:rPr>
              <w:t xml:space="preserve">2. </w:t>
            </w:r>
            <w:r>
              <w:rPr>
                <w:rFonts w:hint="eastAsia"/>
                <w:sz w:val="24"/>
              </w:rPr>
              <w:t>电迁移：在电场的作用下，带电物质的定向移动。</w:t>
            </w:r>
          </w:p>
          <w:p w14:paraId="37A426F1" w14:textId="77777777" w:rsidR="002B0D39" w:rsidRDefault="00A808EF">
            <w:pPr>
              <w:spacing w:line="360" w:lineRule="auto"/>
              <w:ind w:firstLineChars="200" w:firstLine="480"/>
              <w:rPr>
                <w:sz w:val="24"/>
              </w:rPr>
            </w:pPr>
            <w:r>
              <w:rPr>
                <w:sz w:val="24"/>
              </w:rPr>
              <w:t xml:space="preserve">3. </w:t>
            </w:r>
            <w:r>
              <w:rPr>
                <w:rFonts w:hint="eastAsia"/>
                <w:sz w:val="24"/>
              </w:rPr>
              <w:t>对流：流体借助本身的流动携带物质转移的传质形式。</w:t>
            </w:r>
          </w:p>
          <w:p w14:paraId="2F76D041" w14:textId="77777777" w:rsidR="002B0D39" w:rsidRDefault="00A808EF">
            <w:pPr>
              <w:spacing w:line="360" w:lineRule="auto"/>
              <w:ind w:firstLineChars="200" w:firstLine="480"/>
              <w:rPr>
                <w:sz w:val="24"/>
              </w:rPr>
            </w:pPr>
            <w:r>
              <w:rPr>
                <w:rFonts w:hint="eastAsia"/>
                <w:sz w:val="24"/>
              </w:rPr>
              <w:t>对流方式：搅拌、旋转、温度差</w:t>
            </w:r>
          </w:p>
          <w:p w14:paraId="7C202C3F" w14:textId="77777777" w:rsidR="002B0D39" w:rsidRDefault="00A808EF">
            <w:pPr>
              <w:spacing w:line="360" w:lineRule="auto"/>
              <w:ind w:firstLineChars="200" w:firstLine="480"/>
              <w:rPr>
                <w:sz w:val="24"/>
              </w:rPr>
            </w:pPr>
            <w:r>
              <w:rPr>
                <w:rFonts w:hint="eastAsia"/>
                <w:sz w:val="24"/>
              </w:rPr>
              <w:t>物质的传递可以通过上述三种传质方式实现，其流量大小由</w:t>
            </w:r>
            <w:r>
              <w:rPr>
                <w:sz w:val="24"/>
              </w:rPr>
              <w:t>Planck–Nernst</w:t>
            </w:r>
            <w:r>
              <w:rPr>
                <w:rFonts w:hint="eastAsia"/>
                <w:sz w:val="24"/>
              </w:rPr>
              <w:t>方程决定。对于沿着</w:t>
            </w:r>
            <w:r>
              <w:rPr>
                <w:sz w:val="24"/>
              </w:rPr>
              <w:t>x</w:t>
            </w:r>
            <w:r>
              <w:rPr>
                <w:rFonts w:hint="eastAsia"/>
                <w:sz w:val="24"/>
              </w:rPr>
              <w:t>轴的一维物质传递，其流量大小可表示为：</w:t>
            </w:r>
          </w:p>
          <w:p w14:paraId="794E5688" w14:textId="77777777" w:rsidR="002B0D39" w:rsidRDefault="00A808EF">
            <w:pPr>
              <w:spacing w:line="360" w:lineRule="auto"/>
              <w:ind w:firstLineChars="200" w:firstLine="480"/>
              <w:rPr>
                <w:sz w:val="24"/>
              </w:rPr>
            </w:pPr>
            <w:r>
              <w:rPr>
                <w:sz w:val="24"/>
              </w:rPr>
              <w:t>J</w:t>
            </w:r>
            <w:r>
              <w:rPr>
                <w:sz w:val="24"/>
                <w:vertAlign w:val="subscript"/>
              </w:rPr>
              <w:t>i</w:t>
            </w:r>
            <w:r>
              <w:rPr>
                <w:sz w:val="24"/>
              </w:rPr>
              <w:t>(x) = –D</w:t>
            </w:r>
            <w:r>
              <w:rPr>
                <w:sz w:val="24"/>
                <w:vertAlign w:val="subscript"/>
              </w:rPr>
              <w:t>i</w:t>
            </w:r>
            <w:r>
              <w:rPr>
                <w:sz w:val="24"/>
              </w:rPr>
              <w:t>[∂C</w:t>
            </w:r>
            <w:r>
              <w:rPr>
                <w:sz w:val="24"/>
                <w:vertAlign w:val="subscript"/>
              </w:rPr>
              <w:t>i</w:t>
            </w:r>
            <w:r>
              <w:rPr>
                <w:sz w:val="24"/>
              </w:rPr>
              <w:t>(x)/∂</w:t>
            </w:r>
            <w:proofErr w:type="gramStart"/>
            <w:r>
              <w:rPr>
                <w:sz w:val="24"/>
              </w:rPr>
              <w:t>x ]</w:t>
            </w:r>
            <w:proofErr w:type="gramEnd"/>
            <w:r>
              <w:rPr>
                <w:sz w:val="24"/>
              </w:rPr>
              <w:t>– (</w:t>
            </w:r>
            <w:proofErr w:type="spellStart"/>
            <w:r>
              <w:rPr>
                <w:sz w:val="24"/>
              </w:rPr>
              <w:t>ziF</w:t>
            </w:r>
            <w:proofErr w:type="spellEnd"/>
            <w:r>
              <w:rPr>
                <w:sz w:val="24"/>
              </w:rPr>
              <w:t>/RT)</w:t>
            </w:r>
            <w:proofErr w:type="spellStart"/>
            <w:r>
              <w:rPr>
                <w:sz w:val="24"/>
              </w:rPr>
              <w:t>D</w:t>
            </w:r>
            <w:r>
              <w:rPr>
                <w:sz w:val="24"/>
                <w:vertAlign w:val="subscript"/>
              </w:rPr>
              <w:t>i</w:t>
            </w:r>
            <w:r>
              <w:rPr>
                <w:sz w:val="24"/>
              </w:rPr>
              <w:t>C</w:t>
            </w:r>
            <w:r>
              <w:rPr>
                <w:sz w:val="24"/>
                <w:vertAlign w:val="subscript"/>
              </w:rPr>
              <w:t>i</w:t>
            </w:r>
            <w:proofErr w:type="spellEnd"/>
            <w:r>
              <w:rPr>
                <w:sz w:val="24"/>
              </w:rPr>
              <w:t xml:space="preserve">[(∂ψ(x)/∂x] + </w:t>
            </w:r>
            <w:proofErr w:type="spellStart"/>
            <w:r>
              <w:rPr>
                <w:sz w:val="24"/>
              </w:rPr>
              <w:t>C</w:t>
            </w:r>
            <w:r>
              <w:rPr>
                <w:sz w:val="24"/>
                <w:vertAlign w:val="subscript"/>
              </w:rPr>
              <w:t>i</w:t>
            </w:r>
            <w:r>
              <w:rPr>
                <w:sz w:val="24"/>
              </w:rPr>
              <w:t>υ</w:t>
            </w:r>
            <w:proofErr w:type="spellEnd"/>
            <w:r>
              <w:rPr>
                <w:sz w:val="24"/>
              </w:rPr>
              <w:t>(x)</w:t>
            </w:r>
          </w:p>
          <w:p w14:paraId="4D5AA41B" w14:textId="77777777" w:rsidR="002B0D39" w:rsidRDefault="00A808EF">
            <w:pPr>
              <w:spacing w:line="360" w:lineRule="auto"/>
              <w:ind w:firstLineChars="200" w:firstLine="480"/>
              <w:rPr>
                <w:sz w:val="24"/>
              </w:rPr>
            </w:pPr>
            <w:r>
              <w:rPr>
                <w:sz w:val="24"/>
              </w:rPr>
              <w:t>J</w:t>
            </w:r>
            <w:r>
              <w:rPr>
                <w:sz w:val="24"/>
                <w:vertAlign w:val="subscript"/>
              </w:rPr>
              <w:t>i</w:t>
            </w:r>
            <w:r>
              <w:rPr>
                <w:sz w:val="24"/>
              </w:rPr>
              <w:t>(x)</w:t>
            </w:r>
            <w:r>
              <w:rPr>
                <w:rFonts w:hint="eastAsia"/>
                <w:sz w:val="24"/>
              </w:rPr>
              <w:t>：距电极表面距离为</w:t>
            </w:r>
            <w:r>
              <w:rPr>
                <w:sz w:val="24"/>
              </w:rPr>
              <w:t>x</w:t>
            </w:r>
            <w:proofErr w:type="gramStart"/>
            <w:r>
              <w:rPr>
                <w:rFonts w:hint="eastAsia"/>
                <w:sz w:val="24"/>
              </w:rPr>
              <w:t>处物质</w:t>
            </w:r>
            <w:proofErr w:type="spellStart"/>
            <w:proofErr w:type="gramEnd"/>
            <w:r>
              <w:rPr>
                <w:sz w:val="24"/>
              </w:rPr>
              <w:t>i</w:t>
            </w:r>
            <w:proofErr w:type="spellEnd"/>
            <w:r>
              <w:rPr>
                <w:rFonts w:hint="eastAsia"/>
                <w:sz w:val="24"/>
              </w:rPr>
              <w:t>的流量</w:t>
            </w:r>
            <w:r>
              <w:rPr>
                <w:rFonts w:hint="eastAsia"/>
                <w:sz w:val="24"/>
              </w:rPr>
              <w:t xml:space="preserve">  </w:t>
            </w:r>
            <w:proofErr w:type="spellStart"/>
            <w:r>
              <w:rPr>
                <w:sz w:val="24"/>
              </w:rPr>
              <w:t>mol·s</w:t>
            </w:r>
            <w:proofErr w:type="spellEnd"/>
            <w:r>
              <w:rPr>
                <w:sz w:val="24"/>
                <w:vertAlign w:val="superscript"/>
              </w:rPr>
              <w:t>–1</w:t>
            </w:r>
            <w:r>
              <w:rPr>
                <w:sz w:val="24"/>
              </w:rPr>
              <w:t>·cm</w:t>
            </w:r>
            <w:r>
              <w:rPr>
                <w:sz w:val="24"/>
                <w:vertAlign w:val="superscript"/>
              </w:rPr>
              <w:t>–2</w:t>
            </w:r>
          </w:p>
          <w:p w14:paraId="29566DA9" w14:textId="77777777" w:rsidR="002B0D39" w:rsidRDefault="00A808EF">
            <w:pPr>
              <w:spacing w:line="360" w:lineRule="auto"/>
              <w:ind w:firstLineChars="200" w:firstLine="480"/>
              <w:rPr>
                <w:sz w:val="24"/>
              </w:rPr>
            </w:pPr>
            <w:r>
              <w:rPr>
                <w:sz w:val="24"/>
              </w:rPr>
              <w:t>方程式右边三项分别表示扩散、电迁移和对流对流量的贡献。</w:t>
            </w:r>
          </w:p>
          <w:p w14:paraId="73B9BBAA" w14:textId="77777777" w:rsidR="002B0D39" w:rsidRDefault="00A808EF">
            <w:pPr>
              <w:spacing w:line="360" w:lineRule="auto"/>
              <w:ind w:firstLineChars="200" w:firstLine="480"/>
              <w:rPr>
                <w:sz w:val="24"/>
              </w:rPr>
            </w:pPr>
            <w:r>
              <w:rPr>
                <w:rFonts w:hint="eastAsia"/>
                <w:sz w:val="24"/>
              </w:rPr>
              <w:t>对于一般电化学体系，必须考虑三种传质方式对反应动力学的影响，但是在一定条件只是其中一种或两种传质起主导作用。</w:t>
            </w:r>
          </w:p>
          <w:p w14:paraId="37616FB4" w14:textId="77777777" w:rsidR="002B0D39" w:rsidRDefault="00A808EF">
            <w:pPr>
              <w:spacing w:line="360" w:lineRule="auto"/>
              <w:ind w:firstLineChars="200" w:firstLine="480"/>
              <w:rPr>
                <w:sz w:val="24"/>
              </w:rPr>
            </w:pPr>
            <w:r>
              <w:rPr>
                <w:sz w:val="24"/>
              </w:rPr>
              <w:t>例如：当溶液中存在大量支持电解质时，电迁移流量的影响可以忽略；如果溶液再保持静止，则对流的影响一般可以忽略，这时起主导作用的是扩散。当强烈搅拌溶液时，扩散和对流同时起作用。</w:t>
            </w:r>
          </w:p>
          <w:p w14:paraId="30072B7A" w14:textId="77777777" w:rsidR="002B0D39" w:rsidRDefault="00A808EF">
            <w:pPr>
              <w:spacing w:line="360" w:lineRule="auto"/>
              <w:rPr>
                <w:b/>
                <w:sz w:val="24"/>
              </w:rPr>
            </w:pPr>
            <w:r>
              <w:rPr>
                <w:rFonts w:hint="eastAsia"/>
                <w:b/>
                <w:sz w:val="24"/>
              </w:rPr>
              <w:t>2</w:t>
            </w:r>
            <w:r>
              <w:rPr>
                <w:rFonts w:hint="eastAsia"/>
                <w:b/>
                <w:sz w:val="24"/>
              </w:rPr>
              <w:t>、稳态物质传递</w:t>
            </w:r>
          </w:p>
          <w:p w14:paraId="1E1BAE0E" w14:textId="77777777" w:rsidR="002B0D39" w:rsidRDefault="00A808EF">
            <w:pPr>
              <w:spacing w:line="360" w:lineRule="auto"/>
              <w:ind w:firstLineChars="200" w:firstLine="480"/>
              <w:rPr>
                <w:sz w:val="24"/>
              </w:rPr>
            </w:pPr>
            <w:r>
              <w:rPr>
                <w:rFonts w:hint="eastAsia"/>
                <w:sz w:val="24"/>
              </w:rPr>
              <w:t>当物质传递过程是速度控制步骤时，电子转移反应速度快，扩散速度缓慢，电极表面反应物浓度与溶液本体浓度不尽相同，电极电势偏离平衡值，电极上发生了极化。</w:t>
            </w:r>
          </w:p>
          <w:p w14:paraId="26F1148C" w14:textId="77777777" w:rsidR="002B0D39" w:rsidRDefault="00A808EF">
            <w:pPr>
              <w:spacing w:line="360" w:lineRule="auto"/>
              <w:ind w:firstLineChars="200" w:firstLine="480"/>
              <w:rPr>
                <w:sz w:val="24"/>
              </w:rPr>
            </w:pPr>
            <w:r>
              <w:rPr>
                <w:rFonts w:hint="eastAsia"/>
                <w:sz w:val="24"/>
              </w:rPr>
              <w:t>浓差极化：因扩散速度缓慢而造成电极表面与本体溶液浓度差别而引起的极化。</w:t>
            </w:r>
          </w:p>
          <w:p w14:paraId="09AE00F3" w14:textId="77777777" w:rsidR="002B0D39" w:rsidRDefault="00A808EF">
            <w:pPr>
              <w:spacing w:line="360" w:lineRule="auto"/>
              <w:ind w:firstLineChars="200" w:firstLine="480"/>
              <w:rPr>
                <w:sz w:val="24"/>
              </w:rPr>
            </w:pPr>
            <w:proofErr w:type="gramStart"/>
            <w:r>
              <w:rPr>
                <w:rFonts w:hint="eastAsia"/>
                <w:sz w:val="24"/>
              </w:rPr>
              <w:t>浓差超电势</w:t>
            </w:r>
            <w:proofErr w:type="gramEnd"/>
            <w:r>
              <w:rPr>
                <w:rFonts w:hint="eastAsia"/>
                <w:sz w:val="24"/>
              </w:rPr>
              <w:t>：与浓差极化相对应形式的超电势。</w:t>
            </w:r>
          </w:p>
          <w:p w14:paraId="736725B1" w14:textId="77777777" w:rsidR="002B0D39" w:rsidRDefault="00A808EF">
            <w:pPr>
              <w:spacing w:line="360" w:lineRule="auto"/>
              <w:ind w:firstLineChars="200" w:firstLine="480"/>
              <w:rPr>
                <w:sz w:val="24"/>
              </w:rPr>
            </w:pPr>
            <w:r>
              <w:rPr>
                <w:rFonts w:hint="eastAsia"/>
                <w:sz w:val="24"/>
              </w:rPr>
              <w:t>电极反应发生时，如果电化学步骤的极化很小，电子传递速度快</w:t>
            </w:r>
            <w:r>
              <w:rPr>
                <w:rFonts w:hint="eastAsia"/>
                <w:sz w:val="24"/>
              </w:rPr>
              <w:t>，电化学步骤仍处于平衡，浓差极化的电极电势仍可以用</w:t>
            </w:r>
            <w:r>
              <w:rPr>
                <w:sz w:val="24"/>
              </w:rPr>
              <w:t>Nernst</w:t>
            </w:r>
            <w:r>
              <w:rPr>
                <w:rFonts w:hint="eastAsia"/>
                <w:sz w:val="24"/>
              </w:rPr>
              <w:t>方程表示：</w:t>
            </w:r>
          </w:p>
          <w:p w14:paraId="571DF913" w14:textId="77777777" w:rsidR="002B0D39" w:rsidRDefault="00A808EF">
            <w:pPr>
              <w:spacing w:line="360" w:lineRule="auto"/>
              <w:ind w:firstLineChars="200" w:firstLine="480"/>
              <w:rPr>
                <w:sz w:val="24"/>
              </w:rPr>
            </w:pPr>
            <w:r>
              <w:rPr>
                <w:sz w:val="24"/>
              </w:rPr>
              <w:lastRenderedPageBreak/>
              <w:t xml:space="preserve">ψ = </w:t>
            </w:r>
            <w:proofErr w:type="spellStart"/>
            <w:r>
              <w:rPr>
                <w:sz w:val="24"/>
              </w:rPr>
              <w:t>ψ</w:t>
            </w:r>
            <w:r>
              <w:rPr>
                <w:sz w:val="24"/>
                <w:vertAlign w:val="superscript"/>
              </w:rPr>
              <w:t>θ</w:t>
            </w:r>
            <w:proofErr w:type="spellEnd"/>
            <w:r>
              <w:rPr>
                <w:sz w:val="24"/>
              </w:rPr>
              <w:t>+ (RT/</w:t>
            </w:r>
            <w:proofErr w:type="spellStart"/>
            <w:r>
              <w:rPr>
                <w:sz w:val="24"/>
              </w:rPr>
              <w:t>zF</w:t>
            </w:r>
            <w:proofErr w:type="spellEnd"/>
            <w:r>
              <w:rPr>
                <w:sz w:val="24"/>
              </w:rPr>
              <w:t>)</w:t>
            </w:r>
            <w:r>
              <w:rPr>
                <w:rFonts w:hint="eastAsia"/>
                <w:sz w:val="24"/>
              </w:rPr>
              <w:t>㏑</w:t>
            </w:r>
            <w:r>
              <w:rPr>
                <w:sz w:val="24"/>
              </w:rPr>
              <w:t>(</w:t>
            </w:r>
            <w:proofErr w:type="spellStart"/>
            <w:r>
              <w:rPr>
                <w:sz w:val="24"/>
              </w:rPr>
              <w:t>a</w:t>
            </w:r>
            <w:r>
              <w:rPr>
                <w:sz w:val="24"/>
                <w:vertAlign w:val="superscript"/>
              </w:rPr>
              <w:t>s</w:t>
            </w:r>
            <w:r>
              <w:rPr>
                <w:sz w:val="24"/>
                <w:vertAlign w:val="subscript"/>
              </w:rPr>
              <w:t>Ox</w:t>
            </w:r>
            <w:proofErr w:type="spellEnd"/>
            <w:r>
              <w:rPr>
                <w:sz w:val="24"/>
              </w:rPr>
              <w:t>/</w:t>
            </w:r>
            <w:proofErr w:type="spellStart"/>
            <w:r>
              <w:rPr>
                <w:sz w:val="24"/>
              </w:rPr>
              <w:t>a</w:t>
            </w:r>
            <w:r>
              <w:rPr>
                <w:sz w:val="24"/>
                <w:vertAlign w:val="superscript"/>
              </w:rPr>
              <w:t>s</w:t>
            </w:r>
            <w:r>
              <w:rPr>
                <w:sz w:val="24"/>
                <w:vertAlign w:val="subscript"/>
              </w:rPr>
              <w:t>R</w:t>
            </w:r>
            <w:proofErr w:type="spellEnd"/>
            <w:r>
              <w:rPr>
                <w:sz w:val="24"/>
              </w:rPr>
              <w:t>)=[</w:t>
            </w:r>
            <w:proofErr w:type="spellStart"/>
            <w:r>
              <w:rPr>
                <w:sz w:val="24"/>
              </w:rPr>
              <w:t>ψ</w:t>
            </w:r>
            <w:r>
              <w:rPr>
                <w:sz w:val="24"/>
                <w:vertAlign w:val="superscript"/>
              </w:rPr>
              <w:t>θ</w:t>
            </w:r>
            <w:proofErr w:type="spellEnd"/>
            <w:r>
              <w:rPr>
                <w:sz w:val="24"/>
              </w:rPr>
              <w:t>+ (RT/</w:t>
            </w:r>
            <w:proofErr w:type="spellStart"/>
            <w:r>
              <w:rPr>
                <w:sz w:val="24"/>
              </w:rPr>
              <w:t>zF</w:t>
            </w:r>
            <w:proofErr w:type="spellEnd"/>
            <w:r>
              <w:rPr>
                <w:sz w:val="24"/>
              </w:rPr>
              <w:t>)</w:t>
            </w:r>
            <w:r>
              <w:rPr>
                <w:rFonts w:hint="eastAsia"/>
                <w:sz w:val="24"/>
              </w:rPr>
              <w:t>㏑</w:t>
            </w:r>
            <w:r>
              <w:rPr>
                <w:sz w:val="24"/>
              </w:rPr>
              <w:t>(</w:t>
            </w:r>
            <w:proofErr w:type="spellStart"/>
            <w:r>
              <w:rPr>
                <w:sz w:val="24"/>
              </w:rPr>
              <w:t>r</w:t>
            </w:r>
            <w:r>
              <w:rPr>
                <w:sz w:val="24"/>
                <w:vertAlign w:val="superscript"/>
              </w:rPr>
              <w:t>s</w:t>
            </w:r>
            <w:r>
              <w:rPr>
                <w:sz w:val="24"/>
                <w:vertAlign w:val="subscript"/>
              </w:rPr>
              <w:t>Ox</w:t>
            </w:r>
            <w:proofErr w:type="spellEnd"/>
            <w:r>
              <w:rPr>
                <w:sz w:val="24"/>
              </w:rPr>
              <w:t>/</w:t>
            </w:r>
            <w:proofErr w:type="spellStart"/>
            <w:r>
              <w:rPr>
                <w:sz w:val="24"/>
              </w:rPr>
              <w:t>r</w:t>
            </w:r>
            <w:r>
              <w:rPr>
                <w:sz w:val="24"/>
                <w:vertAlign w:val="superscript"/>
              </w:rPr>
              <w:t>s</w:t>
            </w:r>
            <w:r>
              <w:rPr>
                <w:sz w:val="24"/>
                <w:vertAlign w:val="subscript"/>
              </w:rPr>
              <w:t>R</w:t>
            </w:r>
            <w:proofErr w:type="spellEnd"/>
            <w:r>
              <w:rPr>
                <w:sz w:val="24"/>
              </w:rPr>
              <w:t>)] + (RT/</w:t>
            </w:r>
            <w:proofErr w:type="spellStart"/>
            <w:r>
              <w:rPr>
                <w:sz w:val="24"/>
              </w:rPr>
              <w:t>zF</w:t>
            </w:r>
            <w:proofErr w:type="spellEnd"/>
            <w:r>
              <w:rPr>
                <w:sz w:val="24"/>
              </w:rPr>
              <w:t>)</w:t>
            </w:r>
            <w:r>
              <w:rPr>
                <w:rFonts w:hint="eastAsia"/>
                <w:sz w:val="24"/>
              </w:rPr>
              <w:t>㏑</w:t>
            </w:r>
            <w:r>
              <w:rPr>
                <w:sz w:val="24"/>
              </w:rPr>
              <w:t>(</w:t>
            </w:r>
            <w:proofErr w:type="spellStart"/>
            <w:r>
              <w:rPr>
                <w:sz w:val="24"/>
              </w:rPr>
              <w:t>C</w:t>
            </w:r>
            <w:r>
              <w:rPr>
                <w:sz w:val="24"/>
                <w:vertAlign w:val="superscript"/>
              </w:rPr>
              <w:t>s</w:t>
            </w:r>
            <w:r>
              <w:rPr>
                <w:sz w:val="24"/>
                <w:vertAlign w:val="subscript"/>
              </w:rPr>
              <w:t>Ox</w:t>
            </w:r>
            <w:proofErr w:type="spellEnd"/>
            <w:r>
              <w:rPr>
                <w:sz w:val="24"/>
              </w:rPr>
              <w:t>/</w:t>
            </w:r>
            <w:proofErr w:type="spellStart"/>
            <w:r>
              <w:rPr>
                <w:sz w:val="24"/>
              </w:rPr>
              <w:t>C</w:t>
            </w:r>
            <w:r>
              <w:rPr>
                <w:sz w:val="24"/>
                <w:vertAlign w:val="superscript"/>
              </w:rPr>
              <w:t>s</w:t>
            </w:r>
            <w:r>
              <w:rPr>
                <w:sz w:val="24"/>
                <w:vertAlign w:val="subscript"/>
              </w:rPr>
              <w:t>R</w:t>
            </w:r>
            <w:proofErr w:type="spellEnd"/>
            <w:r>
              <w:rPr>
                <w:sz w:val="24"/>
              </w:rPr>
              <w:t>)</w:t>
            </w:r>
          </w:p>
          <w:p w14:paraId="33E93ED2" w14:textId="77777777" w:rsidR="002B0D39" w:rsidRDefault="00A808EF">
            <w:pPr>
              <w:spacing w:line="360" w:lineRule="auto"/>
              <w:ind w:firstLineChars="200" w:firstLine="480"/>
              <w:rPr>
                <w:sz w:val="24"/>
              </w:rPr>
            </w:pPr>
            <w:r>
              <w:rPr>
                <w:sz w:val="24"/>
              </w:rPr>
              <w:t>若</w:t>
            </w:r>
            <w:r>
              <w:rPr>
                <w:sz w:val="24"/>
              </w:rPr>
              <w:t>Ox + ne →R</w:t>
            </w:r>
            <w:r>
              <w:rPr>
                <w:rFonts w:hint="eastAsia"/>
                <w:sz w:val="24"/>
              </w:rPr>
              <w:t>，阴极还原，物质传递步骤是速度控制步骤。若不存在电迁移，则</w:t>
            </w:r>
          </w:p>
          <w:p w14:paraId="161BCDDE" w14:textId="77777777" w:rsidR="002B0D39" w:rsidRDefault="00A808EF">
            <w:pPr>
              <w:spacing w:line="360" w:lineRule="auto"/>
              <w:ind w:firstLineChars="200" w:firstLine="480"/>
              <w:rPr>
                <w:sz w:val="24"/>
              </w:rPr>
            </w:pPr>
            <w:proofErr w:type="spellStart"/>
            <w:r>
              <w:rPr>
                <w:sz w:val="24"/>
              </w:rPr>
              <w:t>υ</w:t>
            </w:r>
            <w:r>
              <w:rPr>
                <w:sz w:val="24"/>
                <w:vertAlign w:val="subscript"/>
              </w:rPr>
              <w:t>mt</w:t>
            </w:r>
            <w:proofErr w:type="spellEnd"/>
            <w:r>
              <w:rPr>
                <w:sz w:val="24"/>
                <w:vertAlign w:val="subscript"/>
              </w:rPr>
              <w:t xml:space="preserve"> </w:t>
            </w:r>
            <w:r>
              <w:rPr>
                <w:rFonts w:ascii="宋体" w:hAnsi="宋体" w:cs="宋体" w:hint="eastAsia"/>
                <w:sz w:val="24"/>
              </w:rPr>
              <w:t>∝</w:t>
            </w:r>
            <w:r>
              <w:rPr>
                <w:sz w:val="24"/>
              </w:rPr>
              <w:t>[∂</w:t>
            </w:r>
            <w:proofErr w:type="spellStart"/>
            <w:r>
              <w:rPr>
                <w:sz w:val="24"/>
              </w:rPr>
              <w:t>C</w:t>
            </w:r>
            <w:r>
              <w:rPr>
                <w:sz w:val="24"/>
                <w:vertAlign w:val="subscript"/>
              </w:rPr>
              <w:t>Ox</w:t>
            </w:r>
            <w:proofErr w:type="spellEnd"/>
            <w:r>
              <w:rPr>
                <w:sz w:val="24"/>
              </w:rPr>
              <w:t>(x)/∂x]</w:t>
            </w:r>
            <w:r>
              <w:rPr>
                <w:sz w:val="24"/>
                <w:vertAlign w:val="subscript"/>
              </w:rPr>
              <w:t>x=0</w:t>
            </w:r>
          </w:p>
          <w:p w14:paraId="43B56D61" w14:textId="77777777" w:rsidR="002B0D39" w:rsidRDefault="00A808EF">
            <w:pPr>
              <w:spacing w:line="360" w:lineRule="auto"/>
              <w:ind w:firstLineChars="200" w:firstLine="480"/>
              <w:rPr>
                <w:sz w:val="24"/>
              </w:rPr>
            </w:pPr>
            <w:r>
              <w:rPr>
                <w:sz w:val="24"/>
              </w:rPr>
              <w:t>x</w:t>
            </w:r>
            <w:r>
              <w:rPr>
                <w:rFonts w:hint="eastAsia"/>
                <w:sz w:val="24"/>
              </w:rPr>
              <w:t>：</w:t>
            </w:r>
            <w:proofErr w:type="gramStart"/>
            <w:r>
              <w:rPr>
                <w:rFonts w:hint="eastAsia"/>
                <w:sz w:val="24"/>
              </w:rPr>
              <w:t>氧化态物种</w:t>
            </w:r>
            <w:proofErr w:type="gramEnd"/>
            <w:r>
              <w:rPr>
                <w:sz w:val="24"/>
              </w:rPr>
              <w:t>Ox</w:t>
            </w:r>
            <w:r>
              <w:rPr>
                <w:rFonts w:hint="eastAsia"/>
                <w:sz w:val="24"/>
              </w:rPr>
              <w:t>距电极表面的距离</w:t>
            </w:r>
          </w:p>
          <w:p w14:paraId="2231F0C4" w14:textId="77777777" w:rsidR="002B0D39" w:rsidRDefault="00A808EF">
            <w:pPr>
              <w:spacing w:line="360" w:lineRule="auto"/>
              <w:ind w:firstLineChars="200" w:firstLine="480"/>
              <w:rPr>
                <w:sz w:val="24"/>
              </w:rPr>
            </w:pPr>
            <w:proofErr w:type="spellStart"/>
            <w:r>
              <w:rPr>
                <w:sz w:val="24"/>
              </w:rPr>
              <w:t>υ</w:t>
            </w:r>
            <w:r>
              <w:rPr>
                <w:sz w:val="24"/>
                <w:vertAlign w:val="subscript"/>
              </w:rPr>
              <w:t>mt</w:t>
            </w:r>
            <w:proofErr w:type="spellEnd"/>
            <w:r>
              <w:rPr>
                <w:sz w:val="24"/>
              </w:rPr>
              <w:t xml:space="preserve"> </w:t>
            </w:r>
            <w:r>
              <w:rPr>
                <w:rFonts w:ascii="宋体" w:hAnsi="宋体" w:cs="宋体" w:hint="eastAsia"/>
                <w:sz w:val="24"/>
              </w:rPr>
              <w:t>∝</w:t>
            </w:r>
            <w:r>
              <w:rPr>
                <w:sz w:val="24"/>
              </w:rPr>
              <w:t xml:space="preserve"> </w:t>
            </w:r>
            <w:proofErr w:type="spellStart"/>
            <w:r>
              <w:rPr>
                <w:sz w:val="24"/>
              </w:rPr>
              <w:t>m</w:t>
            </w:r>
            <w:r>
              <w:rPr>
                <w:sz w:val="24"/>
                <w:vertAlign w:val="subscript"/>
              </w:rPr>
              <w:t>Ox</w:t>
            </w:r>
            <w:proofErr w:type="spellEnd"/>
            <w:r>
              <w:rPr>
                <w:sz w:val="24"/>
              </w:rPr>
              <w:t>[C</w:t>
            </w:r>
            <w:r>
              <w:rPr>
                <w:sz w:val="24"/>
                <w:vertAlign w:val="superscript"/>
              </w:rPr>
              <w:t>*</w:t>
            </w:r>
            <w:r>
              <w:rPr>
                <w:sz w:val="24"/>
                <w:vertAlign w:val="subscript"/>
              </w:rPr>
              <w:t>Ox</w:t>
            </w:r>
            <w:r>
              <w:rPr>
                <w:sz w:val="24"/>
              </w:rPr>
              <w:t>–</w:t>
            </w:r>
            <w:proofErr w:type="spellStart"/>
            <w:r>
              <w:rPr>
                <w:sz w:val="24"/>
              </w:rPr>
              <w:t>C</w:t>
            </w:r>
            <w:r>
              <w:rPr>
                <w:sz w:val="24"/>
                <w:vertAlign w:val="superscript"/>
              </w:rPr>
              <w:t>s</w:t>
            </w:r>
            <w:r>
              <w:rPr>
                <w:sz w:val="24"/>
                <w:vertAlign w:val="subscript"/>
              </w:rPr>
              <w:t>Ox</w:t>
            </w:r>
            <w:proofErr w:type="spellEnd"/>
            <w:r>
              <w:rPr>
                <w:sz w:val="24"/>
              </w:rPr>
              <w:t>]</w:t>
            </w:r>
          </w:p>
          <w:p w14:paraId="70EE5077" w14:textId="77777777" w:rsidR="002B0D39" w:rsidRDefault="00A808EF">
            <w:pPr>
              <w:spacing w:line="360" w:lineRule="auto"/>
              <w:ind w:firstLineChars="200" w:firstLine="480"/>
              <w:rPr>
                <w:sz w:val="24"/>
              </w:rPr>
            </w:pPr>
            <w:proofErr w:type="spellStart"/>
            <w:r>
              <w:rPr>
                <w:sz w:val="24"/>
              </w:rPr>
              <w:t>m</w:t>
            </w:r>
            <w:r>
              <w:rPr>
                <w:sz w:val="24"/>
                <w:vertAlign w:val="subscript"/>
              </w:rPr>
              <w:t>Ox</w:t>
            </w:r>
            <w:proofErr w:type="spellEnd"/>
            <w:r>
              <w:rPr>
                <w:rFonts w:hint="eastAsia"/>
                <w:sz w:val="24"/>
              </w:rPr>
              <w:t>：传递系数，</w:t>
            </w:r>
            <w:proofErr w:type="spellStart"/>
            <w:r>
              <w:rPr>
                <w:sz w:val="24"/>
              </w:rPr>
              <w:t>cm·s</w:t>
            </w:r>
            <w:proofErr w:type="spellEnd"/>
            <w:r>
              <w:rPr>
                <w:sz w:val="24"/>
                <w:vertAlign w:val="superscript"/>
              </w:rPr>
              <w:t>–1</w:t>
            </w:r>
          </w:p>
          <w:p w14:paraId="0191C717" w14:textId="77777777" w:rsidR="002B0D39" w:rsidRDefault="00A808EF">
            <w:pPr>
              <w:spacing w:line="360" w:lineRule="auto"/>
              <w:ind w:firstLineChars="200" w:firstLine="480"/>
              <w:rPr>
                <w:sz w:val="24"/>
              </w:rPr>
            </w:pPr>
            <w:r>
              <w:rPr>
                <w:rFonts w:hint="eastAsia"/>
                <w:sz w:val="24"/>
              </w:rPr>
              <w:t>取阴极还原电流为正，则：</w:t>
            </w:r>
          </w:p>
          <w:p w14:paraId="508F7986" w14:textId="77777777" w:rsidR="002B0D39" w:rsidRDefault="00A808EF">
            <w:pPr>
              <w:spacing w:line="360" w:lineRule="auto"/>
              <w:ind w:firstLineChars="200" w:firstLine="480"/>
              <w:rPr>
                <w:sz w:val="24"/>
              </w:rPr>
            </w:pPr>
            <w:proofErr w:type="spellStart"/>
            <w:r>
              <w:rPr>
                <w:sz w:val="24"/>
              </w:rPr>
              <w:t>i</w:t>
            </w:r>
            <w:proofErr w:type="spellEnd"/>
            <w:r>
              <w:rPr>
                <w:sz w:val="24"/>
              </w:rPr>
              <w:t>/</w:t>
            </w:r>
            <w:proofErr w:type="spellStart"/>
            <w:r>
              <w:rPr>
                <w:sz w:val="24"/>
              </w:rPr>
              <w:t>zFA</w:t>
            </w:r>
            <w:proofErr w:type="spellEnd"/>
            <w:r>
              <w:rPr>
                <w:sz w:val="24"/>
              </w:rPr>
              <w:t xml:space="preserve">= </w:t>
            </w:r>
            <w:proofErr w:type="spellStart"/>
            <w:r>
              <w:rPr>
                <w:sz w:val="24"/>
              </w:rPr>
              <w:t>m</w:t>
            </w:r>
            <w:r>
              <w:rPr>
                <w:sz w:val="24"/>
                <w:vertAlign w:val="subscript"/>
              </w:rPr>
              <w:t>Ox</w:t>
            </w:r>
            <w:proofErr w:type="spellEnd"/>
            <w:r>
              <w:rPr>
                <w:sz w:val="24"/>
              </w:rPr>
              <w:t>[C</w:t>
            </w:r>
            <w:r>
              <w:rPr>
                <w:sz w:val="24"/>
                <w:vertAlign w:val="superscript"/>
              </w:rPr>
              <w:t>*</w:t>
            </w:r>
            <w:r>
              <w:rPr>
                <w:sz w:val="24"/>
                <w:vertAlign w:val="subscript"/>
              </w:rPr>
              <w:t>Ox</w:t>
            </w:r>
            <w:r>
              <w:rPr>
                <w:sz w:val="24"/>
              </w:rPr>
              <w:t>–</w:t>
            </w:r>
            <w:proofErr w:type="spellStart"/>
            <w:r>
              <w:rPr>
                <w:sz w:val="24"/>
              </w:rPr>
              <w:t>C</w:t>
            </w:r>
            <w:r>
              <w:rPr>
                <w:sz w:val="24"/>
                <w:vertAlign w:val="superscript"/>
              </w:rPr>
              <w:t>s</w:t>
            </w:r>
            <w:r>
              <w:rPr>
                <w:sz w:val="24"/>
                <w:vertAlign w:val="subscript"/>
              </w:rPr>
              <w:t>Ox</w:t>
            </w:r>
            <w:proofErr w:type="spellEnd"/>
            <w:r>
              <w:rPr>
                <w:sz w:val="24"/>
              </w:rPr>
              <w:t>]</w:t>
            </w:r>
          </w:p>
          <w:p w14:paraId="2B35DE0D" w14:textId="77777777" w:rsidR="002B0D39" w:rsidRDefault="00A808EF">
            <w:pPr>
              <w:spacing w:line="360" w:lineRule="auto"/>
              <w:ind w:firstLineChars="200" w:firstLine="480"/>
              <w:rPr>
                <w:sz w:val="24"/>
              </w:rPr>
            </w:pPr>
            <w:r>
              <w:rPr>
                <w:rFonts w:hint="eastAsia"/>
                <w:sz w:val="24"/>
              </w:rPr>
              <w:t>电极反应在净阳极反应条件下：</w:t>
            </w:r>
          </w:p>
          <w:p w14:paraId="4C946BE5" w14:textId="77777777" w:rsidR="002B0D39" w:rsidRDefault="00A808EF">
            <w:pPr>
              <w:spacing w:line="360" w:lineRule="auto"/>
              <w:ind w:firstLineChars="200" w:firstLine="480"/>
              <w:rPr>
                <w:sz w:val="24"/>
              </w:rPr>
            </w:pPr>
            <w:proofErr w:type="spellStart"/>
            <w:r>
              <w:rPr>
                <w:sz w:val="24"/>
              </w:rPr>
              <w:t>i</w:t>
            </w:r>
            <w:proofErr w:type="spellEnd"/>
            <w:r>
              <w:rPr>
                <w:sz w:val="24"/>
              </w:rPr>
              <w:t>/</w:t>
            </w:r>
            <w:proofErr w:type="spellStart"/>
            <w:r>
              <w:rPr>
                <w:sz w:val="24"/>
              </w:rPr>
              <w:t>zFA</w:t>
            </w:r>
            <w:proofErr w:type="spellEnd"/>
            <w:r>
              <w:rPr>
                <w:sz w:val="24"/>
              </w:rPr>
              <w:t xml:space="preserve">= </w:t>
            </w:r>
            <w:proofErr w:type="spellStart"/>
            <w:r>
              <w:rPr>
                <w:sz w:val="24"/>
              </w:rPr>
              <w:t>m</w:t>
            </w:r>
            <w:r>
              <w:rPr>
                <w:sz w:val="24"/>
                <w:vertAlign w:val="subscript"/>
              </w:rPr>
              <w:t>R</w:t>
            </w:r>
            <w:proofErr w:type="spellEnd"/>
            <w:r>
              <w:rPr>
                <w:sz w:val="24"/>
              </w:rPr>
              <w:t>[C</w:t>
            </w:r>
            <w:r>
              <w:rPr>
                <w:sz w:val="24"/>
                <w:vertAlign w:val="superscript"/>
              </w:rPr>
              <w:t>*</w:t>
            </w:r>
            <w:r>
              <w:rPr>
                <w:sz w:val="24"/>
                <w:vertAlign w:val="subscript"/>
              </w:rPr>
              <w:t>R</w:t>
            </w:r>
            <w:r>
              <w:rPr>
                <w:sz w:val="24"/>
              </w:rPr>
              <w:t>–</w:t>
            </w:r>
            <w:proofErr w:type="spellStart"/>
            <w:r>
              <w:rPr>
                <w:sz w:val="24"/>
              </w:rPr>
              <w:t>C</w:t>
            </w:r>
            <w:r>
              <w:rPr>
                <w:sz w:val="24"/>
                <w:vertAlign w:val="superscript"/>
              </w:rPr>
              <w:t>s</w:t>
            </w:r>
            <w:r>
              <w:rPr>
                <w:sz w:val="24"/>
                <w:vertAlign w:val="subscript"/>
              </w:rPr>
              <w:t>R</w:t>
            </w:r>
            <w:proofErr w:type="spellEnd"/>
            <w:r>
              <w:rPr>
                <w:sz w:val="24"/>
              </w:rPr>
              <w:t>]</w:t>
            </w:r>
          </w:p>
          <w:p w14:paraId="74FBFB7E" w14:textId="77777777" w:rsidR="002B0D39" w:rsidRDefault="00A808EF">
            <w:pPr>
              <w:spacing w:line="360" w:lineRule="auto"/>
              <w:ind w:firstLineChars="200" w:firstLine="480"/>
              <w:rPr>
                <w:sz w:val="24"/>
              </w:rPr>
            </w:pPr>
            <w:proofErr w:type="spellStart"/>
            <w:r>
              <w:rPr>
                <w:sz w:val="24"/>
              </w:rPr>
              <w:t>i</w:t>
            </w:r>
            <w:proofErr w:type="spellEnd"/>
            <w:r>
              <w:rPr>
                <w:rFonts w:hint="eastAsia"/>
                <w:sz w:val="24"/>
              </w:rPr>
              <w:t>：阳极氧化电流</w:t>
            </w:r>
            <w:r>
              <w:rPr>
                <w:rFonts w:hint="eastAsia"/>
                <w:sz w:val="24"/>
              </w:rPr>
              <w:t xml:space="preserve">       </w:t>
            </w:r>
            <w:proofErr w:type="spellStart"/>
            <w:r>
              <w:rPr>
                <w:sz w:val="24"/>
              </w:rPr>
              <w:t>m</w:t>
            </w:r>
            <w:r>
              <w:rPr>
                <w:sz w:val="24"/>
                <w:vertAlign w:val="subscript"/>
              </w:rPr>
              <w:t>R</w:t>
            </w:r>
            <w:proofErr w:type="spellEnd"/>
            <w:r>
              <w:rPr>
                <w:rFonts w:hint="eastAsia"/>
                <w:sz w:val="24"/>
              </w:rPr>
              <w:t>：还原态物种传递系数</w:t>
            </w:r>
          </w:p>
          <w:p w14:paraId="01EBFFAC" w14:textId="77777777" w:rsidR="002B0D39" w:rsidRDefault="00A808EF">
            <w:pPr>
              <w:spacing w:line="360" w:lineRule="auto"/>
              <w:ind w:firstLineChars="200" w:firstLine="480"/>
              <w:rPr>
                <w:sz w:val="24"/>
              </w:rPr>
            </w:pPr>
            <w:r>
              <w:rPr>
                <w:rFonts w:hint="eastAsia"/>
                <w:sz w:val="24"/>
              </w:rPr>
              <w:t>当</w:t>
            </w:r>
            <w:r>
              <w:rPr>
                <w:sz w:val="24"/>
              </w:rPr>
              <w:t>C</w:t>
            </w:r>
            <w:r>
              <w:rPr>
                <w:sz w:val="24"/>
                <w:vertAlign w:val="superscript"/>
              </w:rPr>
              <w:t>*</w:t>
            </w:r>
            <w:r>
              <w:rPr>
                <w:sz w:val="24"/>
                <w:vertAlign w:val="subscript"/>
              </w:rPr>
              <w:t>Ox</w:t>
            </w:r>
            <w:r>
              <w:rPr>
                <w:sz w:val="24"/>
              </w:rPr>
              <w:t>–</w:t>
            </w:r>
            <w:proofErr w:type="spellStart"/>
            <w:r>
              <w:rPr>
                <w:sz w:val="24"/>
              </w:rPr>
              <w:t>C</w:t>
            </w:r>
            <w:r>
              <w:rPr>
                <w:sz w:val="24"/>
                <w:vertAlign w:val="superscript"/>
              </w:rPr>
              <w:t>s</w:t>
            </w:r>
            <w:r>
              <w:rPr>
                <w:sz w:val="24"/>
                <w:vertAlign w:val="subscript"/>
              </w:rPr>
              <w:t>Ox</w:t>
            </w:r>
            <w:r>
              <w:rPr>
                <w:sz w:val="24"/>
              </w:rPr>
              <w:t>≈C</w:t>
            </w:r>
            <w:proofErr w:type="spellEnd"/>
            <w:r>
              <w:rPr>
                <w:sz w:val="24"/>
                <w:vertAlign w:val="superscript"/>
              </w:rPr>
              <w:t>*</w:t>
            </w:r>
            <w:r>
              <w:rPr>
                <w:sz w:val="24"/>
                <w:vertAlign w:val="subscript"/>
              </w:rPr>
              <w:t>Ox</w:t>
            </w:r>
            <w:r>
              <w:rPr>
                <w:rFonts w:hint="eastAsia"/>
                <w:sz w:val="24"/>
              </w:rPr>
              <w:t>时，电流值称为极限电流</w:t>
            </w:r>
            <w:r>
              <w:rPr>
                <w:sz w:val="24"/>
              </w:rPr>
              <w:t>i</w:t>
            </w:r>
            <w:r>
              <w:rPr>
                <w:sz w:val="24"/>
                <w:vertAlign w:val="subscript"/>
              </w:rPr>
              <w:t xml:space="preserve">1  </w:t>
            </w:r>
            <w:r>
              <w:rPr>
                <w:rFonts w:hint="eastAsia"/>
                <w:sz w:val="24"/>
              </w:rPr>
              <w:t>，则：</w:t>
            </w:r>
          </w:p>
          <w:p w14:paraId="55BC165E" w14:textId="77777777" w:rsidR="002B0D39" w:rsidRDefault="00A808EF">
            <w:pPr>
              <w:spacing w:line="360" w:lineRule="auto"/>
              <w:ind w:firstLineChars="200" w:firstLine="480"/>
              <w:rPr>
                <w:sz w:val="24"/>
              </w:rPr>
            </w:pPr>
            <w:r>
              <w:rPr>
                <w:sz w:val="24"/>
              </w:rPr>
              <w:t>i</w:t>
            </w:r>
            <w:r>
              <w:rPr>
                <w:sz w:val="24"/>
                <w:vertAlign w:val="subscript"/>
              </w:rPr>
              <w:t>1</w:t>
            </w:r>
            <w:r>
              <w:rPr>
                <w:sz w:val="24"/>
              </w:rPr>
              <w:t xml:space="preserve"> = </w:t>
            </w:r>
            <w:proofErr w:type="spellStart"/>
            <w:r>
              <w:rPr>
                <w:sz w:val="24"/>
              </w:rPr>
              <w:t>zFAm</w:t>
            </w:r>
            <w:r>
              <w:rPr>
                <w:sz w:val="24"/>
                <w:vertAlign w:val="subscript"/>
              </w:rPr>
              <w:t>Ox</w:t>
            </w:r>
            <w:r>
              <w:rPr>
                <w:sz w:val="24"/>
              </w:rPr>
              <w:t>C</w:t>
            </w:r>
            <w:proofErr w:type="spellEnd"/>
            <w:r>
              <w:rPr>
                <w:sz w:val="24"/>
                <w:vertAlign w:val="superscript"/>
              </w:rPr>
              <w:t>*</w:t>
            </w:r>
            <w:r>
              <w:rPr>
                <w:sz w:val="24"/>
                <w:vertAlign w:val="subscript"/>
              </w:rPr>
              <w:t>Ox</w:t>
            </w:r>
          </w:p>
          <w:p w14:paraId="2BB2E66C" w14:textId="77777777" w:rsidR="002B0D39" w:rsidRDefault="00A808EF">
            <w:pPr>
              <w:spacing w:line="360" w:lineRule="auto"/>
              <w:ind w:firstLineChars="200" w:firstLine="480"/>
              <w:rPr>
                <w:sz w:val="24"/>
              </w:rPr>
            </w:pPr>
            <w:r>
              <w:rPr>
                <w:sz w:val="24"/>
              </w:rPr>
              <w:t>联立上述方程可得：</w:t>
            </w:r>
          </w:p>
          <w:p w14:paraId="093E98A7" w14:textId="77777777" w:rsidR="002B0D39" w:rsidRDefault="00A808EF">
            <w:pPr>
              <w:spacing w:line="360" w:lineRule="auto"/>
              <w:ind w:firstLineChars="200" w:firstLine="480"/>
              <w:rPr>
                <w:sz w:val="24"/>
              </w:rPr>
            </w:pPr>
            <w:proofErr w:type="spellStart"/>
            <w:r>
              <w:rPr>
                <w:sz w:val="24"/>
              </w:rPr>
              <w:t>C</w:t>
            </w:r>
            <w:r>
              <w:rPr>
                <w:sz w:val="24"/>
                <w:vertAlign w:val="superscript"/>
              </w:rPr>
              <w:t>s</w:t>
            </w:r>
            <w:r>
              <w:rPr>
                <w:sz w:val="24"/>
                <w:vertAlign w:val="subscript"/>
              </w:rPr>
              <w:t>Ox</w:t>
            </w:r>
            <w:proofErr w:type="spellEnd"/>
            <w:r>
              <w:rPr>
                <w:sz w:val="24"/>
              </w:rPr>
              <w:t>/C</w:t>
            </w:r>
            <w:r>
              <w:rPr>
                <w:sz w:val="24"/>
                <w:vertAlign w:val="superscript"/>
              </w:rPr>
              <w:t>*</w:t>
            </w:r>
            <w:r>
              <w:rPr>
                <w:sz w:val="24"/>
                <w:vertAlign w:val="subscript"/>
              </w:rPr>
              <w:t>O</w:t>
            </w:r>
            <w:r>
              <w:rPr>
                <w:sz w:val="24"/>
              </w:rPr>
              <w:t>x=1–(</w:t>
            </w:r>
            <w:proofErr w:type="spellStart"/>
            <w:r>
              <w:rPr>
                <w:sz w:val="24"/>
              </w:rPr>
              <w:t>i</w:t>
            </w:r>
            <w:proofErr w:type="spellEnd"/>
            <w:r>
              <w:rPr>
                <w:sz w:val="24"/>
              </w:rPr>
              <w:t>/i</w:t>
            </w:r>
            <w:r>
              <w:rPr>
                <w:sz w:val="24"/>
                <w:vertAlign w:val="subscript"/>
              </w:rPr>
              <w:t>1</w:t>
            </w:r>
            <w:r>
              <w:rPr>
                <w:sz w:val="24"/>
              </w:rPr>
              <w:t xml:space="preserve">)     </w:t>
            </w:r>
            <w:proofErr w:type="spellStart"/>
            <w:r>
              <w:rPr>
                <w:sz w:val="24"/>
              </w:rPr>
              <w:t>C</w:t>
            </w:r>
            <w:r>
              <w:rPr>
                <w:sz w:val="24"/>
                <w:vertAlign w:val="superscript"/>
              </w:rPr>
              <w:t>s</w:t>
            </w:r>
            <w:r>
              <w:rPr>
                <w:sz w:val="24"/>
                <w:vertAlign w:val="subscript"/>
              </w:rPr>
              <w:t>Ox</w:t>
            </w:r>
            <w:proofErr w:type="spellEnd"/>
            <w:r>
              <w:rPr>
                <w:sz w:val="24"/>
              </w:rPr>
              <w:t>=(i</w:t>
            </w:r>
            <w:r>
              <w:rPr>
                <w:sz w:val="24"/>
                <w:vertAlign w:val="subscript"/>
              </w:rPr>
              <w:t>1</w:t>
            </w:r>
            <w:r>
              <w:rPr>
                <w:sz w:val="24"/>
              </w:rPr>
              <w:t>–</w:t>
            </w:r>
            <w:proofErr w:type="spellStart"/>
            <w:r>
              <w:rPr>
                <w:sz w:val="24"/>
              </w:rPr>
              <w:t>i</w:t>
            </w:r>
            <w:proofErr w:type="spellEnd"/>
            <w:r>
              <w:rPr>
                <w:sz w:val="24"/>
              </w:rPr>
              <w:t>)/</w:t>
            </w:r>
            <w:proofErr w:type="spellStart"/>
            <w:r>
              <w:rPr>
                <w:sz w:val="24"/>
              </w:rPr>
              <w:t>zm</w:t>
            </w:r>
            <w:r>
              <w:rPr>
                <w:sz w:val="24"/>
                <w:vertAlign w:val="subscript"/>
              </w:rPr>
              <w:t>Ox</w:t>
            </w:r>
            <w:r>
              <w:rPr>
                <w:sz w:val="24"/>
              </w:rPr>
              <w:t>FA</w:t>
            </w:r>
            <w:proofErr w:type="spellEnd"/>
            <w:r>
              <w:rPr>
                <w:sz w:val="24"/>
              </w:rPr>
              <w:t xml:space="preserve"> </w:t>
            </w:r>
          </w:p>
          <w:p w14:paraId="4172E2DC" w14:textId="77777777" w:rsidR="002B0D39" w:rsidRDefault="00A808EF">
            <w:pPr>
              <w:spacing w:line="360" w:lineRule="auto"/>
              <w:ind w:firstLineChars="200" w:firstLine="480"/>
              <w:rPr>
                <w:sz w:val="24"/>
              </w:rPr>
            </w:pPr>
            <w:r>
              <w:rPr>
                <w:sz w:val="24"/>
              </w:rPr>
              <w:t>存在于电极表面上物种</w:t>
            </w:r>
            <w:r>
              <w:rPr>
                <w:sz w:val="24"/>
              </w:rPr>
              <w:t>Ox</w:t>
            </w:r>
            <w:r>
              <w:rPr>
                <w:rFonts w:hint="eastAsia"/>
                <w:sz w:val="24"/>
              </w:rPr>
              <w:t>的浓度与电流呈线性关系。</w:t>
            </w:r>
          </w:p>
          <w:p w14:paraId="6F75E17E" w14:textId="77777777" w:rsidR="002B0D39" w:rsidRDefault="00A808EF">
            <w:pPr>
              <w:spacing w:line="360" w:lineRule="auto"/>
              <w:ind w:firstLineChars="200" w:firstLine="480"/>
              <w:rPr>
                <w:sz w:val="24"/>
              </w:rPr>
            </w:pPr>
            <w:r>
              <w:rPr>
                <w:rFonts w:hint="eastAsia"/>
                <w:sz w:val="24"/>
              </w:rPr>
              <w:t>讨论不同条件下物质传递控制步骤的电极反应的稳态电流</w:t>
            </w:r>
            <w:r>
              <w:rPr>
                <w:sz w:val="24"/>
              </w:rPr>
              <w:t>–</w:t>
            </w:r>
            <w:r>
              <w:rPr>
                <w:rFonts w:hint="eastAsia"/>
                <w:sz w:val="24"/>
              </w:rPr>
              <w:t>电势曲线。</w:t>
            </w:r>
          </w:p>
          <w:p w14:paraId="18589B3B" w14:textId="77777777" w:rsidR="002B0D39" w:rsidRDefault="00A808EF">
            <w:pPr>
              <w:spacing w:line="360" w:lineRule="auto"/>
              <w:rPr>
                <w:b/>
                <w:sz w:val="24"/>
              </w:rPr>
            </w:pPr>
            <w:r>
              <w:rPr>
                <w:rFonts w:hint="eastAsia"/>
                <w:b/>
                <w:sz w:val="24"/>
              </w:rPr>
              <w:t>3</w:t>
            </w:r>
            <w:r>
              <w:rPr>
                <w:rFonts w:hint="eastAsia"/>
                <w:b/>
                <w:sz w:val="24"/>
              </w:rPr>
              <w:t>、稳态和暂态</w:t>
            </w:r>
          </w:p>
          <w:p w14:paraId="1A47F509" w14:textId="77777777" w:rsidR="002B0D39" w:rsidRDefault="00A808EF">
            <w:pPr>
              <w:spacing w:line="360" w:lineRule="auto"/>
              <w:ind w:firstLineChars="200" w:firstLine="480"/>
              <w:rPr>
                <w:sz w:val="24"/>
              </w:rPr>
            </w:pPr>
            <w:r>
              <w:rPr>
                <w:rFonts w:hint="eastAsia"/>
                <w:sz w:val="24"/>
              </w:rPr>
              <w:t>对一个体系的电化学研究主要有三个步骤：</w:t>
            </w:r>
          </w:p>
          <w:p w14:paraId="55902280" w14:textId="77777777" w:rsidR="002B0D39" w:rsidRDefault="00A808EF">
            <w:pPr>
              <w:spacing w:line="360" w:lineRule="auto"/>
              <w:ind w:firstLineChars="200" w:firstLine="480"/>
              <w:rPr>
                <w:sz w:val="24"/>
              </w:rPr>
            </w:pPr>
            <w:r>
              <w:rPr>
                <w:rFonts w:hint="eastAsia"/>
                <w:sz w:val="24"/>
              </w:rPr>
              <w:t>①</w:t>
            </w:r>
            <w:r>
              <w:rPr>
                <w:rFonts w:hint="eastAsia"/>
                <w:sz w:val="24"/>
              </w:rPr>
              <w:t xml:space="preserve"> </w:t>
            </w:r>
            <w:r>
              <w:rPr>
                <w:rFonts w:hint="eastAsia"/>
                <w:sz w:val="24"/>
              </w:rPr>
              <w:t>实验条件的选择和控制</w:t>
            </w:r>
          </w:p>
          <w:p w14:paraId="1588663D" w14:textId="77777777" w:rsidR="002B0D39" w:rsidRDefault="00A808EF">
            <w:pPr>
              <w:spacing w:line="360" w:lineRule="auto"/>
              <w:ind w:firstLineChars="200" w:firstLine="480"/>
              <w:rPr>
                <w:sz w:val="24"/>
              </w:rPr>
            </w:pPr>
            <w:r>
              <w:rPr>
                <w:rFonts w:hint="eastAsia"/>
                <w:sz w:val="24"/>
              </w:rPr>
              <w:t>②</w:t>
            </w:r>
            <w:r>
              <w:rPr>
                <w:rFonts w:hint="eastAsia"/>
                <w:sz w:val="24"/>
              </w:rPr>
              <w:t xml:space="preserve"> </w:t>
            </w:r>
            <w:r>
              <w:rPr>
                <w:rFonts w:hint="eastAsia"/>
                <w:sz w:val="24"/>
              </w:rPr>
              <w:t>实验结果的测量</w:t>
            </w:r>
          </w:p>
          <w:p w14:paraId="2CC6EE8E" w14:textId="77777777" w:rsidR="002B0D39" w:rsidRDefault="00A808EF">
            <w:pPr>
              <w:spacing w:line="360" w:lineRule="auto"/>
              <w:ind w:firstLineChars="200" w:firstLine="480"/>
              <w:rPr>
                <w:sz w:val="24"/>
              </w:rPr>
            </w:pPr>
            <w:r>
              <w:rPr>
                <w:rFonts w:hint="eastAsia"/>
                <w:sz w:val="24"/>
              </w:rPr>
              <w:t>③</w:t>
            </w:r>
            <w:r>
              <w:rPr>
                <w:rFonts w:hint="eastAsia"/>
                <w:sz w:val="24"/>
              </w:rPr>
              <w:t xml:space="preserve"> </w:t>
            </w:r>
            <w:r>
              <w:rPr>
                <w:rFonts w:hint="eastAsia"/>
                <w:sz w:val="24"/>
              </w:rPr>
              <w:t>数据的解析和处理</w:t>
            </w:r>
          </w:p>
          <w:p w14:paraId="66BA807F" w14:textId="77777777" w:rsidR="002B0D39" w:rsidRDefault="00A808EF">
            <w:pPr>
              <w:spacing w:line="360" w:lineRule="auto"/>
              <w:ind w:firstLineChars="200" w:firstLine="480"/>
              <w:rPr>
                <w:sz w:val="24"/>
              </w:rPr>
            </w:pPr>
            <w:r>
              <w:rPr>
                <w:rFonts w:hint="eastAsia"/>
                <w:sz w:val="24"/>
              </w:rPr>
              <w:t>电化学研究方法有稳态法和暂态法。</w:t>
            </w:r>
          </w:p>
          <w:p w14:paraId="1BE069D9" w14:textId="77777777" w:rsidR="002B0D39" w:rsidRDefault="00A808EF">
            <w:pPr>
              <w:spacing w:line="360" w:lineRule="auto"/>
              <w:ind w:firstLineChars="200" w:firstLine="480"/>
              <w:rPr>
                <w:sz w:val="24"/>
              </w:rPr>
            </w:pPr>
            <w:r>
              <w:rPr>
                <w:rFonts w:hint="eastAsia"/>
                <w:sz w:val="24"/>
              </w:rPr>
              <w:t>稳态：电流、电极电势、电极表面状态和电极表面物种的浓度等基本上不随时间而改变。稳态不等于平衡态，稳态的电流全部是由于电极反应所产生的，它代表着电极反应进行的净速度。</w:t>
            </w:r>
          </w:p>
          <w:p w14:paraId="0B4957EB" w14:textId="77777777" w:rsidR="002B0D39" w:rsidRDefault="00A808EF">
            <w:pPr>
              <w:spacing w:line="360" w:lineRule="auto"/>
              <w:ind w:firstLineChars="200" w:firstLine="480"/>
              <w:rPr>
                <w:sz w:val="24"/>
              </w:rPr>
            </w:pPr>
            <w:r>
              <w:rPr>
                <w:rFonts w:hint="eastAsia"/>
                <w:sz w:val="24"/>
              </w:rPr>
              <w:t>暂态：电极电势、电极表面的吸附状态以及电极</w:t>
            </w:r>
            <w:r>
              <w:rPr>
                <w:sz w:val="24"/>
              </w:rPr>
              <w:t>/</w:t>
            </w:r>
            <w:r>
              <w:rPr>
                <w:rFonts w:hint="eastAsia"/>
                <w:sz w:val="24"/>
              </w:rPr>
              <w:t>溶液界面扩散层内的浓度分布都可能与时间有关，处于变化中。暂态</w:t>
            </w:r>
            <w:proofErr w:type="gramStart"/>
            <w:r>
              <w:rPr>
                <w:rFonts w:hint="eastAsia"/>
                <w:sz w:val="24"/>
              </w:rPr>
              <w:t>电流电流</w:t>
            </w:r>
            <w:proofErr w:type="gramEnd"/>
            <w:r>
              <w:rPr>
                <w:rFonts w:hint="eastAsia"/>
                <w:sz w:val="24"/>
              </w:rPr>
              <w:t>包括法拉第电流和非法拉第</w:t>
            </w:r>
            <w:r>
              <w:rPr>
                <w:rFonts w:hint="eastAsia"/>
                <w:sz w:val="24"/>
              </w:rPr>
              <w:lastRenderedPageBreak/>
              <w:t>电流。</w:t>
            </w:r>
          </w:p>
          <w:p w14:paraId="17BE7AAF" w14:textId="77777777" w:rsidR="002B0D39" w:rsidRDefault="00A808EF">
            <w:pPr>
              <w:spacing w:line="360" w:lineRule="auto"/>
              <w:ind w:firstLineChars="200" w:firstLine="480"/>
              <w:rPr>
                <w:sz w:val="24"/>
              </w:rPr>
            </w:pPr>
            <w:r>
              <w:rPr>
                <w:rFonts w:hint="eastAsia"/>
                <w:sz w:val="24"/>
              </w:rPr>
              <w:t>法拉第电流是由于电极</w:t>
            </w:r>
            <w:r>
              <w:rPr>
                <w:sz w:val="24"/>
              </w:rPr>
              <w:t>/</w:t>
            </w:r>
            <w:r>
              <w:rPr>
                <w:rFonts w:hint="eastAsia"/>
                <w:sz w:val="24"/>
              </w:rPr>
              <w:t>溶液界面的电荷传递反应所产生，非法拉第</w:t>
            </w:r>
            <w:r>
              <w:rPr>
                <w:rFonts w:hint="eastAsia"/>
                <w:sz w:val="24"/>
              </w:rPr>
              <w:t>电流是由双电层的结构改变引起的，可以研究电极表面的吸附和脱附行为，测定电极的实际表面积。</w:t>
            </w:r>
          </w:p>
          <w:p w14:paraId="01755AC7" w14:textId="77777777" w:rsidR="002B0D39" w:rsidRDefault="00A808EF">
            <w:pPr>
              <w:spacing w:line="360" w:lineRule="auto"/>
              <w:ind w:firstLineChars="200" w:firstLine="480"/>
              <w:rPr>
                <w:sz w:val="24"/>
              </w:rPr>
            </w:pPr>
            <w:r>
              <w:rPr>
                <w:rFonts w:hint="eastAsia"/>
                <w:sz w:val="24"/>
              </w:rPr>
              <w:t>稳态和暂态的研究方法是各种具体的电化学研究方法的概述，下面将介绍几种常见的电化学研究方法。</w:t>
            </w:r>
          </w:p>
          <w:p w14:paraId="0E28378C" w14:textId="77777777" w:rsidR="002B0D39" w:rsidRDefault="00A808EF">
            <w:pPr>
              <w:spacing w:line="360" w:lineRule="auto"/>
              <w:rPr>
                <w:b/>
                <w:sz w:val="24"/>
              </w:rPr>
            </w:pPr>
            <w:r>
              <w:rPr>
                <w:rFonts w:hint="eastAsia"/>
                <w:b/>
                <w:sz w:val="24"/>
              </w:rPr>
              <w:t>4</w:t>
            </w:r>
            <w:r>
              <w:rPr>
                <w:rFonts w:hint="eastAsia"/>
                <w:b/>
                <w:sz w:val="24"/>
              </w:rPr>
              <w:t>、电位扫描技术</w:t>
            </w:r>
            <w:r>
              <w:rPr>
                <w:b/>
                <w:sz w:val="24"/>
              </w:rPr>
              <w:t>—</w:t>
            </w:r>
            <w:r>
              <w:rPr>
                <w:rFonts w:hint="eastAsia"/>
                <w:b/>
                <w:sz w:val="24"/>
              </w:rPr>
              <w:t>循环伏安法</w:t>
            </w:r>
          </w:p>
          <w:p w14:paraId="37E7B2A1" w14:textId="77777777" w:rsidR="002B0D39" w:rsidRDefault="00A808EF">
            <w:pPr>
              <w:spacing w:line="360" w:lineRule="auto"/>
              <w:ind w:firstLineChars="200" w:firstLine="480"/>
              <w:rPr>
                <w:sz w:val="24"/>
              </w:rPr>
            </w:pPr>
            <w:r>
              <w:rPr>
                <w:rFonts w:hint="eastAsia"/>
                <w:sz w:val="24"/>
              </w:rPr>
              <w:t>循环伏安法（</w:t>
            </w:r>
            <w:r>
              <w:rPr>
                <w:sz w:val="24"/>
              </w:rPr>
              <w:t>cyclic voltammetry</w:t>
            </w:r>
            <w:r>
              <w:rPr>
                <w:rFonts w:hint="eastAsia"/>
                <w:sz w:val="24"/>
              </w:rPr>
              <w:t>）：加在工作电极上的电势从原始电位</w:t>
            </w:r>
            <w:r>
              <w:rPr>
                <w:sz w:val="24"/>
              </w:rPr>
              <w:t>E</w:t>
            </w:r>
            <w:r>
              <w:rPr>
                <w:sz w:val="24"/>
                <w:vertAlign w:val="subscript"/>
              </w:rPr>
              <w:t>0</w:t>
            </w:r>
            <w:r>
              <w:rPr>
                <w:rFonts w:hint="eastAsia"/>
                <w:sz w:val="24"/>
              </w:rPr>
              <w:t>开始，以一定的速度</w:t>
            </w:r>
            <w:r>
              <w:rPr>
                <w:sz w:val="24"/>
              </w:rPr>
              <w:t>υ</w:t>
            </w:r>
            <w:r>
              <w:rPr>
                <w:rFonts w:hint="eastAsia"/>
                <w:sz w:val="24"/>
              </w:rPr>
              <w:t>扫描到一定的电势</w:t>
            </w:r>
            <w:r>
              <w:rPr>
                <w:sz w:val="24"/>
              </w:rPr>
              <w:t>E</w:t>
            </w:r>
            <w:r>
              <w:rPr>
                <w:sz w:val="24"/>
                <w:vertAlign w:val="subscript"/>
              </w:rPr>
              <w:t>1</w:t>
            </w:r>
            <w:r>
              <w:rPr>
                <w:rFonts w:hint="eastAsia"/>
                <w:sz w:val="24"/>
              </w:rPr>
              <w:t>后，再将扫描方向反向进行到原始电势</w:t>
            </w:r>
            <w:r>
              <w:rPr>
                <w:sz w:val="24"/>
              </w:rPr>
              <w:t>E</w:t>
            </w:r>
            <w:r>
              <w:rPr>
                <w:sz w:val="24"/>
                <w:vertAlign w:val="subscript"/>
              </w:rPr>
              <w:t>0</w:t>
            </w:r>
            <w:r>
              <w:rPr>
                <w:rFonts w:hint="eastAsia"/>
                <w:sz w:val="24"/>
              </w:rPr>
              <w:t>（或再进一步扫描到另一电势值</w:t>
            </w:r>
            <w:r>
              <w:rPr>
                <w:sz w:val="24"/>
              </w:rPr>
              <w:t>E</w:t>
            </w:r>
            <w:r>
              <w:rPr>
                <w:sz w:val="24"/>
                <w:vertAlign w:val="subscript"/>
              </w:rPr>
              <w:t>2</w:t>
            </w:r>
            <w:r>
              <w:rPr>
                <w:rFonts w:hint="eastAsia"/>
                <w:sz w:val="24"/>
              </w:rPr>
              <w:t>），然后在</w:t>
            </w:r>
            <w:r>
              <w:rPr>
                <w:sz w:val="24"/>
              </w:rPr>
              <w:t>E</w:t>
            </w:r>
            <w:r>
              <w:rPr>
                <w:sz w:val="24"/>
                <w:vertAlign w:val="subscript"/>
              </w:rPr>
              <w:t>0</w:t>
            </w:r>
            <w:r>
              <w:rPr>
                <w:rFonts w:hint="eastAsia"/>
                <w:sz w:val="24"/>
              </w:rPr>
              <w:t>和</w:t>
            </w:r>
            <w:r>
              <w:rPr>
                <w:sz w:val="24"/>
              </w:rPr>
              <w:t>E1</w:t>
            </w:r>
            <w:r>
              <w:rPr>
                <w:rFonts w:hint="eastAsia"/>
                <w:sz w:val="24"/>
              </w:rPr>
              <w:t>或</w:t>
            </w:r>
            <w:r>
              <w:rPr>
                <w:sz w:val="24"/>
              </w:rPr>
              <w:t>E</w:t>
            </w:r>
            <w:r>
              <w:rPr>
                <w:sz w:val="24"/>
                <w:vertAlign w:val="subscript"/>
              </w:rPr>
              <w:t>2</w:t>
            </w:r>
            <w:r>
              <w:rPr>
                <w:rFonts w:hint="eastAsia"/>
                <w:sz w:val="24"/>
              </w:rPr>
              <w:t>之间进行循环扫描。</w:t>
            </w:r>
          </w:p>
          <w:p w14:paraId="4EBC9561" w14:textId="77777777" w:rsidR="002B0D39" w:rsidRDefault="00A808EF">
            <w:pPr>
              <w:spacing w:line="360" w:lineRule="auto"/>
              <w:rPr>
                <w:b/>
                <w:sz w:val="24"/>
              </w:rPr>
            </w:pPr>
            <w:r>
              <w:rPr>
                <w:rFonts w:hint="eastAsia"/>
                <w:b/>
                <w:sz w:val="24"/>
              </w:rPr>
              <w:t>5</w:t>
            </w:r>
            <w:r>
              <w:rPr>
                <w:rFonts w:hint="eastAsia"/>
                <w:b/>
                <w:sz w:val="24"/>
              </w:rPr>
              <w:t>、控制电位技术</w:t>
            </w:r>
            <w:proofErr w:type="gramStart"/>
            <w:r>
              <w:rPr>
                <w:b/>
                <w:sz w:val="24"/>
              </w:rPr>
              <w:t>—</w:t>
            </w:r>
            <w:r>
              <w:rPr>
                <w:rFonts w:hint="eastAsia"/>
                <w:b/>
                <w:sz w:val="24"/>
              </w:rPr>
              <w:t>单电势阶跃法</w:t>
            </w:r>
            <w:proofErr w:type="gramEnd"/>
          </w:p>
          <w:p w14:paraId="33BB85F4" w14:textId="77777777" w:rsidR="002B0D39" w:rsidRDefault="00A808EF">
            <w:pPr>
              <w:spacing w:line="360" w:lineRule="auto"/>
              <w:ind w:firstLineChars="200" w:firstLine="480"/>
              <w:rPr>
                <w:sz w:val="24"/>
              </w:rPr>
            </w:pPr>
            <w:r>
              <w:rPr>
                <w:rFonts w:hint="eastAsia"/>
                <w:sz w:val="24"/>
              </w:rPr>
              <w:t>控制电位的暂态实验是按指定</w:t>
            </w:r>
            <w:r>
              <w:rPr>
                <w:rFonts w:hint="eastAsia"/>
                <w:sz w:val="24"/>
              </w:rPr>
              <w:t>规律控制电极电势，同时测量通过的电极电流或电量随时间的变化进而计算反应过程的有关参数。</w:t>
            </w:r>
          </w:p>
          <w:p w14:paraId="3C0EA1B4" w14:textId="77777777" w:rsidR="002B0D39" w:rsidRDefault="00A808EF">
            <w:pPr>
              <w:spacing w:line="360" w:lineRule="auto"/>
              <w:ind w:firstLineChars="200" w:firstLine="480"/>
              <w:rPr>
                <w:sz w:val="24"/>
              </w:rPr>
            </w:pPr>
            <w:r>
              <w:rPr>
                <w:rFonts w:hint="eastAsia"/>
                <w:sz w:val="24"/>
              </w:rPr>
              <w:t>单</w:t>
            </w:r>
            <w:proofErr w:type="gramStart"/>
            <w:r>
              <w:rPr>
                <w:rFonts w:hint="eastAsia"/>
                <w:sz w:val="24"/>
              </w:rPr>
              <w:t>电势阶跃是</w:t>
            </w:r>
            <w:proofErr w:type="gramEnd"/>
            <w:r>
              <w:rPr>
                <w:rFonts w:hint="eastAsia"/>
                <w:sz w:val="24"/>
              </w:rPr>
              <w:t>指在暂态实验开始以前，电极电势处于开路电位，实验开始时，施加于工作电极上的电极电势突跃至某一指定值，同时记录电流</w:t>
            </w:r>
            <w:r>
              <w:rPr>
                <w:sz w:val="24"/>
              </w:rPr>
              <w:t>–</w:t>
            </w:r>
            <w:r>
              <w:rPr>
                <w:rFonts w:hint="eastAsia"/>
                <w:sz w:val="24"/>
              </w:rPr>
              <w:t>时间曲线（计时电流法）或电量（计时电量法），直到实验结束为止。</w:t>
            </w:r>
          </w:p>
          <w:p w14:paraId="185E5BD9" w14:textId="77777777" w:rsidR="002B0D39" w:rsidRDefault="00A808EF">
            <w:pPr>
              <w:spacing w:line="360" w:lineRule="auto"/>
              <w:ind w:firstLineChars="200" w:firstLine="480"/>
              <w:rPr>
                <w:sz w:val="24"/>
              </w:rPr>
            </w:pPr>
            <w:r>
              <w:rPr>
                <w:rFonts w:hint="eastAsia"/>
                <w:sz w:val="24"/>
              </w:rPr>
              <w:t>计时电流法：在</w:t>
            </w:r>
            <w:proofErr w:type="gramStart"/>
            <w:r>
              <w:rPr>
                <w:rFonts w:hint="eastAsia"/>
                <w:sz w:val="24"/>
              </w:rPr>
              <w:t>电势阶跃实验</w:t>
            </w:r>
            <w:proofErr w:type="gramEnd"/>
            <w:r>
              <w:rPr>
                <w:rFonts w:hint="eastAsia"/>
                <w:sz w:val="24"/>
              </w:rPr>
              <w:t>中，将通过电极</w:t>
            </w:r>
            <w:r>
              <w:rPr>
                <w:sz w:val="24"/>
              </w:rPr>
              <w:t>/</w:t>
            </w:r>
            <w:r>
              <w:rPr>
                <w:rFonts w:hint="eastAsia"/>
                <w:sz w:val="24"/>
              </w:rPr>
              <w:t>溶液界面的电流作为时间函数进行记录，得到了相应的电流</w:t>
            </w:r>
            <w:proofErr w:type="spellStart"/>
            <w:r>
              <w:rPr>
                <w:sz w:val="24"/>
              </w:rPr>
              <w:t>i</w:t>
            </w:r>
            <w:proofErr w:type="spellEnd"/>
            <w:r>
              <w:rPr>
                <w:sz w:val="24"/>
              </w:rPr>
              <w:t>–t</w:t>
            </w:r>
            <w:r>
              <w:rPr>
                <w:rFonts w:hint="eastAsia"/>
                <w:sz w:val="24"/>
              </w:rPr>
              <w:t>的响应。</w:t>
            </w:r>
          </w:p>
          <w:p w14:paraId="76F6450F" w14:textId="77777777" w:rsidR="002B0D39" w:rsidRDefault="00A808EF">
            <w:pPr>
              <w:spacing w:line="360" w:lineRule="auto"/>
              <w:ind w:firstLineChars="200" w:firstLine="480"/>
              <w:rPr>
                <w:sz w:val="24"/>
              </w:rPr>
            </w:pPr>
            <w:r>
              <w:rPr>
                <w:rFonts w:hint="eastAsia"/>
                <w:sz w:val="24"/>
              </w:rPr>
              <w:t>对扩散控制的电极反应，即电子传递是快步骤，反应开始前只有</w:t>
            </w:r>
            <w:proofErr w:type="gramStart"/>
            <w:r>
              <w:rPr>
                <w:rFonts w:hint="eastAsia"/>
                <w:sz w:val="24"/>
              </w:rPr>
              <w:t>氧化态的</w:t>
            </w:r>
            <w:proofErr w:type="gramEnd"/>
            <w:r>
              <w:rPr>
                <w:rFonts w:hint="eastAsia"/>
                <w:sz w:val="24"/>
              </w:rPr>
              <w:t>物种</w:t>
            </w:r>
            <w:r>
              <w:rPr>
                <w:sz w:val="24"/>
              </w:rPr>
              <w:t>Ox</w:t>
            </w:r>
            <w:r>
              <w:rPr>
                <w:rFonts w:hint="eastAsia"/>
                <w:sz w:val="24"/>
              </w:rPr>
              <w:t>而不存在还原态物种</w:t>
            </w:r>
            <w:r>
              <w:rPr>
                <w:sz w:val="24"/>
              </w:rPr>
              <w:t>Red</w:t>
            </w:r>
            <w:r>
              <w:rPr>
                <w:rFonts w:hint="eastAsia"/>
                <w:sz w:val="24"/>
              </w:rPr>
              <w:t>时，电流</w:t>
            </w:r>
            <w:r>
              <w:rPr>
                <w:sz w:val="24"/>
              </w:rPr>
              <w:t>–</w:t>
            </w:r>
            <w:r>
              <w:rPr>
                <w:rFonts w:hint="eastAsia"/>
                <w:sz w:val="24"/>
              </w:rPr>
              <w:t>时间关系的方程可由</w:t>
            </w:r>
            <w:r>
              <w:rPr>
                <w:sz w:val="24"/>
              </w:rPr>
              <w:t>Cottrell</w:t>
            </w:r>
            <w:r>
              <w:rPr>
                <w:rFonts w:hint="eastAsia"/>
                <w:sz w:val="24"/>
              </w:rPr>
              <w:t>方程给出：</w:t>
            </w:r>
          </w:p>
          <w:p w14:paraId="60C43740" w14:textId="77777777" w:rsidR="002B0D39" w:rsidRDefault="00A808EF">
            <w:pPr>
              <w:spacing w:line="360" w:lineRule="auto"/>
              <w:ind w:firstLineChars="200" w:firstLine="480"/>
              <w:rPr>
                <w:sz w:val="24"/>
              </w:rPr>
            </w:pPr>
            <w:proofErr w:type="spellStart"/>
            <w:r>
              <w:rPr>
                <w:sz w:val="24"/>
              </w:rPr>
              <w:t>i</w:t>
            </w:r>
            <w:proofErr w:type="spellEnd"/>
            <w:r>
              <w:rPr>
                <w:sz w:val="24"/>
              </w:rPr>
              <w:t>(t) = i</w:t>
            </w:r>
            <w:r>
              <w:rPr>
                <w:sz w:val="24"/>
                <w:vertAlign w:val="subscript"/>
              </w:rPr>
              <w:t>d</w:t>
            </w:r>
            <w:r>
              <w:rPr>
                <w:sz w:val="24"/>
              </w:rPr>
              <w:t>(t) = nFAD</w:t>
            </w:r>
            <w:r>
              <w:rPr>
                <w:sz w:val="24"/>
                <w:vertAlign w:val="superscript"/>
              </w:rPr>
              <w:t>½</w:t>
            </w:r>
            <w:r>
              <w:rPr>
                <w:sz w:val="24"/>
                <w:vertAlign w:val="subscript"/>
              </w:rPr>
              <w:t>Ox</w:t>
            </w:r>
            <w:r>
              <w:rPr>
                <w:sz w:val="24"/>
              </w:rPr>
              <w:t>C</w:t>
            </w:r>
            <w:r>
              <w:rPr>
                <w:sz w:val="24"/>
                <w:vertAlign w:val="superscript"/>
              </w:rPr>
              <w:t>*</w:t>
            </w:r>
            <w:r>
              <w:rPr>
                <w:sz w:val="24"/>
                <w:vertAlign w:val="subscript"/>
              </w:rPr>
              <w:t>Ox</w:t>
            </w:r>
            <w:r>
              <w:rPr>
                <w:sz w:val="24"/>
              </w:rPr>
              <w:t>/π</w:t>
            </w:r>
            <w:r>
              <w:rPr>
                <w:sz w:val="24"/>
                <w:vertAlign w:val="superscript"/>
              </w:rPr>
              <w:t>½</w:t>
            </w:r>
            <w:r>
              <w:rPr>
                <w:sz w:val="24"/>
              </w:rPr>
              <w:t>t</w:t>
            </w:r>
            <w:r>
              <w:rPr>
                <w:sz w:val="24"/>
                <w:vertAlign w:val="superscript"/>
              </w:rPr>
              <w:t>½</w:t>
            </w:r>
          </w:p>
          <w:p w14:paraId="6288742E" w14:textId="77777777" w:rsidR="002B0D39" w:rsidRDefault="00A808EF">
            <w:pPr>
              <w:spacing w:line="360" w:lineRule="auto"/>
              <w:ind w:firstLineChars="200" w:firstLine="480"/>
              <w:rPr>
                <w:sz w:val="24"/>
              </w:rPr>
            </w:pPr>
            <w:r>
              <w:rPr>
                <w:rFonts w:hint="eastAsia"/>
                <w:sz w:val="24"/>
              </w:rPr>
              <w:t>电流</w:t>
            </w:r>
            <w:proofErr w:type="spellStart"/>
            <w:r>
              <w:rPr>
                <w:sz w:val="24"/>
              </w:rPr>
              <w:t>i</w:t>
            </w:r>
            <w:proofErr w:type="spellEnd"/>
            <w:r>
              <w:rPr>
                <w:rFonts w:hint="eastAsia"/>
                <w:sz w:val="24"/>
              </w:rPr>
              <w:t>和</w:t>
            </w:r>
            <w:r>
              <w:rPr>
                <w:sz w:val="24"/>
              </w:rPr>
              <w:t>t</w:t>
            </w:r>
            <w:r>
              <w:rPr>
                <w:sz w:val="24"/>
                <w:vertAlign w:val="superscript"/>
              </w:rPr>
              <w:t>–½</w:t>
            </w:r>
            <w:r>
              <w:rPr>
                <w:rFonts w:hint="eastAsia"/>
                <w:sz w:val="24"/>
              </w:rPr>
              <w:t>关系曲线为通过原点的一条直线。</w:t>
            </w:r>
          </w:p>
          <w:p w14:paraId="27DDF210" w14:textId="77777777" w:rsidR="002B0D39" w:rsidRDefault="00A808EF">
            <w:pPr>
              <w:spacing w:line="360" w:lineRule="auto"/>
              <w:ind w:firstLineChars="200" w:firstLine="480"/>
              <w:rPr>
                <w:sz w:val="24"/>
              </w:rPr>
            </w:pPr>
            <w:r>
              <w:rPr>
                <w:rFonts w:hint="eastAsia"/>
                <w:sz w:val="24"/>
              </w:rPr>
              <w:t>计时电量法：在</w:t>
            </w:r>
            <w:proofErr w:type="gramStart"/>
            <w:r>
              <w:rPr>
                <w:rFonts w:hint="eastAsia"/>
                <w:sz w:val="24"/>
              </w:rPr>
              <w:t>电势阶跃实验</w:t>
            </w:r>
            <w:proofErr w:type="gramEnd"/>
            <w:r>
              <w:rPr>
                <w:rFonts w:hint="eastAsia"/>
                <w:sz w:val="24"/>
              </w:rPr>
              <w:t>中，将通过电极</w:t>
            </w:r>
            <w:r>
              <w:rPr>
                <w:sz w:val="24"/>
              </w:rPr>
              <w:t>/</w:t>
            </w:r>
            <w:r>
              <w:rPr>
                <w:rFonts w:hint="eastAsia"/>
                <w:sz w:val="24"/>
              </w:rPr>
              <w:t>溶液界面的总电流作为时间函数进行记录，得到了相应的电量</w:t>
            </w:r>
            <w:r>
              <w:rPr>
                <w:sz w:val="24"/>
              </w:rPr>
              <w:t>Q–t</w:t>
            </w:r>
            <w:r>
              <w:rPr>
                <w:rFonts w:hint="eastAsia"/>
                <w:sz w:val="24"/>
              </w:rPr>
              <w:t>的响应。</w:t>
            </w:r>
          </w:p>
          <w:p w14:paraId="089C1221" w14:textId="77777777" w:rsidR="002B0D39" w:rsidRDefault="00A808EF">
            <w:pPr>
              <w:spacing w:line="360" w:lineRule="auto"/>
              <w:ind w:firstLineChars="200" w:firstLine="480"/>
              <w:rPr>
                <w:sz w:val="24"/>
              </w:rPr>
            </w:pPr>
            <w:r>
              <w:rPr>
                <w:sz w:val="24"/>
              </w:rPr>
              <w:t>对扩散控制的电极反应，电量</w:t>
            </w:r>
            <w:r>
              <w:rPr>
                <w:sz w:val="24"/>
              </w:rPr>
              <w:t>–</w:t>
            </w:r>
            <w:r>
              <w:rPr>
                <w:rFonts w:hint="eastAsia"/>
                <w:sz w:val="24"/>
              </w:rPr>
              <w:t>时间关系式可由</w:t>
            </w:r>
            <w:r>
              <w:rPr>
                <w:sz w:val="24"/>
              </w:rPr>
              <w:t>Cottrell</w:t>
            </w:r>
            <w:r>
              <w:rPr>
                <w:rFonts w:hint="eastAsia"/>
                <w:sz w:val="24"/>
              </w:rPr>
              <w:t>方程电流</w:t>
            </w:r>
            <w:r>
              <w:rPr>
                <w:sz w:val="24"/>
              </w:rPr>
              <w:t>–</w:t>
            </w:r>
            <w:r>
              <w:rPr>
                <w:rFonts w:hint="eastAsia"/>
                <w:sz w:val="24"/>
              </w:rPr>
              <w:t>时间积分得到：</w:t>
            </w:r>
          </w:p>
          <w:p w14:paraId="667025F2" w14:textId="77777777" w:rsidR="002B0D39" w:rsidRDefault="00A808EF">
            <w:pPr>
              <w:spacing w:line="360" w:lineRule="auto"/>
              <w:ind w:firstLineChars="200" w:firstLine="480"/>
              <w:rPr>
                <w:sz w:val="24"/>
              </w:rPr>
            </w:pPr>
            <w:r>
              <w:rPr>
                <w:sz w:val="24"/>
              </w:rPr>
              <w:t>Q = 2nFAD</w:t>
            </w:r>
            <w:r>
              <w:rPr>
                <w:sz w:val="24"/>
                <w:vertAlign w:val="superscript"/>
              </w:rPr>
              <w:t>½</w:t>
            </w:r>
            <w:r>
              <w:rPr>
                <w:sz w:val="24"/>
                <w:vertAlign w:val="subscript"/>
              </w:rPr>
              <w:t>Ox</w:t>
            </w:r>
            <w:r>
              <w:rPr>
                <w:sz w:val="24"/>
              </w:rPr>
              <w:t>C</w:t>
            </w:r>
            <w:r>
              <w:rPr>
                <w:sz w:val="24"/>
                <w:vertAlign w:val="superscript"/>
              </w:rPr>
              <w:t>*</w:t>
            </w:r>
            <w:proofErr w:type="spellStart"/>
            <w:r>
              <w:rPr>
                <w:sz w:val="24"/>
                <w:vertAlign w:val="subscript"/>
              </w:rPr>
              <w:t>Ox</w:t>
            </w:r>
            <w:r>
              <w:rPr>
                <w:sz w:val="24"/>
              </w:rPr>
              <w:t>t</w:t>
            </w:r>
            <w:proofErr w:type="spellEnd"/>
            <w:r>
              <w:rPr>
                <w:sz w:val="24"/>
              </w:rPr>
              <w:t xml:space="preserve"> </w:t>
            </w:r>
            <w:r>
              <w:rPr>
                <w:sz w:val="24"/>
                <w:vertAlign w:val="superscript"/>
              </w:rPr>
              <w:t>½</w:t>
            </w:r>
            <w:r>
              <w:rPr>
                <w:sz w:val="24"/>
              </w:rPr>
              <w:t xml:space="preserve"> /π</w:t>
            </w:r>
            <w:r>
              <w:rPr>
                <w:sz w:val="24"/>
                <w:vertAlign w:val="superscript"/>
              </w:rPr>
              <w:t>½</w:t>
            </w:r>
            <w:r>
              <w:rPr>
                <w:sz w:val="24"/>
              </w:rPr>
              <w:t xml:space="preserve"> </w:t>
            </w:r>
          </w:p>
          <w:p w14:paraId="776CAA53" w14:textId="77777777" w:rsidR="002B0D39" w:rsidRDefault="00A808EF">
            <w:pPr>
              <w:spacing w:line="360" w:lineRule="auto"/>
              <w:ind w:firstLineChars="200" w:firstLine="480"/>
              <w:rPr>
                <w:sz w:val="24"/>
              </w:rPr>
            </w:pPr>
            <w:r>
              <w:rPr>
                <w:rFonts w:hint="eastAsia"/>
                <w:sz w:val="24"/>
              </w:rPr>
              <w:t>单</w:t>
            </w:r>
            <w:proofErr w:type="gramStart"/>
            <w:r>
              <w:rPr>
                <w:rFonts w:hint="eastAsia"/>
                <w:sz w:val="24"/>
              </w:rPr>
              <w:t>电势阶跃实验</w:t>
            </w:r>
            <w:proofErr w:type="gramEnd"/>
            <w:r>
              <w:rPr>
                <w:rFonts w:hint="eastAsia"/>
                <w:sz w:val="24"/>
              </w:rPr>
              <w:t>有效时间范围在几十微妙到</w:t>
            </w:r>
            <w:r>
              <w:rPr>
                <w:sz w:val="24"/>
              </w:rPr>
              <w:t>200s</w:t>
            </w:r>
            <w:r>
              <w:rPr>
                <w:rFonts w:hint="eastAsia"/>
                <w:sz w:val="24"/>
              </w:rPr>
              <w:t>之间，对于双电层充电和</w:t>
            </w:r>
            <w:r>
              <w:rPr>
                <w:rFonts w:hint="eastAsia"/>
                <w:sz w:val="24"/>
              </w:rPr>
              <w:lastRenderedPageBreak/>
              <w:t>吸附物质存在时的单</w:t>
            </w:r>
            <w:proofErr w:type="gramStart"/>
            <w:r>
              <w:rPr>
                <w:rFonts w:hint="eastAsia"/>
                <w:sz w:val="24"/>
              </w:rPr>
              <w:t>电位阶跃实验</w:t>
            </w:r>
            <w:proofErr w:type="gramEnd"/>
            <w:r>
              <w:rPr>
                <w:rFonts w:hint="eastAsia"/>
                <w:sz w:val="24"/>
              </w:rPr>
              <w:t>，电量</w:t>
            </w:r>
            <w:r>
              <w:rPr>
                <w:sz w:val="24"/>
              </w:rPr>
              <w:t>–</w:t>
            </w:r>
            <w:r>
              <w:rPr>
                <w:rFonts w:hint="eastAsia"/>
                <w:sz w:val="24"/>
              </w:rPr>
              <w:t>时间关系式为：</w:t>
            </w:r>
          </w:p>
          <w:p w14:paraId="1ECF2432" w14:textId="77777777" w:rsidR="002B0D39" w:rsidRDefault="00A808EF">
            <w:pPr>
              <w:spacing w:line="360" w:lineRule="auto"/>
              <w:ind w:firstLineChars="200" w:firstLine="480"/>
              <w:rPr>
                <w:sz w:val="24"/>
              </w:rPr>
            </w:pPr>
            <w:r>
              <w:rPr>
                <w:sz w:val="24"/>
              </w:rPr>
              <w:t>Q =</w:t>
            </w:r>
            <w:r>
              <w:rPr>
                <w:sz w:val="24"/>
              </w:rPr>
              <w:t xml:space="preserve"> 2nFAD</w:t>
            </w:r>
            <w:r>
              <w:rPr>
                <w:sz w:val="24"/>
                <w:vertAlign w:val="superscript"/>
              </w:rPr>
              <w:t>½</w:t>
            </w:r>
            <w:r>
              <w:rPr>
                <w:sz w:val="24"/>
                <w:vertAlign w:val="subscript"/>
              </w:rPr>
              <w:t>Ox</w:t>
            </w:r>
            <w:r>
              <w:rPr>
                <w:sz w:val="24"/>
              </w:rPr>
              <w:t>C</w:t>
            </w:r>
            <w:r>
              <w:rPr>
                <w:sz w:val="24"/>
                <w:vertAlign w:val="superscript"/>
              </w:rPr>
              <w:t>*</w:t>
            </w:r>
            <w:proofErr w:type="spellStart"/>
            <w:r>
              <w:rPr>
                <w:sz w:val="24"/>
                <w:vertAlign w:val="subscript"/>
              </w:rPr>
              <w:t>Ox</w:t>
            </w:r>
            <w:r>
              <w:rPr>
                <w:sz w:val="24"/>
              </w:rPr>
              <w:t>t</w:t>
            </w:r>
            <w:proofErr w:type="spellEnd"/>
            <w:r>
              <w:rPr>
                <w:sz w:val="24"/>
              </w:rPr>
              <w:t xml:space="preserve"> </w:t>
            </w:r>
            <w:r>
              <w:rPr>
                <w:sz w:val="24"/>
                <w:vertAlign w:val="superscript"/>
              </w:rPr>
              <w:t>½</w:t>
            </w:r>
            <w:r>
              <w:rPr>
                <w:sz w:val="24"/>
              </w:rPr>
              <w:t xml:space="preserve"> /π</w:t>
            </w:r>
            <w:r>
              <w:rPr>
                <w:sz w:val="24"/>
                <w:vertAlign w:val="superscript"/>
              </w:rPr>
              <w:t>½</w:t>
            </w:r>
            <w:r>
              <w:rPr>
                <w:sz w:val="24"/>
              </w:rPr>
              <w:t xml:space="preserve"> + </w:t>
            </w:r>
            <w:proofErr w:type="spellStart"/>
            <w:r>
              <w:rPr>
                <w:sz w:val="24"/>
              </w:rPr>
              <w:t>Q</w:t>
            </w:r>
            <w:r>
              <w:rPr>
                <w:sz w:val="24"/>
                <w:vertAlign w:val="subscript"/>
              </w:rPr>
              <w:t>dl</w:t>
            </w:r>
            <w:proofErr w:type="spellEnd"/>
            <w:r>
              <w:rPr>
                <w:sz w:val="24"/>
              </w:rPr>
              <w:t xml:space="preserve"> + </w:t>
            </w:r>
            <w:proofErr w:type="spellStart"/>
            <w:r>
              <w:rPr>
                <w:sz w:val="24"/>
              </w:rPr>
              <w:t>nFAΓ</w:t>
            </w:r>
            <w:r>
              <w:rPr>
                <w:sz w:val="24"/>
                <w:vertAlign w:val="subscript"/>
              </w:rPr>
              <w:t>Ox</w:t>
            </w:r>
            <w:proofErr w:type="spellEnd"/>
            <w:r>
              <w:rPr>
                <w:sz w:val="24"/>
                <w:vertAlign w:val="subscript"/>
              </w:rPr>
              <w:t xml:space="preserve"> </w:t>
            </w:r>
          </w:p>
          <w:p w14:paraId="0BAC5754" w14:textId="77777777" w:rsidR="002B0D39" w:rsidRDefault="00A808EF">
            <w:pPr>
              <w:spacing w:line="360" w:lineRule="auto"/>
              <w:ind w:firstLineChars="200" w:firstLine="480"/>
              <w:rPr>
                <w:sz w:val="24"/>
              </w:rPr>
            </w:pPr>
            <w:proofErr w:type="spellStart"/>
            <w:r>
              <w:rPr>
                <w:sz w:val="24"/>
              </w:rPr>
              <w:t>Q</w:t>
            </w:r>
            <w:r>
              <w:rPr>
                <w:sz w:val="24"/>
                <w:vertAlign w:val="subscript"/>
              </w:rPr>
              <w:t>dl</w:t>
            </w:r>
            <w:proofErr w:type="spellEnd"/>
            <w:r>
              <w:rPr>
                <w:rFonts w:hint="eastAsia"/>
                <w:sz w:val="24"/>
              </w:rPr>
              <w:t>：电容电量（双电层充电的电量）</w:t>
            </w:r>
          </w:p>
          <w:p w14:paraId="6D9ED7BA" w14:textId="77777777" w:rsidR="002B0D39" w:rsidRDefault="00A808EF">
            <w:pPr>
              <w:spacing w:line="360" w:lineRule="auto"/>
              <w:ind w:firstLineChars="200" w:firstLine="480"/>
              <w:rPr>
                <w:sz w:val="24"/>
              </w:rPr>
            </w:pPr>
            <w:proofErr w:type="spellStart"/>
            <w:r>
              <w:rPr>
                <w:sz w:val="24"/>
              </w:rPr>
              <w:t>nFAΓ</w:t>
            </w:r>
            <w:r>
              <w:rPr>
                <w:sz w:val="24"/>
                <w:vertAlign w:val="subscript"/>
              </w:rPr>
              <w:t>Ox</w:t>
            </w:r>
            <w:proofErr w:type="spellEnd"/>
            <w:r>
              <w:rPr>
                <w:rFonts w:hint="eastAsia"/>
                <w:sz w:val="24"/>
              </w:rPr>
              <w:t>：表面吸附的</w:t>
            </w:r>
            <w:r>
              <w:rPr>
                <w:sz w:val="24"/>
              </w:rPr>
              <w:t>Ox</w:t>
            </w:r>
            <w:r>
              <w:rPr>
                <w:rFonts w:hint="eastAsia"/>
                <w:sz w:val="24"/>
              </w:rPr>
              <w:t>的量</w:t>
            </w:r>
            <w:proofErr w:type="spellStart"/>
            <w:r>
              <w:rPr>
                <w:sz w:val="24"/>
              </w:rPr>
              <w:t>Γ</w:t>
            </w:r>
            <w:r>
              <w:rPr>
                <w:sz w:val="24"/>
                <w:vertAlign w:val="subscript"/>
              </w:rPr>
              <w:t>Ox</w:t>
            </w:r>
            <w:proofErr w:type="spellEnd"/>
            <w:r>
              <w:rPr>
                <w:rFonts w:hint="eastAsia"/>
                <w:sz w:val="24"/>
              </w:rPr>
              <w:t>（</w:t>
            </w:r>
            <w:proofErr w:type="spellStart"/>
            <w:r>
              <w:rPr>
                <w:sz w:val="24"/>
              </w:rPr>
              <w:t>mol·cm</w:t>
            </w:r>
            <w:proofErr w:type="spellEnd"/>
            <w:r>
              <w:rPr>
                <w:sz w:val="24"/>
                <w:vertAlign w:val="superscript"/>
              </w:rPr>
              <w:t>–2</w:t>
            </w:r>
            <w:r>
              <w:rPr>
                <w:rFonts w:hint="eastAsia"/>
                <w:sz w:val="24"/>
              </w:rPr>
              <w:t>）还原所给出的法拉第分量</w:t>
            </w:r>
          </w:p>
          <w:p w14:paraId="01C6ECD7" w14:textId="77777777" w:rsidR="002B0D39" w:rsidRDefault="00A808EF">
            <w:pPr>
              <w:spacing w:line="360" w:lineRule="auto"/>
              <w:rPr>
                <w:b/>
                <w:sz w:val="24"/>
              </w:rPr>
            </w:pPr>
            <w:r>
              <w:rPr>
                <w:rFonts w:hint="eastAsia"/>
                <w:b/>
                <w:sz w:val="24"/>
              </w:rPr>
              <w:t>6</w:t>
            </w:r>
            <w:r>
              <w:rPr>
                <w:rFonts w:hint="eastAsia"/>
                <w:b/>
                <w:sz w:val="24"/>
              </w:rPr>
              <w:t>、控制电流技术</w:t>
            </w:r>
            <w:r>
              <w:rPr>
                <w:b/>
                <w:sz w:val="24"/>
              </w:rPr>
              <w:t>—</w:t>
            </w:r>
            <w:r>
              <w:rPr>
                <w:rFonts w:hint="eastAsia"/>
                <w:b/>
                <w:sz w:val="24"/>
              </w:rPr>
              <w:t>恒电流电解</w:t>
            </w:r>
          </w:p>
          <w:p w14:paraId="4778A7BB" w14:textId="77777777" w:rsidR="002B0D39" w:rsidRDefault="00A808EF">
            <w:pPr>
              <w:spacing w:line="360" w:lineRule="auto"/>
              <w:ind w:firstLineChars="200" w:firstLine="480"/>
              <w:rPr>
                <w:sz w:val="24"/>
              </w:rPr>
            </w:pPr>
            <w:r>
              <w:rPr>
                <w:rFonts w:hint="eastAsia"/>
                <w:sz w:val="24"/>
              </w:rPr>
              <w:t>控制电流的实验是按指定的规律控制工作电极的电流，同时测定工作电极和参比电极间的电势差随时间的变化（计时电位法）。</w:t>
            </w:r>
          </w:p>
          <w:p w14:paraId="7AC7908B" w14:textId="77777777" w:rsidR="002B0D39" w:rsidRDefault="00A808EF">
            <w:pPr>
              <w:spacing w:line="360" w:lineRule="auto"/>
              <w:ind w:firstLineChars="200" w:firstLine="480"/>
              <w:rPr>
                <w:sz w:val="24"/>
              </w:rPr>
            </w:pPr>
            <w:proofErr w:type="gramStart"/>
            <w:r>
              <w:rPr>
                <w:rFonts w:hint="eastAsia"/>
                <w:sz w:val="24"/>
              </w:rPr>
              <w:t>恒</w:t>
            </w:r>
            <w:proofErr w:type="gramEnd"/>
            <w:r>
              <w:rPr>
                <w:rFonts w:hint="eastAsia"/>
                <w:sz w:val="24"/>
              </w:rPr>
              <w:t>电流技术：电活性物质以恒定的速度发生氧化或还原反应，导致电极表面氧化</w:t>
            </w:r>
            <w:r>
              <w:rPr>
                <w:sz w:val="24"/>
              </w:rPr>
              <w:t>–</w:t>
            </w:r>
            <w:r>
              <w:rPr>
                <w:rFonts w:hint="eastAsia"/>
                <w:sz w:val="24"/>
              </w:rPr>
              <w:t>还原物种浓度比随时间变化而导致电极电势的改变。</w:t>
            </w:r>
          </w:p>
          <w:p w14:paraId="55010CA5" w14:textId="77777777" w:rsidR="002B0D39" w:rsidRDefault="00A808EF">
            <w:pPr>
              <w:spacing w:line="360" w:lineRule="auto"/>
              <w:ind w:firstLineChars="200" w:firstLine="480"/>
              <w:rPr>
                <w:sz w:val="24"/>
              </w:rPr>
            </w:pPr>
            <w:r>
              <w:rPr>
                <w:rFonts w:hint="eastAsia"/>
                <w:sz w:val="24"/>
              </w:rPr>
              <w:t>过渡时间</w:t>
            </w:r>
            <w:r>
              <w:rPr>
                <w:sz w:val="24"/>
              </w:rPr>
              <w:t>τ</w:t>
            </w:r>
            <w:r>
              <w:rPr>
                <w:rFonts w:hint="eastAsia"/>
                <w:sz w:val="24"/>
              </w:rPr>
              <w:t>：从施加</w:t>
            </w:r>
            <w:proofErr w:type="gramStart"/>
            <w:r>
              <w:rPr>
                <w:rFonts w:hint="eastAsia"/>
                <w:sz w:val="24"/>
              </w:rPr>
              <w:t>恒</w:t>
            </w:r>
            <w:proofErr w:type="gramEnd"/>
            <w:r>
              <w:rPr>
                <w:rFonts w:hint="eastAsia"/>
                <w:sz w:val="24"/>
              </w:rPr>
              <w:t>电流到电位发生转换的那段时间，称为过度时间</w:t>
            </w:r>
            <w:r>
              <w:rPr>
                <w:sz w:val="24"/>
              </w:rPr>
              <w:t>τ</w:t>
            </w:r>
            <w:r>
              <w:rPr>
                <w:rFonts w:hint="eastAsia"/>
                <w:sz w:val="24"/>
              </w:rPr>
              <w:t>，</w:t>
            </w:r>
            <w:r>
              <w:rPr>
                <w:sz w:val="24"/>
              </w:rPr>
              <w:t>τ</w:t>
            </w:r>
            <w:r>
              <w:rPr>
                <w:rFonts w:hint="eastAsia"/>
                <w:sz w:val="24"/>
              </w:rPr>
              <w:t>与物种浓度和扩散系数有关。</w:t>
            </w:r>
          </w:p>
          <w:p w14:paraId="244F025D" w14:textId="77777777" w:rsidR="002B0D39" w:rsidRDefault="00A808EF">
            <w:pPr>
              <w:spacing w:line="360" w:lineRule="auto"/>
              <w:rPr>
                <w:b/>
                <w:sz w:val="24"/>
              </w:rPr>
            </w:pPr>
            <w:r>
              <w:rPr>
                <w:rFonts w:hint="eastAsia"/>
                <w:b/>
                <w:sz w:val="24"/>
              </w:rPr>
              <w:t>7</w:t>
            </w:r>
            <w:r>
              <w:rPr>
                <w:rFonts w:hint="eastAsia"/>
                <w:b/>
                <w:sz w:val="24"/>
              </w:rPr>
              <w:t>、光谱电化学方法</w:t>
            </w:r>
          </w:p>
          <w:p w14:paraId="061A7D42" w14:textId="77777777" w:rsidR="002B0D39" w:rsidRDefault="00A808EF">
            <w:pPr>
              <w:spacing w:line="360" w:lineRule="auto"/>
              <w:ind w:firstLineChars="200" w:firstLine="480"/>
              <w:rPr>
                <w:sz w:val="24"/>
              </w:rPr>
            </w:pPr>
            <w:r>
              <w:rPr>
                <w:rFonts w:hint="eastAsia"/>
                <w:sz w:val="24"/>
              </w:rPr>
              <w:t>光谱电化学方法可以从分子水平上提供电极</w:t>
            </w:r>
            <w:r>
              <w:rPr>
                <w:sz w:val="24"/>
              </w:rPr>
              <w:t>/</w:t>
            </w:r>
            <w:r>
              <w:rPr>
                <w:rFonts w:hint="eastAsia"/>
                <w:sz w:val="24"/>
              </w:rPr>
              <w:t>溶液界面结构的直接证据。这类研究方法通常以电化学技术为激发信号，在检测电极过程信号的同时可以检测大量光学的信号，获得电极</w:t>
            </w:r>
            <w:r>
              <w:rPr>
                <w:sz w:val="24"/>
              </w:rPr>
              <w:t>/</w:t>
            </w:r>
            <w:r>
              <w:rPr>
                <w:rFonts w:hint="eastAsia"/>
                <w:sz w:val="24"/>
              </w:rPr>
              <w:t>溶液界面分子水平的、实时的信息。</w:t>
            </w:r>
          </w:p>
          <w:p w14:paraId="41440DCA" w14:textId="77777777" w:rsidR="002B0D39" w:rsidRDefault="002B0D39">
            <w:pPr>
              <w:spacing w:line="360" w:lineRule="auto"/>
              <w:ind w:firstLineChars="200" w:firstLine="420"/>
              <w:rPr>
                <w:rStyle w:val="shuojin1"/>
              </w:rPr>
            </w:pPr>
          </w:p>
        </w:tc>
      </w:tr>
      <w:tr w:rsidR="002B0D39" w14:paraId="5787A208" w14:textId="77777777">
        <w:trPr>
          <w:jc w:val="center"/>
        </w:trPr>
        <w:tc>
          <w:tcPr>
            <w:tcW w:w="8522" w:type="dxa"/>
            <w:gridSpan w:val="6"/>
            <w:shd w:val="clear" w:color="auto" w:fill="auto"/>
          </w:tcPr>
          <w:p w14:paraId="10102C7E" w14:textId="77777777" w:rsidR="002B0D39" w:rsidRDefault="00A808EF">
            <w:pPr>
              <w:spacing w:line="360" w:lineRule="auto"/>
              <w:rPr>
                <w:b/>
                <w:sz w:val="24"/>
              </w:rPr>
            </w:pPr>
            <w:r>
              <w:rPr>
                <w:b/>
                <w:sz w:val="24"/>
              </w:rPr>
              <w:lastRenderedPageBreak/>
              <w:t>课外作业</w:t>
            </w:r>
          </w:p>
        </w:tc>
      </w:tr>
      <w:tr w:rsidR="002B0D39" w14:paraId="41DE7FA2" w14:textId="77777777">
        <w:trPr>
          <w:trHeight w:val="606"/>
          <w:jc w:val="center"/>
        </w:trPr>
        <w:tc>
          <w:tcPr>
            <w:tcW w:w="8522" w:type="dxa"/>
            <w:gridSpan w:val="6"/>
            <w:shd w:val="clear" w:color="auto" w:fill="auto"/>
          </w:tcPr>
          <w:p w14:paraId="095FF8F5" w14:textId="77777777" w:rsidR="002B0D39" w:rsidRDefault="00A808EF">
            <w:pPr>
              <w:spacing w:line="360" w:lineRule="auto"/>
              <w:rPr>
                <w:sz w:val="24"/>
              </w:rPr>
            </w:pPr>
            <w:r>
              <w:rPr>
                <w:rFonts w:hint="eastAsia"/>
                <w:sz w:val="24"/>
              </w:rPr>
              <w:t>课后习题</w:t>
            </w:r>
            <w:r>
              <w:rPr>
                <w:sz w:val="24"/>
              </w:rPr>
              <w:t>9</w:t>
            </w:r>
            <w:r>
              <w:rPr>
                <w:rFonts w:hint="eastAsia"/>
                <w:sz w:val="24"/>
              </w:rPr>
              <w:t>。</w:t>
            </w:r>
          </w:p>
        </w:tc>
      </w:tr>
    </w:tbl>
    <w:p w14:paraId="0FD33F46" w14:textId="77777777" w:rsidR="002B0D39" w:rsidRDefault="002B0D39"/>
    <w:p w14:paraId="362F169B" w14:textId="77777777" w:rsidR="002B0D39" w:rsidRDefault="002B0D39"/>
    <w:p w14:paraId="4782F84C" w14:textId="77777777" w:rsidR="002B0D39" w:rsidRDefault="00A808EF">
      <w:pPr>
        <w:widowControl/>
        <w:jc w:val="left"/>
      </w:pPr>
      <w:r>
        <w:br w:type="page"/>
      </w:r>
    </w:p>
    <w:p w14:paraId="067C5A19"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1CBAB5B9" w14:textId="77777777">
        <w:trPr>
          <w:jc w:val="center"/>
        </w:trPr>
        <w:tc>
          <w:tcPr>
            <w:tcW w:w="1420" w:type="dxa"/>
            <w:shd w:val="clear" w:color="auto" w:fill="auto"/>
          </w:tcPr>
          <w:p w14:paraId="6B99266E"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6D643063" w14:textId="77777777" w:rsidR="002B0D39" w:rsidRDefault="00A808EF">
            <w:pPr>
              <w:spacing w:line="360" w:lineRule="auto"/>
              <w:jc w:val="center"/>
              <w:rPr>
                <w:sz w:val="24"/>
              </w:rPr>
            </w:pPr>
            <w:r>
              <w:rPr>
                <w:sz w:val="24"/>
              </w:rPr>
              <w:t>第</w:t>
            </w:r>
            <w:r>
              <w:rPr>
                <w:sz w:val="24"/>
              </w:rPr>
              <w:t>4</w:t>
            </w:r>
            <w:r>
              <w:rPr>
                <w:rFonts w:hint="eastAsia"/>
                <w:sz w:val="24"/>
              </w:rPr>
              <w:t>次</w:t>
            </w:r>
          </w:p>
        </w:tc>
        <w:tc>
          <w:tcPr>
            <w:tcW w:w="1420" w:type="dxa"/>
            <w:shd w:val="clear" w:color="auto" w:fill="auto"/>
          </w:tcPr>
          <w:p w14:paraId="37A12B7E" w14:textId="77777777" w:rsidR="002B0D39" w:rsidRDefault="00A808EF">
            <w:pPr>
              <w:spacing w:line="360" w:lineRule="auto"/>
              <w:jc w:val="center"/>
              <w:rPr>
                <w:sz w:val="24"/>
              </w:rPr>
            </w:pPr>
            <w:r>
              <w:rPr>
                <w:sz w:val="24"/>
              </w:rPr>
              <w:t>日期</w:t>
            </w:r>
          </w:p>
        </w:tc>
        <w:tc>
          <w:tcPr>
            <w:tcW w:w="1420" w:type="dxa"/>
            <w:shd w:val="clear" w:color="auto" w:fill="auto"/>
          </w:tcPr>
          <w:p w14:paraId="3D0E5F69"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6B6F026E" w14:textId="77777777" w:rsidR="002B0D39" w:rsidRDefault="00A808EF">
            <w:pPr>
              <w:spacing w:line="360" w:lineRule="auto"/>
              <w:jc w:val="center"/>
              <w:rPr>
                <w:sz w:val="24"/>
              </w:rPr>
            </w:pPr>
            <w:r>
              <w:rPr>
                <w:sz w:val="24"/>
              </w:rPr>
              <w:t>课时</w:t>
            </w:r>
          </w:p>
        </w:tc>
        <w:tc>
          <w:tcPr>
            <w:tcW w:w="1421" w:type="dxa"/>
            <w:shd w:val="clear" w:color="auto" w:fill="auto"/>
          </w:tcPr>
          <w:p w14:paraId="1CBD1426" w14:textId="77777777" w:rsidR="002B0D39" w:rsidRDefault="00A808EF">
            <w:pPr>
              <w:spacing w:line="360" w:lineRule="auto"/>
              <w:jc w:val="center"/>
              <w:rPr>
                <w:sz w:val="24"/>
              </w:rPr>
            </w:pPr>
            <w:r>
              <w:rPr>
                <w:sz w:val="24"/>
              </w:rPr>
              <w:t>2/2</w:t>
            </w:r>
          </w:p>
        </w:tc>
      </w:tr>
      <w:tr w:rsidR="002B0D39" w14:paraId="69BE4841" w14:textId="77777777">
        <w:trPr>
          <w:jc w:val="center"/>
        </w:trPr>
        <w:tc>
          <w:tcPr>
            <w:tcW w:w="8522" w:type="dxa"/>
            <w:gridSpan w:val="6"/>
            <w:shd w:val="clear" w:color="auto" w:fill="auto"/>
          </w:tcPr>
          <w:p w14:paraId="41DA2B5C" w14:textId="77777777" w:rsidR="002B0D39" w:rsidRDefault="00A808EF">
            <w:pPr>
              <w:spacing w:line="360" w:lineRule="auto"/>
              <w:rPr>
                <w:b/>
                <w:sz w:val="24"/>
              </w:rPr>
            </w:pPr>
            <w:r>
              <w:rPr>
                <w:b/>
                <w:sz w:val="24"/>
              </w:rPr>
              <w:t>教学目标</w:t>
            </w:r>
          </w:p>
        </w:tc>
      </w:tr>
      <w:tr w:rsidR="002B0D39" w14:paraId="4574A9EB" w14:textId="77777777">
        <w:trPr>
          <w:trHeight w:val="433"/>
          <w:jc w:val="center"/>
        </w:trPr>
        <w:tc>
          <w:tcPr>
            <w:tcW w:w="8522" w:type="dxa"/>
            <w:gridSpan w:val="6"/>
            <w:shd w:val="clear" w:color="auto" w:fill="auto"/>
          </w:tcPr>
          <w:p w14:paraId="43E6CBAA" w14:textId="77777777" w:rsidR="002B0D39" w:rsidRDefault="00A808EF">
            <w:pPr>
              <w:adjustRightInd w:val="0"/>
              <w:snapToGrid w:val="0"/>
              <w:spacing w:line="360" w:lineRule="auto"/>
              <w:rPr>
                <w:bCs/>
                <w:sz w:val="24"/>
              </w:rPr>
            </w:pPr>
            <w:r>
              <w:rPr>
                <w:rFonts w:hint="eastAsia"/>
                <w:bCs/>
                <w:sz w:val="24"/>
              </w:rPr>
              <w:t>（</w:t>
            </w:r>
            <w:r>
              <w:rPr>
                <w:rFonts w:hint="eastAsia"/>
                <w:bCs/>
                <w:sz w:val="24"/>
              </w:rPr>
              <w:t>1</w:t>
            </w:r>
            <w:r>
              <w:rPr>
                <w:rFonts w:hint="eastAsia"/>
                <w:bCs/>
                <w:sz w:val="24"/>
              </w:rPr>
              <w:t>）掌握电催化原理，了解影响电催化性能的因素，掌握评价电催化性能的方法。</w:t>
            </w:r>
          </w:p>
          <w:p w14:paraId="082021BC" w14:textId="77777777" w:rsidR="002B0D39" w:rsidRDefault="00A808EF">
            <w:pPr>
              <w:adjustRightInd w:val="0"/>
              <w:snapToGrid w:val="0"/>
              <w:spacing w:line="360" w:lineRule="auto"/>
              <w:rPr>
                <w:bCs/>
                <w:sz w:val="24"/>
              </w:rPr>
            </w:pPr>
            <w:r>
              <w:rPr>
                <w:rFonts w:hint="eastAsia"/>
                <w:bCs/>
                <w:sz w:val="24"/>
              </w:rPr>
              <w:t>（</w:t>
            </w:r>
            <w:r>
              <w:rPr>
                <w:rFonts w:hint="eastAsia"/>
                <w:bCs/>
                <w:sz w:val="24"/>
              </w:rPr>
              <w:t>2</w:t>
            </w:r>
            <w:r>
              <w:rPr>
                <w:rFonts w:hint="eastAsia"/>
                <w:bCs/>
                <w:sz w:val="24"/>
              </w:rPr>
              <w:t>）理解可逆和不可逆电化学过程的热力学函数关系，电极反应速度的影响因素和电极极化概念，物质稳态传递的特征。</w:t>
            </w:r>
          </w:p>
          <w:p w14:paraId="53BAEF21" w14:textId="77777777" w:rsidR="002B0D39" w:rsidRDefault="00A808EF">
            <w:pPr>
              <w:spacing w:line="360" w:lineRule="auto"/>
              <w:rPr>
                <w:sz w:val="24"/>
              </w:rPr>
            </w:pPr>
            <w:r>
              <w:rPr>
                <w:rFonts w:hint="eastAsia"/>
                <w:bCs/>
                <w:sz w:val="24"/>
              </w:rPr>
              <w:t>（</w:t>
            </w:r>
            <w:r>
              <w:rPr>
                <w:rFonts w:hint="eastAsia"/>
                <w:bCs/>
                <w:sz w:val="24"/>
              </w:rPr>
              <w:t>3</w:t>
            </w:r>
            <w:r>
              <w:rPr>
                <w:rFonts w:hint="eastAsia"/>
                <w:bCs/>
                <w:sz w:val="24"/>
              </w:rPr>
              <w:t>）了解电化学在生产实际、科研工作中的意义，了解双电层理论模型及常用的电化学研究方法。</w:t>
            </w:r>
          </w:p>
        </w:tc>
      </w:tr>
      <w:tr w:rsidR="002B0D39" w14:paraId="5C88FD25" w14:textId="77777777">
        <w:trPr>
          <w:jc w:val="center"/>
        </w:trPr>
        <w:tc>
          <w:tcPr>
            <w:tcW w:w="8522" w:type="dxa"/>
            <w:gridSpan w:val="6"/>
            <w:shd w:val="clear" w:color="auto" w:fill="auto"/>
          </w:tcPr>
          <w:p w14:paraId="27A7698D" w14:textId="77777777" w:rsidR="002B0D39" w:rsidRDefault="00A808EF">
            <w:pPr>
              <w:spacing w:line="360" w:lineRule="auto"/>
              <w:rPr>
                <w:b/>
                <w:sz w:val="24"/>
              </w:rPr>
            </w:pPr>
            <w:r>
              <w:rPr>
                <w:b/>
                <w:sz w:val="24"/>
              </w:rPr>
              <w:t>教学内容</w:t>
            </w:r>
          </w:p>
        </w:tc>
      </w:tr>
      <w:tr w:rsidR="002B0D39" w14:paraId="7CB3147E" w14:textId="77777777">
        <w:trPr>
          <w:trHeight w:val="4647"/>
          <w:jc w:val="center"/>
        </w:trPr>
        <w:tc>
          <w:tcPr>
            <w:tcW w:w="8522" w:type="dxa"/>
            <w:gridSpan w:val="6"/>
            <w:shd w:val="clear" w:color="auto" w:fill="auto"/>
          </w:tcPr>
          <w:p w14:paraId="0E6453C1" w14:textId="77777777" w:rsidR="002B0D39" w:rsidRDefault="00A808EF">
            <w:pPr>
              <w:adjustRightInd w:val="0"/>
              <w:snapToGrid w:val="0"/>
              <w:spacing w:line="360" w:lineRule="auto"/>
              <w:rPr>
                <w:bCs/>
                <w:sz w:val="24"/>
              </w:rPr>
            </w:pPr>
            <w:r>
              <w:rPr>
                <w:rFonts w:hint="eastAsia"/>
                <w:bCs/>
                <w:sz w:val="24"/>
              </w:rPr>
              <w:t xml:space="preserve">2.1 </w:t>
            </w:r>
            <w:r>
              <w:rPr>
                <w:rFonts w:hint="eastAsia"/>
                <w:bCs/>
                <w:sz w:val="24"/>
              </w:rPr>
              <w:t>电催化原理</w:t>
            </w:r>
          </w:p>
          <w:p w14:paraId="39EDC863" w14:textId="77777777" w:rsidR="002B0D39" w:rsidRDefault="00A808EF">
            <w:pPr>
              <w:adjustRightInd w:val="0"/>
              <w:snapToGrid w:val="0"/>
              <w:spacing w:line="360" w:lineRule="auto"/>
              <w:ind w:firstLineChars="150" w:firstLine="360"/>
              <w:rPr>
                <w:bCs/>
                <w:sz w:val="24"/>
              </w:rPr>
            </w:pPr>
            <w:r>
              <w:rPr>
                <w:bCs/>
                <w:sz w:val="24"/>
              </w:rPr>
              <w:t xml:space="preserve">2.1.1  </w:t>
            </w:r>
            <w:r>
              <w:rPr>
                <w:rFonts w:hint="eastAsia"/>
                <w:bCs/>
                <w:sz w:val="24"/>
              </w:rPr>
              <w:t>电催化的类型及一般原理</w:t>
            </w:r>
          </w:p>
          <w:p w14:paraId="722D5D6C" w14:textId="77777777" w:rsidR="002B0D39" w:rsidRDefault="00A808EF">
            <w:pPr>
              <w:adjustRightInd w:val="0"/>
              <w:snapToGrid w:val="0"/>
              <w:spacing w:line="360" w:lineRule="auto"/>
              <w:ind w:firstLineChars="150" w:firstLine="360"/>
              <w:rPr>
                <w:bCs/>
                <w:sz w:val="24"/>
              </w:rPr>
            </w:pPr>
            <w:r>
              <w:rPr>
                <w:rFonts w:hint="eastAsia"/>
                <w:bCs/>
                <w:sz w:val="24"/>
              </w:rPr>
              <w:t xml:space="preserve">2.1.2  </w:t>
            </w:r>
            <w:r>
              <w:rPr>
                <w:rFonts w:hint="eastAsia"/>
                <w:bCs/>
                <w:sz w:val="24"/>
              </w:rPr>
              <w:t>影响电催化性能的因素</w:t>
            </w:r>
          </w:p>
          <w:p w14:paraId="5165E1CF" w14:textId="77777777" w:rsidR="002B0D39" w:rsidRDefault="00A808EF">
            <w:pPr>
              <w:adjustRightInd w:val="0"/>
              <w:snapToGrid w:val="0"/>
              <w:spacing w:line="360" w:lineRule="auto"/>
              <w:ind w:firstLineChars="150" w:firstLine="360"/>
              <w:rPr>
                <w:bCs/>
                <w:sz w:val="24"/>
              </w:rPr>
            </w:pPr>
            <w:r>
              <w:rPr>
                <w:rFonts w:hint="eastAsia"/>
                <w:bCs/>
                <w:sz w:val="24"/>
              </w:rPr>
              <w:t xml:space="preserve">2.1.3  </w:t>
            </w:r>
            <w:r>
              <w:rPr>
                <w:rFonts w:hint="eastAsia"/>
                <w:bCs/>
                <w:sz w:val="24"/>
              </w:rPr>
              <w:t>评价电催化性能的方法</w:t>
            </w:r>
          </w:p>
          <w:p w14:paraId="4C94997E" w14:textId="77777777" w:rsidR="002B0D39" w:rsidRDefault="00A808EF">
            <w:pPr>
              <w:adjustRightInd w:val="0"/>
              <w:snapToGrid w:val="0"/>
              <w:spacing w:line="360" w:lineRule="auto"/>
              <w:rPr>
                <w:bCs/>
                <w:sz w:val="24"/>
              </w:rPr>
            </w:pPr>
            <w:r>
              <w:rPr>
                <w:rFonts w:hint="eastAsia"/>
                <w:bCs/>
                <w:sz w:val="24"/>
              </w:rPr>
              <w:t xml:space="preserve">2.2 </w:t>
            </w:r>
            <w:r>
              <w:rPr>
                <w:rFonts w:hint="eastAsia"/>
                <w:bCs/>
                <w:sz w:val="24"/>
              </w:rPr>
              <w:t>氢电极反应的电催化</w:t>
            </w:r>
          </w:p>
          <w:p w14:paraId="7BD141B3" w14:textId="77777777" w:rsidR="002B0D39" w:rsidRDefault="00A808EF">
            <w:pPr>
              <w:adjustRightInd w:val="0"/>
              <w:snapToGrid w:val="0"/>
              <w:spacing w:line="360" w:lineRule="auto"/>
              <w:ind w:firstLineChars="150" w:firstLine="360"/>
              <w:rPr>
                <w:bCs/>
                <w:sz w:val="24"/>
              </w:rPr>
            </w:pPr>
            <w:r>
              <w:rPr>
                <w:rFonts w:hint="eastAsia"/>
                <w:bCs/>
                <w:sz w:val="24"/>
              </w:rPr>
              <w:t xml:space="preserve">2.2.1  </w:t>
            </w:r>
            <w:r>
              <w:rPr>
                <w:rFonts w:hint="eastAsia"/>
                <w:bCs/>
                <w:sz w:val="24"/>
              </w:rPr>
              <w:t>氢气析出的电催化</w:t>
            </w:r>
          </w:p>
          <w:p w14:paraId="25D26272" w14:textId="77777777" w:rsidR="002B0D39" w:rsidRDefault="00A808EF">
            <w:pPr>
              <w:adjustRightInd w:val="0"/>
              <w:snapToGrid w:val="0"/>
              <w:spacing w:line="360" w:lineRule="auto"/>
              <w:ind w:firstLineChars="150" w:firstLine="360"/>
              <w:rPr>
                <w:bCs/>
                <w:sz w:val="24"/>
              </w:rPr>
            </w:pPr>
            <w:r>
              <w:rPr>
                <w:rFonts w:hint="eastAsia"/>
                <w:bCs/>
                <w:sz w:val="24"/>
              </w:rPr>
              <w:t xml:space="preserve">2.2.2  </w:t>
            </w:r>
            <w:r>
              <w:rPr>
                <w:rFonts w:hint="eastAsia"/>
                <w:bCs/>
                <w:sz w:val="24"/>
              </w:rPr>
              <w:t>氢氧化反应的电催化</w:t>
            </w:r>
          </w:p>
          <w:p w14:paraId="131770FB" w14:textId="77777777" w:rsidR="002B0D39" w:rsidRDefault="00A808EF">
            <w:pPr>
              <w:adjustRightInd w:val="0"/>
              <w:snapToGrid w:val="0"/>
              <w:spacing w:line="360" w:lineRule="auto"/>
              <w:rPr>
                <w:bCs/>
                <w:sz w:val="24"/>
              </w:rPr>
            </w:pPr>
            <w:r>
              <w:rPr>
                <w:rFonts w:hint="eastAsia"/>
                <w:bCs/>
                <w:sz w:val="24"/>
              </w:rPr>
              <w:t xml:space="preserve">2.3 </w:t>
            </w:r>
            <w:r>
              <w:rPr>
                <w:rFonts w:hint="eastAsia"/>
                <w:bCs/>
                <w:sz w:val="24"/>
              </w:rPr>
              <w:t>氧电极反应的电催化</w:t>
            </w:r>
          </w:p>
          <w:p w14:paraId="0555FE31" w14:textId="77777777" w:rsidR="002B0D39" w:rsidRDefault="00A808EF">
            <w:pPr>
              <w:adjustRightInd w:val="0"/>
              <w:snapToGrid w:val="0"/>
              <w:spacing w:line="360" w:lineRule="auto"/>
              <w:ind w:firstLineChars="150" w:firstLine="360"/>
              <w:rPr>
                <w:bCs/>
                <w:sz w:val="24"/>
              </w:rPr>
            </w:pPr>
            <w:r>
              <w:rPr>
                <w:rFonts w:hint="eastAsia"/>
                <w:bCs/>
                <w:sz w:val="24"/>
              </w:rPr>
              <w:t xml:space="preserve">2.3.1  </w:t>
            </w:r>
            <w:r>
              <w:rPr>
                <w:rFonts w:hint="eastAsia"/>
                <w:bCs/>
                <w:sz w:val="24"/>
              </w:rPr>
              <w:t>氧气的电催化还原</w:t>
            </w:r>
          </w:p>
          <w:p w14:paraId="4F054955" w14:textId="77777777" w:rsidR="002B0D39" w:rsidRDefault="00A808EF">
            <w:pPr>
              <w:adjustRightInd w:val="0"/>
              <w:snapToGrid w:val="0"/>
              <w:spacing w:line="360" w:lineRule="auto"/>
              <w:ind w:firstLineChars="150" w:firstLine="360"/>
              <w:rPr>
                <w:bCs/>
                <w:sz w:val="24"/>
              </w:rPr>
            </w:pPr>
            <w:r>
              <w:rPr>
                <w:rFonts w:hint="eastAsia"/>
                <w:bCs/>
                <w:sz w:val="24"/>
              </w:rPr>
              <w:t xml:space="preserve">2.3.2  </w:t>
            </w:r>
            <w:r>
              <w:rPr>
                <w:rFonts w:hint="eastAsia"/>
                <w:bCs/>
                <w:sz w:val="24"/>
              </w:rPr>
              <w:t>氧析出反应的电催化（自学）</w:t>
            </w:r>
          </w:p>
          <w:p w14:paraId="18DB302D" w14:textId="77777777" w:rsidR="002B0D39" w:rsidRDefault="00A808EF">
            <w:pPr>
              <w:adjustRightInd w:val="0"/>
              <w:snapToGrid w:val="0"/>
              <w:spacing w:line="360" w:lineRule="auto"/>
              <w:rPr>
                <w:bCs/>
                <w:sz w:val="24"/>
              </w:rPr>
            </w:pPr>
            <w:r>
              <w:rPr>
                <w:rFonts w:hint="eastAsia"/>
                <w:bCs/>
                <w:sz w:val="24"/>
              </w:rPr>
              <w:t xml:space="preserve">2.4 </w:t>
            </w:r>
            <w:r>
              <w:rPr>
                <w:rFonts w:hint="eastAsia"/>
                <w:bCs/>
                <w:sz w:val="24"/>
              </w:rPr>
              <w:t>有机小分子的电催化氧化（自学）</w:t>
            </w:r>
          </w:p>
          <w:p w14:paraId="2BD3F036" w14:textId="77777777" w:rsidR="002B0D39" w:rsidRDefault="002B0D39">
            <w:pPr>
              <w:adjustRightInd w:val="0"/>
              <w:snapToGrid w:val="0"/>
              <w:spacing w:line="360" w:lineRule="auto"/>
              <w:ind w:firstLineChars="150" w:firstLine="360"/>
              <w:rPr>
                <w:sz w:val="24"/>
              </w:rPr>
            </w:pPr>
          </w:p>
        </w:tc>
      </w:tr>
      <w:tr w:rsidR="002B0D39" w14:paraId="37E2A3BA" w14:textId="77777777">
        <w:trPr>
          <w:jc w:val="center"/>
        </w:trPr>
        <w:tc>
          <w:tcPr>
            <w:tcW w:w="8522" w:type="dxa"/>
            <w:gridSpan w:val="6"/>
            <w:shd w:val="clear" w:color="auto" w:fill="auto"/>
          </w:tcPr>
          <w:p w14:paraId="7D260D8C" w14:textId="77777777" w:rsidR="002B0D39" w:rsidRDefault="00A808EF">
            <w:pPr>
              <w:spacing w:line="360" w:lineRule="auto"/>
              <w:rPr>
                <w:b/>
                <w:sz w:val="24"/>
              </w:rPr>
            </w:pPr>
            <w:r>
              <w:rPr>
                <w:b/>
                <w:sz w:val="24"/>
              </w:rPr>
              <w:t>教学方法</w:t>
            </w:r>
          </w:p>
        </w:tc>
      </w:tr>
      <w:tr w:rsidR="002B0D39" w14:paraId="55C07124" w14:textId="77777777">
        <w:trPr>
          <w:trHeight w:val="766"/>
          <w:jc w:val="center"/>
        </w:trPr>
        <w:tc>
          <w:tcPr>
            <w:tcW w:w="8522" w:type="dxa"/>
            <w:gridSpan w:val="6"/>
            <w:shd w:val="clear" w:color="auto" w:fill="auto"/>
            <w:vAlign w:val="center"/>
          </w:tcPr>
          <w:p w14:paraId="0CAFF7C1" w14:textId="77777777" w:rsidR="002B0D39" w:rsidRDefault="00A808EF">
            <w:pPr>
              <w:spacing w:line="360" w:lineRule="auto"/>
              <w:rPr>
                <w:sz w:val="24"/>
              </w:rPr>
            </w:pPr>
            <w:r>
              <w:rPr>
                <w:sz w:val="24"/>
              </w:rPr>
              <w:t>课堂讲授、实例分析、课堂讨论、自主学习法</w:t>
            </w:r>
          </w:p>
        </w:tc>
      </w:tr>
      <w:tr w:rsidR="002B0D39" w14:paraId="5F30A985" w14:textId="77777777">
        <w:trPr>
          <w:trHeight w:val="481"/>
          <w:jc w:val="center"/>
        </w:trPr>
        <w:tc>
          <w:tcPr>
            <w:tcW w:w="8522" w:type="dxa"/>
            <w:gridSpan w:val="6"/>
            <w:shd w:val="clear" w:color="auto" w:fill="auto"/>
            <w:vAlign w:val="center"/>
          </w:tcPr>
          <w:p w14:paraId="52C15D99" w14:textId="77777777" w:rsidR="002B0D39" w:rsidRDefault="00A808EF">
            <w:pPr>
              <w:spacing w:line="360" w:lineRule="auto"/>
              <w:rPr>
                <w:rStyle w:val="shuojin1"/>
                <w:b/>
                <w:sz w:val="24"/>
              </w:rPr>
            </w:pPr>
            <w:r>
              <w:rPr>
                <w:b/>
                <w:sz w:val="24"/>
              </w:rPr>
              <w:t>教学过程</w:t>
            </w:r>
          </w:p>
        </w:tc>
      </w:tr>
      <w:tr w:rsidR="002B0D39" w14:paraId="303E3F20" w14:textId="77777777">
        <w:trPr>
          <w:trHeight w:val="558"/>
          <w:jc w:val="center"/>
        </w:trPr>
        <w:tc>
          <w:tcPr>
            <w:tcW w:w="8522" w:type="dxa"/>
            <w:gridSpan w:val="6"/>
            <w:shd w:val="clear" w:color="auto" w:fill="auto"/>
            <w:vAlign w:val="center"/>
          </w:tcPr>
          <w:p w14:paraId="68E44594" w14:textId="77777777" w:rsidR="002B0D39" w:rsidRDefault="00A808EF">
            <w:pPr>
              <w:spacing w:line="360" w:lineRule="auto"/>
              <w:rPr>
                <w:b/>
                <w:sz w:val="24"/>
              </w:rPr>
            </w:pPr>
            <w:r>
              <w:rPr>
                <w:rFonts w:hint="eastAsia"/>
                <w:b/>
                <w:sz w:val="24"/>
              </w:rPr>
              <w:t>1</w:t>
            </w:r>
            <w:r>
              <w:rPr>
                <w:rFonts w:hint="eastAsia"/>
                <w:b/>
                <w:sz w:val="24"/>
              </w:rPr>
              <w:t>、电催化原理</w:t>
            </w:r>
          </w:p>
          <w:p w14:paraId="184E3F0C" w14:textId="77777777" w:rsidR="002B0D39" w:rsidRDefault="00A808EF">
            <w:pPr>
              <w:spacing w:line="360" w:lineRule="auto"/>
              <w:ind w:firstLineChars="200" w:firstLine="480"/>
              <w:rPr>
                <w:sz w:val="24"/>
              </w:rPr>
            </w:pPr>
            <w:r>
              <w:rPr>
                <w:rFonts w:hint="eastAsia"/>
                <w:sz w:val="24"/>
              </w:rPr>
              <w:t>很多化学反应在热力学上是有利的，但不能以显著的速率发生，有必要寻找均相的或复相的催化剂，以降低总反应的活化能，提高反应进行的速率。</w:t>
            </w:r>
          </w:p>
          <w:p w14:paraId="0CD561A4" w14:textId="77777777" w:rsidR="002B0D39" w:rsidRDefault="00A808EF">
            <w:pPr>
              <w:spacing w:line="360" w:lineRule="auto"/>
              <w:ind w:firstLineChars="200" w:firstLine="480"/>
              <w:rPr>
                <w:sz w:val="24"/>
              </w:rPr>
            </w:pPr>
            <w:r>
              <w:rPr>
                <w:rFonts w:hint="eastAsia"/>
                <w:sz w:val="24"/>
              </w:rPr>
              <w:lastRenderedPageBreak/>
              <w:t>许多电极反应，总是在高超电势下才可能发生，原因是这类电极反应的交换电流密度较低（不良的动力学特征）。电催化的目的是寻求提供其他具有较低能量的活化途径，从而使这类电极反应在平衡电势附近以高电流密度发生。任何电解过程的能量效率部分是由阴、阳极上不可少的超电势所决定。</w:t>
            </w:r>
          </w:p>
          <w:p w14:paraId="710F7F7B" w14:textId="77777777" w:rsidR="002B0D39" w:rsidRDefault="00A808EF">
            <w:pPr>
              <w:spacing w:line="360" w:lineRule="auto"/>
              <w:ind w:firstLineChars="200" w:firstLine="480"/>
              <w:rPr>
                <w:sz w:val="24"/>
              </w:rPr>
            </w:pPr>
            <w:r>
              <w:rPr>
                <w:rFonts w:hint="eastAsia"/>
                <w:sz w:val="24"/>
              </w:rPr>
              <w:t>电催化（</w:t>
            </w:r>
            <w:r>
              <w:rPr>
                <w:sz w:val="24"/>
              </w:rPr>
              <w:t>electrocatalysis</w:t>
            </w:r>
            <w:r>
              <w:rPr>
                <w:rFonts w:hint="eastAsia"/>
                <w:sz w:val="24"/>
              </w:rPr>
              <w:t>）：在电场作用下，存在于电极表面或溶液相中的修饰物能促进或抑制在电极上发生的电子转移反应，而电极表面或溶液相中的修饰物本身并不发生变化的一类化学作用。</w:t>
            </w:r>
          </w:p>
          <w:p w14:paraId="7A9A86A5" w14:textId="77777777" w:rsidR="002B0D39" w:rsidRDefault="00A808EF">
            <w:pPr>
              <w:spacing w:line="360" w:lineRule="auto"/>
              <w:ind w:firstLineChars="200" w:firstLine="480"/>
              <w:rPr>
                <w:sz w:val="24"/>
              </w:rPr>
            </w:pPr>
            <w:r>
              <w:rPr>
                <w:rFonts w:hint="eastAsia"/>
                <w:sz w:val="24"/>
              </w:rPr>
              <w:t>说明：</w:t>
            </w:r>
          </w:p>
          <w:p w14:paraId="152C569D" w14:textId="77777777" w:rsidR="002B0D39" w:rsidRDefault="00A808EF">
            <w:pPr>
              <w:spacing w:line="360" w:lineRule="auto"/>
              <w:ind w:firstLineChars="200" w:firstLine="480"/>
              <w:rPr>
                <w:sz w:val="24"/>
              </w:rPr>
            </w:pPr>
            <w:r>
              <w:rPr>
                <w:rFonts w:hint="eastAsia"/>
                <w:sz w:val="24"/>
              </w:rPr>
              <w:t>①</w:t>
            </w:r>
            <w:r>
              <w:rPr>
                <w:rFonts w:hint="eastAsia"/>
                <w:sz w:val="24"/>
              </w:rPr>
              <w:t xml:space="preserve"> </w:t>
            </w:r>
            <w:r>
              <w:rPr>
                <w:rFonts w:hint="eastAsia"/>
                <w:sz w:val="24"/>
              </w:rPr>
              <w:t>基底电极可以是一个电子导体也可以是既作为电子</w:t>
            </w:r>
            <w:r>
              <w:rPr>
                <w:rFonts w:hint="eastAsia"/>
                <w:sz w:val="24"/>
              </w:rPr>
              <w:t>导体又兼具催化功能。</w:t>
            </w:r>
          </w:p>
          <w:p w14:paraId="61038373" w14:textId="77777777" w:rsidR="002B0D39" w:rsidRDefault="00A808EF">
            <w:pPr>
              <w:spacing w:line="360" w:lineRule="auto"/>
              <w:ind w:firstLineChars="200" w:firstLine="480"/>
              <w:rPr>
                <w:sz w:val="24"/>
              </w:rPr>
            </w:pPr>
            <w:r>
              <w:rPr>
                <w:rFonts w:hint="eastAsia"/>
                <w:sz w:val="24"/>
              </w:rPr>
              <w:t>②</w:t>
            </w:r>
            <w:r>
              <w:rPr>
                <w:rFonts w:hint="eastAsia"/>
                <w:sz w:val="24"/>
              </w:rPr>
              <w:t xml:space="preserve"> </w:t>
            </w:r>
            <w:r>
              <w:rPr>
                <w:rFonts w:hint="eastAsia"/>
                <w:sz w:val="24"/>
              </w:rPr>
              <w:t>电极修饰物对反应物进行活化，还可以传递电子。</w:t>
            </w:r>
          </w:p>
          <w:p w14:paraId="5ED6B861" w14:textId="77777777" w:rsidR="002B0D39" w:rsidRDefault="00A808EF">
            <w:pPr>
              <w:spacing w:line="360" w:lineRule="auto"/>
              <w:ind w:firstLineChars="200" w:firstLine="480"/>
            </w:pPr>
            <w:r>
              <w:rPr>
                <w:rFonts w:hint="eastAsia"/>
                <w:sz w:val="24"/>
              </w:rPr>
              <w:t>③</w:t>
            </w:r>
            <w:r>
              <w:rPr>
                <w:rFonts w:hint="eastAsia"/>
                <w:sz w:val="24"/>
              </w:rPr>
              <w:t xml:space="preserve"> </w:t>
            </w:r>
            <w:r>
              <w:rPr>
                <w:rFonts w:hint="eastAsia"/>
                <w:sz w:val="24"/>
              </w:rPr>
              <w:t>电催化的本质就是通过改变电极表面修饰物或溶液相中的修饰物来大范围地改变反应的电势或反应速度，使</w:t>
            </w:r>
            <w:r>
              <w:rPr>
                <w:rFonts w:hint="eastAsia"/>
              </w:rPr>
              <w:t>电极除具有电子传递功能外，还能对电化学反应进行某种促进或选择。</w:t>
            </w:r>
          </w:p>
          <w:p w14:paraId="6E6C46C3" w14:textId="77777777" w:rsidR="002B0D39" w:rsidRDefault="00A808EF">
            <w:pPr>
              <w:spacing w:line="360" w:lineRule="auto"/>
              <w:ind w:firstLineChars="200" w:firstLine="480"/>
              <w:rPr>
                <w:sz w:val="24"/>
              </w:rPr>
            </w:pPr>
            <w:r>
              <w:rPr>
                <w:rFonts w:hint="eastAsia"/>
                <w:sz w:val="24"/>
              </w:rPr>
              <w:t>④电极材料是电化学研究中的重要课题。</w:t>
            </w:r>
          </w:p>
          <w:p w14:paraId="4AE3ABC3" w14:textId="77777777" w:rsidR="002B0D39" w:rsidRDefault="00A808EF">
            <w:pPr>
              <w:spacing w:line="360" w:lineRule="auto"/>
              <w:rPr>
                <w:b/>
                <w:sz w:val="24"/>
              </w:rPr>
            </w:pPr>
            <w:r>
              <w:rPr>
                <w:rFonts w:hint="eastAsia"/>
                <w:b/>
                <w:sz w:val="24"/>
              </w:rPr>
              <w:t>2</w:t>
            </w:r>
            <w:r>
              <w:rPr>
                <w:rFonts w:hint="eastAsia"/>
                <w:b/>
                <w:sz w:val="24"/>
              </w:rPr>
              <w:t>、电催化的类型及一般原理</w:t>
            </w:r>
          </w:p>
          <w:p w14:paraId="1B413AAC" w14:textId="77777777" w:rsidR="002B0D39" w:rsidRDefault="00A808EF">
            <w:pPr>
              <w:spacing w:line="360" w:lineRule="auto"/>
              <w:ind w:firstLineChars="200" w:firstLine="480"/>
              <w:rPr>
                <w:sz w:val="24"/>
              </w:rPr>
            </w:pPr>
            <w:r>
              <w:rPr>
                <w:rFonts w:hint="eastAsia"/>
                <w:sz w:val="24"/>
              </w:rPr>
              <w:t>电极反应的催化作用根据电催化剂的性质可以分为氧化</w:t>
            </w:r>
            <w:r>
              <w:rPr>
                <w:sz w:val="24"/>
              </w:rPr>
              <w:t>–</w:t>
            </w:r>
            <w:r>
              <w:rPr>
                <w:rFonts w:hint="eastAsia"/>
                <w:sz w:val="24"/>
              </w:rPr>
              <w:t>还原电催化和非氧化</w:t>
            </w:r>
            <w:r>
              <w:rPr>
                <w:sz w:val="24"/>
              </w:rPr>
              <w:t>–</w:t>
            </w:r>
            <w:r>
              <w:rPr>
                <w:rFonts w:hint="eastAsia"/>
                <w:sz w:val="24"/>
              </w:rPr>
              <w:t>还原电催化两大类。</w:t>
            </w:r>
          </w:p>
          <w:p w14:paraId="3074A25D" w14:textId="77777777" w:rsidR="002B0D39" w:rsidRDefault="00A808EF">
            <w:pPr>
              <w:spacing w:line="360" w:lineRule="auto"/>
              <w:ind w:firstLineChars="200" w:firstLine="480"/>
              <w:rPr>
                <w:sz w:val="24"/>
              </w:rPr>
            </w:pPr>
            <w:r>
              <w:rPr>
                <w:rFonts w:hint="eastAsia"/>
                <w:sz w:val="24"/>
              </w:rPr>
              <w:t>1.</w:t>
            </w:r>
            <w:r>
              <w:rPr>
                <w:rFonts w:hint="eastAsia"/>
                <w:sz w:val="24"/>
              </w:rPr>
              <w:t>氧化</w:t>
            </w:r>
            <w:r>
              <w:rPr>
                <w:sz w:val="24"/>
              </w:rPr>
              <w:t>–</w:t>
            </w:r>
            <w:r>
              <w:rPr>
                <w:rFonts w:hint="eastAsia"/>
                <w:sz w:val="24"/>
              </w:rPr>
              <w:t>还原电催化</w:t>
            </w:r>
          </w:p>
          <w:p w14:paraId="0585A760" w14:textId="77777777" w:rsidR="002B0D39" w:rsidRDefault="00A808EF">
            <w:pPr>
              <w:spacing w:line="360" w:lineRule="auto"/>
              <w:ind w:firstLineChars="200" w:firstLine="480"/>
              <w:rPr>
                <w:sz w:val="24"/>
              </w:rPr>
            </w:pPr>
            <w:r>
              <w:rPr>
                <w:rFonts w:hint="eastAsia"/>
                <w:sz w:val="24"/>
              </w:rPr>
              <w:t>氧化</w:t>
            </w:r>
            <w:r>
              <w:rPr>
                <w:sz w:val="24"/>
              </w:rPr>
              <w:t>–</w:t>
            </w:r>
            <w:r>
              <w:rPr>
                <w:rFonts w:hint="eastAsia"/>
                <w:sz w:val="24"/>
              </w:rPr>
              <w:t>还原电催化：在催化过程中固定在电极表面或存在于电解液中的媒介体电催化，催化剂本身发生了氧化</w:t>
            </w:r>
            <w:r>
              <w:rPr>
                <w:sz w:val="24"/>
              </w:rPr>
              <w:t>–</w:t>
            </w:r>
            <w:r>
              <w:rPr>
                <w:rFonts w:hint="eastAsia"/>
                <w:sz w:val="24"/>
              </w:rPr>
              <w:t>还</w:t>
            </w:r>
            <w:r>
              <w:rPr>
                <w:rFonts w:hint="eastAsia"/>
                <w:sz w:val="24"/>
              </w:rPr>
              <w:t>原反应，成为底物的电荷传递的媒介体（</w:t>
            </w:r>
            <w:r>
              <w:rPr>
                <w:sz w:val="24"/>
              </w:rPr>
              <w:t>mediator</w:t>
            </w:r>
            <w:r>
              <w:rPr>
                <w:rFonts w:hint="eastAsia"/>
                <w:sz w:val="24"/>
              </w:rPr>
              <w:t>）促进底物的电子传递，又称媒介体电催化。</w:t>
            </w:r>
          </w:p>
          <w:p w14:paraId="7372BC54" w14:textId="77777777" w:rsidR="002B0D39" w:rsidRDefault="00A808EF">
            <w:pPr>
              <w:spacing w:line="360" w:lineRule="auto"/>
              <w:ind w:firstLineChars="200" w:firstLine="480"/>
              <w:rPr>
                <w:sz w:val="24"/>
              </w:rPr>
            </w:pPr>
            <w:r>
              <w:rPr>
                <w:rFonts w:hint="eastAsia"/>
                <w:sz w:val="24"/>
              </w:rPr>
              <w:t>优良的电子传递媒介体应具有如下性质：</w:t>
            </w:r>
          </w:p>
          <w:p w14:paraId="13AFD409"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）能稳定吸附或滞留在电极表面。</w:t>
            </w:r>
          </w:p>
          <w:p w14:paraId="5B6617F0"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）氧化</w:t>
            </w:r>
            <w:r>
              <w:rPr>
                <w:sz w:val="24"/>
              </w:rPr>
              <w:t>–</w:t>
            </w:r>
            <w:r>
              <w:rPr>
                <w:rFonts w:hint="eastAsia"/>
                <w:sz w:val="24"/>
              </w:rPr>
              <w:t>还原的式电位与被催化反应发生的式电位相近，而且氧化</w:t>
            </w:r>
            <w:r>
              <w:rPr>
                <w:sz w:val="24"/>
              </w:rPr>
              <w:t>–</w:t>
            </w:r>
            <w:r>
              <w:rPr>
                <w:rFonts w:hint="eastAsia"/>
                <w:sz w:val="24"/>
              </w:rPr>
              <w:t>还原电势与溶液的</w:t>
            </w:r>
            <w:r>
              <w:rPr>
                <w:sz w:val="24"/>
              </w:rPr>
              <w:t>pH</w:t>
            </w:r>
            <w:r>
              <w:rPr>
                <w:rFonts w:hint="eastAsia"/>
                <w:sz w:val="24"/>
              </w:rPr>
              <w:t>无关。</w:t>
            </w:r>
          </w:p>
          <w:p w14:paraId="76B134A4" w14:textId="77777777" w:rsidR="002B0D39" w:rsidRDefault="00A808EF">
            <w:pPr>
              <w:spacing w:line="360" w:lineRule="auto"/>
              <w:ind w:firstLineChars="200" w:firstLine="480"/>
              <w:rPr>
                <w:sz w:val="24"/>
              </w:rPr>
            </w:pPr>
            <w:r>
              <w:rPr>
                <w:sz w:val="24"/>
              </w:rPr>
              <w:t>（</w:t>
            </w:r>
            <w:r>
              <w:rPr>
                <w:sz w:val="24"/>
              </w:rPr>
              <w:t>3</w:t>
            </w:r>
            <w:r>
              <w:rPr>
                <w:rFonts w:hint="eastAsia"/>
                <w:sz w:val="24"/>
              </w:rPr>
              <w:t>）呈现可逆电极反应的动力学特征，</w:t>
            </w:r>
            <w:proofErr w:type="gramStart"/>
            <w:r>
              <w:rPr>
                <w:rFonts w:hint="eastAsia"/>
                <w:sz w:val="24"/>
              </w:rPr>
              <w:t>氧化态和</w:t>
            </w:r>
            <w:proofErr w:type="gramEnd"/>
            <w:r>
              <w:rPr>
                <w:rFonts w:hint="eastAsia"/>
                <w:sz w:val="24"/>
              </w:rPr>
              <w:t>还原态均能稳定存在。</w:t>
            </w:r>
          </w:p>
          <w:p w14:paraId="073D6B59" w14:textId="77777777" w:rsidR="002B0D39" w:rsidRDefault="00A808EF">
            <w:pPr>
              <w:spacing w:line="360" w:lineRule="auto"/>
              <w:ind w:firstLineChars="200" w:firstLine="480"/>
              <w:rPr>
                <w:sz w:val="24"/>
              </w:rPr>
            </w:pPr>
            <w:r>
              <w:rPr>
                <w:sz w:val="24"/>
              </w:rPr>
              <w:t>（</w:t>
            </w:r>
            <w:r>
              <w:rPr>
                <w:sz w:val="24"/>
              </w:rPr>
              <w:t>4</w:t>
            </w:r>
            <w:r>
              <w:rPr>
                <w:rFonts w:hint="eastAsia"/>
                <w:sz w:val="24"/>
              </w:rPr>
              <w:t>）与被催化的物质之间发生快速的电子传递。</w:t>
            </w:r>
          </w:p>
          <w:p w14:paraId="5A4BDADF" w14:textId="77777777" w:rsidR="002B0D39" w:rsidRDefault="00A808EF">
            <w:pPr>
              <w:spacing w:line="360" w:lineRule="auto"/>
              <w:ind w:firstLineChars="200" w:firstLine="480"/>
              <w:rPr>
                <w:sz w:val="24"/>
              </w:rPr>
            </w:pPr>
            <w:r>
              <w:rPr>
                <w:sz w:val="24"/>
              </w:rPr>
              <w:t>（</w:t>
            </w:r>
            <w:r>
              <w:rPr>
                <w:sz w:val="24"/>
              </w:rPr>
              <w:t>5</w:t>
            </w:r>
            <w:r>
              <w:rPr>
                <w:rFonts w:hint="eastAsia"/>
                <w:sz w:val="24"/>
              </w:rPr>
              <w:t>）一般要求对氧气惰性或</w:t>
            </w:r>
            <w:proofErr w:type="gramStart"/>
            <w:r>
              <w:rPr>
                <w:rFonts w:hint="eastAsia"/>
                <w:sz w:val="24"/>
              </w:rPr>
              <w:t>非反应</w:t>
            </w:r>
            <w:proofErr w:type="gramEnd"/>
            <w:r>
              <w:rPr>
                <w:rFonts w:hint="eastAsia"/>
                <w:sz w:val="24"/>
              </w:rPr>
              <w:t>活性。</w:t>
            </w:r>
          </w:p>
          <w:p w14:paraId="2B1876ED" w14:textId="77777777" w:rsidR="002B0D39" w:rsidRDefault="00A808EF">
            <w:pPr>
              <w:spacing w:line="360" w:lineRule="auto"/>
              <w:ind w:firstLineChars="200" w:firstLine="480"/>
              <w:rPr>
                <w:sz w:val="24"/>
              </w:rPr>
            </w:pPr>
            <w:r>
              <w:rPr>
                <w:rFonts w:hint="eastAsia"/>
                <w:sz w:val="24"/>
              </w:rPr>
              <w:lastRenderedPageBreak/>
              <w:t>对于氧化</w:t>
            </w:r>
            <w:r>
              <w:rPr>
                <w:sz w:val="24"/>
              </w:rPr>
              <w:t>–</w:t>
            </w:r>
            <w:r>
              <w:rPr>
                <w:rFonts w:hint="eastAsia"/>
                <w:sz w:val="24"/>
              </w:rPr>
              <w:t>还原电催化，电极反应的催化作用既可以通过附着在电极表面的修饰物（称为异相电催化），也可以通过溶解在电解液中的氧化</w:t>
            </w:r>
            <w:r>
              <w:rPr>
                <w:sz w:val="24"/>
              </w:rPr>
              <w:t>–</w:t>
            </w:r>
            <w:r>
              <w:rPr>
                <w:rFonts w:hint="eastAsia"/>
                <w:sz w:val="24"/>
              </w:rPr>
              <w:t>还原物种而发生（称为均相电催化）。</w:t>
            </w:r>
          </w:p>
          <w:p w14:paraId="64973ABC" w14:textId="77777777" w:rsidR="002B0D39" w:rsidRDefault="00A808EF">
            <w:pPr>
              <w:spacing w:line="360" w:lineRule="auto"/>
              <w:ind w:firstLineChars="200" w:firstLine="480"/>
              <w:rPr>
                <w:sz w:val="24"/>
              </w:rPr>
            </w:pPr>
            <w:r>
              <w:rPr>
                <w:rFonts w:hint="eastAsia"/>
                <w:sz w:val="24"/>
              </w:rPr>
              <w:t>异相电催化有明显的优点：</w:t>
            </w:r>
          </w:p>
          <w:p w14:paraId="18B539EE"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）催化反应发生在氧化</w:t>
            </w:r>
            <w:r>
              <w:rPr>
                <w:sz w:val="24"/>
              </w:rPr>
              <w:t>–</w:t>
            </w:r>
            <w:r>
              <w:rPr>
                <w:rFonts w:hint="eastAsia"/>
                <w:sz w:val="24"/>
              </w:rPr>
              <w:t>还原媒介体的式电位附近，只涉及简单电子转移反应。</w:t>
            </w:r>
          </w:p>
          <w:p w14:paraId="7B7C2E0F"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）量少，可在反应层内提供高浓度催化剂。</w:t>
            </w:r>
          </w:p>
          <w:p w14:paraId="65FFE40B"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）反应速度快。</w:t>
            </w:r>
          </w:p>
          <w:p w14:paraId="24DC57BC"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）不需要分离产物和催化剂。</w:t>
            </w:r>
          </w:p>
          <w:p w14:paraId="341E83B1" w14:textId="77777777" w:rsidR="002B0D39" w:rsidRDefault="00A808EF">
            <w:pPr>
              <w:spacing w:line="360" w:lineRule="auto"/>
              <w:ind w:firstLineChars="200" w:firstLine="480"/>
              <w:rPr>
                <w:sz w:val="24"/>
              </w:rPr>
            </w:pPr>
            <w:r>
              <w:rPr>
                <w:rFonts w:hint="eastAsia"/>
                <w:sz w:val="24"/>
              </w:rPr>
              <w:t xml:space="preserve">2. </w:t>
            </w:r>
            <w:r>
              <w:rPr>
                <w:rFonts w:hint="eastAsia"/>
                <w:sz w:val="24"/>
              </w:rPr>
              <w:t>非氧化</w:t>
            </w:r>
            <w:r>
              <w:rPr>
                <w:sz w:val="24"/>
              </w:rPr>
              <w:t>–</w:t>
            </w:r>
            <w:r>
              <w:rPr>
                <w:rFonts w:hint="eastAsia"/>
                <w:sz w:val="24"/>
              </w:rPr>
              <w:t>还原电催化</w:t>
            </w:r>
          </w:p>
          <w:p w14:paraId="11AEE037" w14:textId="77777777" w:rsidR="002B0D39" w:rsidRDefault="00A808EF">
            <w:pPr>
              <w:spacing w:line="360" w:lineRule="auto"/>
              <w:ind w:firstLineChars="200" w:firstLine="480"/>
              <w:rPr>
                <w:sz w:val="24"/>
              </w:rPr>
            </w:pPr>
            <w:r>
              <w:rPr>
                <w:rFonts w:hint="eastAsia"/>
                <w:sz w:val="24"/>
              </w:rPr>
              <w:t>非氧化</w:t>
            </w:r>
            <w:r>
              <w:rPr>
                <w:sz w:val="24"/>
              </w:rPr>
              <w:t>–</w:t>
            </w:r>
            <w:r>
              <w:rPr>
                <w:rFonts w:hint="eastAsia"/>
                <w:sz w:val="24"/>
              </w:rPr>
              <w:t>还原电催化：指固定在电极表面的催化剂本身在催化过程中并不发生氧化</w:t>
            </w:r>
            <w:r>
              <w:rPr>
                <w:sz w:val="24"/>
              </w:rPr>
              <w:t>–</w:t>
            </w:r>
            <w:r>
              <w:rPr>
                <w:rFonts w:hint="eastAsia"/>
                <w:sz w:val="24"/>
              </w:rPr>
              <w:t>还原反应，当发生的总电化学反应中</w:t>
            </w:r>
            <w:proofErr w:type="gramStart"/>
            <w:r>
              <w:rPr>
                <w:rFonts w:hint="eastAsia"/>
                <w:sz w:val="24"/>
              </w:rPr>
              <w:t>包括旧键的</w:t>
            </w:r>
            <w:proofErr w:type="gramEnd"/>
            <w:r>
              <w:rPr>
                <w:rFonts w:hint="eastAsia"/>
                <w:sz w:val="24"/>
              </w:rPr>
              <w:t>断裂和新键的形成时，发</w:t>
            </w:r>
            <w:r>
              <w:rPr>
                <w:rFonts w:hint="eastAsia"/>
                <w:sz w:val="24"/>
              </w:rPr>
              <w:t>生在电子转移步骤的前后或其中，而产生了某种化学加成物或某些其他的电活性中间体。</w:t>
            </w:r>
          </w:p>
          <w:p w14:paraId="7CDC5952" w14:textId="77777777" w:rsidR="002B0D39" w:rsidRDefault="00A808EF">
            <w:pPr>
              <w:spacing w:line="360" w:lineRule="auto"/>
              <w:rPr>
                <w:b/>
                <w:sz w:val="24"/>
              </w:rPr>
            </w:pPr>
            <w:r>
              <w:rPr>
                <w:rFonts w:hint="eastAsia"/>
                <w:b/>
                <w:sz w:val="24"/>
              </w:rPr>
              <w:t>3</w:t>
            </w:r>
            <w:r>
              <w:rPr>
                <w:rFonts w:hint="eastAsia"/>
                <w:b/>
                <w:sz w:val="24"/>
              </w:rPr>
              <w:t>、影响电催化性能的因素</w:t>
            </w:r>
          </w:p>
          <w:p w14:paraId="2C5B9999" w14:textId="77777777" w:rsidR="002B0D39" w:rsidRDefault="00A808EF">
            <w:pPr>
              <w:spacing w:line="360" w:lineRule="auto"/>
              <w:ind w:firstLineChars="200" w:firstLine="480"/>
              <w:rPr>
                <w:sz w:val="24"/>
              </w:rPr>
            </w:pPr>
            <w:r>
              <w:rPr>
                <w:rFonts w:hint="eastAsia"/>
                <w:sz w:val="24"/>
              </w:rPr>
              <w:t>电催化剂必须具备的性能主要有以下几个方面：</w:t>
            </w:r>
          </w:p>
          <w:p w14:paraId="51205155"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）催化剂有一定的电子导电性，电极材料的电阻不太大。</w:t>
            </w:r>
          </w:p>
          <w:p w14:paraId="5FDD000B"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）高的催化活性，包括实现催化反应、抑制有害的副反应，也包括能耐受杂质及中间产物的作用而不致较快地失去活性。</w:t>
            </w:r>
          </w:p>
          <w:p w14:paraId="3C57A1DA"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）催化剂的电化学稳定性。</w:t>
            </w:r>
          </w:p>
          <w:p w14:paraId="08E90BB4" w14:textId="77777777" w:rsidR="002B0D39" w:rsidRDefault="00A808EF">
            <w:pPr>
              <w:spacing w:line="360" w:lineRule="auto"/>
              <w:ind w:firstLineChars="200" w:firstLine="480"/>
              <w:rPr>
                <w:sz w:val="24"/>
              </w:rPr>
            </w:pPr>
            <w:r>
              <w:rPr>
                <w:rFonts w:hint="eastAsia"/>
                <w:sz w:val="24"/>
              </w:rPr>
              <w:t>催化剂的选择必须使催化剂的导电性、稳定性和催化活性均能得到兼顾。</w:t>
            </w:r>
          </w:p>
          <w:p w14:paraId="6F72B441" w14:textId="77777777" w:rsidR="002B0D39" w:rsidRDefault="00A808EF">
            <w:pPr>
              <w:spacing w:line="360" w:lineRule="auto"/>
              <w:ind w:firstLineChars="200" w:firstLine="480"/>
              <w:rPr>
                <w:sz w:val="24"/>
              </w:rPr>
            </w:pPr>
            <w:r>
              <w:rPr>
                <w:rFonts w:hint="eastAsia"/>
                <w:sz w:val="24"/>
              </w:rPr>
              <w:t>影响电催化活性的主要因素：</w:t>
            </w:r>
          </w:p>
          <w:p w14:paraId="1E7A26D7"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）催化剂的结构和组成：能改变电极反应的速率，是由于催化剂和反应物之</w:t>
            </w:r>
            <w:r>
              <w:rPr>
                <w:rFonts w:hint="eastAsia"/>
                <w:sz w:val="24"/>
              </w:rPr>
              <w:t>间存在的某种相互作用改变了反应进行的途径，降低了反应的超电势和活化能，相互作用的强弱则主要取决于催化剂的结构和组成。</w:t>
            </w:r>
          </w:p>
          <w:p w14:paraId="4F30B815" w14:textId="77777777" w:rsidR="002B0D39" w:rsidRDefault="00A808EF">
            <w:pPr>
              <w:spacing w:line="360" w:lineRule="auto"/>
              <w:ind w:firstLineChars="200" w:firstLine="480"/>
              <w:rPr>
                <w:sz w:val="24"/>
              </w:rPr>
            </w:pPr>
            <w:r>
              <w:rPr>
                <w:rFonts w:hint="eastAsia"/>
                <w:sz w:val="24"/>
              </w:rPr>
              <w:t>常见的催化剂：过渡金属及其合金、半导体化合物和过渡金属配合物。</w:t>
            </w:r>
          </w:p>
          <w:p w14:paraId="1B12DD64"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）催化剂的氧化</w:t>
            </w:r>
            <w:r>
              <w:rPr>
                <w:sz w:val="24"/>
              </w:rPr>
              <w:t>–</w:t>
            </w:r>
            <w:r>
              <w:rPr>
                <w:rFonts w:hint="eastAsia"/>
                <w:sz w:val="24"/>
              </w:rPr>
              <w:t>还原电势：催化剂的活性与其氧化</w:t>
            </w:r>
            <w:r>
              <w:rPr>
                <w:sz w:val="24"/>
              </w:rPr>
              <w:t>–</w:t>
            </w:r>
            <w:r>
              <w:rPr>
                <w:rFonts w:hint="eastAsia"/>
                <w:sz w:val="24"/>
              </w:rPr>
              <w:t>还原电势密切相关。特别是对于媒介体催化，催化反应是在</w:t>
            </w:r>
            <w:proofErr w:type="gramStart"/>
            <w:r>
              <w:rPr>
                <w:rFonts w:hint="eastAsia"/>
                <w:sz w:val="24"/>
              </w:rPr>
              <w:t>媒介体氧化</w:t>
            </w:r>
            <w:proofErr w:type="gramEnd"/>
            <w:r>
              <w:rPr>
                <w:sz w:val="24"/>
              </w:rPr>
              <w:t>–</w:t>
            </w:r>
            <w:r>
              <w:rPr>
                <w:rFonts w:hint="eastAsia"/>
                <w:sz w:val="24"/>
              </w:rPr>
              <w:t>还原电势附近发生的。</w:t>
            </w:r>
          </w:p>
          <w:p w14:paraId="3DC3FE0D"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）催化剂的载体：催化剂的载体对电催化活性亦有很大的影响。电催化</w:t>
            </w:r>
            <w:r>
              <w:rPr>
                <w:rFonts w:hint="eastAsia"/>
                <w:sz w:val="24"/>
              </w:rPr>
              <w:lastRenderedPageBreak/>
              <w:t>剂的载体通常可分为基底电极（贵金属和</w:t>
            </w:r>
            <w:proofErr w:type="gramStart"/>
            <w:r>
              <w:rPr>
                <w:rFonts w:hint="eastAsia"/>
                <w:sz w:val="24"/>
              </w:rPr>
              <w:t>碳电极</w:t>
            </w:r>
            <w:proofErr w:type="gramEnd"/>
            <w:r>
              <w:rPr>
                <w:rFonts w:hint="eastAsia"/>
                <w:sz w:val="24"/>
              </w:rPr>
              <w:t>）和将电催化</w:t>
            </w:r>
            <w:proofErr w:type="gramStart"/>
            <w:r>
              <w:rPr>
                <w:rFonts w:hint="eastAsia"/>
                <w:sz w:val="24"/>
              </w:rPr>
              <w:t>剂固定</w:t>
            </w:r>
            <w:proofErr w:type="gramEnd"/>
            <w:r>
              <w:rPr>
                <w:rFonts w:hint="eastAsia"/>
                <w:sz w:val="24"/>
              </w:rPr>
              <w:t>在电极表面的载体（多用聚合物膜和一些无机物膜）。载体必须具备良好的</w:t>
            </w:r>
            <w:r>
              <w:rPr>
                <w:rFonts w:hint="eastAsia"/>
                <w:sz w:val="24"/>
              </w:rPr>
              <w:t>导电性及抗电解液腐蚀的性质。</w:t>
            </w:r>
          </w:p>
          <w:p w14:paraId="22F5FF75" w14:textId="77777777" w:rsidR="002B0D39" w:rsidRDefault="00A808EF">
            <w:pPr>
              <w:spacing w:line="360" w:lineRule="auto"/>
              <w:rPr>
                <w:b/>
                <w:sz w:val="24"/>
              </w:rPr>
            </w:pPr>
            <w:r>
              <w:rPr>
                <w:rFonts w:hint="eastAsia"/>
                <w:b/>
                <w:sz w:val="24"/>
              </w:rPr>
              <w:t>4</w:t>
            </w:r>
            <w:r>
              <w:rPr>
                <w:rFonts w:hint="eastAsia"/>
                <w:b/>
                <w:sz w:val="24"/>
              </w:rPr>
              <w:t>、评价电催化性能的方法</w:t>
            </w:r>
          </w:p>
          <w:p w14:paraId="5255F0F6" w14:textId="77777777" w:rsidR="002B0D39" w:rsidRDefault="00A808EF">
            <w:pPr>
              <w:spacing w:line="360" w:lineRule="auto"/>
              <w:ind w:firstLineChars="200" w:firstLine="480"/>
              <w:rPr>
                <w:sz w:val="24"/>
              </w:rPr>
            </w:pPr>
            <w:r>
              <w:rPr>
                <w:rFonts w:hint="eastAsia"/>
                <w:sz w:val="24"/>
              </w:rPr>
              <w:t>电催化是在电场作用下，存在于电极表面或溶液相中的修饰物能促进在电极上发生的电子转移反应，而电极表面或溶液相中的修饰物不发生变化的一类化学作用。</w:t>
            </w:r>
          </w:p>
          <w:p w14:paraId="4609F5D1" w14:textId="77777777" w:rsidR="002B0D39" w:rsidRDefault="00A808EF">
            <w:pPr>
              <w:spacing w:line="360" w:lineRule="auto"/>
              <w:ind w:firstLineChars="200" w:firstLine="480"/>
              <w:rPr>
                <w:sz w:val="24"/>
              </w:rPr>
            </w:pPr>
            <w:r>
              <w:rPr>
                <w:rFonts w:hint="eastAsia"/>
                <w:sz w:val="24"/>
              </w:rPr>
              <w:t>电催化剂对一个或一类反应的催化作用主要体现在：</w:t>
            </w:r>
          </w:p>
          <w:p w14:paraId="072834B6" w14:textId="77777777" w:rsidR="002B0D39" w:rsidRDefault="00A808EF">
            <w:pPr>
              <w:spacing w:line="360" w:lineRule="auto"/>
              <w:ind w:firstLineChars="200" w:firstLine="480"/>
              <w:rPr>
                <w:sz w:val="24"/>
              </w:rPr>
            </w:pPr>
            <w:r>
              <w:rPr>
                <w:rFonts w:hint="eastAsia"/>
                <w:sz w:val="24"/>
              </w:rPr>
              <w:t>①</w:t>
            </w:r>
            <w:r>
              <w:rPr>
                <w:rFonts w:hint="eastAsia"/>
                <w:sz w:val="24"/>
              </w:rPr>
              <w:t xml:space="preserve"> </w:t>
            </w:r>
            <w:r>
              <w:rPr>
                <w:rFonts w:hint="eastAsia"/>
                <w:sz w:val="24"/>
              </w:rPr>
              <w:t>电极反应氧化</w:t>
            </w:r>
            <w:r>
              <w:rPr>
                <w:sz w:val="24"/>
              </w:rPr>
              <w:t>–</w:t>
            </w:r>
            <w:r>
              <w:rPr>
                <w:rFonts w:hint="eastAsia"/>
                <w:sz w:val="24"/>
              </w:rPr>
              <w:t>还原超电势的降低。</w:t>
            </w:r>
          </w:p>
          <w:p w14:paraId="2C7ADF2B" w14:textId="77777777" w:rsidR="002B0D39" w:rsidRDefault="00A808EF">
            <w:pPr>
              <w:spacing w:line="360" w:lineRule="auto"/>
              <w:ind w:firstLineChars="200" w:firstLine="480"/>
              <w:rPr>
                <w:sz w:val="24"/>
              </w:rPr>
            </w:pPr>
            <w:r>
              <w:rPr>
                <w:rFonts w:hint="eastAsia"/>
                <w:sz w:val="24"/>
              </w:rPr>
              <w:t>②</w:t>
            </w:r>
            <w:r>
              <w:rPr>
                <w:rFonts w:hint="eastAsia"/>
                <w:sz w:val="24"/>
              </w:rPr>
              <w:t xml:space="preserve"> </w:t>
            </w:r>
            <w:r>
              <w:rPr>
                <w:rFonts w:hint="eastAsia"/>
                <w:sz w:val="24"/>
              </w:rPr>
              <w:t>给定电势下氧化</w:t>
            </w:r>
            <w:r>
              <w:rPr>
                <w:sz w:val="24"/>
              </w:rPr>
              <w:t>–</w:t>
            </w:r>
            <w:r>
              <w:rPr>
                <w:rFonts w:hint="eastAsia"/>
                <w:sz w:val="24"/>
              </w:rPr>
              <w:t>还原电流的增加。</w:t>
            </w:r>
          </w:p>
          <w:p w14:paraId="00D03F2E" w14:textId="77777777" w:rsidR="002B0D39" w:rsidRDefault="00A808EF">
            <w:pPr>
              <w:spacing w:line="360" w:lineRule="auto"/>
              <w:ind w:firstLineChars="200" w:firstLine="480"/>
              <w:rPr>
                <w:sz w:val="24"/>
              </w:rPr>
            </w:pPr>
            <w:r>
              <w:rPr>
                <w:rFonts w:hint="eastAsia"/>
                <w:sz w:val="24"/>
              </w:rPr>
              <w:t>只要测定出电极反应体系的氧化</w:t>
            </w:r>
            <w:r>
              <w:rPr>
                <w:sz w:val="24"/>
              </w:rPr>
              <w:t>–</w:t>
            </w:r>
            <w:r>
              <w:rPr>
                <w:rFonts w:hint="eastAsia"/>
                <w:sz w:val="24"/>
              </w:rPr>
              <w:t>还原电势、电流（密度）等因素就能评价出催化剂对电极反应发生时催化性能的高低。</w:t>
            </w:r>
          </w:p>
          <w:p w14:paraId="501470EC" w14:textId="77777777" w:rsidR="002B0D39" w:rsidRDefault="00A808EF">
            <w:pPr>
              <w:spacing w:line="360" w:lineRule="auto"/>
              <w:ind w:firstLineChars="200" w:firstLine="480"/>
              <w:rPr>
                <w:sz w:val="24"/>
              </w:rPr>
            </w:pPr>
            <w:r>
              <w:rPr>
                <w:rFonts w:hint="eastAsia"/>
                <w:sz w:val="24"/>
              </w:rPr>
              <w:t>用来研究电催化过程的电化学方法有循环伏安法、旋转圆盘（环盘）电极伏安法、计时电势法和稳态极化曲线的测定，此外，一些光谱的方法也可以用来评价电催化活性的高低。</w:t>
            </w:r>
          </w:p>
          <w:p w14:paraId="3B3CE3D4" w14:textId="77777777" w:rsidR="002B0D39" w:rsidRDefault="00A808EF">
            <w:pPr>
              <w:spacing w:line="360" w:lineRule="auto"/>
              <w:ind w:firstLine="480"/>
            </w:pPr>
            <w:r>
              <w:rPr>
                <w:rFonts w:hint="eastAsia"/>
                <w:sz w:val="24"/>
              </w:rPr>
              <w:t>①</w:t>
            </w:r>
            <w:r>
              <w:rPr>
                <w:rFonts w:hint="eastAsia"/>
                <w:sz w:val="24"/>
              </w:rPr>
              <w:t xml:space="preserve"> </w:t>
            </w:r>
            <w:r>
              <w:rPr>
                <w:rFonts w:hint="eastAsia"/>
                <w:sz w:val="24"/>
              </w:rPr>
              <w:t>循</w:t>
            </w:r>
            <w:r>
              <w:rPr>
                <w:rFonts w:hint="eastAsia"/>
              </w:rPr>
              <w:t>环伏安法：如果某种催化剂能对电极反应起催化作用，体现在循环伏安图上就是氧化峰电位</w:t>
            </w:r>
            <w:proofErr w:type="gramStart"/>
            <w:r>
              <w:rPr>
                <w:rFonts w:hint="eastAsia"/>
              </w:rPr>
              <w:t>的负移或</w:t>
            </w:r>
            <w:proofErr w:type="gramEnd"/>
            <w:r>
              <w:rPr>
                <w:rFonts w:hint="eastAsia"/>
              </w:rPr>
              <w:t>峰电位基本</w:t>
            </w:r>
            <w:proofErr w:type="gramStart"/>
            <w:r>
              <w:rPr>
                <w:rFonts w:hint="eastAsia"/>
              </w:rPr>
              <w:t>不变但氧</w:t>
            </w:r>
            <w:proofErr w:type="gramEnd"/>
            <w:r>
              <w:rPr>
                <w:rFonts w:hint="eastAsia"/>
              </w:rPr>
              <w:t>化峰电流却显著增加。</w:t>
            </w:r>
          </w:p>
          <w:p w14:paraId="29FD1602" w14:textId="77777777" w:rsidR="002B0D39" w:rsidRDefault="00A808EF">
            <w:pPr>
              <w:spacing w:line="360" w:lineRule="auto"/>
              <w:ind w:firstLineChars="200" w:firstLine="480"/>
              <w:rPr>
                <w:sz w:val="24"/>
              </w:rPr>
            </w:pPr>
            <w:r>
              <w:rPr>
                <w:rFonts w:hint="eastAsia"/>
                <w:sz w:val="24"/>
              </w:rPr>
              <w:t>②</w:t>
            </w:r>
            <w:r>
              <w:rPr>
                <w:rFonts w:hint="eastAsia"/>
                <w:sz w:val="24"/>
              </w:rPr>
              <w:t xml:space="preserve"> </w:t>
            </w:r>
            <w:r>
              <w:rPr>
                <w:rFonts w:hint="eastAsia"/>
                <w:sz w:val="24"/>
              </w:rPr>
              <w:t>旋转圆盘电极伏安法：研究电催化反应动力学的一种比较实用的定量方法。</w:t>
            </w:r>
          </w:p>
          <w:p w14:paraId="6D4203F8" w14:textId="77777777" w:rsidR="002B0D39" w:rsidRDefault="00A808EF">
            <w:pPr>
              <w:spacing w:line="360" w:lineRule="auto"/>
              <w:ind w:firstLineChars="200" w:firstLine="480"/>
              <w:rPr>
                <w:sz w:val="24"/>
              </w:rPr>
            </w:pPr>
            <w:r>
              <w:rPr>
                <w:rFonts w:hint="eastAsia"/>
                <w:sz w:val="24"/>
              </w:rPr>
              <w:t>③</w:t>
            </w:r>
            <w:r>
              <w:rPr>
                <w:rFonts w:hint="eastAsia"/>
                <w:sz w:val="24"/>
              </w:rPr>
              <w:t xml:space="preserve"> </w:t>
            </w:r>
            <w:r>
              <w:rPr>
                <w:rFonts w:hint="eastAsia"/>
                <w:sz w:val="24"/>
              </w:rPr>
              <w:t>计时电位法：在恒定电流的情况下，记录电极电势随时间变化曲线，计算超电势的变化。</w:t>
            </w:r>
          </w:p>
          <w:p w14:paraId="189F389B" w14:textId="77777777" w:rsidR="002B0D39" w:rsidRDefault="00A808EF">
            <w:pPr>
              <w:spacing w:line="360" w:lineRule="auto"/>
              <w:ind w:firstLineChars="200" w:firstLine="480"/>
              <w:rPr>
                <w:sz w:val="24"/>
              </w:rPr>
            </w:pPr>
            <w:r>
              <w:rPr>
                <w:rFonts w:hint="eastAsia"/>
                <w:sz w:val="24"/>
              </w:rPr>
              <w:t>④</w:t>
            </w:r>
            <w:r>
              <w:rPr>
                <w:rFonts w:hint="eastAsia"/>
                <w:sz w:val="24"/>
              </w:rPr>
              <w:t xml:space="preserve"> </w:t>
            </w:r>
            <w:r>
              <w:rPr>
                <w:rFonts w:hint="eastAsia"/>
                <w:sz w:val="24"/>
              </w:rPr>
              <w:t>测定稳态极化曲线法：记录电极电势达到稳态后的电流，做出电极电</w:t>
            </w:r>
            <w:r>
              <w:rPr>
                <w:rFonts w:hint="eastAsia"/>
                <w:sz w:val="24"/>
              </w:rPr>
              <w:t>势</w:t>
            </w:r>
            <w:r>
              <w:rPr>
                <w:sz w:val="24"/>
              </w:rPr>
              <w:t>–</w:t>
            </w:r>
            <w:r>
              <w:rPr>
                <w:rFonts w:hint="eastAsia"/>
                <w:sz w:val="24"/>
              </w:rPr>
              <w:t>电流关系式，观看超电势随电流的变化情况。如果超电势不是增加很快，则起到了良好的催化作用。</w:t>
            </w:r>
          </w:p>
          <w:p w14:paraId="2F4B615C" w14:textId="77777777" w:rsidR="002B0D39" w:rsidRDefault="00A808EF">
            <w:pPr>
              <w:spacing w:line="360" w:lineRule="auto"/>
              <w:ind w:firstLineChars="200" w:firstLine="480"/>
              <w:rPr>
                <w:sz w:val="24"/>
              </w:rPr>
            </w:pPr>
            <w:r>
              <w:rPr>
                <w:rFonts w:hint="eastAsia"/>
                <w:sz w:val="24"/>
              </w:rPr>
              <w:t>⑤</w:t>
            </w:r>
            <w:r>
              <w:rPr>
                <w:rFonts w:hint="eastAsia"/>
                <w:sz w:val="24"/>
              </w:rPr>
              <w:t xml:space="preserve"> </w:t>
            </w:r>
            <w:r>
              <w:rPr>
                <w:sz w:val="24"/>
              </w:rPr>
              <w:t>Tafel</w:t>
            </w:r>
            <w:r>
              <w:rPr>
                <w:rFonts w:hint="eastAsia"/>
                <w:sz w:val="24"/>
              </w:rPr>
              <w:t>曲线法：电极反应速度与施加的电势有关。对于同一电极反应，若在不同修饰电极上进行，为了比较电催化剂的相对活性，可通过测定平衡电势下的交换电流密度</w:t>
            </w:r>
            <w:r>
              <w:rPr>
                <w:sz w:val="24"/>
              </w:rPr>
              <w:t>i</w:t>
            </w:r>
            <w:r>
              <w:rPr>
                <w:sz w:val="24"/>
                <w:vertAlign w:val="subscript"/>
              </w:rPr>
              <w:t>0</w:t>
            </w:r>
            <w:r>
              <w:rPr>
                <w:rFonts w:hint="eastAsia"/>
                <w:sz w:val="24"/>
              </w:rPr>
              <w:t>值判断电极材料对该反应催化活性的大小。</w:t>
            </w:r>
          </w:p>
          <w:p w14:paraId="79E2D219" w14:textId="77777777" w:rsidR="002B0D39" w:rsidRDefault="00A808EF">
            <w:pPr>
              <w:spacing w:line="360" w:lineRule="auto"/>
              <w:ind w:firstLineChars="200" w:firstLine="480"/>
              <w:rPr>
                <w:sz w:val="24"/>
              </w:rPr>
            </w:pPr>
            <w:r>
              <w:rPr>
                <w:rFonts w:hint="eastAsia"/>
                <w:sz w:val="24"/>
              </w:rPr>
              <w:t>⑥</w:t>
            </w:r>
            <w:r>
              <w:rPr>
                <w:rFonts w:hint="eastAsia"/>
                <w:sz w:val="24"/>
              </w:rPr>
              <w:t xml:space="preserve"> </w:t>
            </w:r>
            <w:r>
              <w:rPr>
                <w:rFonts w:hint="eastAsia"/>
                <w:sz w:val="24"/>
              </w:rPr>
              <w:t>光谱方法：也可以用来评价电极催化性能。运用光谱技术检测催化反应发生时产物或活性中间体初始形成的电势以及当有毒化物种存在时，毒化物种消</w:t>
            </w:r>
            <w:r>
              <w:rPr>
                <w:rFonts w:hint="eastAsia"/>
                <w:sz w:val="24"/>
              </w:rPr>
              <w:lastRenderedPageBreak/>
              <w:t>失的电势等，从而判别在所研究的催化剂上电极反应发生的电势。</w:t>
            </w:r>
          </w:p>
          <w:p w14:paraId="0DA2F475" w14:textId="77777777" w:rsidR="002B0D39" w:rsidRDefault="00A808EF">
            <w:pPr>
              <w:spacing w:line="360" w:lineRule="auto"/>
              <w:rPr>
                <w:b/>
                <w:sz w:val="24"/>
              </w:rPr>
            </w:pPr>
            <w:r>
              <w:rPr>
                <w:rFonts w:hint="eastAsia"/>
                <w:b/>
                <w:sz w:val="24"/>
              </w:rPr>
              <w:t>5</w:t>
            </w:r>
            <w:r>
              <w:rPr>
                <w:rFonts w:hint="eastAsia"/>
                <w:b/>
                <w:sz w:val="24"/>
              </w:rPr>
              <w:t>、氢气析出的电催化</w:t>
            </w:r>
          </w:p>
          <w:p w14:paraId="3F88EB38" w14:textId="77777777" w:rsidR="002B0D39" w:rsidRDefault="00A808EF">
            <w:pPr>
              <w:spacing w:line="360" w:lineRule="auto"/>
              <w:ind w:firstLineChars="200" w:firstLine="480"/>
              <w:rPr>
                <w:sz w:val="24"/>
              </w:rPr>
            </w:pPr>
            <w:r>
              <w:rPr>
                <w:rFonts w:hint="eastAsia"/>
                <w:sz w:val="24"/>
              </w:rPr>
              <w:t>氢气析出反应的总过程一般表示为：</w:t>
            </w:r>
          </w:p>
          <w:p w14:paraId="02B49E76" w14:textId="77777777" w:rsidR="002B0D39" w:rsidRDefault="00A808EF">
            <w:pPr>
              <w:spacing w:line="360" w:lineRule="auto"/>
              <w:ind w:firstLineChars="200" w:firstLine="480"/>
              <w:rPr>
                <w:sz w:val="24"/>
              </w:rPr>
            </w:pPr>
            <w:r>
              <w:rPr>
                <w:sz w:val="24"/>
              </w:rPr>
              <w:t>2H</w:t>
            </w:r>
            <w:r>
              <w:rPr>
                <w:sz w:val="24"/>
                <w:vertAlign w:val="subscript"/>
              </w:rPr>
              <w:t>3</w:t>
            </w:r>
            <w:r>
              <w:rPr>
                <w:sz w:val="24"/>
                <w:vertAlign w:val="superscript"/>
              </w:rPr>
              <w:t>+</w:t>
            </w:r>
            <w:r>
              <w:rPr>
                <w:sz w:val="24"/>
              </w:rPr>
              <w:t xml:space="preserve">O + 2e </w:t>
            </w:r>
            <w:r>
              <w:rPr>
                <w:rFonts w:hint="eastAsia"/>
                <w:sz w:val="24"/>
              </w:rPr>
              <w:t>→</w:t>
            </w:r>
            <w:r>
              <w:rPr>
                <w:sz w:val="24"/>
              </w:rPr>
              <w:t>H</w:t>
            </w:r>
            <w:r>
              <w:rPr>
                <w:sz w:val="24"/>
                <w:vertAlign w:val="subscript"/>
              </w:rPr>
              <w:t>2</w:t>
            </w:r>
            <w:r>
              <w:rPr>
                <w:sz w:val="24"/>
              </w:rPr>
              <w:t xml:space="preserve"> + 2H</w:t>
            </w:r>
            <w:r>
              <w:rPr>
                <w:sz w:val="24"/>
                <w:vertAlign w:val="subscript"/>
              </w:rPr>
              <w:t>2</w:t>
            </w:r>
            <w:r>
              <w:rPr>
                <w:sz w:val="24"/>
              </w:rPr>
              <w:t xml:space="preserve">O  </w:t>
            </w:r>
            <w:r>
              <w:rPr>
                <w:rFonts w:hint="eastAsia"/>
                <w:sz w:val="24"/>
              </w:rPr>
              <w:t>（酸性）</w:t>
            </w:r>
          </w:p>
          <w:p w14:paraId="662FC38C" w14:textId="77777777" w:rsidR="002B0D39" w:rsidRDefault="00A808EF">
            <w:pPr>
              <w:spacing w:line="360" w:lineRule="auto"/>
              <w:ind w:firstLineChars="200" w:firstLine="480"/>
              <w:rPr>
                <w:sz w:val="24"/>
              </w:rPr>
            </w:pPr>
            <w:r>
              <w:rPr>
                <w:sz w:val="24"/>
              </w:rPr>
              <w:t>2H</w:t>
            </w:r>
            <w:r>
              <w:rPr>
                <w:sz w:val="24"/>
                <w:vertAlign w:val="subscript"/>
              </w:rPr>
              <w:t>2</w:t>
            </w:r>
            <w:r>
              <w:rPr>
                <w:sz w:val="24"/>
              </w:rPr>
              <w:t xml:space="preserve">O + 2e </w:t>
            </w:r>
            <w:r>
              <w:rPr>
                <w:rFonts w:hint="eastAsia"/>
                <w:sz w:val="24"/>
              </w:rPr>
              <w:t>→</w:t>
            </w:r>
            <w:r>
              <w:rPr>
                <w:sz w:val="24"/>
              </w:rPr>
              <w:t>H</w:t>
            </w:r>
            <w:r>
              <w:rPr>
                <w:sz w:val="24"/>
                <w:vertAlign w:val="subscript"/>
              </w:rPr>
              <w:t>2</w:t>
            </w:r>
            <w:r>
              <w:rPr>
                <w:sz w:val="24"/>
              </w:rPr>
              <w:t xml:space="preserve"> + 2OH</w:t>
            </w:r>
            <w:r>
              <w:rPr>
                <w:sz w:val="24"/>
                <w:vertAlign w:val="superscript"/>
              </w:rPr>
              <w:t>–</w:t>
            </w:r>
            <w:r>
              <w:rPr>
                <w:rFonts w:hint="eastAsia"/>
                <w:sz w:val="24"/>
              </w:rPr>
              <w:t xml:space="preserve">  </w:t>
            </w:r>
            <w:r>
              <w:rPr>
                <w:rFonts w:hint="eastAsia"/>
                <w:sz w:val="24"/>
              </w:rPr>
              <w:t>（碱性）</w:t>
            </w:r>
          </w:p>
          <w:p w14:paraId="516DB1EB" w14:textId="77777777" w:rsidR="002B0D39" w:rsidRDefault="00A808EF">
            <w:pPr>
              <w:spacing w:line="360" w:lineRule="auto"/>
              <w:ind w:firstLineChars="200" w:firstLine="480"/>
              <w:rPr>
                <w:sz w:val="24"/>
              </w:rPr>
            </w:pPr>
            <w:r>
              <w:rPr>
                <w:rFonts w:hint="eastAsia"/>
                <w:sz w:val="24"/>
              </w:rPr>
              <w:t>氢气阴极析出时，机理研究有著名的两大理论，分别为迟缓放点理论和复合理论。但普遍认为组成该过程的基本步骤有：</w:t>
            </w:r>
          </w:p>
          <w:p w14:paraId="784F6FF7"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）电化学反应步骤：</w:t>
            </w:r>
          </w:p>
          <w:p w14:paraId="1A8750A4" w14:textId="77777777" w:rsidR="002B0D39" w:rsidRDefault="00A808EF">
            <w:pPr>
              <w:spacing w:line="360" w:lineRule="auto"/>
              <w:ind w:firstLineChars="200" w:firstLine="480"/>
              <w:rPr>
                <w:sz w:val="24"/>
              </w:rPr>
            </w:pPr>
            <w:r>
              <w:rPr>
                <w:sz w:val="24"/>
              </w:rPr>
              <w:t>H</w:t>
            </w:r>
            <w:r>
              <w:rPr>
                <w:sz w:val="24"/>
                <w:vertAlign w:val="subscript"/>
              </w:rPr>
              <w:t>3</w:t>
            </w:r>
            <w:r>
              <w:rPr>
                <w:sz w:val="24"/>
                <w:vertAlign w:val="superscript"/>
              </w:rPr>
              <w:t>+</w:t>
            </w:r>
            <w:r>
              <w:rPr>
                <w:sz w:val="24"/>
              </w:rPr>
              <w:t>O + e + M →MH +H</w:t>
            </w:r>
            <w:r>
              <w:rPr>
                <w:sz w:val="24"/>
                <w:vertAlign w:val="subscript"/>
              </w:rPr>
              <w:t>2</w:t>
            </w:r>
            <w:r>
              <w:rPr>
                <w:sz w:val="24"/>
              </w:rPr>
              <w:t xml:space="preserve">O </w:t>
            </w:r>
            <w:r>
              <w:rPr>
                <w:rFonts w:hint="eastAsia"/>
                <w:sz w:val="24"/>
              </w:rPr>
              <w:t>（酸性介质）</w:t>
            </w:r>
          </w:p>
          <w:p w14:paraId="542D6B6F" w14:textId="77777777" w:rsidR="002B0D39" w:rsidRDefault="00A808EF">
            <w:pPr>
              <w:spacing w:line="360" w:lineRule="auto"/>
              <w:ind w:firstLineChars="200" w:firstLine="480"/>
              <w:rPr>
                <w:sz w:val="24"/>
              </w:rPr>
            </w:pPr>
            <w:r>
              <w:rPr>
                <w:sz w:val="24"/>
              </w:rPr>
              <w:t>H</w:t>
            </w:r>
            <w:r>
              <w:rPr>
                <w:sz w:val="24"/>
                <w:vertAlign w:val="subscript"/>
              </w:rPr>
              <w:t>2</w:t>
            </w:r>
            <w:r>
              <w:rPr>
                <w:sz w:val="24"/>
              </w:rPr>
              <w:t xml:space="preserve">O +e + M </w:t>
            </w:r>
            <w:r>
              <w:rPr>
                <w:rFonts w:hint="eastAsia"/>
                <w:sz w:val="24"/>
              </w:rPr>
              <w:t>→</w:t>
            </w:r>
            <w:r>
              <w:rPr>
                <w:sz w:val="24"/>
              </w:rPr>
              <w:t>MH + OH</w:t>
            </w:r>
            <w:r>
              <w:rPr>
                <w:sz w:val="24"/>
                <w:vertAlign w:val="superscript"/>
              </w:rPr>
              <w:t>–</w:t>
            </w:r>
            <w:r>
              <w:rPr>
                <w:rFonts w:hint="eastAsia"/>
                <w:sz w:val="24"/>
              </w:rPr>
              <w:t xml:space="preserve">  </w:t>
            </w:r>
            <w:r>
              <w:rPr>
                <w:rFonts w:hint="eastAsia"/>
                <w:sz w:val="24"/>
              </w:rPr>
              <w:t>（中性或碱性介质）</w:t>
            </w:r>
          </w:p>
          <w:p w14:paraId="6D7F6294"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）复合脱附步骤：</w:t>
            </w:r>
          </w:p>
          <w:p w14:paraId="4AF5BF20" w14:textId="77777777" w:rsidR="002B0D39" w:rsidRDefault="00A808EF">
            <w:pPr>
              <w:spacing w:line="360" w:lineRule="auto"/>
              <w:ind w:firstLineChars="200" w:firstLine="480"/>
              <w:rPr>
                <w:sz w:val="24"/>
              </w:rPr>
            </w:pPr>
            <w:r>
              <w:rPr>
                <w:sz w:val="24"/>
              </w:rPr>
              <w:t xml:space="preserve">MH + MH </w:t>
            </w:r>
            <w:r>
              <w:rPr>
                <w:rFonts w:hint="eastAsia"/>
                <w:sz w:val="24"/>
              </w:rPr>
              <w:t>→</w:t>
            </w:r>
            <w:r>
              <w:rPr>
                <w:sz w:val="24"/>
              </w:rPr>
              <w:t>2M + H</w:t>
            </w:r>
            <w:r>
              <w:rPr>
                <w:sz w:val="24"/>
                <w:vertAlign w:val="subscript"/>
              </w:rPr>
              <w:t>2</w:t>
            </w:r>
            <w:r>
              <w:rPr>
                <w:rFonts w:hint="eastAsia"/>
                <w:sz w:val="24"/>
              </w:rPr>
              <w:t>↑</w:t>
            </w:r>
          </w:p>
          <w:p w14:paraId="50B2161A"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）电化学脱附步骤：</w:t>
            </w:r>
          </w:p>
          <w:p w14:paraId="5B06B75D" w14:textId="77777777" w:rsidR="002B0D39" w:rsidRDefault="00A808EF">
            <w:pPr>
              <w:spacing w:line="360" w:lineRule="auto"/>
              <w:ind w:firstLineChars="200" w:firstLine="480"/>
              <w:rPr>
                <w:sz w:val="24"/>
              </w:rPr>
            </w:pPr>
            <w:r>
              <w:rPr>
                <w:sz w:val="24"/>
              </w:rPr>
              <w:t>MH + H</w:t>
            </w:r>
            <w:r>
              <w:rPr>
                <w:sz w:val="24"/>
                <w:vertAlign w:val="subscript"/>
              </w:rPr>
              <w:t>3</w:t>
            </w:r>
            <w:r>
              <w:rPr>
                <w:sz w:val="24"/>
                <w:vertAlign w:val="superscript"/>
              </w:rPr>
              <w:t>+</w:t>
            </w:r>
            <w:r>
              <w:rPr>
                <w:sz w:val="24"/>
              </w:rPr>
              <w:t xml:space="preserve">O + e </w:t>
            </w:r>
            <w:r>
              <w:rPr>
                <w:rFonts w:hint="eastAsia"/>
                <w:sz w:val="24"/>
              </w:rPr>
              <w:t>→</w:t>
            </w:r>
            <w:r>
              <w:rPr>
                <w:sz w:val="24"/>
              </w:rPr>
              <w:t>H</w:t>
            </w:r>
            <w:r>
              <w:rPr>
                <w:sz w:val="24"/>
                <w:vertAlign w:val="subscript"/>
              </w:rPr>
              <w:t>2</w:t>
            </w:r>
            <w:r>
              <w:rPr>
                <w:sz w:val="24"/>
              </w:rPr>
              <w:t xml:space="preserve"> +H</w:t>
            </w:r>
            <w:r>
              <w:rPr>
                <w:sz w:val="24"/>
                <w:vertAlign w:val="subscript"/>
              </w:rPr>
              <w:t>2</w:t>
            </w:r>
            <w:r>
              <w:rPr>
                <w:sz w:val="24"/>
              </w:rPr>
              <w:t xml:space="preserve">O + M  </w:t>
            </w:r>
            <w:r>
              <w:rPr>
                <w:rFonts w:hint="eastAsia"/>
                <w:sz w:val="24"/>
              </w:rPr>
              <w:t>（酸性介质）</w:t>
            </w:r>
          </w:p>
          <w:p w14:paraId="2BB55569" w14:textId="77777777" w:rsidR="002B0D39" w:rsidRDefault="00A808EF">
            <w:pPr>
              <w:spacing w:line="360" w:lineRule="auto"/>
              <w:ind w:firstLineChars="200" w:firstLine="480"/>
              <w:rPr>
                <w:sz w:val="24"/>
              </w:rPr>
            </w:pPr>
            <w:r>
              <w:rPr>
                <w:sz w:val="24"/>
              </w:rPr>
              <w:t>MH + H</w:t>
            </w:r>
            <w:r>
              <w:rPr>
                <w:sz w:val="24"/>
                <w:vertAlign w:val="subscript"/>
              </w:rPr>
              <w:t>2</w:t>
            </w:r>
            <w:r>
              <w:rPr>
                <w:sz w:val="24"/>
              </w:rPr>
              <w:t xml:space="preserve">O + e </w:t>
            </w:r>
            <w:r>
              <w:rPr>
                <w:rFonts w:hint="eastAsia"/>
                <w:sz w:val="24"/>
              </w:rPr>
              <w:t>→</w:t>
            </w:r>
            <w:r>
              <w:rPr>
                <w:sz w:val="24"/>
              </w:rPr>
              <w:t>H</w:t>
            </w:r>
            <w:r>
              <w:rPr>
                <w:sz w:val="24"/>
                <w:vertAlign w:val="subscript"/>
              </w:rPr>
              <w:t>2</w:t>
            </w:r>
            <w:r>
              <w:rPr>
                <w:sz w:val="24"/>
              </w:rPr>
              <w:t xml:space="preserve"> + M + OH</w:t>
            </w:r>
            <w:r>
              <w:rPr>
                <w:sz w:val="24"/>
                <w:vertAlign w:val="superscript"/>
              </w:rPr>
              <w:t>–</w:t>
            </w:r>
            <w:r>
              <w:rPr>
                <w:rFonts w:hint="eastAsia"/>
                <w:sz w:val="24"/>
              </w:rPr>
              <w:t xml:space="preserve"> </w:t>
            </w:r>
            <w:r>
              <w:rPr>
                <w:rFonts w:hint="eastAsia"/>
                <w:sz w:val="24"/>
              </w:rPr>
              <w:t>（中性或碱性介质）</w:t>
            </w:r>
          </w:p>
          <w:p w14:paraId="669A62D3" w14:textId="77777777" w:rsidR="002B0D39" w:rsidRDefault="00A808EF">
            <w:pPr>
              <w:spacing w:line="360" w:lineRule="auto"/>
              <w:ind w:firstLineChars="200" w:firstLine="480"/>
              <w:rPr>
                <w:sz w:val="24"/>
              </w:rPr>
            </w:pPr>
            <w:r>
              <w:rPr>
                <w:rFonts w:hint="eastAsia"/>
                <w:sz w:val="24"/>
              </w:rPr>
              <w:t>上述哪一步为速控步骤有争议，例如迟缓放电理论认为第一步最慢，复合理论认为第二步最慢。</w:t>
            </w:r>
          </w:p>
          <w:p w14:paraId="4BCE3602" w14:textId="77777777" w:rsidR="002B0D39" w:rsidRDefault="00A808EF">
            <w:pPr>
              <w:spacing w:line="360" w:lineRule="auto"/>
              <w:ind w:firstLineChars="200" w:firstLine="480"/>
              <w:rPr>
                <w:sz w:val="24"/>
              </w:rPr>
            </w:pPr>
            <w:r>
              <w:rPr>
                <w:rFonts w:hint="eastAsia"/>
                <w:sz w:val="24"/>
              </w:rPr>
              <w:t>实验表明：上述反应机理和速度控制步骤不仅依赖于金属的本质和金属表面状态，而且随电极电势、溶液组成和温度等因素而变化。</w:t>
            </w:r>
          </w:p>
          <w:p w14:paraId="40FAC025" w14:textId="77777777" w:rsidR="002B0D39" w:rsidRDefault="00A808EF">
            <w:pPr>
              <w:spacing w:line="360" w:lineRule="auto"/>
              <w:ind w:firstLineChars="200" w:firstLine="480"/>
              <w:rPr>
                <w:sz w:val="24"/>
              </w:rPr>
            </w:pPr>
            <w:r>
              <w:rPr>
                <w:rFonts w:hint="eastAsia"/>
                <w:sz w:val="24"/>
              </w:rPr>
              <w:t>氢气的析出都伴有较大的超电势，而超电势的大小正反映了电极催化活性的高低。</w:t>
            </w:r>
          </w:p>
          <w:p w14:paraId="6EAA27FA" w14:textId="77777777" w:rsidR="002B0D39" w:rsidRDefault="00A808EF">
            <w:pPr>
              <w:spacing w:line="360" w:lineRule="auto"/>
              <w:ind w:firstLineChars="200" w:firstLine="480"/>
            </w:pPr>
            <w:r>
              <w:rPr>
                <w:sz w:val="24"/>
              </w:rPr>
              <w:t>Tafel</w:t>
            </w:r>
            <w:r>
              <w:rPr>
                <w:rFonts w:hint="eastAsia"/>
                <w:sz w:val="24"/>
              </w:rPr>
              <w:t>公式</w:t>
            </w:r>
            <w:r>
              <w:rPr>
                <w:sz w:val="24"/>
              </w:rPr>
              <w:t>η= a + b</w:t>
            </w:r>
            <w:r>
              <w:rPr>
                <w:rFonts w:hint="eastAsia"/>
                <w:sz w:val="24"/>
              </w:rPr>
              <w:t>㏒</w:t>
            </w:r>
            <w:proofErr w:type="spellStart"/>
            <w:r>
              <w:rPr>
                <w:sz w:val="24"/>
              </w:rPr>
              <w:t>i</w:t>
            </w:r>
            <w:proofErr w:type="spellEnd"/>
            <w:r>
              <w:rPr>
                <w:rFonts w:hint="eastAsia"/>
                <w:sz w:val="24"/>
              </w:rPr>
              <w:t>表示了氢气析出超电势与电流密度的关系。斜率</w:t>
            </w:r>
            <w:r>
              <w:rPr>
                <w:sz w:val="24"/>
              </w:rPr>
              <w:t>b</w:t>
            </w:r>
            <w:r>
              <w:rPr>
                <w:rFonts w:hint="eastAsia"/>
                <w:sz w:val="24"/>
              </w:rPr>
              <w:t>在大多数洁净的金属表面具有比较接近的数值，在室温下接近于</w:t>
            </w:r>
            <w:r>
              <w:rPr>
                <w:sz w:val="24"/>
              </w:rPr>
              <w:t>0.116V</w:t>
            </w:r>
            <w:r>
              <w:rPr>
                <w:rFonts w:hint="eastAsia"/>
                <w:sz w:val="24"/>
              </w:rPr>
              <w:t>。常数</w:t>
            </w:r>
            <w:r>
              <w:rPr>
                <w:sz w:val="24"/>
              </w:rPr>
              <w:t>a</w:t>
            </w:r>
            <w:r>
              <w:rPr>
                <w:rFonts w:hint="eastAsia"/>
                <w:sz w:val="24"/>
              </w:rPr>
              <w:t>是指电流密度为</w:t>
            </w:r>
            <w:r>
              <w:rPr>
                <w:sz w:val="24"/>
              </w:rPr>
              <w:t>1A/cm</w:t>
            </w:r>
            <w:r>
              <w:rPr>
                <w:sz w:val="24"/>
                <w:vertAlign w:val="superscript"/>
              </w:rPr>
              <w:t>2</w:t>
            </w:r>
            <w:r>
              <w:rPr>
                <w:rFonts w:hint="eastAsia"/>
                <w:sz w:val="24"/>
              </w:rPr>
              <w:t>时超电势的数值，它与电极材料、电极表面状态、</w:t>
            </w:r>
            <w:r>
              <w:rPr>
                <w:rFonts w:hint="eastAsia"/>
              </w:rPr>
              <w:t>溶液组成以及实验室温度有关。氢超电势的大小基本上决定于</w:t>
            </w:r>
            <w:r>
              <w:t>a</w:t>
            </w:r>
            <w:r>
              <w:rPr>
                <w:rFonts w:hint="eastAsia"/>
              </w:rPr>
              <w:t>的值。</w:t>
            </w:r>
            <w:r>
              <w:t>a</w:t>
            </w:r>
            <w:r>
              <w:rPr>
                <w:rFonts w:hint="eastAsia"/>
              </w:rPr>
              <w:t>值越小，氢超电势越小，其可逆程度越好，电极材料对氢的催化活性越高。</w:t>
            </w:r>
          </w:p>
          <w:p w14:paraId="10CC882D" w14:textId="77777777" w:rsidR="002B0D39" w:rsidRDefault="00A808EF">
            <w:pPr>
              <w:spacing w:line="360" w:lineRule="auto"/>
              <w:ind w:firstLineChars="200" w:firstLine="480"/>
              <w:rPr>
                <w:sz w:val="24"/>
              </w:rPr>
            </w:pPr>
            <w:r>
              <w:rPr>
                <w:rFonts w:hint="eastAsia"/>
                <w:sz w:val="24"/>
              </w:rPr>
              <w:t>根据</w:t>
            </w:r>
            <w:r>
              <w:rPr>
                <w:sz w:val="24"/>
              </w:rPr>
              <w:t>a</w:t>
            </w:r>
            <w:r>
              <w:rPr>
                <w:rFonts w:hint="eastAsia"/>
                <w:sz w:val="24"/>
              </w:rPr>
              <w:t>值的大小，可将常用电极材料分为三类：</w:t>
            </w:r>
            <w:r>
              <w:rPr>
                <w:rFonts w:hint="eastAsia"/>
                <w:sz w:val="24"/>
              </w:rPr>
              <w:t xml:space="preserve"> </w:t>
            </w:r>
          </w:p>
          <w:p w14:paraId="1190DE9F"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）低超电势金属：</w:t>
            </w:r>
            <w:r>
              <w:rPr>
                <w:sz w:val="24"/>
              </w:rPr>
              <w:t>0.1~0.3V</w:t>
            </w:r>
            <w:r>
              <w:rPr>
                <w:rFonts w:hint="eastAsia"/>
                <w:sz w:val="24"/>
              </w:rPr>
              <w:t>间，最重要的是</w:t>
            </w:r>
            <w:r>
              <w:rPr>
                <w:sz w:val="24"/>
              </w:rPr>
              <w:t>Pt</w:t>
            </w:r>
            <w:r>
              <w:rPr>
                <w:rFonts w:hint="eastAsia"/>
                <w:sz w:val="24"/>
              </w:rPr>
              <w:t>系贵金属</w:t>
            </w:r>
          </w:p>
          <w:p w14:paraId="7DB93D0B" w14:textId="77777777" w:rsidR="002B0D39" w:rsidRDefault="00A808EF">
            <w:pPr>
              <w:spacing w:line="360" w:lineRule="auto"/>
              <w:ind w:firstLineChars="200" w:firstLine="480"/>
            </w:pPr>
            <w:r>
              <w:rPr>
                <w:rFonts w:hint="eastAsia"/>
                <w:sz w:val="24"/>
              </w:rPr>
              <w:t>（</w:t>
            </w:r>
            <w:r>
              <w:rPr>
                <w:sz w:val="24"/>
              </w:rPr>
              <w:t>2</w:t>
            </w:r>
            <w:r>
              <w:rPr>
                <w:rFonts w:hint="eastAsia"/>
                <w:sz w:val="24"/>
              </w:rPr>
              <w:t>）中超电势金属：</w:t>
            </w:r>
            <w:r>
              <w:rPr>
                <w:sz w:val="24"/>
              </w:rPr>
              <w:t>0.5~0.7V</w:t>
            </w:r>
            <w:r>
              <w:rPr>
                <w:rFonts w:hint="eastAsia"/>
                <w:sz w:val="24"/>
              </w:rPr>
              <w:t>间，最主要的是</w:t>
            </w:r>
            <w:r>
              <w:rPr>
                <w:rFonts w:hint="eastAsia"/>
                <w:sz w:val="24"/>
              </w:rPr>
              <w:t xml:space="preserve"> </w:t>
            </w:r>
            <w:r>
              <w:rPr>
                <w:sz w:val="24"/>
              </w:rPr>
              <w:t xml:space="preserve">Fe , Co ,Ni, </w:t>
            </w:r>
            <w:r>
              <w:t>Cu , W , Au</w:t>
            </w:r>
            <w:r>
              <w:rPr>
                <w:rFonts w:hint="eastAsia"/>
              </w:rPr>
              <w:t>等</w:t>
            </w:r>
            <w:r>
              <w:rPr>
                <w:rFonts w:hint="eastAsia"/>
              </w:rPr>
              <w:t xml:space="preserve"> </w:t>
            </w:r>
          </w:p>
          <w:p w14:paraId="4667D38B" w14:textId="77777777" w:rsidR="002B0D39" w:rsidRDefault="00A808EF">
            <w:pPr>
              <w:spacing w:line="360" w:lineRule="auto"/>
              <w:ind w:firstLineChars="200" w:firstLine="480"/>
            </w:pPr>
            <w:r>
              <w:rPr>
                <w:rFonts w:hint="eastAsia"/>
                <w:sz w:val="24"/>
              </w:rPr>
              <w:lastRenderedPageBreak/>
              <w:t>（</w:t>
            </w:r>
            <w:r>
              <w:rPr>
                <w:sz w:val="24"/>
              </w:rPr>
              <w:t>3</w:t>
            </w:r>
            <w:r>
              <w:rPr>
                <w:rFonts w:hint="eastAsia"/>
                <w:sz w:val="24"/>
              </w:rPr>
              <w:t>）高超电势金属</w:t>
            </w:r>
            <w:r>
              <w:rPr>
                <w:rFonts w:hint="eastAsia"/>
                <w:sz w:val="24"/>
              </w:rPr>
              <w:t>：</w:t>
            </w:r>
            <w:r>
              <w:rPr>
                <w:sz w:val="24"/>
              </w:rPr>
              <w:t>1.0~1.5V</w:t>
            </w:r>
            <w:r>
              <w:rPr>
                <w:rFonts w:hint="eastAsia"/>
                <w:sz w:val="24"/>
              </w:rPr>
              <w:t>间，主要有</w:t>
            </w:r>
            <w:r>
              <w:rPr>
                <w:sz w:val="24"/>
              </w:rPr>
              <w:t xml:space="preserve">Cd , Hg , Tl ,Zn, </w:t>
            </w:r>
            <w:r>
              <w:t xml:space="preserve">Ga , Bi , Sn </w:t>
            </w:r>
            <w:r>
              <w:rPr>
                <w:rFonts w:hint="eastAsia"/>
              </w:rPr>
              <w:t>等</w:t>
            </w:r>
            <w:r>
              <w:rPr>
                <w:rFonts w:hint="eastAsia"/>
              </w:rPr>
              <w:t xml:space="preserve"> </w:t>
            </w:r>
          </w:p>
          <w:p w14:paraId="182B61C7" w14:textId="77777777" w:rsidR="002B0D39" w:rsidRDefault="00A808EF">
            <w:pPr>
              <w:spacing w:line="360" w:lineRule="auto"/>
              <w:ind w:firstLineChars="200" w:firstLine="480"/>
            </w:pPr>
            <w:r>
              <w:rPr>
                <w:rFonts w:hint="eastAsia"/>
                <w:sz w:val="24"/>
              </w:rPr>
              <w:t>依据氢气在阴极上析出的机理，可以发现</w:t>
            </w:r>
            <w:r>
              <w:rPr>
                <w:sz w:val="24"/>
              </w:rPr>
              <w:t>H</w:t>
            </w:r>
            <w:r>
              <w:rPr>
                <w:sz w:val="24"/>
                <w:vertAlign w:val="subscript"/>
              </w:rPr>
              <w:t>2</w:t>
            </w:r>
            <w:r>
              <w:rPr>
                <w:rFonts w:hint="eastAsia"/>
                <w:sz w:val="24"/>
              </w:rPr>
              <w:t>析出过程中</w:t>
            </w:r>
            <w:proofErr w:type="gramStart"/>
            <w:r>
              <w:rPr>
                <w:rFonts w:hint="eastAsia"/>
                <w:sz w:val="24"/>
              </w:rPr>
              <w:t>先经历</w:t>
            </w:r>
            <w:proofErr w:type="gramEnd"/>
            <w:r>
              <w:rPr>
                <w:rFonts w:hint="eastAsia"/>
                <w:sz w:val="24"/>
              </w:rPr>
              <w:t>电化学还原步骤形成吸附于电极表面的氢原子，即先形成</w:t>
            </w:r>
            <w:r>
              <w:rPr>
                <w:sz w:val="24"/>
              </w:rPr>
              <w:t>M–H</w:t>
            </w:r>
            <w:r>
              <w:rPr>
                <w:rFonts w:hint="eastAsia"/>
                <w:sz w:val="24"/>
              </w:rPr>
              <w:t>键，然后再发生</w:t>
            </w:r>
            <w:r>
              <w:rPr>
                <w:sz w:val="24"/>
              </w:rPr>
              <w:t>M–H</w:t>
            </w:r>
            <w:r>
              <w:rPr>
                <w:rFonts w:hint="eastAsia"/>
                <w:sz w:val="24"/>
              </w:rPr>
              <w:t>的断裂，形成氢分子。因此，电极材料对于</w:t>
            </w:r>
            <w:r>
              <w:rPr>
                <w:sz w:val="24"/>
              </w:rPr>
              <w:t>H</w:t>
            </w:r>
            <w:r>
              <w:rPr>
                <w:sz w:val="24"/>
                <w:vertAlign w:val="subscript"/>
              </w:rPr>
              <w:t>2</w:t>
            </w:r>
            <w:r>
              <w:rPr>
                <w:rFonts w:hint="eastAsia"/>
                <w:sz w:val="24"/>
              </w:rPr>
              <w:t>析出的电催化性能与</w:t>
            </w:r>
            <w:r>
              <w:rPr>
                <w:sz w:val="24"/>
              </w:rPr>
              <w:t>M–H</w:t>
            </w:r>
            <w:r>
              <w:rPr>
                <w:rFonts w:hint="eastAsia"/>
                <w:sz w:val="24"/>
              </w:rPr>
              <w:t>键的强度密切相关。对于过渡金属及其合金上氢气的电催化析出，</w:t>
            </w:r>
            <w:r>
              <w:rPr>
                <w:sz w:val="24"/>
              </w:rPr>
              <w:t>M–H</w:t>
            </w:r>
            <w:r>
              <w:rPr>
                <w:rFonts w:hint="eastAsia"/>
                <w:sz w:val="24"/>
              </w:rPr>
              <w:t>键的强度越大，越有利于反应步骤中吸附氢原子的形成，该基元反应的速率越大。但</w:t>
            </w:r>
            <w:r>
              <w:rPr>
                <w:sz w:val="24"/>
              </w:rPr>
              <w:t>M–H</w:t>
            </w:r>
            <w:r>
              <w:rPr>
                <w:rFonts w:hint="eastAsia"/>
                <w:sz w:val="24"/>
              </w:rPr>
              <w:t>键的强度大时，复合脱附或化学脱附步骤（即</w:t>
            </w:r>
            <w:r>
              <w:rPr>
                <w:sz w:val="24"/>
              </w:rPr>
              <w:t>M–H</w:t>
            </w:r>
            <w:r>
              <w:rPr>
                <w:rFonts w:hint="eastAsia"/>
                <w:sz w:val="24"/>
              </w:rPr>
              <w:t>键断裂）的发生必然需要克服较大的活化能，导致</w:t>
            </w:r>
            <w:r>
              <w:rPr>
                <w:sz w:val="24"/>
              </w:rPr>
              <w:t>M–H</w:t>
            </w:r>
            <w:r>
              <w:rPr>
                <w:rFonts w:hint="eastAsia"/>
                <w:sz w:val="24"/>
              </w:rPr>
              <w:t>键断裂形成</w:t>
            </w:r>
            <w:r>
              <w:rPr>
                <w:sz w:val="24"/>
              </w:rPr>
              <w:t>H</w:t>
            </w:r>
            <w:r>
              <w:rPr>
                <w:sz w:val="24"/>
                <w:vertAlign w:val="subscript"/>
              </w:rPr>
              <w:t>2</w:t>
            </w:r>
            <w:r>
              <w:rPr>
                <w:rFonts w:hint="eastAsia"/>
                <w:sz w:val="24"/>
              </w:rPr>
              <w:t>分子以相对</w:t>
            </w:r>
            <w:r>
              <w:rPr>
                <w:rFonts w:hint="eastAsia"/>
              </w:rPr>
              <w:t>较慢的速率进行。因而总反应的速率仍不会很快。因此，可以预期氢气析出反应的最大速率发生在</w:t>
            </w:r>
            <w:r>
              <w:t>M–H</w:t>
            </w:r>
            <w:r>
              <w:rPr>
                <w:rFonts w:hint="eastAsia"/>
              </w:rPr>
              <w:t>键强度为中等值时的情形。</w:t>
            </w:r>
            <w:r>
              <w:t xml:space="preserve"> </w:t>
            </w:r>
          </w:p>
          <w:p w14:paraId="5352C072" w14:textId="77777777" w:rsidR="002B0D39" w:rsidRDefault="00A808EF">
            <w:pPr>
              <w:spacing w:line="360" w:lineRule="auto"/>
              <w:ind w:firstLineChars="200" w:firstLine="480"/>
              <w:rPr>
                <w:sz w:val="24"/>
              </w:rPr>
            </w:pPr>
            <w:r>
              <w:rPr>
                <w:rFonts w:hint="eastAsia"/>
                <w:sz w:val="24"/>
              </w:rPr>
              <w:t>催化剂活性中心的电子构型是影响电催化活性的一个主要因素，这是由于过渡金属催化剂都含有空余的</w:t>
            </w:r>
            <w:r>
              <w:rPr>
                <w:sz w:val="24"/>
              </w:rPr>
              <w:t>d</w:t>
            </w:r>
            <w:r>
              <w:rPr>
                <w:rFonts w:hint="eastAsia"/>
                <w:sz w:val="24"/>
              </w:rPr>
              <w:t>轨道和未成对的电子，能形成各种特征的化学吸附</w:t>
            </w:r>
            <w:proofErr w:type="gramStart"/>
            <w:r>
              <w:rPr>
                <w:rFonts w:hint="eastAsia"/>
                <w:sz w:val="24"/>
              </w:rPr>
              <w:t>键达到</w:t>
            </w:r>
            <w:proofErr w:type="gramEnd"/>
            <w:r>
              <w:rPr>
                <w:rFonts w:hint="eastAsia"/>
                <w:sz w:val="24"/>
              </w:rPr>
              <w:t>电催化目的。而过渡金属催化剂的电子构型则决定了化学吸附键的强弱，因而具有中等强度的</w:t>
            </w:r>
            <w:r>
              <w:rPr>
                <w:sz w:val="24"/>
              </w:rPr>
              <w:t>M–H</w:t>
            </w:r>
            <w:r>
              <w:rPr>
                <w:rFonts w:hint="eastAsia"/>
                <w:sz w:val="24"/>
              </w:rPr>
              <w:t>键的形成可通过改变电极表面电子状态而实现，这样就可实现电催化目的。</w:t>
            </w:r>
          </w:p>
          <w:p w14:paraId="28ADB540" w14:textId="77777777" w:rsidR="002B0D39" w:rsidRDefault="00A808EF">
            <w:pPr>
              <w:spacing w:line="360" w:lineRule="auto"/>
              <w:rPr>
                <w:b/>
                <w:sz w:val="24"/>
              </w:rPr>
            </w:pPr>
            <w:r>
              <w:rPr>
                <w:rFonts w:hint="eastAsia"/>
                <w:b/>
                <w:sz w:val="24"/>
              </w:rPr>
              <w:t>6</w:t>
            </w:r>
            <w:r>
              <w:rPr>
                <w:rFonts w:hint="eastAsia"/>
                <w:b/>
                <w:sz w:val="24"/>
              </w:rPr>
              <w:t>、氢氧化反应的电催</w:t>
            </w:r>
            <w:r>
              <w:rPr>
                <w:rFonts w:hint="eastAsia"/>
                <w:b/>
                <w:sz w:val="24"/>
              </w:rPr>
              <w:t>化</w:t>
            </w:r>
          </w:p>
          <w:p w14:paraId="2B0F17F1" w14:textId="77777777" w:rsidR="002B0D39" w:rsidRDefault="00A808EF">
            <w:pPr>
              <w:spacing w:line="360" w:lineRule="auto"/>
              <w:ind w:firstLineChars="200" w:firstLine="480"/>
              <w:rPr>
                <w:sz w:val="24"/>
              </w:rPr>
            </w:pPr>
            <w:r>
              <w:rPr>
                <w:rFonts w:hint="eastAsia"/>
                <w:sz w:val="24"/>
              </w:rPr>
              <w:t>根据</w:t>
            </w:r>
            <w:r>
              <w:rPr>
                <w:sz w:val="24"/>
              </w:rPr>
              <w:t>“</w:t>
            </w:r>
            <w:r>
              <w:rPr>
                <w:rFonts w:hint="eastAsia"/>
                <w:sz w:val="24"/>
              </w:rPr>
              <w:t>微观可逆</w:t>
            </w:r>
            <w:r>
              <w:rPr>
                <w:sz w:val="24"/>
              </w:rPr>
              <w:t>”</w:t>
            </w:r>
            <w:r>
              <w:rPr>
                <w:rFonts w:hint="eastAsia"/>
                <w:sz w:val="24"/>
              </w:rPr>
              <w:t>原理，阳极氧化反应机理与阴极还原机理相同，只是方向相反而已。因此不难得出氢气的阳极氧化反应包含如下步骤：</w:t>
            </w:r>
          </w:p>
          <w:p w14:paraId="7D163B29"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）氢分子在电极表面的解离吸附或按电化学历程解离吸附：</w:t>
            </w:r>
          </w:p>
          <w:p w14:paraId="58E88017" w14:textId="77777777" w:rsidR="002B0D39" w:rsidRDefault="00A808EF">
            <w:pPr>
              <w:spacing w:line="360" w:lineRule="auto"/>
              <w:ind w:firstLineChars="200" w:firstLine="480"/>
              <w:rPr>
                <w:sz w:val="24"/>
              </w:rPr>
            </w:pPr>
            <w:r>
              <w:rPr>
                <w:sz w:val="24"/>
              </w:rPr>
              <w:t>2M + H</w:t>
            </w:r>
            <w:r>
              <w:rPr>
                <w:sz w:val="24"/>
                <w:vertAlign w:val="subscript"/>
              </w:rPr>
              <w:t>2</w:t>
            </w:r>
            <w:r>
              <w:rPr>
                <w:sz w:val="24"/>
              </w:rPr>
              <w:t xml:space="preserve"> </w:t>
            </w:r>
            <w:r>
              <w:rPr>
                <w:rFonts w:hint="eastAsia"/>
                <w:sz w:val="24"/>
              </w:rPr>
              <w:t>→</w:t>
            </w:r>
            <w:r>
              <w:rPr>
                <w:sz w:val="24"/>
              </w:rPr>
              <w:t xml:space="preserve">M–H + M–H </w:t>
            </w:r>
          </w:p>
          <w:p w14:paraId="6A86D748" w14:textId="77777777" w:rsidR="002B0D39" w:rsidRDefault="00A808EF">
            <w:pPr>
              <w:spacing w:line="360" w:lineRule="auto"/>
              <w:ind w:firstLineChars="200" w:firstLine="480"/>
              <w:rPr>
                <w:sz w:val="24"/>
              </w:rPr>
            </w:pPr>
            <w:r>
              <w:rPr>
                <w:rFonts w:hint="eastAsia"/>
                <w:sz w:val="24"/>
              </w:rPr>
              <w:t>或</w:t>
            </w:r>
            <w:r>
              <w:rPr>
                <w:sz w:val="24"/>
              </w:rPr>
              <w:t>M + H</w:t>
            </w:r>
            <w:r>
              <w:rPr>
                <w:sz w:val="24"/>
                <w:vertAlign w:val="subscript"/>
              </w:rPr>
              <w:t>2</w:t>
            </w:r>
            <w:r>
              <w:rPr>
                <w:sz w:val="24"/>
              </w:rPr>
              <w:t xml:space="preserve"> </w:t>
            </w:r>
            <w:r>
              <w:rPr>
                <w:rFonts w:hint="eastAsia"/>
                <w:sz w:val="24"/>
              </w:rPr>
              <w:t>→</w:t>
            </w:r>
            <w:r>
              <w:rPr>
                <w:sz w:val="24"/>
              </w:rPr>
              <w:t>M–H + H</w:t>
            </w:r>
            <w:r>
              <w:rPr>
                <w:sz w:val="24"/>
                <w:vertAlign w:val="superscript"/>
              </w:rPr>
              <w:t>+</w:t>
            </w:r>
            <w:r>
              <w:rPr>
                <w:sz w:val="24"/>
              </w:rPr>
              <w:t xml:space="preserve"> + e   </w:t>
            </w:r>
            <w:r>
              <w:rPr>
                <w:rFonts w:hint="eastAsia"/>
                <w:sz w:val="24"/>
              </w:rPr>
              <w:t>（酸性溶液）</w:t>
            </w:r>
          </w:p>
          <w:p w14:paraId="51FDD8B2"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）吸附氢的电化学氧化</w:t>
            </w:r>
          </w:p>
          <w:p w14:paraId="126F01F4" w14:textId="77777777" w:rsidR="002B0D39" w:rsidRDefault="00A808EF">
            <w:pPr>
              <w:spacing w:line="360" w:lineRule="auto"/>
              <w:ind w:firstLineChars="200" w:firstLine="480"/>
              <w:rPr>
                <w:sz w:val="24"/>
              </w:rPr>
            </w:pPr>
            <w:r>
              <w:rPr>
                <w:sz w:val="24"/>
              </w:rPr>
              <w:t xml:space="preserve">M–H </w:t>
            </w:r>
            <w:r>
              <w:rPr>
                <w:rFonts w:hint="eastAsia"/>
                <w:sz w:val="24"/>
              </w:rPr>
              <w:t>→</w:t>
            </w:r>
            <w:r>
              <w:rPr>
                <w:sz w:val="24"/>
              </w:rPr>
              <w:t>H</w:t>
            </w:r>
            <w:r>
              <w:rPr>
                <w:sz w:val="24"/>
                <w:vertAlign w:val="superscript"/>
              </w:rPr>
              <w:t>+</w:t>
            </w:r>
            <w:r>
              <w:rPr>
                <w:sz w:val="24"/>
              </w:rPr>
              <w:t xml:space="preserve"> + e  </w:t>
            </w:r>
            <w:r>
              <w:rPr>
                <w:rFonts w:hint="eastAsia"/>
                <w:sz w:val="24"/>
              </w:rPr>
              <w:t xml:space="preserve">           </w:t>
            </w:r>
            <w:r>
              <w:rPr>
                <w:sz w:val="24"/>
              </w:rPr>
              <w:t xml:space="preserve"> </w:t>
            </w:r>
            <w:r>
              <w:rPr>
                <w:rFonts w:hint="eastAsia"/>
                <w:sz w:val="24"/>
              </w:rPr>
              <w:t>（酸性介质）</w:t>
            </w:r>
          </w:p>
          <w:p w14:paraId="47AAA696" w14:textId="77777777" w:rsidR="002B0D39" w:rsidRDefault="00A808EF">
            <w:pPr>
              <w:spacing w:line="360" w:lineRule="auto"/>
              <w:ind w:firstLineChars="200" w:firstLine="480"/>
              <w:rPr>
                <w:sz w:val="24"/>
              </w:rPr>
            </w:pPr>
            <w:r>
              <w:rPr>
                <w:sz w:val="24"/>
              </w:rPr>
              <w:t>M–H + OH</w:t>
            </w:r>
            <w:r>
              <w:rPr>
                <w:sz w:val="24"/>
                <w:vertAlign w:val="superscript"/>
              </w:rPr>
              <w:t>–</w:t>
            </w:r>
            <w:r>
              <w:rPr>
                <w:sz w:val="24"/>
              </w:rPr>
              <w:t xml:space="preserve"> </w:t>
            </w:r>
            <w:r>
              <w:rPr>
                <w:rFonts w:hint="eastAsia"/>
                <w:sz w:val="24"/>
              </w:rPr>
              <w:t>→</w:t>
            </w:r>
            <w:r>
              <w:rPr>
                <w:sz w:val="24"/>
              </w:rPr>
              <w:t>H</w:t>
            </w:r>
            <w:r>
              <w:rPr>
                <w:sz w:val="24"/>
                <w:vertAlign w:val="subscript"/>
              </w:rPr>
              <w:t>2</w:t>
            </w:r>
            <w:r>
              <w:rPr>
                <w:sz w:val="24"/>
              </w:rPr>
              <w:t xml:space="preserve">O + e  </w:t>
            </w:r>
            <w:r>
              <w:rPr>
                <w:rFonts w:hint="eastAsia"/>
                <w:sz w:val="24"/>
              </w:rPr>
              <w:t xml:space="preserve">     </w:t>
            </w:r>
            <w:r>
              <w:rPr>
                <w:rFonts w:hint="eastAsia"/>
                <w:sz w:val="24"/>
              </w:rPr>
              <w:t>（中性或碱性介质）</w:t>
            </w:r>
          </w:p>
          <w:p w14:paraId="78C5A420" w14:textId="77777777" w:rsidR="002B0D39" w:rsidRDefault="00A808EF">
            <w:pPr>
              <w:spacing w:line="360" w:lineRule="auto"/>
              <w:ind w:firstLineChars="200" w:firstLine="480"/>
              <w:rPr>
                <w:sz w:val="24"/>
              </w:rPr>
            </w:pPr>
            <w:r>
              <w:rPr>
                <w:rFonts w:hint="eastAsia"/>
                <w:sz w:val="24"/>
              </w:rPr>
              <w:t>依据上述的反应机理，不难看出：不同电极对</w:t>
            </w:r>
            <w:r>
              <w:rPr>
                <w:sz w:val="24"/>
              </w:rPr>
              <w:t>H</w:t>
            </w:r>
            <w:r>
              <w:rPr>
                <w:sz w:val="24"/>
                <w:vertAlign w:val="subscript"/>
              </w:rPr>
              <w:t>2</w:t>
            </w:r>
            <w:r>
              <w:rPr>
                <w:rFonts w:hint="eastAsia"/>
                <w:sz w:val="24"/>
              </w:rPr>
              <w:t>氧化的催化活性同样与形</w:t>
            </w:r>
            <w:r>
              <w:rPr>
                <w:rFonts w:hint="eastAsia"/>
                <w:sz w:val="24"/>
              </w:rPr>
              <w:t>成的</w:t>
            </w:r>
            <w:r>
              <w:rPr>
                <w:sz w:val="24"/>
              </w:rPr>
              <w:t>M–H</w:t>
            </w:r>
            <w:r>
              <w:rPr>
                <w:rFonts w:hint="eastAsia"/>
                <w:sz w:val="24"/>
              </w:rPr>
              <w:t>键的强度有关。可以预期，适中的</w:t>
            </w:r>
            <w:r>
              <w:rPr>
                <w:sz w:val="24"/>
              </w:rPr>
              <w:t>M–H</w:t>
            </w:r>
            <w:r>
              <w:rPr>
                <w:rFonts w:hint="eastAsia"/>
                <w:sz w:val="24"/>
              </w:rPr>
              <w:t>键的强度对应的催化活性最高。</w:t>
            </w:r>
          </w:p>
          <w:p w14:paraId="51366572" w14:textId="77777777" w:rsidR="002B0D39" w:rsidRDefault="00A808EF">
            <w:pPr>
              <w:spacing w:line="360" w:lineRule="auto"/>
              <w:ind w:firstLineChars="200" w:firstLine="480"/>
              <w:rPr>
                <w:sz w:val="24"/>
              </w:rPr>
            </w:pPr>
            <w:r>
              <w:rPr>
                <w:rFonts w:hint="eastAsia"/>
                <w:sz w:val="24"/>
              </w:rPr>
              <w:t>对于氢气阳极氧化的研究，常用的电催化剂</w:t>
            </w:r>
            <w:proofErr w:type="gramStart"/>
            <w:r>
              <w:rPr>
                <w:rFonts w:hint="eastAsia"/>
                <w:sz w:val="24"/>
              </w:rPr>
              <w:t>是铂系</w:t>
            </w:r>
            <w:proofErr w:type="gramEnd"/>
            <w:r>
              <w:rPr>
                <w:rFonts w:hint="eastAsia"/>
                <w:sz w:val="24"/>
              </w:rPr>
              <w:t>贵金属及其合金，其他金属如</w:t>
            </w:r>
            <w:r>
              <w:rPr>
                <w:sz w:val="24"/>
              </w:rPr>
              <w:t xml:space="preserve">Mo , Nb , Ag, Cu </w:t>
            </w:r>
            <w:r>
              <w:rPr>
                <w:rFonts w:hint="eastAsia"/>
                <w:sz w:val="24"/>
              </w:rPr>
              <w:t>等对氢气的氧化也有一定的电催化活性。</w:t>
            </w:r>
          </w:p>
          <w:p w14:paraId="2EDEB024" w14:textId="77777777" w:rsidR="002B0D39" w:rsidRDefault="00A808EF">
            <w:pPr>
              <w:spacing w:line="360" w:lineRule="auto"/>
              <w:ind w:firstLineChars="200" w:firstLine="480"/>
              <w:rPr>
                <w:sz w:val="24"/>
              </w:rPr>
            </w:pPr>
            <w:r>
              <w:rPr>
                <w:rFonts w:hint="eastAsia"/>
                <w:sz w:val="24"/>
              </w:rPr>
              <w:lastRenderedPageBreak/>
              <w:t>目前有关</w:t>
            </w:r>
            <w:r>
              <w:rPr>
                <w:sz w:val="24"/>
              </w:rPr>
              <w:t>H</w:t>
            </w:r>
            <w:r>
              <w:rPr>
                <w:sz w:val="24"/>
                <w:vertAlign w:val="subscript"/>
              </w:rPr>
              <w:t>2</w:t>
            </w:r>
            <w:r>
              <w:rPr>
                <w:rFonts w:hint="eastAsia"/>
                <w:sz w:val="24"/>
              </w:rPr>
              <w:t>氧化电催化剂的研究主要集中于催化剂的制备方法、组成形态以及膜</w:t>
            </w:r>
            <w:r>
              <w:rPr>
                <w:sz w:val="24"/>
              </w:rPr>
              <w:t>–</w:t>
            </w:r>
            <w:r>
              <w:rPr>
                <w:rFonts w:hint="eastAsia"/>
                <w:sz w:val="24"/>
              </w:rPr>
              <w:t>电极集合体（</w:t>
            </w:r>
            <w:r>
              <w:rPr>
                <w:sz w:val="24"/>
              </w:rPr>
              <w:t>MEA</w:t>
            </w:r>
            <w:r>
              <w:rPr>
                <w:rFonts w:hint="eastAsia"/>
                <w:sz w:val="24"/>
              </w:rPr>
              <w:t>）的结构优化等方面，其主要目的是为了提高催化剂层中贵金属铂等的利用率和催化性能。</w:t>
            </w:r>
          </w:p>
          <w:p w14:paraId="301813DF" w14:textId="77777777" w:rsidR="002B0D39" w:rsidRDefault="00A808EF">
            <w:pPr>
              <w:spacing w:line="360" w:lineRule="auto"/>
              <w:rPr>
                <w:b/>
                <w:sz w:val="24"/>
              </w:rPr>
            </w:pPr>
            <w:r>
              <w:rPr>
                <w:rFonts w:hint="eastAsia"/>
                <w:b/>
                <w:sz w:val="24"/>
              </w:rPr>
              <w:t>7</w:t>
            </w:r>
            <w:r>
              <w:rPr>
                <w:rFonts w:hint="eastAsia"/>
                <w:b/>
                <w:sz w:val="24"/>
              </w:rPr>
              <w:t>、氧气的电催化还原</w:t>
            </w:r>
          </w:p>
          <w:p w14:paraId="26BF0DBB" w14:textId="77777777" w:rsidR="002B0D39" w:rsidRDefault="00A808EF">
            <w:pPr>
              <w:spacing w:line="360" w:lineRule="auto"/>
              <w:ind w:firstLineChars="200" w:firstLine="480"/>
              <w:rPr>
                <w:sz w:val="24"/>
              </w:rPr>
            </w:pPr>
            <w:r>
              <w:rPr>
                <w:sz w:val="24"/>
              </w:rPr>
              <w:t>1</w:t>
            </w:r>
            <w:r>
              <w:rPr>
                <w:rFonts w:hint="eastAsia"/>
                <w:sz w:val="24"/>
              </w:rPr>
              <w:t xml:space="preserve">. </w:t>
            </w:r>
            <w:r>
              <w:rPr>
                <w:rFonts w:hint="eastAsia"/>
                <w:sz w:val="24"/>
              </w:rPr>
              <w:t>氧气还原的机理</w:t>
            </w:r>
          </w:p>
          <w:p w14:paraId="0A7E8FDC" w14:textId="77777777" w:rsidR="002B0D39" w:rsidRDefault="00A808EF">
            <w:pPr>
              <w:spacing w:line="360" w:lineRule="auto"/>
              <w:ind w:firstLineChars="200" w:firstLine="480"/>
              <w:rPr>
                <w:sz w:val="24"/>
              </w:rPr>
            </w:pPr>
            <w:r>
              <w:rPr>
                <w:rFonts w:hint="eastAsia"/>
                <w:sz w:val="24"/>
              </w:rPr>
              <w:t>如果不涉及反应机理的细节，则氧气在不同电极上的还原可能有两种途径：</w:t>
            </w:r>
          </w:p>
          <w:p w14:paraId="3461A4FE"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）直接</w:t>
            </w:r>
            <w:proofErr w:type="gramStart"/>
            <w:r>
              <w:rPr>
                <w:rFonts w:hint="eastAsia"/>
                <w:sz w:val="24"/>
              </w:rPr>
              <w:t>四电子</w:t>
            </w:r>
            <w:proofErr w:type="gramEnd"/>
            <w:r>
              <w:rPr>
                <w:rFonts w:hint="eastAsia"/>
                <w:sz w:val="24"/>
              </w:rPr>
              <w:t>反应途径</w:t>
            </w:r>
          </w:p>
          <w:p w14:paraId="21037559" w14:textId="77777777" w:rsidR="002B0D39" w:rsidRDefault="00A808EF">
            <w:pPr>
              <w:spacing w:line="360" w:lineRule="auto"/>
              <w:ind w:firstLineChars="200" w:firstLine="480"/>
              <w:rPr>
                <w:sz w:val="24"/>
              </w:rPr>
            </w:pPr>
            <w:r>
              <w:rPr>
                <w:sz w:val="24"/>
              </w:rPr>
              <w:t>O</w:t>
            </w:r>
            <w:r>
              <w:rPr>
                <w:sz w:val="24"/>
                <w:vertAlign w:val="subscript"/>
              </w:rPr>
              <w:t>2</w:t>
            </w:r>
            <w:r>
              <w:rPr>
                <w:sz w:val="24"/>
              </w:rPr>
              <w:t xml:space="preserve"> + 4H</w:t>
            </w:r>
            <w:r>
              <w:rPr>
                <w:sz w:val="24"/>
                <w:vertAlign w:val="superscript"/>
              </w:rPr>
              <w:t>+</w:t>
            </w:r>
            <w:r>
              <w:rPr>
                <w:sz w:val="24"/>
              </w:rPr>
              <w:t xml:space="preserve"> + 4e </w:t>
            </w:r>
            <w:r>
              <w:rPr>
                <w:rFonts w:hint="eastAsia"/>
                <w:sz w:val="24"/>
              </w:rPr>
              <w:t>→</w:t>
            </w:r>
            <w:r>
              <w:rPr>
                <w:sz w:val="24"/>
              </w:rPr>
              <w:t>2H</w:t>
            </w:r>
            <w:r>
              <w:rPr>
                <w:sz w:val="24"/>
                <w:vertAlign w:val="subscript"/>
              </w:rPr>
              <w:t>2</w:t>
            </w:r>
            <w:r>
              <w:rPr>
                <w:sz w:val="24"/>
              </w:rPr>
              <w:t xml:space="preserve">O   </w:t>
            </w:r>
            <w:r>
              <w:rPr>
                <w:rFonts w:hint="eastAsia"/>
                <w:sz w:val="24"/>
              </w:rPr>
              <w:t>ψ</w:t>
            </w:r>
            <w:r>
              <w:rPr>
                <w:rFonts w:hint="eastAsia"/>
                <w:sz w:val="24"/>
                <w:vertAlign w:val="superscript"/>
              </w:rPr>
              <w:t>θ</w:t>
            </w:r>
            <w:r>
              <w:rPr>
                <w:sz w:val="24"/>
              </w:rPr>
              <w:t xml:space="preserve">=1.229V  </w:t>
            </w:r>
            <w:r>
              <w:rPr>
                <w:rFonts w:hint="eastAsia"/>
                <w:sz w:val="24"/>
              </w:rPr>
              <w:t>（酸性溶液）</w:t>
            </w:r>
          </w:p>
          <w:p w14:paraId="1CB99F57" w14:textId="77777777" w:rsidR="002B0D39" w:rsidRDefault="00A808EF">
            <w:pPr>
              <w:spacing w:line="360" w:lineRule="auto"/>
              <w:ind w:firstLineChars="200" w:firstLine="480"/>
              <w:rPr>
                <w:sz w:val="24"/>
              </w:rPr>
            </w:pPr>
            <w:r>
              <w:rPr>
                <w:rFonts w:hint="eastAsia"/>
                <w:sz w:val="24"/>
              </w:rPr>
              <w:t>或</w:t>
            </w:r>
            <w:r>
              <w:rPr>
                <w:sz w:val="24"/>
              </w:rPr>
              <w:t>O</w:t>
            </w:r>
            <w:r>
              <w:rPr>
                <w:sz w:val="24"/>
                <w:vertAlign w:val="subscript"/>
              </w:rPr>
              <w:t>2</w:t>
            </w:r>
            <w:r>
              <w:rPr>
                <w:sz w:val="24"/>
              </w:rPr>
              <w:t xml:space="preserve"> + 2H</w:t>
            </w:r>
            <w:r>
              <w:rPr>
                <w:sz w:val="24"/>
                <w:vertAlign w:val="subscript"/>
              </w:rPr>
              <w:t>2</w:t>
            </w:r>
            <w:r>
              <w:rPr>
                <w:sz w:val="24"/>
              </w:rPr>
              <w:t xml:space="preserve">O + 4e </w:t>
            </w:r>
            <w:r>
              <w:rPr>
                <w:rFonts w:hint="eastAsia"/>
                <w:sz w:val="24"/>
              </w:rPr>
              <w:t>→</w:t>
            </w:r>
            <w:r>
              <w:rPr>
                <w:sz w:val="24"/>
              </w:rPr>
              <w:t>4OH</w:t>
            </w:r>
            <w:r>
              <w:rPr>
                <w:sz w:val="24"/>
                <w:vertAlign w:val="superscript"/>
              </w:rPr>
              <w:t xml:space="preserve">– </w:t>
            </w:r>
            <w:r>
              <w:rPr>
                <w:sz w:val="24"/>
              </w:rPr>
              <w:t xml:space="preserve">  </w:t>
            </w:r>
            <w:r>
              <w:rPr>
                <w:rFonts w:hint="eastAsia"/>
                <w:sz w:val="24"/>
              </w:rPr>
              <w:t>ψ</w:t>
            </w:r>
            <w:r>
              <w:rPr>
                <w:rFonts w:hint="eastAsia"/>
                <w:sz w:val="24"/>
                <w:vertAlign w:val="superscript"/>
              </w:rPr>
              <w:t>θ</w:t>
            </w:r>
            <w:r>
              <w:rPr>
                <w:sz w:val="24"/>
              </w:rPr>
              <w:t xml:space="preserve">=0.401V  </w:t>
            </w:r>
            <w:r>
              <w:rPr>
                <w:rFonts w:hint="eastAsia"/>
                <w:sz w:val="24"/>
              </w:rPr>
              <w:t>（碱性溶液）</w:t>
            </w:r>
          </w:p>
          <w:p w14:paraId="18229570"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w:t>
            </w:r>
            <w:proofErr w:type="gramStart"/>
            <w:r>
              <w:rPr>
                <w:rFonts w:hint="eastAsia"/>
                <w:sz w:val="24"/>
              </w:rPr>
              <w:t>二电子</w:t>
            </w:r>
            <w:proofErr w:type="gramEnd"/>
            <w:r>
              <w:rPr>
                <w:rFonts w:hint="eastAsia"/>
                <w:sz w:val="24"/>
              </w:rPr>
              <w:t>反应途径</w:t>
            </w:r>
          </w:p>
          <w:p w14:paraId="01CBB272" w14:textId="77777777" w:rsidR="002B0D39" w:rsidRDefault="00A808EF">
            <w:pPr>
              <w:spacing w:line="360" w:lineRule="auto"/>
              <w:ind w:firstLineChars="200" w:firstLine="480"/>
              <w:rPr>
                <w:sz w:val="24"/>
              </w:rPr>
            </w:pPr>
            <w:r>
              <w:rPr>
                <w:rFonts w:hint="eastAsia"/>
                <w:sz w:val="24"/>
              </w:rPr>
              <w:t>在酸性溶液中</w:t>
            </w:r>
          </w:p>
          <w:p w14:paraId="7E898133" w14:textId="77777777" w:rsidR="002B0D39" w:rsidRDefault="00A808EF">
            <w:pPr>
              <w:spacing w:line="360" w:lineRule="auto"/>
              <w:ind w:firstLineChars="200" w:firstLine="480"/>
              <w:rPr>
                <w:sz w:val="24"/>
              </w:rPr>
            </w:pPr>
            <w:r>
              <w:rPr>
                <w:sz w:val="24"/>
              </w:rPr>
              <w:t>O</w:t>
            </w:r>
            <w:r>
              <w:rPr>
                <w:sz w:val="24"/>
                <w:vertAlign w:val="subscript"/>
              </w:rPr>
              <w:t>2</w:t>
            </w:r>
            <w:r>
              <w:rPr>
                <w:sz w:val="24"/>
              </w:rPr>
              <w:t xml:space="preserve"> + 2H</w:t>
            </w:r>
            <w:r>
              <w:rPr>
                <w:sz w:val="24"/>
                <w:vertAlign w:val="superscript"/>
              </w:rPr>
              <w:t>+</w:t>
            </w:r>
            <w:r>
              <w:rPr>
                <w:sz w:val="24"/>
              </w:rPr>
              <w:t xml:space="preserve"> + 2e →H</w:t>
            </w:r>
            <w:r>
              <w:rPr>
                <w:sz w:val="24"/>
                <w:vertAlign w:val="subscript"/>
              </w:rPr>
              <w:t>2</w:t>
            </w:r>
            <w:r>
              <w:rPr>
                <w:sz w:val="24"/>
              </w:rPr>
              <w:t>O</w:t>
            </w:r>
            <w:r>
              <w:rPr>
                <w:sz w:val="24"/>
                <w:vertAlign w:val="subscript"/>
              </w:rPr>
              <w:t>2</w:t>
            </w:r>
            <w:r>
              <w:rPr>
                <w:sz w:val="24"/>
              </w:rPr>
              <w:t xml:space="preserve">    </w:t>
            </w:r>
            <w:proofErr w:type="spellStart"/>
            <w:r>
              <w:rPr>
                <w:sz w:val="24"/>
              </w:rPr>
              <w:t>ψ</w:t>
            </w:r>
            <w:r>
              <w:rPr>
                <w:sz w:val="24"/>
                <w:vertAlign w:val="superscript"/>
              </w:rPr>
              <w:t>θ</w:t>
            </w:r>
            <w:proofErr w:type="spellEnd"/>
            <w:r>
              <w:rPr>
                <w:sz w:val="24"/>
              </w:rPr>
              <w:t>=0.67V</w:t>
            </w:r>
          </w:p>
          <w:p w14:paraId="7C2E6DCC" w14:textId="77777777" w:rsidR="002B0D39" w:rsidRDefault="00A808EF">
            <w:pPr>
              <w:spacing w:line="360" w:lineRule="auto"/>
              <w:ind w:firstLineChars="200" w:firstLine="480"/>
              <w:rPr>
                <w:sz w:val="24"/>
              </w:rPr>
            </w:pPr>
            <w:r>
              <w:rPr>
                <w:sz w:val="24"/>
              </w:rPr>
              <w:t>H</w:t>
            </w:r>
            <w:r>
              <w:rPr>
                <w:sz w:val="24"/>
                <w:vertAlign w:val="subscript"/>
              </w:rPr>
              <w:t>2</w:t>
            </w:r>
            <w:r>
              <w:rPr>
                <w:sz w:val="24"/>
              </w:rPr>
              <w:t>O</w:t>
            </w:r>
            <w:r>
              <w:rPr>
                <w:sz w:val="24"/>
                <w:vertAlign w:val="subscript"/>
              </w:rPr>
              <w:t>2</w:t>
            </w:r>
            <w:r>
              <w:rPr>
                <w:sz w:val="24"/>
              </w:rPr>
              <w:t xml:space="preserve"> + 2H</w:t>
            </w:r>
            <w:r>
              <w:rPr>
                <w:sz w:val="24"/>
                <w:vertAlign w:val="superscript"/>
              </w:rPr>
              <w:t>+</w:t>
            </w:r>
            <w:r>
              <w:rPr>
                <w:sz w:val="24"/>
              </w:rPr>
              <w:t xml:space="preserve"> +4e </w:t>
            </w:r>
            <w:r>
              <w:rPr>
                <w:rFonts w:hint="eastAsia"/>
                <w:sz w:val="24"/>
              </w:rPr>
              <w:t>→</w:t>
            </w:r>
            <w:r>
              <w:rPr>
                <w:sz w:val="24"/>
              </w:rPr>
              <w:t>H</w:t>
            </w:r>
            <w:r>
              <w:rPr>
                <w:sz w:val="24"/>
                <w:vertAlign w:val="subscript"/>
              </w:rPr>
              <w:t>2</w:t>
            </w:r>
            <w:r>
              <w:rPr>
                <w:sz w:val="24"/>
              </w:rPr>
              <w:t xml:space="preserve">O    </w:t>
            </w:r>
            <w:proofErr w:type="spellStart"/>
            <w:r>
              <w:rPr>
                <w:sz w:val="24"/>
              </w:rPr>
              <w:t>ψ</w:t>
            </w:r>
            <w:r>
              <w:rPr>
                <w:sz w:val="24"/>
                <w:vertAlign w:val="superscript"/>
              </w:rPr>
              <w:t>θ</w:t>
            </w:r>
            <w:proofErr w:type="spellEnd"/>
            <w:r>
              <w:rPr>
                <w:sz w:val="24"/>
              </w:rPr>
              <w:t>=1.77V</w:t>
            </w:r>
          </w:p>
          <w:p w14:paraId="1C372E03" w14:textId="77777777" w:rsidR="002B0D39" w:rsidRDefault="00A808EF">
            <w:pPr>
              <w:spacing w:line="360" w:lineRule="auto"/>
              <w:ind w:firstLineChars="200" w:firstLine="480"/>
              <w:rPr>
                <w:sz w:val="24"/>
              </w:rPr>
            </w:pPr>
            <w:r>
              <w:rPr>
                <w:rFonts w:hint="eastAsia"/>
                <w:sz w:val="24"/>
              </w:rPr>
              <w:t>或发生歧化反应</w:t>
            </w:r>
          </w:p>
          <w:p w14:paraId="0BECE928" w14:textId="77777777" w:rsidR="002B0D39" w:rsidRDefault="00A808EF">
            <w:pPr>
              <w:spacing w:line="360" w:lineRule="auto"/>
              <w:ind w:firstLineChars="200" w:firstLine="480"/>
              <w:rPr>
                <w:sz w:val="24"/>
              </w:rPr>
            </w:pPr>
            <w:r>
              <w:rPr>
                <w:sz w:val="24"/>
              </w:rPr>
              <w:t>2H</w:t>
            </w:r>
            <w:r>
              <w:rPr>
                <w:sz w:val="24"/>
                <w:vertAlign w:val="subscript"/>
              </w:rPr>
              <w:t>2</w:t>
            </w:r>
            <w:r>
              <w:rPr>
                <w:sz w:val="24"/>
              </w:rPr>
              <w:t>O</w:t>
            </w:r>
            <w:r>
              <w:rPr>
                <w:sz w:val="24"/>
                <w:vertAlign w:val="subscript"/>
              </w:rPr>
              <w:t>2</w:t>
            </w:r>
            <w:r>
              <w:rPr>
                <w:sz w:val="24"/>
              </w:rPr>
              <w:t xml:space="preserve"> </w:t>
            </w:r>
            <w:r>
              <w:rPr>
                <w:rFonts w:hint="eastAsia"/>
                <w:sz w:val="24"/>
              </w:rPr>
              <w:t>→</w:t>
            </w:r>
            <w:r>
              <w:rPr>
                <w:sz w:val="24"/>
              </w:rPr>
              <w:t>2H</w:t>
            </w:r>
            <w:r>
              <w:rPr>
                <w:sz w:val="24"/>
                <w:vertAlign w:val="subscript"/>
              </w:rPr>
              <w:t>2</w:t>
            </w:r>
            <w:r>
              <w:rPr>
                <w:sz w:val="24"/>
              </w:rPr>
              <w:t>O + O</w:t>
            </w:r>
            <w:r>
              <w:rPr>
                <w:sz w:val="24"/>
                <w:vertAlign w:val="subscript"/>
              </w:rPr>
              <w:t>2</w:t>
            </w:r>
            <w:r>
              <w:rPr>
                <w:sz w:val="24"/>
              </w:rPr>
              <w:t xml:space="preserve">      </w:t>
            </w:r>
            <w:r>
              <w:rPr>
                <w:rFonts w:hint="eastAsia"/>
                <w:sz w:val="24"/>
              </w:rPr>
              <w:t>（催化分解）</w:t>
            </w:r>
          </w:p>
          <w:p w14:paraId="1AB962A0" w14:textId="77777777" w:rsidR="002B0D39" w:rsidRDefault="00A808EF">
            <w:pPr>
              <w:spacing w:line="360" w:lineRule="auto"/>
              <w:ind w:firstLineChars="200" w:firstLine="480"/>
              <w:rPr>
                <w:sz w:val="24"/>
              </w:rPr>
            </w:pPr>
            <w:r>
              <w:rPr>
                <w:rFonts w:hint="eastAsia"/>
                <w:sz w:val="24"/>
              </w:rPr>
              <w:t>而在碱性溶液中</w:t>
            </w:r>
          </w:p>
          <w:p w14:paraId="5509455A" w14:textId="77777777" w:rsidR="002B0D39" w:rsidRDefault="00A808EF">
            <w:pPr>
              <w:spacing w:line="360" w:lineRule="auto"/>
              <w:ind w:firstLineChars="200" w:firstLine="480"/>
              <w:rPr>
                <w:sz w:val="24"/>
              </w:rPr>
            </w:pPr>
            <w:r>
              <w:rPr>
                <w:sz w:val="24"/>
              </w:rPr>
              <w:t>O</w:t>
            </w:r>
            <w:r>
              <w:rPr>
                <w:sz w:val="24"/>
                <w:vertAlign w:val="subscript"/>
              </w:rPr>
              <w:t>2</w:t>
            </w:r>
            <w:r>
              <w:rPr>
                <w:sz w:val="24"/>
              </w:rPr>
              <w:t xml:space="preserve"> + H</w:t>
            </w:r>
            <w:r>
              <w:rPr>
                <w:sz w:val="24"/>
                <w:vertAlign w:val="subscript"/>
              </w:rPr>
              <w:t>2</w:t>
            </w:r>
            <w:r>
              <w:rPr>
                <w:sz w:val="24"/>
              </w:rPr>
              <w:t xml:space="preserve">O + 2e </w:t>
            </w:r>
            <w:r>
              <w:rPr>
                <w:rFonts w:hint="eastAsia"/>
                <w:sz w:val="24"/>
              </w:rPr>
              <w:t>→</w:t>
            </w:r>
            <w:r>
              <w:rPr>
                <w:sz w:val="24"/>
              </w:rPr>
              <w:t>HO</w:t>
            </w:r>
            <w:r>
              <w:rPr>
                <w:sz w:val="24"/>
                <w:vertAlign w:val="subscript"/>
              </w:rPr>
              <w:t>2</w:t>
            </w:r>
            <w:r>
              <w:rPr>
                <w:sz w:val="24"/>
                <w:vertAlign w:val="superscript"/>
              </w:rPr>
              <w:t>–</w:t>
            </w:r>
            <w:r>
              <w:rPr>
                <w:sz w:val="24"/>
              </w:rPr>
              <w:t xml:space="preserve"> + OH</w:t>
            </w:r>
            <w:r>
              <w:rPr>
                <w:sz w:val="24"/>
                <w:vertAlign w:val="superscript"/>
              </w:rPr>
              <w:t xml:space="preserve">– </w:t>
            </w:r>
            <w:r>
              <w:rPr>
                <w:sz w:val="24"/>
              </w:rPr>
              <w:t xml:space="preserve">    </w:t>
            </w:r>
            <w:r>
              <w:rPr>
                <w:rFonts w:hint="eastAsia"/>
                <w:sz w:val="24"/>
              </w:rPr>
              <w:t>ψ</w:t>
            </w:r>
            <w:r>
              <w:rPr>
                <w:rFonts w:hint="eastAsia"/>
                <w:sz w:val="24"/>
                <w:vertAlign w:val="superscript"/>
              </w:rPr>
              <w:t>θ</w:t>
            </w:r>
            <w:r>
              <w:rPr>
                <w:sz w:val="24"/>
              </w:rPr>
              <w:t>= –0.065V</w:t>
            </w:r>
          </w:p>
          <w:p w14:paraId="5FB6747F" w14:textId="77777777" w:rsidR="002B0D39" w:rsidRDefault="00A808EF">
            <w:pPr>
              <w:spacing w:line="360" w:lineRule="auto"/>
              <w:ind w:firstLineChars="200" w:firstLine="480"/>
              <w:rPr>
                <w:sz w:val="24"/>
              </w:rPr>
            </w:pPr>
            <w:r>
              <w:rPr>
                <w:sz w:val="24"/>
              </w:rPr>
              <w:t>HO</w:t>
            </w:r>
            <w:r>
              <w:rPr>
                <w:sz w:val="24"/>
                <w:vertAlign w:val="subscript"/>
              </w:rPr>
              <w:t>2</w:t>
            </w:r>
            <w:r>
              <w:rPr>
                <w:sz w:val="24"/>
                <w:vertAlign w:val="superscript"/>
              </w:rPr>
              <w:t>–</w:t>
            </w:r>
            <w:r>
              <w:rPr>
                <w:sz w:val="24"/>
              </w:rPr>
              <w:t xml:space="preserve"> + H</w:t>
            </w:r>
            <w:r>
              <w:rPr>
                <w:sz w:val="24"/>
                <w:vertAlign w:val="subscript"/>
              </w:rPr>
              <w:t>2</w:t>
            </w:r>
            <w:r>
              <w:rPr>
                <w:sz w:val="24"/>
              </w:rPr>
              <w:t xml:space="preserve">O + 2e </w:t>
            </w:r>
            <w:r>
              <w:rPr>
                <w:rFonts w:hint="eastAsia"/>
                <w:sz w:val="24"/>
              </w:rPr>
              <w:t>→</w:t>
            </w:r>
            <w:r>
              <w:rPr>
                <w:sz w:val="24"/>
              </w:rPr>
              <w:t>3OH</w:t>
            </w:r>
            <w:r>
              <w:rPr>
                <w:sz w:val="24"/>
                <w:vertAlign w:val="superscript"/>
              </w:rPr>
              <w:t xml:space="preserve">–      </w:t>
            </w:r>
            <w:proofErr w:type="spellStart"/>
            <w:r>
              <w:rPr>
                <w:sz w:val="24"/>
              </w:rPr>
              <w:t>ψ</w:t>
            </w:r>
            <w:r>
              <w:rPr>
                <w:sz w:val="24"/>
                <w:vertAlign w:val="superscript"/>
              </w:rPr>
              <w:t>θ</w:t>
            </w:r>
            <w:proofErr w:type="spellEnd"/>
            <w:r>
              <w:rPr>
                <w:sz w:val="24"/>
              </w:rPr>
              <w:t>=0.867V</w:t>
            </w:r>
          </w:p>
          <w:p w14:paraId="75A00E11" w14:textId="77777777" w:rsidR="002B0D39" w:rsidRDefault="00A808EF">
            <w:pPr>
              <w:spacing w:line="360" w:lineRule="auto"/>
              <w:ind w:firstLineChars="200" w:firstLine="480"/>
              <w:rPr>
                <w:sz w:val="24"/>
              </w:rPr>
            </w:pPr>
            <w:r>
              <w:rPr>
                <w:rFonts w:hint="eastAsia"/>
                <w:sz w:val="24"/>
              </w:rPr>
              <w:t>歧化反应</w:t>
            </w:r>
          </w:p>
          <w:p w14:paraId="18488B87" w14:textId="77777777" w:rsidR="002B0D39" w:rsidRDefault="00A808EF">
            <w:pPr>
              <w:spacing w:line="360" w:lineRule="auto"/>
              <w:ind w:firstLineChars="200" w:firstLine="480"/>
              <w:rPr>
                <w:sz w:val="24"/>
              </w:rPr>
            </w:pPr>
            <w:r>
              <w:rPr>
                <w:sz w:val="24"/>
              </w:rPr>
              <w:t>2HO</w:t>
            </w:r>
            <w:r>
              <w:rPr>
                <w:sz w:val="24"/>
                <w:vertAlign w:val="subscript"/>
              </w:rPr>
              <w:t>2</w:t>
            </w:r>
            <w:r>
              <w:rPr>
                <w:sz w:val="24"/>
                <w:vertAlign w:val="superscript"/>
              </w:rPr>
              <w:t xml:space="preserve">– </w:t>
            </w:r>
            <w:r>
              <w:rPr>
                <w:rFonts w:hint="eastAsia"/>
                <w:sz w:val="24"/>
              </w:rPr>
              <w:t>→</w:t>
            </w:r>
            <w:r>
              <w:rPr>
                <w:sz w:val="24"/>
              </w:rPr>
              <w:t>2OH</w:t>
            </w:r>
            <w:r>
              <w:rPr>
                <w:sz w:val="24"/>
                <w:vertAlign w:val="superscript"/>
              </w:rPr>
              <w:t>–</w:t>
            </w:r>
            <w:r>
              <w:rPr>
                <w:sz w:val="24"/>
              </w:rPr>
              <w:t xml:space="preserve"> + O</w:t>
            </w:r>
            <w:r>
              <w:rPr>
                <w:sz w:val="24"/>
                <w:vertAlign w:val="subscript"/>
              </w:rPr>
              <w:t>2</w:t>
            </w:r>
          </w:p>
          <w:p w14:paraId="321D7C81" w14:textId="77777777" w:rsidR="002B0D39" w:rsidRDefault="002B0D39">
            <w:pPr>
              <w:spacing w:line="360" w:lineRule="auto"/>
              <w:ind w:firstLineChars="200" w:firstLine="420"/>
              <w:rPr>
                <w:rStyle w:val="shuojin1"/>
              </w:rPr>
            </w:pPr>
          </w:p>
        </w:tc>
      </w:tr>
      <w:tr w:rsidR="002B0D39" w14:paraId="628DEFC0" w14:textId="77777777">
        <w:trPr>
          <w:jc w:val="center"/>
        </w:trPr>
        <w:tc>
          <w:tcPr>
            <w:tcW w:w="8522" w:type="dxa"/>
            <w:gridSpan w:val="6"/>
            <w:shd w:val="clear" w:color="auto" w:fill="auto"/>
          </w:tcPr>
          <w:p w14:paraId="5F08756E" w14:textId="77777777" w:rsidR="002B0D39" w:rsidRDefault="00A808EF">
            <w:pPr>
              <w:spacing w:line="360" w:lineRule="auto"/>
              <w:rPr>
                <w:b/>
                <w:sz w:val="24"/>
              </w:rPr>
            </w:pPr>
            <w:r>
              <w:rPr>
                <w:b/>
                <w:sz w:val="24"/>
              </w:rPr>
              <w:lastRenderedPageBreak/>
              <w:t>课外作业</w:t>
            </w:r>
          </w:p>
        </w:tc>
      </w:tr>
      <w:tr w:rsidR="002B0D39" w14:paraId="24524A6C" w14:textId="77777777">
        <w:trPr>
          <w:trHeight w:val="606"/>
          <w:jc w:val="center"/>
        </w:trPr>
        <w:tc>
          <w:tcPr>
            <w:tcW w:w="8522" w:type="dxa"/>
            <w:gridSpan w:val="6"/>
            <w:shd w:val="clear" w:color="auto" w:fill="auto"/>
          </w:tcPr>
          <w:p w14:paraId="7A337D13" w14:textId="77777777" w:rsidR="002B0D39" w:rsidRDefault="00A808EF">
            <w:pPr>
              <w:spacing w:line="360" w:lineRule="auto"/>
              <w:rPr>
                <w:sz w:val="24"/>
              </w:rPr>
            </w:pPr>
            <w:r>
              <w:rPr>
                <w:rFonts w:hint="eastAsia"/>
                <w:sz w:val="24"/>
              </w:rPr>
              <w:t>无。</w:t>
            </w:r>
          </w:p>
        </w:tc>
      </w:tr>
    </w:tbl>
    <w:p w14:paraId="03FDE947" w14:textId="77777777" w:rsidR="002B0D39" w:rsidRDefault="002B0D39"/>
    <w:p w14:paraId="3EEB0CAE" w14:textId="77777777" w:rsidR="002B0D39" w:rsidRDefault="00A808EF">
      <w:pPr>
        <w:widowControl/>
        <w:jc w:val="left"/>
      </w:pPr>
      <w:r>
        <w:br w:type="page"/>
      </w:r>
    </w:p>
    <w:p w14:paraId="5A52386A"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2B23398B" w14:textId="77777777">
        <w:trPr>
          <w:jc w:val="center"/>
        </w:trPr>
        <w:tc>
          <w:tcPr>
            <w:tcW w:w="1420" w:type="dxa"/>
            <w:shd w:val="clear" w:color="auto" w:fill="auto"/>
          </w:tcPr>
          <w:p w14:paraId="1F4B261B"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2101AD5B" w14:textId="77777777" w:rsidR="002B0D39" w:rsidRDefault="00A808EF">
            <w:pPr>
              <w:spacing w:line="360" w:lineRule="auto"/>
              <w:jc w:val="center"/>
              <w:rPr>
                <w:sz w:val="24"/>
              </w:rPr>
            </w:pPr>
            <w:r>
              <w:rPr>
                <w:sz w:val="24"/>
              </w:rPr>
              <w:t>第</w:t>
            </w:r>
            <w:r>
              <w:rPr>
                <w:sz w:val="24"/>
              </w:rPr>
              <w:t>5</w:t>
            </w:r>
            <w:r>
              <w:rPr>
                <w:rFonts w:hint="eastAsia"/>
                <w:sz w:val="24"/>
              </w:rPr>
              <w:t>次</w:t>
            </w:r>
          </w:p>
        </w:tc>
        <w:tc>
          <w:tcPr>
            <w:tcW w:w="1420" w:type="dxa"/>
            <w:shd w:val="clear" w:color="auto" w:fill="auto"/>
          </w:tcPr>
          <w:p w14:paraId="586443D7" w14:textId="77777777" w:rsidR="002B0D39" w:rsidRDefault="00A808EF">
            <w:pPr>
              <w:spacing w:line="360" w:lineRule="auto"/>
              <w:jc w:val="center"/>
              <w:rPr>
                <w:sz w:val="24"/>
              </w:rPr>
            </w:pPr>
            <w:r>
              <w:rPr>
                <w:sz w:val="24"/>
              </w:rPr>
              <w:t>日期</w:t>
            </w:r>
          </w:p>
        </w:tc>
        <w:tc>
          <w:tcPr>
            <w:tcW w:w="1420" w:type="dxa"/>
            <w:shd w:val="clear" w:color="auto" w:fill="auto"/>
          </w:tcPr>
          <w:p w14:paraId="198B6966"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14571CD0" w14:textId="77777777" w:rsidR="002B0D39" w:rsidRDefault="00A808EF">
            <w:pPr>
              <w:spacing w:line="360" w:lineRule="auto"/>
              <w:jc w:val="center"/>
              <w:rPr>
                <w:sz w:val="24"/>
              </w:rPr>
            </w:pPr>
            <w:r>
              <w:rPr>
                <w:sz w:val="24"/>
              </w:rPr>
              <w:t>课时</w:t>
            </w:r>
          </w:p>
        </w:tc>
        <w:tc>
          <w:tcPr>
            <w:tcW w:w="1421" w:type="dxa"/>
            <w:shd w:val="clear" w:color="auto" w:fill="auto"/>
          </w:tcPr>
          <w:p w14:paraId="6CF91839" w14:textId="77777777" w:rsidR="002B0D39" w:rsidRDefault="00A808EF">
            <w:pPr>
              <w:spacing w:line="360" w:lineRule="auto"/>
              <w:jc w:val="center"/>
              <w:rPr>
                <w:sz w:val="24"/>
              </w:rPr>
            </w:pPr>
            <w:r>
              <w:rPr>
                <w:sz w:val="24"/>
              </w:rPr>
              <w:t>2/6</w:t>
            </w:r>
          </w:p>
        </w:tc>
      </w:tr>
      <w:tr w:rsidR="002B0D39" w14:paraId="5D652639" w14:textId="77777777">
        <w:trPr>
          <w:jc w:val="center"/>
        </w:trPr>
        <w:tc>
          <w:tcPr>
            <w:tcW w:w="8522" w:type="dxa"/>
            <w:gridSpan w:val="6"/>
            <w:shd w:val="clear" w:color="auto" w:fill="auto"/>
          </w:tcPr>
          <w:p w14:paraId="016366A3" w14:textId="77777777" w:rsidR="002B0D39" w:rsidRDefault="00A808EF">
            <w:pPr>
              <w:spacing w:line="360" w:lineRule="auto"/>
              <w:rPr>
                <w:b/>
                <w:sz w:val="24"/>
              </w:rPr>
            </w:pPr>
            <w:r>
              <w:rPr>
                <w:b/>
                <w:sz w:val="24"/>
              </w:rPr>
              <w:t>教学目标</w:t>
            </w:r>
          </w:p>
        </w:tc>
      </w:tr>
      <w:tr w:rsidR="002B0D39" w14:paraId="7BB930AA" w14:textId="77777777">
        <w:trPr>
          <w:trHeight w:val="433"/>
          <w:jc w:val="center"/>
        </w:trPr>
        <w:tc>
          <w:tcPr>
            <w:tcW w:w="8522" w:type="dxa"/>
            <w:gridSpan w:val="6"/>
            <w:shd w:val="clear" w:color="auto" w:fill="auto"/>
          </w:tcPr>
          <w:p w14:paraId="0C783C97" w14:textId="77777777" w:rsidR="002B0D39" w:rsidRDefault="00A808EF">
            <w:pPr>
              <w:spacing w:line="360" w:lineRule="auto"/>
              <w:rPr>
                <w:sz w:val="24"/>
              </w:rPr>
            </w:pPr>
            <w:r>
              <w:rPr>
                <w:rFonts w:ascii="宋体" w:hAnsi="宋体" w:cs="宋体" w:hint="eastAsia"/>
                <w:color w:val="000000"/>
                <w:kern w:val="0"/>
                <w:sz w:val="24"/>
              </w:rPr>
              <w:t>掌握有关化学电源的基本术语和有关电池性能测试的基本方法，掌握若干一次电池的反应原理，了解若干一次电池的基本构造</w:t>
            </w:r>
            <w:r>
              <w:rPr>
                <w:rFonts w:hint="eastAsia"/>
                <w:bCs/>
                <w:sz w:val="24"/>
              </w:rPr>
              <w:t>。</w:t>
            </w:r>
          </w:p>
        </w:tc>
      </w:tr>
      <w:tr w:rsidR="002B0D39" w14:paraId="576EDCC7" w14:textId="77777777">
        <w:trPr>
          <w:jc w:val="center"/>
        </w:trPr>
        <w:tc>
          <w:tcPr>
            <w:tcW w:w="8522" w:type="dxa"/>
            <w:gridSpan w:val="6"/>
            <w:shd w:val="clear" w:color="auto" w:fill="auto"/>
          </w:tcPr>
          <w:p w14:paraId="0A8CD25C" w14:textId="77777777" w:rsidR="002B0D39" w:rsidRDefault="00A808EF">
            <w:pPr>
              <w:spacing w:line="360" w:lineRule="auto"/>
              <w:rPr>
                <w:b/>
                <w:sz w:val="24"/>
              </w:rPr>
            </w:pPr>
            <w:r>
              <w:rPr>
                <w:b/>
                <w:sz w:val="24"/>
              </w:rPr>
              <w:t>教学内容</w:t>
            </w:r>
          </w:p>
        </w:tc>
      </w:tr>
      <w:tr w:rsidR="002B0D39" w14:paraId="70914D88" w14:textId="77777777">
        <w:trPr>
          <w:trHeight w:val="4647"/>
          <w:jc w:val="center"/>
        </w:trPr>
        <w:tc>
          <w:tcPr>
            <w:tcW w:w="8522" w:type="dxa"/>
            <w:gridSpan w:val="6"/>
            <w:shd w:val="clear" w:color="auto" w:fill="auto"/>
          </w:tcPr>
          <w:p w14:paraId="53189176" w14:textId="77777777" w:rsidR="002B0D39" w:rsidRDefault="00A808EF">
            <w:pPr>
              <w:adjustRightInd w:val="0"/>
              <w:snapToGrid w:val="0"/>
              <w:spacing w:line="360" w:lineRule="auto"/>
              <w:ind w:firstLineChars="150" w:firstLine="360"/>
              <w:rPr>
                <w:sz w:val="24"/>
              </w:rPr>
            </w:pPr>
            <w:r>
              <w:rPr>
                <w:rFonts w:hint="eastAsia"/>
                <w:sz w:val="24"/>
              </w:rPr>
              <w:t>电动势、开路电压、工作电压、内阻、电池容量、比能量、比功率、电池寿命、自放电等概念及术语；化学电源的主要性能；化学电源的选择和应用。</w:t>
            </w:r>
          </w:p>
        </w:tc>
      </w:tr>
      <w:tr w:rsidR="002B0D39" w14:paraId="0300E239" w14:textId="77777777">
        <w:trPr>
          <w:jc w:val="center"/>
        </w:trPr>
        <w:tc>
          <w:tcPr>
            <w:tcW w:w="8522" w:type="dxa"/>
            <w:gridSpan w:val="6"/>
            <w:shd w:val="clear" w:color="auto" w:fill="auto"/>
          </w:tcPr>
          <w:p w14:paraId="1158494E" w14:textId="77777777" w:rsidR="002B0D39" w:rsidRDefault="00A808EF">
            <w:pPr>
              <w:spacing w:line="360" w:lineRule="auto"/>
              <w:rPr>
                <w:b/>
                <w:sz w:val="24"/>
              </w:rPr>
            </w:pPr>
            <w:r>
              <w:rPr>
                <w:b/>
                <w:sz w:val="24"/>
              </w:rPr>
              <w:t>教学方法</w:t>
            </w:r>
          </w:p>
        </w:tc>
      </w:tr>
      <w:tr w:rsidR="002B0D39" w14:paraId="386881D0" w14:textId="77777777">
        <w:trPr>
          <w:trHeight w:val="766"/>
          <w:jc w:val="center"/>
        </w:trPr>
        <w:tc>
          <w:tcPr>
            <w:tcW w:w="8522" w:type="dxa"/>
            <w:gridSpan w:val="6"/>
            <w:shd w:val="clear" w:color="auto" w:fill="auto"/>
            <w:vAlign w:val="center"/>
          </w:tcPr>
          <w:p w14:paraId="53F3509D" w14:textId="77777777" w:rsidR="002B0D39" w:rsidRDefault="00A808EF">
            <w:pPr>
              <w:spacing w:line="360" w:lineRule="auto"/>
              <w:rPr>
                <w:sz w:val="24"/>
              </w:rPr>
            </w:pPr>
            <w:r>
              <w:rPr>
                <w:sz w:val="24"/>
              </w:rPr>
              <w:t>课堂讲授、实例分析、课堂讨论、自主学习法</w:t>
            </w:r>
          </w:p>
        </w:tc>
      </w:tr>
      <w:tr w:rsidR="002B0D39" w14:paraId="2FE68056" w14:textId="77777777">
        <w:trPr>
          <w:trHeight w:val="481"/>
          <w:jc w:val="center"/>
        </w:trPr>
        <w:tc>
          <w:tcPr>
            <w:tcW w:w="8522" w:type="dxa"/>
            <w:gridSpan w:val="6"/>
            <w:shd w:val="clear" w:color="auto" w:fill="auto"/>
            <w:vAlign w:val="center"/>
          </w:tcPr>
          <w:p w14:paraId="1C48CCD3" w14:textId="77777777" w:rsidR="002B0D39" w:rsidRDefault="00A808EF">
            <w:pPr>
              <w:spacing w:line="360" w:lineRule="auto"/>
              <w:rPr>
                <w:rStyle w:val="shuojin1"/>
                <w:b/>
                <w:sz w:val="24"/>
              </w:rPr>
            </w:pPr>
            <w:r>
              <w:rPr>
                <w:b/>
                <w:sz w:val="24"/>
              </w:rPr>
              <w:t>教学过程</w:t>
            </w:r>
          </w:p>
        </w:tc>
      </w:tr>
      <w:tr w:rsidR="002B0D39" w14:paraId="2E98FEA4" w14:textId="77777777">
        <w:trPr>
          <w:trHeight w:val="558"/>
          <w:jc w:val="center"/>
        </w:trPr>
        <w:tc>
          <w:tcPr>
            <w:tcW w:w="8522" w:type="dxa"/>
            <w:gridSpan w:val="6"/>
            <w:shd w:val="clear" w:color="auto" w:fill="auto"/>
            <w:vAlign w:val="center"/>
          </w:tcPr>
          <w:p w14:paraId="38D63A3C" w14:textId="77777777" w:rsidR="002B0D39" w:rsidRDefault="00A808EF">
            <w:pPr>
              <w:spacing w:line="360" w:lineRule="auto"/>
              <w:rPr>
                <w:b/>
                <w:sz w:val="24"/>
              </w:rPr>
            </w:pPr>
            <w:r>
              <w:rPr>
                <w:rFonts w:hint="eastAsia"/>
                <w:b/>
                <w:sz w:val="24"/>
              </w:rPr>
              <w:t>1</w:t>
            </w:r>
            <w:r>
              <w:rPr>
                <w:rFonts w:hint="eastAsia"/>
                <w:b/>
                <w:sz w:val="24"/>
              </w:rPr>
              <w:t>、主要术语</w:t>
            </w:r>
          </w:p>
          <w:p w14:paraId="0D84E538" w14:textId="77777777" w:rsidR="002B0D39" w:rsidRDefault="00A808EF">
            <w:pPr>
              <w:spacing w:line="360" w:lineRule="auto"/>
              <w:ind w:firstLineChars="200" w:firstLine="480"/>
              <w:rPr>
                <w:sz w:val="24"/>
              </w:rPr>
            </w:pPr>
            <w:r>
              <w:rPr>
                <w:rFonts w:hint="eastAsia"/>
                <w:sz w:val="24"/>
              </w:rPr>
              <w:t>化学电源又称电池（</w:t>
            </w:r>
            <w:r>
              <w:rPr>
                <w:sz w:val="24"/>
              </w:rPr>
              <w:t>battery</w:t>
            </w:r>
            <w:r>
              <w:rPr>
                <w:rFonts w:hint="eastAsia"/>
                <w:sz w:val="24"/>
              </w:rPr>
              <w:t>），是将化学能转变为电能的装置。对于提供能量称为放电，反之为充电。电池由正负极构成，分隔在两个区域。</w:t>
            </w:r>
          </w:p>
          <w:p w14:paraId="3E5A4B84" w14:textId="77777777" w:rsidR="002B0D39" w:rsidRDefault="00A808EF">
            <w:pPr>
              <w:spacing w:line="360" w:lineRule="auto"/>
              <w:ind w:firstLineChars="200" w:firstLine="480"/>
              <w:rPr>
                <w:sz w:val="24"/>
              </w:rPr>
            </w:pPr>
            <w:r>
              <w:rPr>
                <w:rFonts w:hint="eastAsia"/>
                <w:sz w:val="24"/>
              </w:rPr>
              <w:t>电池组：由两个或多个电池以串联、并联或串并联形式组合而成。组合方式取决于用户希望得到的工作电压和容量等。</w:t>
            </w:r>
          </w:p>
          <w:p w14:paraId="290FED4F" w14:textId="77777777" w:rsidR="002B0D39" w:rsidRDefault="00A808EF">
            <w:pPr>
              <w:spacing w:line="360" w:lineRule="auto"/>
              <w:ind w:firstLineChars="200" w:firstLine="480"/>
              <w:rPr>
                <w:sz w:val="24"/>
              </w:rPr>
            </w:pPr>
            <w:r>
              <w:rPr>
                <w:rFonts w:hint="eastAsia"/>
                <w:sz w:val="24"/>
              </w:rPr>
              <w:t>化学电源按其工作性质和储存方式可分为一次电池或原电池、二次电池或可充电电池或蓄电池、储备电池和燃料电池四大类。它们都是由两种不同的电极材料（正、负极）和用以将两个电极分隔开的隔膜及电解液和外壳等组成。</w:t>
            </w:r>
          </w:p>
          <w:p w14:paraId="630FA7D2" w14:textId="77777777" w:rsidR="002B0D39" w:rsidRDefault="00A808EF">
            <w:pPr>
              <w:spacing w:line="360" w:lineRule="auto"/>
              <w:ind w:firstLineChars="200" w:firstLine="480"/>
              <w:rPr>
                <w:sz w:val="24"/>
              </w:rPr>
            </w:pPr>
            <w:r>
              <w:rPr>
                <w:rFonts w:hint="eastAsia"/>
                <w:sz w:val="24"/>
              </w:rPr>
              <w:t>正极和负极：由相应的活性物质和一些添加剂组成。</w:t>
            </w:r>
          </w:p>
          <w:p w14:paraId="6AA5FF00" w14:textId="77777777" w:rsidR="002B0D39" w:rsidRDefault="00A808EF">
            <w:pPr>
              <w:spacing w:line="360" w:lineRule="auto"/>
              <w:ind w:firstLineChars="200" w:firstLine="480"/>
              <w:rPr>
                <w:sz w:val="24"/>
              </w:rPr>
            </w:pPr>
            <w:r>
              <w:rPr>
                <w:rFonts w:hint="eastAsia"/>
                <w:sz w:val="24"/>
              </w:rPr>
              <w:lastRenderedPageBreak/>
              <w:t>活性物质：指在电池充放电过程中参与电极反应，影响电池容</w:t>
            </w:r>
            <w:r>
              <w:rPr>
                <w:rFonts w:hint="eastAsia"/>
                <w:sz w:val="24"/>
              </w:rPr>
              <w:t>量和性能的物质。正极活性物质的电极电势越高，负极活性物质的电极电势越负，电池的电动势就越大。同时，活性物质的电化学活性高，电极反应的速度就快，电池的性能也就越好。</w:t>
            </w:r>
          </w:p>
          <w:p w14:paraId="7D34896C" w14:textId="77777777" w:rsidR="002B0D39" w:rsidRDefault="00A808EF">
            <w:pPr>
              <w:spacing w:line="360" w:lineRule="auto"/>
              <w:ind w:firstLineChars="200" w:firstLine="480"/>
              <w:rPr>
                <w:sz w:val="24"/>
              </w:rPr>
            </w:pPr>
            <w:r>
              <w:rPr>
                <w:rFonts w:hint="eastAsia"/>
                <w:sz w:val="24"/>
              </w:rPr>
              <w:t>添加剂：能提高电极导电性能的导电剂、增加活性物质粘结力的粘结剂以及能延缓金属电极腐蚀的腐蚀剂。</w:t>
            </w:r>
          </w:p>
          <w:p w14:paraId="6389000C" w14:textId="77777777" w:rsidR="002B0D39" w:rsidRDefault="00A808EF">
            <w:pPr>
              <w:spacing w:line="360" w:lineRule="auto"/>
              <w:ind w:firstLineChars="200" w:firstLine="480"/>
              <w:rPr>
                <w:sz w:val="24"/>
              </w:rPr>
            </w:pPr>
            <w:r>
              <w:rPr>
                <w:rFonts w:hint="eastAsia"/>
                <w:sz w:val="24"/>
              </w:rPr>
              <w:t>电解液：高的电导率、化学稳定性好、不易挥发和易于长期贮存。</w:t>
            </w:r>
          </w:p>
          <w:p w14:paraId="19D3CA77" w14:textId="77777777" w:rsidR="002B0D39" w:rsidRDefault="00A808EF">
            <w:pPr>
              <w:spacing w:line="360" w:lineRule="auto"/>
              <w:ind w:firstLineChars="200" w:firstLine="480"/>
              <w:rPr>
                <w:sz w:val="24"/>
              </w:rPr>
            </w:pPr>
            <w:r>
              <w:rPr>
                <w:rFonts w:hint="eastAsia"/>
                <w:sz w:val="24"/>
              </w:rPr>
              <w:t>溶剂：在电池充放电的电位范围内具有高的化学稳定性和好的流动性。</w:t>
            </w:r>
          </w:p>
          <w:p w14:paraId="6D0B059A" w14:textId="77777777" w:rsidR="002B0D39" w:rsidRDefault="00A808EF">
            <w:pPr>
              <w:spacing w:line="360" w:lineRule="auto"/>
              <w:ind w:firstLineChars="200" w:firstLine="480"/>
              <w:rPr>
                <w:sz w:val="24"/>
              </w:rPr>
            </w:pPr>
            <w:r>
              <w:rPr>
                <w:rFonts w:hint="eastAsia"/>
                <w:sz w:val="24"/>
              </w:rPr>
              <w:t>隔膜：是将电池正、负极分隔开以防两极直接接触而短路的无机或有机隔膜。要具有高的离子传输能力、极低的电子导电能力、好的化学稳定性和一定的机械强度等。常用的隔膜</w:t>
            </w:r>
            <w:proofErr w:type="gramStart"/>
            <w:r>
              <w:rPr>
                <w:rFonts w:hint="eastAsia"/>
                <w:sz w:val="24"/>
              </w:rPr>
              <w:t>有浆层纸</w:t>
            </w:r>
            <w:proofErr w:type="gramEnd"/>
            <w:r>
              <w:rPr>
                <w:rFonts w:hint="eastAsia"/>
                <w:sz w:val="24"/>
              </w:rPr>
              <w:t>、微孔塑料、微孔橡胶、石棉、玻璃</w:t>
            </w:r>
            <w:proofErr w:type="gramStart"/>
            <w:r>
              <w:rPr>
                <w:rFonts w:hint="eastAsia"/>
                <w:sz w:val="24"/>
              </w:rPr>
              <w:t>毡和全氟</w:t>
            </w:r>
            <w:proofErr w:type="gramEnd"/>
            <w:r>
              <w:rPr>
                <w:rFonts w:hint="eastAsia"/>
                <w:sz w:val="24"/>
              </w:rPr>
              <w:t>磺酸膜等，锂电池中常用聚丙烯或纤维纸作为隔膜。</w:t>
            </w:r>
          </w:p>
          <w:p w14:paraId="5AE2E4FF" w14:textId="77777777" w:rsidR="002B0D39" w:rsidRDefault="00A808EF">
            <w:pPr>
              <w:spacing w:line="360" w:lineRule="auto"/>
              <w:rPr>
                <w:b/>
                <w:sz w:val="24"/>
              </w:rPr>
            </w:pPr>
            <w:r>
              <w:rPr>
                <w:rFonts w:hint="eastAsia"/>
                <w:b/>
                <w:sz w:val="24"/>
              </w:rPr>
              <w:t>2</w:t>
            </w:r>
            <w:r>
              <w:rPr>
                <w:rFonts w:hint="eastAsia"/>
                <w:b/>
                <w:sz w:val="24"/>
              </w:rPr>
              <w:t>、化学电源的主要性能</w:t>
            </w:r>
          </w:p>
          <w:p w14:paraId="4D77F4CF" w14:textId="77777777" w:rsidR="002B0D39" w:rsidRDefault="00A808EF">
            <w:pPr>
              <w:spacing w:line="360" w:lineRule="auto"/>
              <w:ind w:firstLineChars="200" w:firstLine="480"/>
              <w:rPr>
                <w:sz w:val="24"/>
              </w:rPr>
            </w:pPr>
            <w:r>
              <w:rPr>
                <w:sz w:val="24"/>
              </w:rPr>
              <w:t>（</w:t>
            </w:r>
            <w:r>
              <w:rPr>
                <w:sz w:val="24"/>
              </w:rPr>
              <w:t>1</w:t>
            </w:r>
            <w:r>
              <w:rPr>
                <w:sz w:val="24"/>
              </w:rPr>
              <w:t>）</w:t>
            </w:r>
            <w:r>
              <w:rPr>
                <w:rFonts w:hint="eastAsia"/>
                <w:sz w:val="24"/>
              </w:rPr>
              <w:t>化学电源的电动势和开路电压</w:t>
            </w:r>
          </w:p>
          <w:p w14:paraId="0DF791CD" w14:textId="77777777" w:rsidR="002B0D39" w:rsidRDefault="00A808EF">
            <w:pPr>
              <w:spacing w:line="360" w:lineRule="auto"/>
              <w:ind w:firstLineChars="200" w:firstLine="480"/>
              <w:rPr>
                <w:sz w:val="24"/>
              </w:rPr>
            </w:pPr>
            <w:r>
              <w:rPr>
                <w:rFonts w:hint="eastAsia"/>
                <w:sz w:val="24"/>
              </w:rPr>
              <w:t>电池的电动势（</w:t>
            </w:r>
            <w:r>
              <w:rPr>
                <w:sz w:val="24"/>
              </w:rPr>
              <w:t>electromotive fore</w:t>
            </w:r>
            <w:r>
              <w:rPr>
                <w:rFonts w:hint="eastAsia"/>
                <w:sz w:val="24"/>
              </w:rPr>
              <w:t>，</w:t>
            </w:r>
            <w:r>
              <w:rPr>
                <w:sz w:val="24"/>
              </w:rPr>
              <w:t>E</w:t>
            </w:r>
            <w:r>
              <w:rPr>
                <w:rFonts w:hint="eastAsia"/>
                <w:sz w:val="24"/>
              </w:rPr>
              <w:t>）：又</w:t>
            </w:r>
            <w:proofErr w:type="gramStart"/>
            <w:r>
              <w:rPr>
                <w:rFonts w:hint="eastAsia"/>
                <w:sz w:val="24"/>
              </w:rPr>
              <w:t>称理论</w:t>
            </w:r>
            <w:proofErr w:type="gramEnd"/>
            <w:r>
              <w:rPr>
                <w:rFonts w:hint="eastAsia"/>
                <w:sz w:val="24"/>
              </w:rPr>
              <w:t>电压，指没有电流流过外电路时电池正负两极间的电极电势差。大小由电池反应的</w:t>
            </w:r>
            <w:r>
              <w:rPr>
                <w:sz w:val="24"/>
              </w:rPr>
              <w:t>Gibbs</w:t>
            </w:r>
            <w:r>
              <w:rPr>
                <w:rFonts w:hint="eastAsia"/>
                <w:sz w:val="24"/>
              </w:rPr>
              <w:t>自由能变化来决定。</w:t>
            </w:r>
          </w:p>
          <w:p w14:paraId="6DA12ED3" w14:textId="77777777" w:rsidR="002B0D39" w:rsidRDefault="00A808EF">
            <w:pPr>
              <w:spacing w:line="360" w:lineRule="auto"/>
              <w:ind w:firstLineChars="200" w:firstLine="480"/>
              <w:rPr>
                <w:sz w:val="24"/>
              </w:rPr>
            </w:pPr>
            <w:r>
              <w:rPr>
                <w:rFonts w:hint="eastAsia"/>
                <w:sz w:val="24"/>
              </w:rPr>
              <w:t>电池的开路电压（</w:t>
            </w:r>
            <w:r>
              <w:rPr>
                <w:sz w:val="24"/>
              </w:rPr>
              <w:t>open circ</w:t>
            </w:r>
            <w:r>
              <w:rPr>
                <w:sz w:val="24"/>
              </w:rPr>
              <w:t>uit voltage</w:t>
            </w:r>
            <w:r>
              <w:rPr>
                <w:rFonts w:hint="eastAsia"/>
                <w:sz w:val="24"/>
              </w:rPr>
              <w:t>，</w:t>
            </w:r>
            <w:r>
              <w:rPr>
                <w:sz w:val="24"/>
              </w:rPr>
              <w:t>OCV</w:t>
            </w:r>
            <w:r>
              <w:rPr>
                <w:rFonts w:hint="eastAsia"/>
                <w:sz w:val="24"/>
              </w:rPr>
              <w:t>）：在无负荷的情况下，只有可逆电池的开路电压才等于电池电动势，一般电池的开路电压总小于电池的电动势。</w:t>
            </w:r>
          </w:p>
          <w:p w14:paraId="5B8E4E2F" w14:textId="77777777" w:rsidR="002B0D39" w:rsidRDefault="00A808EF">
            <w:pPr>
              <w:spacing w:line="360" w:lineRule="auto"/>
              <w:ind w:firstLineChars="200" w:firstLine="480"/>
              <w:rPr>
                <w:sz w:val="24"/>
              </w:rPr>
            </w:pPr>
            <w:r>
              <w:rPr>
                <w:sz w:val="24"/>
              </w:rPr>
              <w:t>（</w:t>
            </w:r>
            <w:r>
              <w:rPr>
                <w:sz w:val="24"/>
              </w:rPr>
              <w:t>2</w:t>
            </w:r>
            <w:r>
              <w:rPr>
                <w:sz w:val="24"/>
              </w:rPr>
              <w:t>）</w:t>
            </w:r>
            <w:r>
              <w:rPr>
                <w:rFonts w:hint="eastAsia"/>
                <w:sz w:val="24"/>
              </w:rPr>
              <w:t>工作电压和电池内阻</w:t>
            </w:r>
          </w:p>
          <w:p w14:paraId="7D5A52E3" w14:textId="77777777" w:rsidR="002B0D39" w:rsidRDefault="00A808EF">
            <w:pPr>
              <w:spacing w:line="360" w:lineRule="auto"/>
              <w:ind w:firstLineChars="200" w:firstLine="480"/>
              <w:rPr>
                <w:sz w:val="24"/>
              </w:rPr>
            </w:pPr>
            <w:r>
              <w:rPr>
                <w:rFonts w:hint="eastAsia"/>
                <w:sz w:val="24"/>
              </w:rPr>
              <w:t>电池的工作电压：电池有电流流过时的端电压，随输出电流的大小、放电深度和温度等变化而变化。当有电流流过电池时，会产生电化学极化、浓差极化和欧姆极化等（称为电池内阻），使得电池的工作电压总是低于开路电势。</w:t>
            </w:r>
          </w:p>
          <w:p w14:paraId="0D2ACB4C" w14:textId="77777777" w:rsidR="002B0D39" w:rsidRDefault="00A808EF">
            <w:pPr>
              <w:spacing w:line="360" w:lineRule="auto"/>
              <w:ind w:firstLineChars="200" w:firstLine="480"/>
              <w:rPr>
                <w:sz w:val="24"/>
              </w:rPr>
            </w:pPr>
            <w:r>
              <w:rPr>
                <w:rFonts w:hint="eastAsia"/>
                <w:sz w:val="24"/>
              </w:rPr>
              <w:t>额定电压：电池工作时公认的标准电压。</w:t>
            </w:r>
          </w:p>
          <w:p w14:paraId="3DC5EDC3" w14:textId="77777777" w:rsidR="002B0D39" w:rsidRDefault="00A808EF">
            <w:pPr>
              <w:spacing w:line="360" w:lineRule="auto"/>
              <w:ind w:firstLineChars="200" w:firstLine="480"/>
              <w:rPr>
                <w:sz w:val="24"/>
              </w:rPr>
            </w:pPr>
            <w:r>
              <w:rPr>
                <w:rFonts w:hint="eastAsia"/>
                <w:sz w:val="24"/>
              </w:rPr>
              <w:t>中点电压：电池放电期间的平均电压。</w:t>
            </w:r>
          </w:p>
          <w:p w14:paraId="6D3F32CB" w14:textId="77777777" w:rsidR="002B0D39" w:rsidRDefault="00A808EF">
            <w:pPr>
              <w:spacing w:line="360" w:lineRule="auto"/>
              <w:ind w:firstLineChars="200" w:firstLine="480"/>
              <w:rPr>
                <w:sz w:val="24"/>
              </w:rPr>
            </w:pPr>
            <w:r>
              <w:rPr>
                <w:rFonts w:hint="eastAsia"/>
                <w:sz w:val="24"/>
              </w:rPr>
              <w:t>截止电压：电池放电终止时的电压值，是放电倍率的函数。</w:t>
            </w:r>
          </w:p>
          <w:p w14:paraId="2C8C9799" w14:textId="77777777" w:rsidR="002B0D39" w:rsidRDefault="00A808EF">
            <w:pPr>
              <w:spacing w:line="360" w:lineRule="auto"/>
              <w:ind w:firstLineChars="200" w:firstLine="480"/>
              <w:rPr>
                <w:sz w:val="24"/>
              </w:rPr>
            </w:pPr>
            <w:r>
              <w:rPr>
                <w:rFonts w:hint="eastAsia"/>
                <w:sz w:val="24"/>
              </w:rPr>
              <w:t>极化内阻：电池工作时，由于电化学极化和浓差极化引起的，与电极材料的本质、电池的结构、制造工艺和工作电流的大小等有关。为降低电极的内阻，电</w:t>
            </w:r>
            <w:r>
              <w:rPr>
                <w:rFonts w:hint="eastAsia"/>
                <w:sz w:val="24"/>
              </w:rPr>
              <w:lastRenderedPageBreak/>
              <w:t>极一般做成多孔电极，同时尽量选择电极反应时具有高交换电流密度的活性物质。</w:t>
            </w:r>
          </w:p>
          <w:p w14:paraId="28A09A2E" w14:textId="77777777" w:rsidR="002B0D39" w:rsidRDefault="00A808EF">
            <w:pPr>
              <w:spacing w:line="360" w:lineRule="auto"/>
              <w:ind w:firstLineChars="200" w:firstLine="480"/>
              <w:rPr>
                <w:sz w:val="24"/>
              </w:rPr>
            </w:pPr>
            <w:r>
              <w:rPr>
                <w:rFonts w:hint="eastAsia"/>
                <w:sz w:val="24"/>
              </w:rPr>
              <w:t>欧姆内阻：电池组件的离子电阻和电子电阻之</w:t>
            </w:r>
            <w:proofErr w:type="gramStart"/>
            <w:r>
              <w:rPr>
                <w:rFonts w:hint="eastAsia"/>
                <w:sz w:val="24"/>
              </w:rPr>
              <w:t>和</w:t>
            </w:r>
            <w:proofErr w:type="gramEnd"/>
            <w:r>
              <w:rPr>
                <w:rFonts w:hint="eastAsia"/>
                <w:sz w:val="24"/>
              </w:rPr>
              <w:t>。包括电解液的欧姆电阻、电极材料上的固相欧姆电阻和隔膜的电阻。</w:t>
            </w:r>
          </w:p>
          <w:p w14:paraId="3447A922" w14:textId="77777777" w:rsidR="002B0D39" w:rsidRDefault="00A808EF">
            <w:pPr>
              <w:spacing w:line="360" w:lineRule="auto"/>
              <w:ind w:firstLineChars="200" w:firstLine="480"/>
              <w:rPr>
                <w:sz w:val="24"/>
              </w:rPr>
            </w:pPr>
            <w:r>
              <w:rPr>
                <w:sz w:val="24"/>
              </w:rPr>
              <w:t>（</w:t>
            </w:r>
            <w:r>
              <w:rPr>
                <w:sz w:val="24"/>
              </w:rPr>
              <w:t>3</w:t>
            </w:r>
            <w:r>
              <w:rPr>
                <w:sz w:val="24"/>
              </w:rPr>
              <w:t>）</w:t>
            </w:r>
            <w:r>
              <w:rPr>
                <w:rFonts w:hint="eastAsia"/>
                <w:sz w:val="24"/>
              </w:rPr>
              <w:t>电流和反应速率</w:t>
            </w:r>
          </w:p>
          <w:p w14:paraId="3C304FB3" w14:textId="77777777" w:rsidR="002B0D39" w:rsidRDefault="00A808EF">
            <w:pPr>
              <w:spacing w:line="360" w:lineRule="auto"/>
              <w:ind w:firstLineChars="200" w:firstLine="480"/>
              <w:rPr>
                <w:sz w:val="24"/>
              </w:rPr>
            </w:pPr>
            <w:r>
              <w:rPr>
                <w:rFonts w:hint="eastAsia"/>
                <w:sz w:val="24"/>
              </w:rPr>
              <w:t>电流是电池放电（或充电）速度的一种度量，与电子迁移速度、离子迁移速度、电池的制造工艺和电池大小等有关。</w:t>
            </w:r>
          </w:p>
          <w:p w14:paraId="246E5168" w14:textId="77777777" w:rsidR="002B0D39" w:rsidRDefault="00A808EF">
            <w:pPr>
              <w:spacing w:line="360" w:lineRule="auto"/>
              <w:ind w:firstLineChars="200" w:firstLine="480"/>
            </w:pPr>
            <w:r>
              <w:rPr>
                <w:sz w:val="24"/>
              </w:rPr>
              <w:t>（</w:t>
            </w:r>
            <w:r>
              <w:rPr>
                <w:sz w:val="24"/>
              </w:rPr>
              <w:t>4</w:t>
            </w:r>
            <w:r>
              <w:rPr>
                <w:sz w:val="24"/>
              </w:rPr>
              <w:t>）</w:t>
            </w:r>
            <w:r>
              <w:rPr>
                <w:rFonts w:hint="eastAsia"/>
              </w:rPr>
              <w:t>电池的容量及影响因素</w:t>
            </w:r>
          </w:p>
          <w:p w14:paraId="3735D248" w14:textId="77777777" w:rsidR="002B0D39" w:rsidRDefault="00A808EF">
            <w:pPr>
              <w:spacing w:line="360" w:lineRule="auto"/>
              <w:ind w:firstLineChars="200" w:firstLine="480"/>
              <w:rPr>
                <w:sz w:val="24"/>
              </w:rPr>
            </w:pPr>
            <w:r>
              <w:rPr>
                <w:rFonts w:hint="eastAsia"/>
                <w:sz w:val="24"/>
              </w:rPr>
              <w:t>电池容量（</w:t>
            </w:r>
            <w:r>
              <w:rPr>
                <w:sz w:val="24"/>
              </w:rPr>
              <w:t>C</w:t>
            </w:r>
            <w:r>
              <w:rPr>
                <w:rFonts w:hint="eastAsia"/>
                <w:sz w:val="24"/>
              </w:rPr>
              <w:t>）：一定放电条件下，电池放电到</w:t>
            </w:r>
            <w:r>
              <w:rPr>
                <w:rFonts w:hint="eastAsia"/>
                <w:sz w:val="24"/>
              </w:rPr>
              <w:t>终止电压时所放出的电量。单位为库伦（</w:t>
            </w:r>
            <w:r>
              <w:rPr>
                <w:sz w:val="24"/>
              </w:rPr>
              <w:t>C</w:t>
            </w:r>
            <w:r>
              <w:rPr>
                <w:rFonts w:hint="eastAsia"/>
                <w:sz w:val="24"/>
              </w:rPr>
              <w:t>）或</w:t>
            </w:r>
            <w:proofErr w:type="gramStart"/>
            <w:r>
              <w:rPr>
                <w:rFonts w:hint="eastAsia"/>
                <w:sz w:val="24"/>
              </w:rPr>
              <w:t>安时</w:t>
            </w:r>
            <w:proofErr w:type="gramEnd"/>
            <w:r>
              <w:rPr>
                <w:rFonts w:hint="eastAsia"/>
                <w:sz w:val="24"/>
              </w:rPr>
              <w:t>（</w:t>
            </w:r>
            <w:proofErr w:type="spellStart"/>
            <w:r>
              <w:rPr>
                <w:sz w:val="24"/>
              </w:rPr>
              <w:t>A·h</w:t>
            </w:r>
            <w:proofErr w:type="spellEnd"/>
            <w:r>
              <w:rPr>
                <w:rFonts w:hint="eastAsia"/>
                <w:sz w:val="24"/>
              </w:rPr>
              <w:t>）电池容量与电池的大小、放电速度和放电截止电压有关。</w:t>
            </w:r>
          </w:p>
          <w:p w14:paraId="26D0E348" w14:textId="77777777" w:rsidR="002B0D39" w:rsidRDefault="00A808EF">
            <w:pPr>
              <w:spacing w:line="360" w:lineRule="auto"/>
              <w:ind w:firstLineChars="200" w:firstLine="480"/>
              <w:rPr>
                <w:sz w:val="24"/>
              </w:rPr>
            </w:pPr>
            <w:r>
              <w:rPr>
                <w:rFonts w:hint="eastAsia"/>
                <w:sz w:val="24"/>
              </w:rPr>
              <w:t>实际上，电池放出的能量只是理论容量的一部分。不仅是因为</w:t>
            </w:r>
            <w:proofErr w:type="gramStart"/>
            <w:r>
              <w:rPr>
                <w:rFonts w:hint="eastAsia"/>
                <w:sz w:val="24"/>
              </w:rPr>
              <w:t>非反应</w:t>
            </w:r>
            <w:proofErr w:type="gramEnd"/>
            <w:r>
              <w:rPr>
                <w:rFonts w:hint="eastAsia"/>
                <w:sz w:val="24"/>
              </w:rPr>
              <w:t>成分（电解液、隔膜、外壳等）增加了电池的质量和体积，而且由于欧姆极化和电化学极化等的存在，导致了电池的实际容量总是小于电池的理论容量，其比成为活性物质利用率η。</w:t>
            </w:r>
          </w:p>
          <w:p w14:paraId="36AC13CE" w14:textId="77777777" w:rsidR="002B0D39" w:rsidRDefault="00A808EF">
            <w:pPr>
              <w:spacing w:line="360" w:lineRule="auto"/>
              <w:ind w:firstLineChars="200" w:firstLine="480"/>
              <w:rPr>
                <w:sz w:val="24"/>
              </w:rPr>
            </w:pPr>
            <w:r>
              <w:rPr>
                <w:sz w:val="24"/>
              </w:rPr>
              <w:t xml:space="preserve">η= </w:t>
            </w:r>
            <w:r>
              <w:rPr>
                <w:rFonts w:hint="eastAsia"/>
                <w:sz w:val="24"/>
              </w:rPr>
              <w:t>电池实际容量</w:t>
            </w:r>
            <w:r>
              <w:rPr>
                <w:sz w:val="24"/>
              </w:rPr>
              <w:t>/</w:t>
            </w:r>
            <w:r>
              <w:rPr>
                <w:rFonts w:hint="eastAsia"/>
                <w:sz w:val="24"/>
              </w:rPr>
              <w:t>电池理论容量×</w:t>
            </w:r>
            <w:r>
              <w:rPr>
                <w:sz w:val="24"/>
              </w:rPr>
              <w:t>100% =∫</w:t>
            </w:r>
            <w:r>
              <w:rPr>
                <w:sz w:val="24"/>
                <w:vertAlign w:val="subscript"/>
              </w:rPr>
              <w:t>0</w:t>
            </w:r>
            <w:r>
              <w:rPr>
                <w:sz w:val="24"/>
                <w:vertAlign w:val="superscript"/>
              </w:rPr>
              <w:t xml:space="preserve">t </w:t>
            </w:r>
            <w:proofErr w:type="spellStart"/>
            <w:r>
              <w:rPr>
                <w:sz w:val="24"/>
              </w:rPr>
              <w:t>idt</w:t>
            </w:r>
            <w:proofErr w:type="spellEnd"/>
            <w:r>
              <w:rPr>
                <w:sz w:val="24"/>
              </w:rPr>
              <w:t>/(</w:t>
            </w:r>
            <w:proofErr w:type="spellStart"/>
            <w:r>
              <w:rPr>
                <w:sz w:val="24"/>
              </w:rPr>
              <w:t>mzF</w:t>
            </w:r>
            <w:proofErr w:type="spellEnd"/>
            <w:r>
              <w:rPr>
                <w:sz w:val="24"/>
              </w:rPr>
              <w:t>/M)</w:t>
            </w:r>
          </w:p>
          <w:p w14:paraId="028086BA" w14:textId="77777777" w:rsidR="002B0D39" w:rsidRDefault="00A808EF">
            <w:pPr>
              <w:spacing w:line="360" w:lineRule="auto"/>
              <w:ind w:firstLineChars="200" w:firstLine="480"/>
              <w:rPr>
                <w:sz w:val="24"/>
              </w:rPr>
            </w:pPr>
            <w:r>
              <w:rPr>
                <w:rFonts w:hint="eastAsia"/>
                <w:sz w:val="24"/>
              </w:rPr>
              <w:t>电池容量是评价电池性能最重要的指标之一，实际生产中常用比容量来反映电池的容量性能。</w:t>
            </w:r>
          </w:p>
          <w:p w14:paraId="17BD4C96" w14:textId="77777777" w:rsidR="002B0D39" w:rsidRDefault="00A808EF">
            <w:pPr>
              <w:spacing w:line="360" w:lineRule="auto"/>
              <w:ind w:firstLineChars="200" w:firstLine="480"/>
              <w:rPr>
                <w:sz w:val="24"/>
              </w:rPr>
            </w:pPr>
            <w:r>
              <w:rPr>
                <w:rFonts w:hint="eastAsia"/>
                <w:sz w:val="24"/>
              </w:rPr>
              <w:t>比容量：单位质量或单</w:t>
            </w:r>
            <w:r>
              <w:rPr>
                <w:rFonts w:hint="eastAsia"/>
                <w:sz w:val="24"/>
              </w:rPr>
              <w:t>位体积电池所输出的电量，分别以</w:t>
            </w:r>
            <w:proofErr w:type="spellStart"/>
            <w:r>
              <w:rPr>
                <w:sz w:val="24"/>
              </w:rPr>
              <w:t>A·</w:t>
            </w:r>
            <w:r>
              <w:rPr>
                <w:rFonts w:hint="eastAsia"/>
                <w:sz w:val="24"/>
              </w:rPr>
              <w:t>h</w:t>
            </w:r>
            <w:proofErr w:type="spellEnd"/>
            <w:r>
              <w:rPr>
                <w:sz w:val="24"/>
              </w:rPr>
              <w:t>·</w:t>
            </w:r>
            <w:r>
              <w:rPr>
                <w:rFonts w:hint="eastAsia"/>
                <w:sz w:val="24"/>
              </w:rPr>
              <w:t>㎏</w:t>
            </w:r>
            <w:r>
              <w:rPr>
                <w:sz w:val="24"/>
                <w:vertAlign w:val="superscript"/>
              </w:rPr>
              <w:t>–</w:t>
            </w:r>
            <w:r>
              <w:rPr>
                <w:rFonts w:hint="eastAsia"/>
                <w:sz w:val="24"/>
                <w:vertAlign w:val="superscript"/>
              </w:rPr>
              <w:t>1</w:t>
            </w:r>
            <w:r>
              <w:rPr>
                <w:rFonts w:hint="eastAsia"/>
                <w:sz w:val="24"/>
              </w:rPr>
              <w:t>和</w:t>
            </w:r>
            <w:proofErr w:type="spellStart"/>
            <w:r>
              <w:rPr>
                <w:sz w:val="24"/>
              </w:rPr>
              <w:t>A·</w:t>
            </w:r>
            <w:r>
              <w:rPr>
                <w:rFonts w:hint="eastAsia"/>
                <w:sz w:val="24"/>
              </w:rPr>
              <w:t>h</w:t>
            </w:r>
            <w:r>
              <w:rPr>
                <w:sz w:val="24"/>
              </w:rPr>
              <w:t>·</w:t>
            </w:r>
            <w:r>
              <w:rPr>
                <w:rFonts w:hint="eastAsia"/>
                <w:sz w:val="24"/>
              </w:rPr>
              <w:t>L</w:t>
            </w:r>
            <w:proofErr w:type="spellEnd"/>
            <w:r>
              <w:rPr>
                <w:sz w:val="24"/>
                <w:vertAlign w:val="superscript"/>
              </w:rPr>
              <w:t>–</w:t>
            </w:r>
            <w:r>
              <w:rPr>
                <w:rFonts w:hint="eastAsia"/>
                <w:sz w:val="24"/>
                <w:vertAlign w:val="superscript"/>
              </w:rPr>
              <w:t>1</w:t>
            </w:r>
            <w:r>
              <w:rPr>
                <w:rFonts w:hint="eastAsia"/>
                <w:sz w:val="24"/>
              </w:rPr>
              <w:t>表示。</w:t>
            </w:r>
          </w:p>
          <w:p w14:paraId="542FE71E" w14:textId="77777777" w:rsidR="002B0D39" w:rsidRDefault="00A808EF">
            <w:pPr>
              <w:spacing w:line="360" w:lineRule="auto"/>
              <w:ind w:firstLineChars="200" w:firstLine="480"/>
              <w:rPr>
                <w:sz w:val="24"/>
              </w:rPr>
            </w:pPr>
            <w:r>
              <w:rPr>
                <w:rFonts w:hint="eastAsia"/>
                <w:sz w:val="24"/>
              </w:rPr>
              <w:t>质量比容量间接地反映了活性物质的利用率，而体积比容量则反映了电池结构的特征。额定容量是指在设计和生产电池时，规定或保证在制定的放电条件下电池应该放出的最低限度的电量。电池容量可通过放电时的放电曲线测定。</w:t>
            </w:r>
          </w:p>
          <w:p w14:paraId="4CC24576" w14:textId="77777777" w:rsidR="002B0D39" w:rsidRDefault="00A808EF">
            <w:pPr>
              <w:spacing w:line="360" w:lineRule="auto"/>
              <w:ind w:firstLineChars="200" w:firstLine="480"/>
              <w:rPr>
                <w:sz w:val="24"/>
              </w:rPr>
            </w:pPr>
            <w:r>
              <w:rPr>
                <w:rFonts w:hint="eastAsia"/>
                <w:sz w:val="24"/>
              </w:rPr>
              <w:t>放电条件：指放电电流、放点深度、放电形式、放电期间电池的温度等。</w:t>
            </w:r>
          </w:p>
          <w:p w14:paraId="53EF985B" w14:textId="77777777" w:rsidR="002B0D39" w:rsidRDefault="00A808EF">
            <w:pPr>
              <w:spacing w:line="360" w:lineRule="auto"/>
              <w:ind w:firstLineChars="200" w:firstLine="480"/>
              <w:rPr>
                <w:sz w:val="24"/>
              </w:rPr>
            </w:pPr>
            <w:r>
              <w:rPr>
                <w:rFonts w:hint="eastAsia"/>
                <w:sz w:val="24"/>
              </w:rPr>
              <w:t>电池放电电流的大小常用放电倍率来表示，即：</w:t>
            </w:r>
          </w:p>
          <w:p w14:paraId="29B4C8C1" w14:textId="77777777" w:rsidR="002B0D39" w:rsidRDefault="00A808EF">
            <w:pPr>
              <w:spacing w:line="360" w:lineRule="auto"/>
              <w:ind w:firstLineChars="200" w:firstLine="480"/>
              <w:rPr>
                <w:sz w:val="24"/>
              </w:rPr>
            </w:pPr>
            <w:r>
              <w:rPr>
                <w:rFonts w:hint="eastAsia"/>
                <w:sz w:val="24"/>
              </w:rPr>
              <w:t>放电倍率</w:t>
            </w:r>
            <w:r>
              <w:rPr>
                <w:sz w:val="24"/>
              </w:rPr>
              <w:t xml:space="preserve">= </w:t>
            </w:r>
            <w:r>
              <w:rPr>
                <w:rFonts w:hint="eastAsia"/>
                <w:sz w:val="24"/>
              </w:rPr>
              <w:t>额定容量</w:t>
            </w:r>
            <w:r>
              <w:rPr>
                <w:sz w:val="24"/>
              </w:rPr>
              <w:t>(</w:t>
            </w:r>
            <w:proofErr w:type="spellStart"/>
            <w:r>
              <w:rPr>
                <w:sz w:val="24"/>
              </w:rPr>
              <w:t>A·h</w:t>
            </w:r>
            <w:proofErr w:type="spellEnd"/>
            <w:r>
              <w:rPr>
                <w:sz w:val="24"/>
              </w:rPr>
              <w:t>)/</w:t>
            </w:r>
            <w:r>
              <w:rPr>
                <w:rFonts w:hint="eastAsia"/>
                <w:sz w:val="24"/>
              </w:rPr>
              <w:t>放电电流</w:t>
            </w:r>
            <w:r>
              <w:rPr>
                <w:sz w:val="24"/>
              </w:rPr>
              <w:t>(A)</w:t>
            </w:r>
          </w:p>
          <w:p w14:paraId="17866AF5" w14:textId="77777777" w:rsidR="002B0D39" w:rsidRDefault="00A808EF">
            <w:pPr>
              <w:spacing w:line="360" w:lineRule="auto"/>
              <w:ind w:firstLineChars="200" w:firstLine="480"/>
              <w:rPr>
                <w:sz w:val="24"/>
              </w:rPr>
            </w:pPr>
            <w:r>
              <w:rPr>
                <w:rFonts w:hint="eastAsia"/>
                <w:sz w:val="24"/>
              </w:rPr>
              <w:t>（</w:t>
            </w:r>
            <w:r>
              <w:rPr>
                <w:rFonts w:hint="eastAsia"/>
                <w:sz w:val="24"/>
              </w:rPr>
              <w:t>5</w:t>
            </w:r>
            <w:r>
              <w:rPr>
                <w:rFonts w:hint="eastAsia"/>
                <w:sz w:val="24"/>
              </w:rPr>
              <w:t>）比能量和比功率</w:t>
            </w:r>
          </w:p>
          <w:p w14:paraId="1AC2007D" w14:textId="77777777" w:rsidR="002B0D39" w:rsidRDefault="00A808EF">
            <w:pPr>
              <w:spacing w:line="360" w:lineRule="auto"/>
              <w:ind w:firstLineChars="200" w:firstLine="480"/>
              <w:rPr>
                <w:sz w:val="24"/>
              </w:rPr>
            </w:pPr>
            <w:r>
              <w:rPr>
                <w:rFonts w:hint="eastAsia"/>
                <w:sz w:val="24"/>
              </w:rPr>
              <w:t>电池的能量：指在一定放电条件下电池所能</w:t>
            </w:r>
            <w:proofErr w:type="gramStart"/>
            <w:r>
              <w:rPr>
                <w:rFonts w:hint="eastAsia"/>
                <w:sz w:val="24"/>
              </w:rPr>
              <w:t>作出</w:t>
            </w:r>
            <w:proofErr w:type="gramEnd"/>
            <w:r>
              <w:rPr>
                <w:rFonts w:hint="eastAsia"/>
                <w:sz w:val="24"/>
              </w:rPr>
              <w:t>的电功，等于放电容量和电池平均工作电压的乘积，单位瓦</w:t>
            </w:r>
            <w:r>
              <w:rPr>
                <w:sz w:val="24"/>
              </w:rPr>
              <w:t>·</w:t>
            </w:r>
            <w:r>
              <w:rPr>
                <w:rFonts w:hint="eastAsia"/>
                <w:sz w:val="24"/>
              </w:rPr>
              <w:t>时（</w:t>
            </w:r>
            <w:proofErr w:type="spellStart"/>
            <w:r>
              <w:rPr>
                <w:sz w:val="24"/>
              </w:rPr>
              <w:t>W·h</w:t>
            </w:r>
            <w:proofErr w:type="spellEnd"/>
            <w:r>
              <w:rPr>
                <w:rFonts w:hint="eastAsia"/>
                <w:sz w:val="24"/>
              </w:rPr>
              <w:t>）。</w:t>
            </w:r>
          </w:p>
          <w:p w14:paraId="1F9979D4" w14:textId="77777777" w:rsidR="002B0D39" w:rsidRDefault="00A808EF">
            <w:pPr>
              <w:spacing w:line="360" w:lineRule="auto"/>
              <w:ind w:firstLineChars="200" w:firstLine="480"/>
              <w:rPr>
                <w:sz w:val="24"/>
              </w:rPr>
            </w:pPr>
            <w:r>
              <w:rPr>
                <w:rFonts w:hint="eastAsia"/>
                <w:sz w:val="24"/>
              </w:rPr>
              <w:lastRenderedPageBreak/>
              <w:t>电池的比能量：指单位质量或单位体积的电池所输出的能量，分别以</w:t>
            </w:r>
            <w:proofErr w:type="spellStart"/>
            <w:r>
              <w:rPr>
                <w:sz w:val="24"/>
              </w:rPr>
              <w:t>W·h</w:t>
            </w:r>
            <w:proofErr w:type="spellEnd"/>
            <w:r>
              <w:rPr>
                <w:sz w:val="24"/>
              </w:rPr>
              <w:t>·</w:t>
            </w:r>
            <w:r>
              <w:rPr>
                <w:rFonts w:hint="eastAsia"/>
                <w:sz w:val="24"/>
              </w:rPr>
              <w:t>㎏</w:t>
            </w:r>
            <w:r>
              <w:rPr>
                <w:sz w:val="24"/>
                <w:vertAlign w:val="superscript"/>
              </w:rPr>
              <w:t>–1</w:t>
            </w:r>
            <w:r>
              <w:rPr>
                <w:rFonts w:hint="eastAsia"/>
                <w:sz w:val="24"/>
              </w:rPr>
              <w:t>和</w:t>
            </w:r>
            <w:proofErr w:type="spellStart"/>
            <w:r>
              <w:rPr>
                <w:sz w:val="24"/>
              </w:rPr>
              <w:t>W·h·L</w:t>
            </w:r>
            <w:proofErr w:type="spellEnd"/>
            <w:r>
              <w:rPr>
                <w:sz w:val="24"/>
                <w:vertAlign w:val="superscript"/>
              </w:rPr>
              <w:t>–1</w:t>
            </w:r>
            <w:r>
              <w:rPr>
                <w:rFonts w:hint="eastAsia"/>
                <w:sz w:val="24"/>
              </w:rPr>
              <w:t>表示。</w:t>
            </w:r>
          </w:p>
          <w:p w14:paraId="5DE37941" w14:textId="77777777" w:rsidR="002B0D39" w:rsidRDefault="00A808EF">
            <w:pPr>
              <w:spacing w:line="360" w:lineRule="auto"/>
              <w:ind w:firstLineChars="200" w:firstLine="480"/>
              <w:rPr>
                <w:sz w:val="24"/>
              </w:rPr>
            </w:pPr>
            <w:r>
              <w:rPr>
                <w:rFonts w:hint="eastAsia"/>
                <w:sz w:val="24"/>
              </w:rPr>
              <w:t>电池的功率：指在一定放电条件下，电池在单位时间内所输出的能量，单位为瓦（</w:t>
            </w:r>
            <w:r>
              <w:rPr>
                <w:sz w:val="24"/>
              </w:rPr>
              <w:t>W</w:t>
            </w:r>
            <w:r>
              <w:rPr>
                <w:rFonts w:hint="eastAsia"/>
                <w:sz w:val="24"/>
              </w:rPr>
              <w:t>）或千瓦（</w:t>
            </w:r>
            <w:r>
              <w:rPr>
                <w:sz w:val="24"/>
              </w:rPr>
              <w:t>kW</w:t>
            </w:r>
            <w:r>
              <w:rPr>
                <w:rFonts w:hint="eastAsia"/>
                <w:sz w:val="24"/>
              </w:rPr>
              <w:t>）。</w:t>
            </w:r>
          </w:p>
          <w:p w14:paraId="7AAF9823" w14:textId="77777777" w:rsidR="002B0D39" w:rsidRDefault="00A808EF">
            <w:pPr>
              <w:spacing w:line="360" w:lineRule="auto"/>
              <w:ind w:firstLineChars="200" w:firstLine="480"/>
              <w:rPr>
                <w:sz w:val="24"/>
              </w:rPr>
            </w:pPr>
            <w:r>
              <w:rPr>
                <w:rFonts w:hint="eastAsia"/>
                <w:sz w:val="24"/>
              </w:rPr>
              <w:t>电池的比功率：指单位质量或单位体积的电池所输出的功率，分别以</w:t>
            </w:r>
            <w:r>
              <w:rPr>
                <w:sz w:val="24"/>
              </w:rPr>
              <w:t>W ·</w:t>
            </w:r>
            <w:r>
              <w:rPr>
                <w:rFonts w:hint="eastAsia"/>
                <w:sz w:val="24"/>
              </w:rPr>
              <w:t>㎏</w:t>
            </w:r>
            <w:r>
              <w:rPr>
                <w:sz w:val="24"/>
                <w:vertAlign w:val="superscript"/>
              </w:rPr>
              <w:t>–1</w:t>
            </w:r>
            <w:r>
              <w:rPr>
                <w:rFonts w:hint="eastAsia"/>
                <w:sz w:val="24"/>
              </w:rPr>
              <w:t xml:space="preserve"> </w:t>
            </w:r>
            <w:r>
              <w:rPr>
                <w:rFonts w:hint="eastAsia"/>
                <w:sz w:val="24"/>
              </w:rPr>
              <w:t>和</w:t>
            </w:r>
            <w:proofErr w:type="spellStart"/>
            <w:r>
              <w:rPr>
                <w:sz w:val="24"/>
              </w:rPr>
              <w:t>W·h·L</w:t>
            </w:r>
            <w:proofErr w:type="spellEnd"/>
            <w:r>
              <w:rPr>
                <w:sz w:val="24"/>
                <w:vertAlign w:val="superscript"/>
              </w:rPr>
              <w:t>–1</w:t>
            </w:r>
            <w:r>
              <w:rPr>
                <w:rFonts w:hint="eastAsia"/>
                <w:sz w:val="24"/>
              </w:rPr>
              <w:t>表示。</w:t>
            </w:r>
          </w:p>
          <w:p w14:paraId="3D6C7BA3" w14:textId="77777777" w:rsidR="002B0D39" w:rsidRDefault="00A808EF">
            <w:pPr>
              <w:spacing w:line="360" w:lineRule="auto"/>
              <w:ind w:firstLineChars="200" w:firstLine="480"/>
              <w:rPr>
                <w:sz w:val="24"/>
              </w:rPr>
            </w:pPr>
            <w:r>
              <w:rPr>
                <w:rFonts w:hint="eastAsia"/>
                <w:sz w:val="24"/>
              </w:rPr>
              <w:t>（</w:t>
            </w:r>
            <w:r>
              <w:rPr>
                <w:rFonts w:hint="eastAsia"/>
                <w:sz w:val="24"/>
              </w:rPr>
              <w:t>6</w:t>
            </w:r>
            <w:r>
              <w:rPr>
                <w:rFonts w:hint="eastAsia"/>
                <w:sz w:val="24"/>
              </w:rPr>
              <w:t>）电池的寿命</w:t>
            </w:r>
          </w:p>
          <w:p w14:paraId="05CFFF0D" w14:textId="77777777" w:rsidR="002B0D39" w:rsidRDefault="00A808EF">
            <w:pPr>
              <w:spacing w:line="360" w:lineRule="auto"/>
              <w:ind w:firstLineChars="200" w:firstLine="480"/>
              <w:rPr>
                <w:sz w:val="24"/>
              </w:rPr>
            </w:pPr>
            <w:r>
              <w:rPr>
                <w:rFonts w:hint="eastAsia"/>
                <w:sz w:val="24"/>
              </w:rPr>
              <w:t>电池的寿命（</w:t>
            </w:r>
            <w:r>
              <w:rPr>
                <w:sz w:val="24"/>
              </w:rPr>
              <w:t>life</w:t>
            </w:r>
            <w:r>
              <w:rPr>
                <w:rFonts w:hint="eastAsia"/>
                <w:sz w:val="24"/>
              </w:rPr>
              <w:t>）包含三种涵义：</w:t>
            </w:r>
          </w:p>
          <w:p w14:paraId="1778393E" w14:textId="77777777" w:rsidR="002B0D39" w:rsidRDefault="00A808EF">
            <w:pPr>
              <w:spacing w:line="360" w:lineRule="auto"/>
              <w:ind w:firstLineChars="200" w:firstLine="480"/>
              <w:rPr>
                <w:sz w:val="24"/>
              </w:rPr>
            </w:pPr>
            <w:r>
              <w:rPr>
                <w:rFonts w:hint="eastAsia"/>
                <w:sz w:val="24"/>
              </w:rPr>
              <w:t>使用寿命：指在一定条件下，电池工作到不能使用的工作时间</w:t>
            </w:r>
          </w:p>
          <w:p w14:paraId="7A38B6BE" w14:textId="77777777" w:rsidR="002B0D39" w:rsidRDefault="00A808EF">
            <w:pPr>
              <w:spacing w:line="360" w:lineRule="auto"/>
              <w:ind w:firstLineChars="200" w:firstLine="480"/>
              <w:rPr>
                <w:sz w:val="24"/>
              </w:rPr>
            </w:pPr>
            <w:r>
              <w:rPr>
                <w:rFonts w:hint="eastAsia"/>
                <w:sz w:val="24"/>
              </w:rPr>
              <w:t>循环寿命：指在二次电池报废之前，在一定充放电条件下，电池经历充放电循环的次数。</w:t>
            </w:r>
          </w:p>
          <w:p w14:paraId="6CC79234" w14:textId="77777777" w:rsidR="002B0D39" w:rsidRDefault="00A808EF">
            <w:pPr>
              <w:spacing w:line="360" w:lineRule="auto"/>
              <w:ind w:firstLineChars="200" w:firstLine="480"/>
              <w:rPr>
                <w:sz w:val="24"/>
              </w:rPr>
            </w:pPr>
            <w:r>
              <w:rPr>
                <w:rFonts w:hint="eastAsia"/>
                <w:sz w:val="24"/>
              </w:rPr>
              <w:t>贮存寿命：指电池性能或电池容量降低到额定指标以下时的贮存时间。</w:t>
            </w:r>
          </w:p>
          <w:p w14:paraId="3F40C668" w14:textId="77777777" w:rsidR="002B0D39" w:rsidRDefault="00A808EF">
            <w:pPr>
              <w:spacing w:line="360" w:lineRule="auto"/>
              <w:ind w:firstLineChars="200" w:firstLine="480"/>
              <w:rPr>
                <w:sz w:val="24"/>
              </w:rPr>
            </w:pPr>
            <w:r>
              <w:rPr>
                <w:rFonts w:hint="eastAsia"/>
                <w:sz w:val="24"/>
              </w:rPr>
              <w:t>（</w:t>
            </w:r>
            <w:r>
              <w:rPr>
                <w:rFonts w:hint="eastAsia"/>
                <w:sz w:val="24"/>
              </w:rPr>
              <w:t>7</w:t>
            </w:r>
            <w:r>
              <w:rPr>
                <w:rFonts w:hint="eastAsia"/>
                <w:sz w:val="24"/>
              </w:rPr>
              <w:t>）自放电</w:t>
            </w:r>
          </w:p>
          <w:p w14:paraId="330864D1" w14:textId="77777777" w:rsidR="002B0D39" w:rsidRDefault="00A808EF">
            <w:pPr>
              <w:spacing w:line="360" w:lineRule="auto"/>
              <w:ind w:firstLineChars="200" w:firstLine="480"/>
              <w:rPr>
                <w:sz w:val="24"/>
              </w:rPr>
            </w:pPr>
            <w:r>
              <w:rPr>
                <w:rFonts w:hint="eastAsia"/>
                <w:sz w:val="24"/>
              </w:rPr>
              <w:t>自放电（</w:t>
            </w:r>
            <w:proofErr w:type="spellStart"/>
            <w:r>
              <w:rPr>
                <w:sz w:val="24"/>
              </w:rPr>
              <w:t>self discharge</w:t>
            </w:r>
            <w:proofErr w:type="spellEnd"/>
            <w:r>
              <w:rPr>
                <w:rFonts w:hint="eastAsia"/>
                <w:sz w:val="24"/>
              </w:rPr>
              <w:t>）：指由于电池中一些自发过程的进行而引起的电池容量的损失。引起电池自放电的原因主要有以下几点：</w:t>
            </w:r>
          </w:p>
          <w:p w14:paraId="64106204" w14:textId="77777777" w:rsidR="002B0D39" w:rsidRDefault="00A808EF">
            <w:pPr>
              <w:spacing w:line="360" w:lineRule="auto"/>
              <w:ind w:firstLineChars="200" w:firstLine="480"/>
              <w:rPr>
                <w:sz w:val="24"/>
              </w:rPr>
            </w:pPr>
            <w:r>
              <w:rPr>
                <w:rFonts w:hint="eastAsia"/>
                <w:sz w:val="24"/>
              </w:rPr>
              <w:t>1</w:t>
            </w:r>
            <w:r>
              <w:rPr>
                <w:rFonts w:hint="eastAsia"/>
                <w:sz w:val="24"/>
              </w:rPr>
              <w:t>）不期望的副反应发生，如在铅酸电池的正极上就发生了以下反应：</w:t>
            </w:r>
          </w:p>
          <w:p w14:paraId="638D2737" w14:textId="77777777" w:rsidR="002B0D39" w:rsidRDefault="00A808EF">
            <w:pPr>
              <w:spacing w:line="360" w:lineRule="auto"/>
              <w:ind w:firstLineChars="200" w:firstLine="480"/>
              <w:rPr>
                <w:sz w:val="24"/>
              </w:rPr>
            </w:pPr>
            <w:r>
              <w:rPr>
                <w:sz w:val="24"/>
              </w:rPr>
              <w:t>PbO</w:t>
            </w:r>
            <w:r>
              <w:rPr>
                <w:sz w:val="24"/>
                <w:vertAlign w:val="subscript"/>
              </w:rPr>
              <w:t>2</w:t>
            </w:r>
            <w:r>
              <w:rPr>
                <w:sz w:val="24"/>
              </w:rPr>
              <w:t xml:space="preserve"> + H</w:t>
            </w:r>
            <w:r>
              <w:rPr>
                <w:sz w:val="24"/>
                <w:vertAlign w:val="subscript"/>
              </w:rPr>
              <w:t>2</w:t>
            </w:r>
            <w:r>
              <w:rPr>
                <w:sz w:val="24"/>
              </w:rPr>
              <w:t>SO</w:t>
            </w:r>
            <w:r>
              <w:rPr>
                <w:sz w:val="24"/>
                <w:vertAlign w:val="subscript"/>
              </w:rPr>
              <w:t>4</w:t>
            </w:r>
            <w:r>
              <w:rPr>
                <w:sz w:val="24"/>
              </w:rPr>
              <w:t xml:space="preserve"> </w:t>
            </w:r>
            <w:r>
              <w:rPr>
                <w:rFonts w:hint="eastAsia"/>
                <w:sz w:val="24"/>
              </w:rPr>
              <w:t>→</w:t>
            </w:r>
            <w:r>
              <w:rPr>
                <w:sz w:val="24"/>
              </w:rPr>
              <w:t>PbSO</w:t>
            </w:r>
            <w:r>
              <w:rPr>
                <w:sz w:val="24"/>
                <w:vertAlign w:val="subscript"/>
              </w:rPr>
              <w:t>4</w:t>
            </w:r>
            <w:r>
              <w:rPr>
                <w:sz w:val="24"/>
              </w:rPr>
              <w:t xml:space="preserve"> + H</w:t>
            </w:r>
            <w:r>
              <w:rPr>
                <w:sz w:val="24"/>
                <w:vertAlign w:val="subscript"/>
              </w:rPr>
              <w:t>2</w:t>
            </w:r>
            <w:r>
              <w:rPr>
                <w:sz w:val="24"/>
              </w:rPr>
              <w:t>O + ½O</w:t>
            </w:r>
            <w:r>
              <w:rPr>
                <w:sz w:val="24"/>
                <w:vertAlign w:val="subscript"/>
              </w:rPr>
              <w:t>2</w:t>
            </w:r>
          </w:p>
          <w:p w14:paraId="39265B2C" w14:textId="77777777" w:rsidR="002B0D39" w:rsidRDefault="00A808EF">
            <w:pPr>
              <w:spacing w:line="360" w:lineRule="auto"/>
              <w:ind w:firstLineChars="200" w:firstLine="480"/>
              <w:rPr>
                <w:sz w:val="24"/>
              </w:rPr>
            </w:pPr>
            <w:r>
              <w:rPr>
                <w:rFonts w:hint="eastAsia"/>
                <w:sz w:val="24"/>
              </w:rPr>
              <w:t>2</w:t>
            </w:r>
            <w:r>
              <w:rPr>
                <w:rFonts w:hint="eastAsia"/>
                <w:sz w:val="24"/>
              </w:rPr>
              <w:t>）电池内部变化而导致的接触问题</w:t>
            </w:r>
          </w:p>
          <w:p w14:paraId="0F8479EF" w14:textId="77777777" w:rsidR="002B0D39" w:rsidRDefault="00A808EF">
            <w:pPr>
              <w:spacing w:line="360" w:lineRule="auto"/>
              <w:ind w:firstLineChars="200" w:firstLine="480"/>
              <w:rPr>
                <w:sz w:val="24"/>
              </w:rPr>
            </w:pPr>
            <w:r>
              <w:rPr>
                <w:rFonts w:hint="eastAsia"/>
                <w:sz w:val="24"/>
              </w:rPr>
              <w:t>3</w:t>
            </w:r>
            <w:r>
              <w:rPr>
                <w:rFonts w:hint="eastAsia"/>
                <w:sz w:val="24"/>
              </w:rPr>
              <w:t>）</w:t>
            </w:r>
            <w:r>
              <w:rPr>
                <w:rFonts w:hint="eastAsia"/>
                <w:sz w:val="24"/>
              </w:rPr>
              <w:t>活性物质的再结晶</w:t>
            </w:r>
          </w:p>
          <w:p w14:paraId="68467C38" w14:textId="77777777" w:rsidR="002B0D39" w:rsidRDefault="00A808EF">
            <w:pPr>
              <w:spacing w:line="360" w:lineRule="auto"/>
              <w:ind w:firstLineChars="200" w:firstLine="480"/>
              <w:rPr>
                <w:sz w:val="24"/>
              </w:rPr>
            </w:pPr>
            <w:r>
              <w:rPr>
                <w:rFonts w:hint="eastAsia"/>
                <w:sz w:val="24"/>
              </w:rPr>
              <w:t>4</w:t>
            </w:r>
            <w:r>
              <w:rPr>
                <w:rFonts w:hint="eastAsia"/>
                <w:sz w:val="24"/>
              </w:rPr>
              <w:t>）电池的负极大多使用的是活泼金属，可能发生阳极溶解</w:t>
            </w:r>
          </w:p>
          <w:p w14:paraId="73186B99" w14:textId="77777777" w:rsidR="002B0D39" w:rsidRDefault="00A808EF">
            <w:pPr>
              <w:spacing w:line="360" w:lineRule="auto"/>
              <w:ind w:firstLineChars="200" w:firstLine="480"/>
              <w:rPr>
                <w:sz w:val="24"/>
              </w:rPr>
            </w:pPr>
            <w:r>
              <w:rPr>
                <w:rFonts w:hint="eastAsia"/>
                <w:sz w:val="24"/>
              </w:rPr>
              <w:t>5</w:t>
            </w:r>
            <w:r>
              <w:rPr>
                <w:rFonts w:hint="eastAsia"/>
                <w:sz w:val="24"/>
              </w:rPr>
              <w:t>）无外接负载时电池在电解质桥上的放电等</w:t>
            </w:r>
          </w:p>
          <w:p w14:paraId="0AE4C512" w14:textId="77777777" w:rsidR="002B0D39" w:rsidRDefault="00A808EF">
            <w:pPr>
              <w:spacing w:line="360" w:lineRule="auto"/>
              <w:ind w:firstLineChars="200" w:firstLine="480"/>
              <w:rPr>
                <w:sz w:val="24"/>
              </w:rPr>
            </w:pPr>
            <w:r>
              <w:rPr>
                <w:rFonts w:hint="eastAsia"/>
                <w:sz w:val="24"/>
              </w:rPr>
              <w:t>（</w:t>
            </w:r>
            <w:r>
              <w:rPr>
                <w:rFonts w:hint="eastAsia"/>
                <w:sz w:val="24"/>
              </w:rPr>
              <w:t>7</w:t>
            </w:r>
            <w:r>
              <w:rPr>
                <w:rFonts w:hint="eastAsia"/>
                <w:sz w:val="24"/>
              </w:rPr>
              <w:t>）过充电</w:t>
            </w:r>
          </w:p>
          <w:p w14:paraId="0568FA04" w14:textId="77777777" w:rsidR="002B0D39" w:rsidRDefault="00A808EF">
            <w:pPr>
              <w:spacing w:line="360" w:lineRule="auto"/>
              <w:ind w:firstLineChars="200" w:firstLine="480"/>
              <w:rPr>
                <w:sz w:val="24"/>
              </w:rPr>
            </w:pPr>
            <w:r>
              <w:rPr>
                <w:rFonts w:hint="eastAsia"/>
                <w:sz w:val="24"/>
              </w:rPr>
              <w:t>对于二次电池，如果充电时间太长，电池可能会被过充电（</w:t>
            </w:r>
            <w:r>
              <w:rPr>
                <w:sz w:val="24"/>
              </w:rPr>
              <w:t>over discharge</w:t>
            </w:r>
            <w:r>
              <w:rPr>
                <w:rFonts w:hint="eastAsia"/>
                <w:sz w:val="24"/>
              </w:rPr>
              <w:t>），必然会出现新的电极反应，如水的电解，从而影响电池的循环寿命。</w:t>
            </w:r>
          </w:p>
          <w:p w14:paraId="274C20F4" w14:textId="77777777" w:rsidR="002B0D39" w:rsidRDefault="002B0D39">
            <w:pPr>
              <w:spacing w:line="360" w:lineRule="auto"/>
              <w:ind w:firstLineChars="200" w:firstLine="420"/>
              <w:rPr>
                <w:rStyle w:val="shuojin1"/>
              </w:rPr>
            </w:pPr>
          </w:p>
        </w:tc>
      </w:tr>
      <w:tr w:rsidR="002B0D39" w14:paraId="120A3BBA" w14:textId="77777777">
        <w:trPr>
          <w:jc w:val="center"/>
        </w:trPr>
        <w:tc>
          <w:tcPr>
            <w:tcW w:w="8522" w:type="dxa"/>
            <w:gridSpan w:val="6"/>
            <w:shd w:val="clear" w:color="auto" w:fill="auto"/>
          </w:tcPr>
          <w:p w14:paraId="3E6DB6CA" w14:textId="77777777" w:rsidR="002B0D39" w:rsidRDefault="00A808EF">
            <w:pPr>
              <w:spacing w:line="360" w:lineRule="auto"/>
              <w:rPr>
                <w:b/>
                <w:sz w:val="24"/>
              </w:rPr>
            </w:pPr>
            <w:r>
              <w:rPr>
                <w:b/>
                <w:sz w:val="24"/>
              </w:rPr>
              <w:lastRenderedPageBreak/>
              <w:t>课外作业</w:t>
            </w:r>
          </w:p>
        </w:tc>
      </w:tr>
      <w:tr w:rsidR="002B0D39" w14:paraId="3C186DD1" w14:textId="77777777">
        <w:trPr>
          <w:trHeight w:val="606"/>
          <w:jc w:val="center"/>
        </w:trPr>
        <w:tc>
          <w:tcPr>
            <w:tcW w:w="8522" w:type="dxa"/>
            <w:gridSpan w:val="6"/>
            <w:shd w:val="clear" w:color="auto" w:fill="auto"/>
          </w:tcPr>
          <w:p w14:paraId="2DA207F8" w14:textId="77777777" w:rsidR="002B0D39" w:rsidRDefault="00A808EF">
            <w:pPr>
              <w:spacing w:line="360" w:lineRule="auto"/>
              <w:rPr>
                <w:sz w:val="24"/>
              </w:rPr>
            </w:pPr>
            <w:r>
              <w:rPr>
                <w:rFonts w:hint="eastAsia"/>
                <w:sz w:val="24"/>
              </w:rPr>
              <w:t>无。</w:t>
            </w:r>
          </w:p>
        </w:tc>
      </w:tr>
    </w:tbl>
    <w:p w14:paraId="1039B1A9" w14:textId="77777777" w:rsidR="002B0D39" w:rsidRDefault="002B0D39"/>
    <w:p w14:paraId="106165DB" w14:textId="77777777" w:rsidR="002B0D39" w:rsidRDefault="00A808EF">
      <w:pPr>
        <w:widowControl/>
        <w:jc w:val="left"/>
      </w:pPr>
      <w:r>
        <w:br w:type="page"/>
      </w:r>
    </w:p>
    <w:p w14:paraId="038D44A6"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5AA326A5" w14:textId="77777777">
        <w:trPr>
          <w:jc w:val="center"/>
        </w:trPr>
        <w:tc>
          <w:tcPr>
            <w:tcW w:w="1420" w:type="dxa"/>
            <w:shd w:val="clear" w:color="auto" w:fill="auto"/>
          </w:tcPr>
          <w:p w14:paraId="5D8F4FB9"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5DF2479E" w14:textId="77777777" w:rsidR="002B0D39" w:rsidRDefault="00A808EF">
            <w:pPr>
              <w:spacing w:line="360" w:lineRule="auto"/>
              <w:jc w:val="center"/>
              <w:rPr>
                <w:sz w:val="24"/>
              </w:rPr>
            </w:pPr>
            <w:r>
              <w:rPr>
                <w:sz w:val="24"/>
              </w:rPr>
              <w:t>第</w:t>
            </w:r>
            <w:r>
              <w:rPr>
                <w:sz w:val="24"/>
              </w:rPr>
              <w:t>6</w:t>
            </w:r>
            <w:r>
              <w:rPr>
                <w:rFonts w:hint="eastAsia"/>
                <w:sz w:val="24"/>
              </w:rPr>
              <w:t>次</w:t>
            </w:r>
          </w:p>
        </w:tc>
        <w:tc>
          <w:tcPr>
            <w:tcW w:w="1420" w:type="dxa"/>
            <w:shd w:val="clear" w:color="auto" w:fill="auto"/>
          </w:tcPr>
          <w:p w14:paraId="32B26951" w14:textId="77777777" w:rsidR="002B0D39" w:rsidRDefault="00A808EF">
            <w:pPr>
              <w:spacing w:line="360" w:lineRule="auto"/>
              <w:jc w:val="center"/>
              <w:rPr>
                <w:sz w:val="24"/>
              </w:rPr>
            </w:pPr>
            <w:r>
              <w:rPr>
                <w:sz w:val="24"/>
              </w:rPr>
              <w:t>日期</w:t>
            </w:r>
          </w:p>
        </w:tc>
        <w:tc>
          <w:tcPr>
            <w:tcW w:w="1420" w:type="dxa"/>
            <w:shd w:val="clear" w:color="auto" w:fill="auto"/>
          </w:tcPr>
          <w:p w14:paraId="017F1801"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03C88E19" w14:textId="77777777" w:rsidR="002B0D39" w:rsidRDefault="00A808EF">
            <w:pPr>
              <w:spacing w:line="360" w:lineRule="auto"/>
              <w:jc w:val="center"/>
              <w:rPr>
                <w:sz w:val="24"/>
              </w:rPr>
            </w:pPr>
            <w:r>
              <w:rPr>
                <w:sz w:val="24"/>
              </w:rPr>
              <w:t>课时</w:t>
            </w:r>
          </w:p>
        </w:tc>
        <w:tc>
          <w:tcPr>
            <w:tcW w:w="1421" w:type="dxa"/>
            <w:shd w:val="clear" w:color="auto" w:fill="auto"/>
          </w:tcPr>
          <w:p w14:paraId="3FFFFD3F" w14:textId="77777777" w:rsidR="002B0D39" w:rsidRDefault="00A808EF">
            <w:pPr>
              <w:spacing w:line="360" w:lineRule="auto"/>
              <w:jc w:val="center"/>
              <w:rPr>
                <w:sz w:val="24"/>
              </w:rPr>
            </w:pPr>
            <w:r>
              <w:rPr>
                <w:sz w:val="24"/>
              </w:rPr>
              <w:t>2/6</w:t>
            </w:r>
          </w:p>
        </w:tc>
      </w:tr>
      <w:tr w:rsidR="002B0D39" w14:paraId="050BCD56" w14:textId="77777777">
        <w:trPr>
          <w:jc w:val="center"/>
        </w:trPr>
        <w:tc>
          <w:tcPr>
            <w:tcW w:w="8522" w:type="dxa"/>
            <w:gridSpan w:val="6"/>
            <w:shd w:val="clear" w:color="auto" w:fill="auto"/>
          </w:tcPr>
          <w:p w14:paraId="400E70D7" w14:textId="77777777" w:rsidR="002B0D39" w:rsidRDefault="00A808EF">
            <w:pPr>
              <w:spacing w:line="360" w:lineRule="auto"/>
              <w:rPr>
                <w:b/>
                <w:sz w:val="24"/>
              </w:rPr>
            </w:pPr>
            <w:r>
              <w:rPr>
                <w:b/>
                <w:sz w:val="24"/>
              </w:rPr>
              <w:t>教学目标</w:t>
            </w:r>
          </w:p>
        </w:tc>
      </w:tr>
      <w:tr w:rsidR="002B0D39" w14:paraId="619C5D43" w14:textId="77777777">
        <w:trPr>
          <w:trHeight w:val="433"/>
          <w:jc w:val="center"/>
        </w:trPr>
        <w:tc>
          <w:tcPr>
            <w:tcW w:w="8522" w:type="dxa"/>
            <w:gridSpan w:val="6"/>
            <w:shd w:val="clear" w:color="auto" w:fill="auto"/>
          </w:tcPr>
          <w:p w14:paraId="30D11EEE" w14:textId="77777777" w:rsidR="002B0D39" w:rsidRDefault="00A808EF">
            <w:pPr>
              <w:spacing w:line="360" w:lineRule="auto"/>
              <w:rPr>
                <w:sz w:val="24"/>
              </w:rPr>
            </w:pPr>
            <w:r>
              <w:rPr>
                <w:rFonts w:ascii="宋体" w:hAnsi="宋体" w:cs="宋体" w:hint="eastAsia"/>
                <w:color w:val="000000"/>
                <w:kern w:val="0"/>
                <w:sz w:val="24"/>
              </w:rPr>
              <w:t>掌握有关化学电源的基本术语和有关电池性能测试的基本方法，掌握若干一次电池的反应原理，了解若干一次电池的基本构造。</w:t>
            </w:r>
          </w:p>
        </w:tc>
      </w:tr>
      <w:tr w:rsidR="002B0D39" w14:paraId="50B5E35B" w14:textId="77777777">
        <w:trPr>
          <w:jc w:val="center"/>
        </w:trPr>
        <w:tc>
          <w:tcPr>
            <w:tcW w:w="8522" w:type="dxa"/>
            <w:gridSpan w:val="6"/>
            <w:shd w:val="clear" w:color="auto" w:fill="auto"/>
          </w:tcPr>
          <w:p w14:paraId="46B2B426" w14:textId="77777777" w:rsidR="002B0D39" w:rsidRDefault="00A808EF">
            <w:pPr>
              <w:spacing w:line="360" w:lineRule="auto"/>
              <w:rPr>
                <w:b/>
                <w:sz w:val="24"/>
              </w:rPr>
            </w:pPr>
            <w:r>
              <w:rPr>
                <w:b/>
                <w:sz w:val="24"/>
              </w:rPr>
              <w:t>教学内容</w:t>
            </w:r>
          </w:p>
        </w:tc>
      </w:tr>
      <w:tr w:rsidR="002B0D39" w14:paraId="14DEDC6E" w14:textId="77777777">
        <w:trPr>
          <w:trHeight w:val="4647"/>
          <w:jc w:val="center"/>
        </w:trPr>
        <w:tc>
          <w:tcPr>
            <w:tcW w:w="8522" w:type="dxa"/>
            <w:gridSpan w:val="6"/>
            <w:shd w:val="clear" w:color="auto" w:fill="auto"/>
          </w:tcPr>
          <w:p w14:paraId="6CDFF3D2" w14:textId="77777777" w:rsidR="002B0D39" w:rsidRDefault="00A808EF">
            <w:pPr>
              <w:spacing w:line="360" w:lineRule="auto"/>
              <w:rPr>
                <w:sz w:val="24"/>
              </w:rPr>
            </w:pPr>
            <w:r>
              <w:rPr>
                <w:rFonts w:hint="eastAsia"/>
                <w:sz w:val="24"/>
              </w:rPr>
              <w:t xml:space="preserve">3.2 </w:t>
            </w:r>
            <w:r>
              <w:rPr>
                <w:rFonts w:hint="eastAsia"/>
                <w:sz w:val="24"/>
              </w:rPr>
              <w:t>一次电池</w:t>
            </w:r>
          </w:p>
          <w:p w14:paraId="6699B05B" w14:textId="77777777" w:rsidR="002B0D39" w:rsidRDefault="00A808EF">
            <w:pPr>
              <w:spacing w:line="360" w:lineRule="auto"/>
              <w:ind w:firstLineChars="150" w:firstLine="360"/>
              <w:rPr>
                <w:sz w:val="24"/>
              </w:rPr>
            </w:pPr>
            <w:r>
              <w:rPr>
                <w:rFonts w:hint="eastAsia"/>
                <w:sz w:val="24"/>
              </w:rPr>
              <w:t xml:space="preserve">3.2.1  </w:t>
            </w:r>
            <w:r>
              <w:rPr>
                <w:rFonts w:hint="eastAsia"/>
                <w:sz w:val="24"/>
              </w:rPr>
              <w:t>一次电池的通性及应用</w:t>
            </w:r>
          </w:p>
          <w:p w14:paraId="310F70A5" w14:textId="77777777" w:rsidR="002B0D39" w:rsidRDefault="00A808EF">
            <w:pPr>
              <w:spacing w:line="360" w:lineRule="auto"/>
              <w:ind w:firstLineChars="150" w:firstLine="360"/>
              <w:rPr>
                <w:sz w:val="24"/>
              </w:rPr>
            </w:pPr>
            <w:r>
              <w:rPr>
                <w:rFonts w:hint="eastAsia"/>
                <w:sz w:val="24"/>
              </w:rPr>
              <w:t xml:space="preserve">3.2.2  </w:t>
            </w:r>
            <w:r>
              <w:rPr>
                <w:rFonts w:hint="eastAsia"/>
                <w:sz w:val="24"/>
              </w:rPr>
              <w:t>碱性锌锰电池</w:t>
            </w:r>
          </w:p>
          <w:p w14:paraId="38613EC3" w14:textId="77777777" w:rsidR="002B0D39" w:rsidRDefault="00A808EF">
            <w:pPr>
              <w:spacing w:line="360" w:lineRule="auto"/>
              <w:ind w:firstLineChars="150" w:firstLine="360"/>
              <w:rPr>
                <w:sz w:val="24"/>
              </w:rPr>
            </w:pPr>
            <w:r>
              <w:rPr>
                <w:rFonts w:hint="eastAsia"/>
                <w:sz w:val="24"/>
              </w:rPr>
              <w:t xml:space="preserve">3.2.3  </w:t>
            </w:r>
            <w:r>
              <w:rPr>
                <w:rFonts w:hint="eastAsia"/>
                <w:sz w:val="24"/>
              </w:rPr>
              <w:t>其他几种</w:t>
            </w:r>
            <w:proofErr w:type="gramStart"/>
            <w:r>
              <w:rPr>
                <w:rFonts w:hint="eastAsia"/>
                <w:sz w:val="24"/>
              </w:rPr>
              <w:t>锌</w:t>
            </w:r>
            <w:proofErr w:type="gramEnd"/>
            <w:r>
              <w:rPr>
                <w:rFonts w:hint="eastAsia"/>
                <w:sz w:val="24"/>
              </w:rPr>
              <w:t>一次电池</w:t>
            </w:r>
          </w:p>
          <w:p w14:paraId="05B189FF" w14:textId="77777777" w:rsidR="002B0D39" w:rsidRDefault="00A808EF">
            <w:pPr>
              <w:spacing w:line="360" w:lineRule="auto"/>
              <w:ind w:firstLineChars="150" w:firstLine="360"/>
              <w:rPr>
                <w:sz w:val="24"/>
              </w:rPr>
            </w:pPr>
            <w:r>
              <w:rPr>
                <w:rFonts w:hint="eastAsia"/>
                <w:sz w:val="24"/>
              </w:rPr>
              <w:t xml:space="preserve">3.2.3  </w:t>
            </w:r>
            <w:r>
              <w:rPr>
                <w:rFonts w:hint="eastAsia"/>
                <w:sz w:val="24"/>
              </w:rPr>
              <w:t>锂电池</w:t>
            </w:r>
          </w:p>
          <w:p w14:paraId="0707B63C" w14:textId="77777777" w:rsidR="002B0D39" w:rsidRDefault="00A808EF">
            <w:pPr>
              <w:spacing w:line="360" w:lineRule="auto"/>
              <w:rPr>
                <w:sz w:val="24"/>
              </w:rPr>
            </w:pPr>
            <w:r>
              <w:rPr>
                <w:rFonts w:hint="eastAsia"/>
                <w:sz w:val="24"/>
              </w:rPr>
              <w:t xml:space="preserve">3.3 </w:t>
            </w:r>
            <w:r>
              <w:rPr>
                <w:rFonts w:hint="eastAsia"/>
                <w:sz w:val="24"/>
              </w:rPr>
              <w:t>二次电池</w:t>
            </w:r>
          </w:p>
          <w:p w14:paraId="4DE6D0EC" w14:textId="77777777" w:rsidR="002B0D39" w:rsidRDefault="00A808EF">
            <w:pPr>
              <w:spacing w:line="360" w:lineRule="auto"/>
              <w:ind w:firstLineChars="150" w:firstLine="360"/>
              <w:rPr>
                <w:sz w:val="24"/>
              </w:rPr>
            </w:pPr>
            <w:r>
              <w:rPr>
                <w:rFonts w:hint="eastAsia"/>
                <w:sz w:val="24"/>
              </w:rPr>
              <w:t xml:space="preserve">3.3.1  </w:t>
            </w:r>
            <w:r>
              <w:rPr>
                <w:rFonts w:hint="eastAsia"/>
                <w:sz w:val="24"/>
              </w:rPr>
              <w:t>二次电池的一般性质及应用</w:t>
            </w:r>
          </w:p>
          <w:p w14:paraId="2AE9BF42" w14:textId="77777777" w:rsidR="002B0D39" w:rsidRDefault="00A808EF">
            <w:pPr>
              <w:spacing w:line="360" w:lineRule="auto"/>
              <w:ind w:firstLineChars="150" w:firstLine="360"/>
              <w:rPr>
                <w:sz w:val="24"/>
              </w:rPr>
            </w:pPr>
            <w:r>
              <w:rPr>
                <w:rFonts w:hint="eastAsia"/>
                <w:sz w:val="24"/>
              </w:rPr>
              <w:t xml:space="preserve">3.3.2  </w:t>
            </w:r>
            <w:r>
              <w:rPr>
                <w:rFonts w:hint="eastAsia"/>
                <w:sz w:val="24"/>
              </w:rPr>
              <w:t>铅酸蓄电池</w:t>
            </w:r>
          </w:p>
          <w:p w14:paraId="645B126D" w14:textId="77777777" w:rsidR="002B0D39" w:rsidRDefault="00A808EF">
            <w:pPr>
              <w:adjustRightInd w:val="0"/>
              <w:snapToGrid w:val="0"/>
              <w:spacing w:line="360" w:lineRule="auto"/>
              <w:ind w:firstLineChars="150" w:firstLine="360"/>
              <w:rPr>
                <w:sz w:val="24"/>
              </w:rPr>
            </w:pPr>
            <w:r>
              <w:rPr>
                <w:rFonts w:hint="eastAsia"/>
                <w:sz w:val="24"/>
              </w:rPr>
              <w:t xml:space="preserve">3.3.3  </w:t>
            </w:r>
            <w:r>
              <w:rPr>
                <w:rFonts w:hint="eastAsia"/>
                <w:sz w:val="24"/>
              </w:rPr>
              <w:t>碱性</w:t>
            </w:r>
            <w:r>
              <w:rPr>
                <w:rFonts w:hint="eastAsia"/>
                <w:sz w:val="24"/>
              </w:rPr>
              <w:t>Ni/Cd</w:t>
            </w:r>
            <w:r>
              <w:rPr>
                <w:rFonts w:hint="eastAsia"/>
                <w:sz w:val="24"/>
              </w:rPr>
              <w:t>电池</w:t>
            </w:r>
          </w:p>
        </w:tc>
      </w:tr>
      <w:tr w:rsidR="002B0D39" w14:paraId="5C9F00C0" w14:textId="77777777">
        <w:trPr>
          <w:jc w:val="center"/>
        </w:trPr>
        <w:tc>
          <w:tcPr>
            <w:tcW w:w="8522" w:type="dxa"/>
            <w:gridSpan w:val="6"/>
            <w:shd w:val="clear" w:color="auto" w:fill="auto"/>
          </w:tcPr>
          <w:p w14:paraId="44BB32F7" w14:textId="77777777" w:rsidR="002B0D39" w:rsidRDefault="00A808EF">
            <w:pPr>
              <w:spacing w:line="360" w:lineRule="auto"/>
              <w:rPr>
                <w:b/>
                <w:sz w:val="24"/>
              </w:rPr>
            </w:pPr>
            <w:r>
              <w:rPr>
                <w:b/>
                <w:sz w:val="24"/>
              </w:rPr>
              <w:t>教学方法</w:t>
            </w:r>
          </w:p>
        </w:tc>
      </w:tr>
      <w:tr w:rsidR="002B0D39" w14:paraId="442EA475" w14:textId="77777777">
        <w:trPr>
          <w:trHeight w:val="766"/>
          <w:jc w:val="center"/>
        </w:trPr>
        <w:tc>
          <w:tcPr>
            <w:tcW w:w="8522" w:type="dxa"/>
            <w:gridSpan w:val="6"/>
            <w:shd w:val="clear" w:color="auto" w:fill="auto"/>
            <w:vAlign w:val="center"/>
          </w:tcPr>
          <w:p w14:paraId="5AECA97A" w14:textId="77777777" w:rsidR="002B0D39" w:rsidRDefault="00A808EF">
            <w:pPr>
              <w:spacing w:line="360" w:lineRule="auto"/>
              <w:rPr>
                <w:sz w:val="24"/>
              </w:rPr>
            </w:pPr>
            <w:r>
              <w:rPr>
                <w:sz w:val="24"/>
              </w:rPr>
              <w:t>课堂讲授、实例分析、课堂讨论、自主学习法</w:t>
            </w:r>
          </w:p>
        </w:tc>
      </w:tr>
      <w:tr w:rsidR="002B0D39" w14:paraId="4A48AC50" w14:textId="77777777">
        <w:trPr>
          <w:trHeight w:val="481"/>
          <w:jc w:val="center"/>
        </w:trPr>
        <w:tc>
          <w:tcPr>
            <w:tcW w:w="8522" w:type="dxa"/>
            <w:gridSpan w:val="6"/>
            <w:shd w:val="clear" w:color="auto" w:fill="auto"/>
            <w:vAlign w:val="center"/>
          </w:tcPr>
          <w:p w14:paraId="4C67EF00" w14:textId="77777777" w:rsidR="002B0D39" w:rsidRDefault="00A808EF">
            <w:pPr>
              <w:spacing w:line="360" w:lineRule="auto"/>
              <w:rPr>
                <w:rStyle w:val="shuojin1"/>
                <w:b/>
                <w:sz w:val="24"/>
              </w:rPr>
            </w:pPr>
            <w:r>
              <w:rPr>
                <w:b/>
                <w:sz w:val="24"/>
              </w:rPr>
              <w:t>教学过程</w:t>
            </w:r>
          </w:p>
        </w:tc>
      </w:tr>
      <w:tr w:rsidR="002B0D39" w14:paraId="60968EB3" w14:textId="77777777">
        <w:trPr>
          <w:trHeight w:val="558"/>
          <w:jc w:val="center"/>
        </w:trPr>
        <w:tc>
          <w:tcPr>
            <w:tcW w:w="8522" w:type="dxa"/>
            <w:gridSpan w:val="6"/>
            <w:shd w:val="clear" w:color="auto" w:fill="auto"/>
            <w:vAlign w:val="center"/>
          </w:tcPr>
          <w:p w14:paraId="610766AE" w14:textId="77777777" w:rsidR="002B0D39" w:rsidRDefault="00A808EF">
            <w:pPr>
              <w:spacing w:line="360" w:lineRule="auto"/>
              <w:rPr>
                <w:b/>
                <w:sz w:val="24"/>
              </w:rPr>
            </w:pPr>
            <w:r>
              <w:rPr>
                <w:rFonts w:hint="eastAsia"/>
                <w:b/>
                <w:sz w:val="24"/>
              </w:rPr>
              <w:t>1</w:t>
            </w:r>
            <w:r>
              <w:rPr>
                <w:rFonts w:hint="eastAsia"/>
                <w:b/>
                <w:sz w:val="24"/>
              </w:rPr>
              <w:t>、一次电池的通性及应用</w:t>
            </w:r>
          </w:p>
          <w:p w14:paraId="73FB1772" w14:textId="77777777" w:rsidR="002B0D39" w:rsidRDefault="00A808EF">
            <w:pPr>
              <w:spacing w:line="360" w:lineRule="auto"/>
              <w:ind w:firstLineChars="200" w:firstLine="480"/>
              <w:rPr>
                <w:sz w:val="24"/>
              </w:rPr>
            </w:pPr>
            <w:r>
              <w:rPr>
                <w:rFonts w:hint="eastAsia"/>
                <w:sz w:val="24"/>
              </w:rPr>
              <w:t>一次电池（原电池）为电池放电后不能用充电的方法使它复原的一类电池。</w:t>
            </w:r>
          </w:p>
          <w:p w14:paraId="02BF6262" w14:textId="77777777" w:rsidR="002B0D39" w:rsidRDefault="00A808EF">
            <w:pPr>
              <w:spacing w:line="360" w:lineRule="auto"/>
              <w:ind w:firstLineChars="200" w:firstLine="480"/>
              <w:rPr>
                <w:sz w:val="24"/>
              </w:rPr>
            </w:pPr>
            <w:r>
              <w:rPr>
                <w:rFonts w:hint="eastAsia"/>
                <w:sz w:val="24"/>
              </w:rPr>
              <w:t>一次电池具有以下优点：方便、简单、容易使用，维修工作量极少，贮存时间长，适当的比能量和比功率、可靠、成本低。</w:t>
            </w:r>
          </w:p>
          <w:p w14:paraId="032E07B9" w14:textId="77777777" w:rsidR="002B0D39" w:rsidRDefault="00A808EF">
            <w:pPr>
              <w:spacing w:line="360" w:lineRule="auto"/>
              <w:ind w:firstLineChars="200" w:firstLine="480"/>
              <w:rPr>
                <w:sz w:val="24"/>
              </w:rPr>
            </w:pPr>
            <w:r>
              <w:rPr>
                <w:rFonts w:hint="eastAsia"/>
                <w:sz w:val="24"/>
              </w:rPr>
              <w:t>一次电池有许多类型，按使用的电解液分类可分为碱或酸性电池、盐类电解质电池、有机电解质溶液电池和固体电解质电池。</w:t>
            </w:r>
          </w:p>
          <w:p w14:paraId="17EAE794" w14:textId="77777777" w:rsidR="002B0D39" w:rsidRDefault="00A808EF">
            <w:pPr>
              <w:spacing w:line="360" w:lineRule="auto"/>
              <w:rPr>
                <w:b/>
                <w:sz w:val="24"/>
              </w:rPr>
            </w:pPr>
            <w:r>
              <w:rPr>
                <w:rFonts w:hint="eastAsia"/>
                <w:b/>
                <w:sz w:val="24"/>
              </w:rPr>
              <w:t>2</w:t>
            </w:r>
            <w:r>
              <w:rPr>
                <w:rFonts w:hint="eastAsia"/>
                <w:b/>
                <w:sz w:val="24"/>
              </w:rPr>
              <w:t>、碱性锌锰电池</w:t>
            </w:r>
          </w:p>
          <w:p w14:paraId="29C2D90D" w14:textId="77777777" w:rsidR="002B0D39" w:rsidRDefault="00A808EF">
            <w:pPr>
              <w:spacing w:line="360" w:lineRule="auto"/>
              <w:ind w:firstLineChars="200" w:firstLine="480"/>
              <w:rPr>
                <w:sz w:val="24"/>
              </w:rPr>
            </w:pPr>
            <w:r>
              <w:rPr>
                <w:rFonts w:hint="eastAsia"/>
                <w:sz w:val="24"/>
              </w:rPr>
              <w:t>锌锰干电池已有</w:t>
            </w:r>
            <w:r>
              <w:rPr>
                <w:sz w:val="24"/>
              </w:rPr>
              <w:t>100</w:t>
            </w:r>
            <w:r>
              <w:rPr>
                <w:rFonts w:hint="eastAsia"/>
                <w:sz w:val="24"/>
              </w:rPr>
              <w:t>多年发展历史，它具有成本低、令人满意的性能和立即可用的特点，至今仍是使用最为广泛的一种一次电池。随着科学技术的发展，锌</w:t>
            </w:r>
            <w:r>
              <w:rPr>
                <w:rFonts w:hint="eastAsia"/>
                <w:sz w:val="24"/>
              </w:rPr>
              <w:lastRenderedPageBreak/>
              <w:t>锰干电池系列出现了改进型，碱性锌锰电池和空气极化电池可视为其改进。</w:t>
            </w:r>
          </w:p>
          <w:p w14:paraId="330D9418" w14:textId="77777777" w:rsidR="002B0D39" w:rsidRDefault="00A808EF">
            <w:pPr>
              <w:spacing w:line="360" w:lineRule="auto"/>
              <w:ind w:firstLineChars="200" w:firstLine="480"/>
              <w:rPr>
                <w:sz w:val="24"/>
              </w:rPr>
            </w:pPr>
            <w:r>
              <w:rPr>
                <w:rFonts w:hint="eastAsia"/>
                <w:sz w:val="24"/>
              </w:rPr>
              <w:t>锌锰干电池已由最初的</w:t>
            </w:r>
            <w:r>
              <w:rPr>
                <w:sz w:val="24"/>
              </w:rPr>
              <w:t>NH</w:t>
            </w:r>
            <w:r>
              <w:rPr>
                <w:sz w:val="24"/>
                <w:vertAlign w:val="subscript"/>
              </w:rPr>
              <w:t>4</w:t>
            </w:r>
            <w:r>
              <w:rPr>
                <w:sz w:val="24"/>
              </w:rPr>
              <w:t>Cl</w:t>
            </w:r>
            <w:r>
              <w:rPr>
                <w:rFonts w:hint="eastAsia"/>
                <w:sz w:val="24"/>
              </w:rPr>
              <w:t>作电解液发展为以</w:t>
            </w:r>
            <w:r>
              <w:rPr>
                <w:sz w:val="24"/>
              </w:rPr>
              <w:t>ZnCl</w:t>
            </w:r>
            <w:r>
              <w:rPr>
                <w:sz w:val="24"/>
                <w:vertAlign w:val="subscript"/>
              </w:rPr>
              <w:t>2</w:t>
            </w:r>
            <w:r>
              <w:rPr>
                <w:rFonts w:hint="eastAsia"/>
                <w:sz w:val="24"/>
              </w:rPr>
              <w:t>或</w:t>
            </w:r>
            <w:r>
              <w:rPr>
                <w:sz w:val="24"/>
              </w:rPr>
              <w:t>MgCl</w:t>
            </w:r>
            <w:r>
              <w:rPr>
                <w:sz w:val="24"/>
                <w:vertAlign w:val="subscript"/>
              </w:rPr>
              <w:t>2</w:t>
            </w:r>
            <w:r>
              <w:rPr>
                <w:rFonts w:hint="eastAsia"/>
                <w:sz w:val="24"/>
              </w:rPr>
              <w:t>、浓</w:t>
            </w:r>
            <w:r>
              <w:rPr>
                <w:sz w:val="24"/>
              </w:rPr>
              <w:t>KOH</w:t>
            </w:r>
            <w:r>
              <w:rPr>
                <w:rFonts w:hint="eastAsia"/>
                <w:sz w:val="24"/>
              </w:rPr>
              <w:t>作电解液的几种类型。碱性锌锰电池在允许的放电强度、低温下的工作能力、比能量和贮存性能等方面都超过了锌锰干电池，已逐渐代替了原有的以盐类作电解质的锌锰电池。</w:t>
            </w:r>
          </w:p>
          <w:p w14:paraId="2AF73237" w14:textId="77777777" w:rsidR="002B0D39" w:rsidRDefault="00A808EF">
            <w:pPr>
              <w:spacing w:line="360" w:lineRule="auto"/>
              <w:ind w:firstLineChars="200" w:firstLine="480"/>
              <w:rPr>
                <w:sz w:val="24"/>
              </w:rPr>
            </w:pPr>
            <w:r>
              <w:rPr>
                <w:rFonts w:hint="eastAsia"/>
                <w:sz w:val="24"/>
              </w:rPr>
              <w:t>盐类电解液的锌锰电池表示为：</w:t>
            </w:r>
          </w:p>
          <w:p w14:paraId="684E251F"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Zn</w:t>
            </w:r>
            <w:r>
              <w:rPr>
                <w:rFonts w:hint="eastAsia"/>
                <w:sz w:val="24"/>
              </w:rPr>
              <w:t>∣</w:t>
            </w:r>
            <w:r>
              <w:rPr>
                <w:sz w:val="24"/>
              </w:rPr>
              <w:t>NH</w:t>
            </w:r>
            <w:r>
              <w:rPr>
                <w:sz w:val="24"/>
                <w:vertAlign w:val="subscript"/>
              </w:rPr>
              <w:t>4</w:t>
            </w:r>
            <w:r>
              <w:rPr>
                <w:sz w:val="24"/>
              </w:rPr>
              <w:t>Cl + ZnCl</w:t>
            </w:r>
            <w:r>
              <w:rPr>
                <w:sz w:val="24"/>
                <w:vertAlign w:val="subscript"/>
              </w:rPr>
              <w:t>2</w:t>
            </w:r>
            <w:r>
              <w:rPr>
                <w:rFonts w:hint="eastAsia"/>
                <w:sz w:val="24"/>
              </w:rPr>
              <w:t>∣</w:t>
            </w:r>
            <w:r>
              <w:rPr>
                <w:sz w:val="24"/>
              </w:rPr>
              <w:t>MnO</w:t>
            </w:r>
            <w:r>
              <w:rPr>
                <w:sz w:val="24"/>
                <w:vertAlign w:val="subscript"/>
              </w:rPr>
              <w:t>2</w:t>
            </w:r>
            <w:r>
              <w:rPr>
                <w:sz w:val="24"/>
              </w:rPr>
              <w:t xml:space="preserve"> , C</w:t>
            </w:r>
            <w:r>
              <w:rPr>
                <w:rFonts w:hint="eastAsia"/>
                <w:sz w:val="24"/>
              </w:rPr>
              <w:t>（</w:t>
            </w:r>
            <w:r>
              <w:rPr>
                <w:sz w:val="24"/>
              </w:rPr>
              <w:t>+</w:t>
            </w:r>
            <w:r>
              <w:rPr>
                <w:rFonts w:hint="eastAsia"/>
                <w:sz w:val="24"/>
              </w:rPr>
              <w:t>）</w:t>
            </w:r>
          </w:p>
          <w:p w14:paraId="18F2F87F" w14:textId="77777777" w:rsidR="002B0D39" w:rsidRDefault="00A808EF">
            <w:pPr>
              <w:spacing w:line="360" w:lineRule="auto"/>
              <w:ind w:firstLineChars="200" w:firstLine="480"/>
              <w:rPr>
                <w:sz w:val="24"/>
              </w:rPr>
            </w:pPr>
            <w:r>
              <w:rPr>
                <w:rFonts w:hint="eastAsia"/>
                <w:sz w:val="24"/>
              </w:rPr>
              <w:t>负极反应：</w:t>
            </w:r>
            <w:r>
              <w:rPr>
                <w:sz w:val="24"/>
              </w:rPr>
              <w:t>Zn –</w:t>
            </w:r>
            <w:r>
              <w:rPr>
                <w:rFonts w:hint="eastAsia"/>
                <w:sz w:val="24"/>
              </w:rPr>
              <w:t xml:space="preserve"> </w:t>
            </w:r>
            <w:r>
              <w:rPr>
                <w:sz w:val="24"/>
              </w:rPr>
              <w:t xml:space="preserve">2e </w:t>
            </w:r>
            <w:r>
              <w:rPr>
                <w:rFonts w:hint="eastAsia"/>
                <w:sz w:val="24"/>
              </w:rPr>
              <w:t>→</w:t>
            </w:r>
            <w:r>
              <w:rPr>
                <w:sz w:val="24"/>
              </w:rPr>
              <w:t>Zn</w:t>
            </w:r>
            <w:r>
              <w:rPr>
                <w:sz w:val="24"/>
                <w:vertAlign w:val="superscript"/>
              </w:rPr>
              <w:t>2+</w:t>
            </w:r>
          </w:p>
          <w:p w14:paraId="3C33D8A2" w14:textId="77777777" w:rsidR="002B0D39" w:rsidRDefault="00A808EF">
            <w:pPr>
              <w:spacing w:line="360" w:lineRule="auto"/>
              <w:ind w:firstLineChars="200" w:firstLine="480"/>
              <w:rPr>
                <w:sz w:val="24"/>
              </w:rPr>
            </w:pPr>
            <w:r>
              <w:rPr>
                <w:rFonts w:hint="eastAsia"/>
                <w:sz w:val="24"/>
              </w:rPr>
              <w:t>正极反应：</w:t>
            </w:r>
            <w:r>
              <w:rPr>
                <w:sz w:val="24"/>
              </w:rPr>
              <w:t>2MnO</w:t>
            </w:r>
            <w:r>
              <w:rPr>
                <w:sz w:val="24"/>
                <w:vertAlign w:val="subscript"/>
              </w:rPr>
              <w:t>2</w:t>
            </w:r>
            <w:r>
              <w:rPr>
                <w:sz w:val="24"/>
              </w:rPr>
              <w:t xml:space="preserve"> + 2H</w:t>
            </w:r>
            <w:r>
              <w:rPr>
                <w:sz w:val="24"/>
                <w:vertAlign w:val="subscript"/>
              </w:rPr>
              <w:t>2</w:t>
            </w:r>
            <w:r>
              <w:rPr>
                <w:sz w:val="24"/>
              </w:rPr>
              <w:t xml:space="preserve">O + 2e </w:t>
            </w:r>
            <w:r>
              <w:rPr>
                <w:rFonts w:hint="eastAsia"/>
                <w:sz w:val="24"/>
              </w:rPr>
              <w:t>→</w:t>
            </w:r>
            <w:r>
              <w:rPr>
                <w:sz w:val="24"/>
              </w:rPr>
              <w:t>2MnOOH + 2OH</w:t>
            </w:r>
            <w:r>
              <w:rPr>
                <w:sz w:val="24"/>
                <w:vertAlign w:val="superscript"/>
              </w:rPr>
              <w:t>–</w:t>
            </w:r>
            <w:r>
              <w:rPr>
                <w:rFonts w:hint="eastAsia"/>
                <w:sz w:val="24"/>
                <w:vertAlign w:val="superscript"/>
              </w:rPr>
              <w:t xml:space="preserve"> </w:t>
            </w:r>
          </w:p>
          <w:p w14:paraId="2C0A970B" w14:textId="77777777" w:rsidR="002B0D39" w:rsidRDefault="00A808EF">
            <w:pPr>
              <w:spacing w:line="360" w:lineRule="auto"/>
              <w:ind w:firstLineChars="200" w:firstLine="480"/>
              <w:rPr>
                <w:sz w:val="24"/>
              </w:rPr>
            </w:pPr>
            <w:r>
              <w:rPr>
                <w:rFonts w:hint="eastAsia"/>
                <w:sz w:val="24"/>
              </w:rPr>
              <w:t>放电过程离子反应：</w:t>
            </w:r>
          </w:p>
          <w:p w14:paraId="2D5152D2" w14:textId="77777777" w:rsidR="002B0D39" w:rsidRDefault="00A808EF">
            <w:pPr>
              <w:spacing w:line="360" w:lineRule="auto"/>
              <w:ind w:firstLineChars="200" w:firstLine="480"/>
              <w:rPr>
                <w:sz w:val="24"/>
              </w:rPr>
            </w:pPr>
            <w:r>
              <w:rPr>
                <w:sz w:val="24"/>
              </w:rPr>
              <w:t>Zn</w:t>
            </w:r>
            <w:r>
              <w:rPr>
                <w:sz w:val="24"/>
                <w:vertAlign w:val="superscript"/>
              </w:rPr>
              <w:t>2+</w:t>
            </w:r>
            <w:r>
              <w:rPr>
                <w:sz w:val="24"/>
              </w:rPr>
              <w:t xml:space="preserve"> +2NH</w:t>
            </w:r>
            <w:r>
              <w:rPr>
                <w:sz w:val="24"/>
                <w:vertAlign w:val="subscript"/>
              </w:rPr>
              <w:t>4</w:t>
            </w:r>
            <w:r>
              <w:rPr>
                <w:sz w:val="24"/>
              </w:rPr>
              <w:t>Cl + 2OH</w:t>
            </w:r>
            <w:r>
              <w:rPr>
                <w:sz w:val="24"/>
                <w:vertAlign w:val="superscript"/>
              </w:rPr>
              <w:t>–</w:t>
            </w:r>
            <w:r>
              <w:rPr>
                <w:sz w:val="24"/>
              </w:rPr>
              <w:t xml:space="preserve"> </w:t>
            </w:r>
            <w:r>
              <w:rPr>
                <w:rFonts w:hint="eastAsia"/>
                <w:sz w:val="24"/>
              </w:rPr>
              <w:t>→</w:t>
            </w:r>
            <w:r>
              <w:rPr>
                <w:sz w:val="24"/>
              </w:rPr>
              <w:t>Zn(NH</w:t>
            </w:r>
            <w:r>
              <w:rPr>
                <w:sz w:val="24"/>
                <w:vertAlign w:val="subscript"/>
              </w:rPr>
              <w:t>3</w:t>
            </w:r>
            <w:r>
              <w:rPr>
                <w:sz w:val="24"/>
              </w:rPr>
              <w:t>)</w:t>
            </w:r>
            <w:r>
              <w:rPr>
                <w:sz w:val="24"/>
                <w:vertAlign w:val="subscript"/>
              </w:rPr>
              <w:t>2</w:t>
            </w:r>
            <w:r>
              <w:rPr>
                <w:sz w:val="24"/>
              </w:rPr>
              <w:t>Cl</w:t>
            </w:r>
            <w:r>
              <w:rPr>
                <w:sz w:val="24"/>
                <w:vertAlign w:val="subscript"/>
              </w:rPr>
              <w:t xml:space="preserve">2 </w:t>
            </w:r>
            <w:r>
              <w:rPr>
                <w:sz w:val="24"/>
              </w:rPr>
              <w:t>+ 2H</w:t>
            </w:r>
            <w:r>
              <w:rPr>
                <w:sz w:val="24"/>
                <w:vertAlign w:val="subscript"/>
              </w:rPr>
              <w:t>2</w:t>
            </w:r>
            <w:r>
              <w:rPr>
                <w:sz w:val="24"/>
              </w:rPr>
              <w:t>O</w:t>
            </w:r>
          </w:p>
          <w:p w14:paraId="23E30341" w14:textId="77777777" w:rsidR="002B0D39" w:rsidRDefault="00A808EF">
            <w:pPr>
              <w:spacing w:line="360" w:lineRule="auto"/>
              <w:ind w:firstLineChars="200" w:firstLine="480"/>
              <w:rPr>
                <w:sz w:val="24"/>
              </w:rPr>
            </w:pPr>
            <w:r>
              <w:rPr>
                <w:rFonts w:hint="eastAsia"/>
                <w:sz w:val="24"/>
              </w:rPr>
              <w:t>电池反应：</w:t>
            </w:r>
          </w:p>
          <w:p w14:paraId="57009A98" w14:textId="77777777" w:rsidR="002B0D39" w:rsidRDefault="00A808EF">
            <w:pPr>
              <w:spacing w:line="360" w:lineRule="auto"/>
              <w:ind w:firstLineChars="200" w:firstLine="480"/>
              <w:rPr>
                <w:sz w:val="24"/>
              </w:rPr>
            </w:pPr>
            <w:r>
              <w:rPr>
                <w:sz w:val="24"/>
              </w:rPr>
              <w:t>Zn + 2MnO</w:t>
            </w:r>
            <w:r>
              <w:rPr>
                <w:sz w:val="24"/>
                <w:vertAlign w:val="subscript"/>
              </w:rPr>
              <w:t>2</w:t>
            </w:r>
            <w:r>
              <w:rPr>
                <w:sz w:val="24"/>
              </w:rPr>
              <w:t xml:space="preserve"> + 2NH</w:t>
            </w:r>
            <w:r>
              <w:rPr>
                <w:sz w:val="24"/>
                <w:vertAlign w:val="subscript"/>
              </w:rPr>
              <w:t>4</w:t>
            </w:r>
            <w:r>
              <w:rPr>
                <w:sz w:val="24"/>
              </w:rPr>
              <w:t xml:space="preserve">Cl </w:t>
            </w:r>
            <w:r>
              <w:rPr>
                <w:rFonts w:hint="eastAsia"/>
                <w:sz w:val="24"/>
              </w:rPr>
              <w:t>→</w:t>
            </w:r>
            <w:r>
              <w:rPr>
                <w:sz w:val="24"/>
              </w:rPr>
              <w:t>2MnOOH + Zn(NH</w:t>
            </w:r>
            <w:r>
              <w:rPr>
                <w:sz w:val="24"/>
                <w:vertAlign w:val="subscript"/>
              </w:rPr>
              <w:t>3</w:t>
            </w:r>
            <w:r>
              <w:rPr>
                <w:sz w:val="24"/>
              </w:rPr>
              <w:t>)</w:t>
            </w:r>
            <w:r>
              <w:rPr>
                <w:sz w:val="24"/>
                <w:vertAlign w:val="subscript"/>
              </w:rPr>
              <w:t>2</w:t>
            </w:r>
            <w:r>
              <w:rPr>
                <w:sz w:val="24"/>
              </w:rPr>
              <w:t>Cl</w:t>
            </w:r>
            <w:r>
              <w:rPr>
                <w:sz w:val="24"/>
                <w:vertAlign w:val="subscript"/>
              </w:rPr>
              <w:t>2</w:t>
            </w:r>
          </w:p>
          <w:p w14:paraId="4D37AC15" w14:textId="77777777" w:rsidR="002B0D39" w:rsidRDefault="00A808EF">
            <w:pPr>
              <w:spacing w:line="360" w:lineRule="auto"/>
              <w:ind w:firstLineChars="200" w:firstLine="480"/>
              <w:rPr>
                <w:sz w:val="24"/>
              </w:rPr>
            </w:pPr>
            <w:r>
              <w:rPr>
                <w:rFonts w:hint="eastAsia"/>
                <w:sz w:val="24"/>
              </w:rPr>
              <w:t>电池采用含</w:t>
            </w:r>
            <w:r>
              <w:rPr>
                <w:sz w:val="24"/>
              </w:rPr>
              <w:t>NH</w:t>
            </w:r>
            <w:r>
              <w:rPr>
                <w:sz w:val="24"/>
                <w:vertAlign w:val="subscript"/>
              </w:rPr>
              <w:t>4</w:t>
            </w:r>
            <w:r>
              <w:rPr>
                <w:sz w:val="24"/>
              </w:rPr>
              <w:t>Cl</w:t>
            </w:r>
            <w:r>
              <w:rPr>
                <w:rFonts w:hint="eastAsia"/>
                <w:sz w:val="24"/>
              </w:rPr>
              <w:t>和</w:t>
            </w:r>
            <w:r>
              <w:rPr>
                <w:sz w:val="24"/>
              </w:rPr>
              <w:t>ZnCl</w:t>
            </w:r>
            <w:r>
              <w:rPr>
                <w:sz w:val="24"/>
                <w:vertAlign w:val="subscript"/>
              </w:rPr>
              <w:t>2</w:t>
            </w:r>
            <w:r>
              <w:rPr>
                <w:rFonts w:hint="eastAsia"/>
                <w:sz w:val="24"/>
              </w:rPr>
              <w:t>的水溶液作电解质（</w:t>
            </w:r>
            <w:r>
              <w:rPr>
                <w:sz w:val="24"/>
              </w:rPr>
              <w:t>pH</w:t>
            </w:r>
            <w:r>
              <w:rPr>
                <w:rFonts w:hint="eastAsia"/>
                <w:sz w:val="24"/>
              </w:rPr>
              <w:t>≈</w:t>
            </w:r>
            <w:r>
              <w:rPr>
                <w:sz w:val="24"/>
              </w:rPr>
              <w:t>5</w:t>
            </w:r>
            <w:r>
              <w:rPr>
                <w:rFonts w:hint="eastAsia"/>
                <w:sz w:val="24"/>
              </w:rPr>
              <w:t>），采用</w:t>
            </w:r>
            <w:r>
              <w:rPr>
                <w:sz w:val="24"/>
              </w:rPr>
              <w:t>Zn</w:t>
            </w:r>
            <w:r>
              <w:rPr>
                <w:rFonts w:hint="eastAsia"/>
                <w:sz w:val="24"/>
              </w:rPr>
              <w:t>和石墨分别作为负极和正极的集电器。在</w:t>
            </w:r>
            <w:r>
              <w:rPr>
                <w:sz w:val="24"/>
              </w:rPr>
              <w:t>25℃</w:t>
            </w:r>
            <w:r>
              <w:rPr>
                <w:rFonts w:hint="eastAsia"/>
                <w:sz w:val="24"/>
              </w:rPr>
              <w:t>时电池的可逆电池电动势约为</w:t>
            </w:r>
            <w:r>
              <w:rPr>
                <w:sz w:val="24"/>
              </w:rPr>
              <w:t>1.55V</w:t>
            </w:r>
            <w:r>
              <w:rPr>
                <w:rFonts w:hint="eastAsia"/>
                <w:sz w:val="24"/>
              </w:rPr>
              <w:t>，电池的开路电压为</w:t>
            </w:r>
            <w:r>
              <w:rPr>
                <w:sz w:val="24"/>
              </w:rPr>
              <w:t>1.50V</w:t>
            </w:r>
            <w:r>
              <w:rPr>
                <w:rFonts w:hint="eastAsia"/>
                <w:sz w:val="24"/>
              </w:rPr>
              <w:t>。电池电压较稳定，但自放电现象较明显。</w:t>
            </w:r>
          </w:p>
          <w:p w14:paraId="6BD18CED" w14:textId="77777777" w:rsidR="002B0D39" w:rsidRDefault="00A808EF">
            <w:pPr>
              <w:spacing w:line="360" w:lineRule="auto"/>
              <w:ind w:firstLineChars="200" w:firstLine="480"/>
              <w:rPr>
                <w:sz w:val="24"/>
              </w:rPr>
            </w:pPr>
            <w:r>
              <w:rPr>
                <w:rFonts w:hint="eastAsia"/>
                <w:sz w:val="24"/>
              </w:rPr>
              <w:t>碱性电解液的锌锰原电池表达式为：</w:t>
            </w:r>
          </w:p>
          <w:p w14:paraId="61183E22"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Zn</w:t>
            </w:r>
            <w:r>
              <w:rPr>
                <w:rFonts w:hint="eastAsia"/>
                <w:sz w:val="24"/>
              </w:rPr>
              <w:t>∣浓</w:t>
            </w:r>
            <w:r>
              <w:rPr>
                <w:sz w:val="24"/>
              </w:rPr>
              <w:t>KOH</w:t>
            </w:r>
            <w:r>
              <w:rPr>
                <w:rFonts w:hint="eastAsia"/>
                <w:sz w:val="24"/>
              </w:rPr>
              <w:t>∣</w:t>
            </w:r>
            <w:r>
              <w:rPr>
                <w:sz w:val="24"/>
              </w:rPr>
              <w:t>MnO</w:t>
            </w:r>
            <w:r>
              <w:rPr>
                <w:sz w:val="24"/>
                <w:vertAlign w:val="subscript"/>
              </w:rPr>
              <w:t xml:space="preserve">2 </w:t>
            </w:r>
            <w:r>
              <w:rPr>
                <w:sz w:val="24"/>
              </w:rPr>
              <w:t>, C</w:t>
            </w:r>
            <w:r>
              <w:rPr>
                <w:rFonts w:hint="eastAsia"/>
                <w:sz w:val="24"/>
              </w:rPr>
              <w:t>（</w:t>
            </w:r>
            <w:r>
              <w:rPr>
                <w:sz w:val="24"/>
              </w:rPr>
              <w:t>+</w:t>
            </w:r>
            <w:r>
              <w:rPr>
                <w:rFonts w:hint="eastAsia"/>
                <w:sz w:val="24"/>
              </w:rPr>
              <w:t>）</w:t>
            </w:r>
          </w:p>
          <w:p w14:paraId="7A1476B0" w14:textId="77777777" w:rsidR="002B0D39" w:rsidRDefault="00A808EF">
            <w:pPr>
              <w:spacing w:line="360" w:lineRule="auto"/>
              <w:ind w:firstLineChars="200" w:firstLine="480"/>
              <w:rPr>
                <w:sz w:val="24"/>
              </w:rPr>
            </w:pPr>
            <w:r>
              <w:rPr>
                <w:rFonts w:hint="eastAsia"/>
                <w:sz w:val="24"/>
              </w:rPr>
              <w:t>负极反应：</w:t>
            </w:r>
            <w:r>
              <w:rPr>
                <w:sz w:val="24"/>
              </w:rPr>
              <w:t>Zn + 2OH</w:t>
            </w:r>
            <w:r>
              <w:rPr>
                <w:sz w:val="24"/>
                <w:vertAlign w:val="superscript"/>
              </w:rPr>
              <w:t>–</w:t>
            </w:r>
            <w:r>
              <w:rPr>
                <w:rFonts w:hint="eastAsia"/>
                <w:sz w:val="24"/>
              </w:rPr>
              <w:t xml:space="preserve"> </w:t>
            </w:r>
            <w:r>
              <w:rPr>
                <w:sz w:val="24"/>
              </w:rPr>
              <w:t>–</w:t>
            </w:r>
            <w:r>
              <w:rPr>
                <w:rFonts w:hint="eastAsia"/>
                <w:sz w:val="24"/>
              </w:rPr>
              <w:t xml:space="preserve"> </w:t>
            </w:r>
            <w:r>
              <w:rPr>
                <w:sz w:val="24"/>
              </w:rPr>
              <w:t xml:space="preserve">2e </w:t>
            </w:r>
            <w:r>
              <w:rPr>
                <w:rFonts w:hint="eastAsia"/>
                <w:sz w:val="24"/>
              </w:rPr>
              <w:t>→</w:t>
            </w:r>
            <w:r>
              <w:rPr>
                <w:sz w:val="24"/>
              </w:rPr>
              <w:t>Zn(OH)</w:t>
            </w:r>
            <w:r>
              <w:rPr>
                <w:sz w:val="24"/>
                <w:vertAlign w:val="subscript"/>
              </w:rPr>
              <w:t>2</w:t>
            </w:r>
          </w:p>
          <w:p w14:paraId="7E1A440E" w14:textId="77777777" w:rsidR="002B0D39" w:rsidRDefault="00A808EF">
            <w:pPr>
              <w:spacing w:line="360" w:lineRule="auto"/>
              <w:ind w:firstLineChars="700" w:firstLine="1680"/>
              <w:rPr>
                <w:sz w:val="24"/>
              </w:rPr>
            </w:pPr>
            <w:r>
              <w:rPr>
                <w:sz w:val="24"/>
              </w:rPr>
              <w:t>Zn(OH)</w:t>
            </w:r>
            <w:r>
              <w:rPr>
                <w:sz w:val="24"/>
                <w:vertAlign w:val="subscript"/>
              </w:rPr>
              <w:t>2</w:t>
            </w:r>
            <w:r>
              <w:rPr>
                <w:sz w:val="24"/>
              </w:rPr>
              <w:t xml:space="preserve"> + 2OH</w:t>
            </w:r>
            <w:r>
              <w:rPr>
                <w:sz w:val="24"/>
                <w:vertAlign w:val="superscript"/>
              </w:rPr>
              <w:t>–</w:t>
            </w:r>
            <w:r>
              <w:rPr>
                <w:rFonts w:hint="eastAsia"/>
                <w:sz w:val="24"/>
              </w:rPr>
              <w:t xml:space="preserve"> </w:t>
            </w:r>
            <w:r>
              <w:rPr>
                <w:rFonts w:hint="eastAsia"/>
                <w:sz w:val="24"/>
              </w:rPr>
              <w:t>→</w:t>
            </w:r>
            <w:r>
              <w:rPr>
                <w:sz w:val="24"/>
              </w:rPr>
              <w:t>[Zn(OH)</w:t>
            </w:r>
            <w:r>
              <w:rPr>
                <w:sz w:val="24"/>
                <w:vertAlign w:val="subscript"/>
              </w:rPr>
              <w:t>4</w:t>
            </w:r>
            <w:r>
              <w:rPr>
                <w:sz w:val="24"/>
              </w:rPr>
              <w:t>]</w:t>
            </w:r>
            <w:r>
              <w:rPr>
                <w:sz w:val="24"/>
                <w:vertAlign w:val="superscript"/>
              </w:rPr>
              <w:t>2–</w:t>
            </w:r>
            <w:r>
              <w:rPr>
                <w:rFonts w:hint="eastAsia"/>
                <w:sz w:val="24"/>
                <w:vertAlign w:val="superscript"/>
              </w:rPr>
              <w:t xml:space="preserve"> </w:t>
            </w:r>
          </w:p>
          <w:p w14:paraId="50B1D2AF" w14:textId="77777777" w:rsidR="002B0D39" w:rsidRDefault="00A808EF">
            <w:pPr>
              <w:spacing w:line="360" w:lineRule="auto"/>
              <w:ind w:firstLineChars="200" w:firstLine="480"/>
              <w:rPr>
                <w:sz w:val="24"/>
              </w:rPr>
            </w:pPr>
            <w:r>
              <w:rPr>
                <w:rFonts w:hint="eastAsia"/>
                <w:sz w:val="24"/>
              </w:rPr>
              <w:t>正极反应：</w:t>
            </w:r>
            <w:r>
              <w:rPr>
                <w:sz w:val="24"/>
              </w:rPr>
              <w:t>MnO</w:t>
            </w:r>
            <w:r>
              <w:rPr>
                <w:sz w:val="24"/>
                <w:vertAlign w:val="subscript"/>
              </w:rPr>
              <w:t>2</w:t>
            </w:r>
            <w:r>
              <w:rPr>
                <w:sz w:val="24"/>
              </w:rPr>
              <w:t xml:space="preserve"> + H</w:t>
            </w:r>
            <w:r>
              <w:rPr>
                <w:sz w:val="24"/>
                <w:vertAlign w:val="subscript"/>
              </w:rPr>
              <w:t>2</w:t>
            </w:r>
            <w:r>
              <w:rPr>
                <w:sz w:val="24"/>
              </w:rPr>
              <w:t xml:space="preserve">O + e </w:t>
            </w:r>
            <w:r>
              <w:rPr>
                <w:rFonts w:hint="eastAsia"/>
                <w:sz w:val="24"/>
              </w:rPr>
              <w:t>→</w:t>
            </w:r>
            <w:proofErr w:type="spellStart"/>
            <w:r>
              <w:rPr>
                <w:sz w:val="24"/>
              </w:rPr>
              <w:t>MnOOH</w:t>
            </w:r>
            <w:proofErr w:type="spellEnd"/>
            <w:r>
              <w:rPr>
                <w:sz w:val="24"/>
              </w:rPr>
              <w:t xml:space="preserve"> + OH</w:t>
            </w:r>
            <w:r>
              <w:rPr>
                <w:sz w:val="24"/>
                <w:vertAlign w:val="superscript"/>
              </w:rPr>
              <w:t>–</w:t>
            </w:r>
            <w:r>
              <w:rPr>
                <w:rFonts w:hint="eastAsia"/>
                <w:sz w:val="24"/>
                <w:vertAlign w:val="superscript"/>
              </w:rPr>
              <w:t xml:space="preserve"> </w:t>
            </w:r>
          </w:p>
          <w:p w14:paraId="50EC5851" w14:textId="77777777" w:rsidR="002B0D39" w:rsidRDefault="00A808EF">
            <w:pPr>
              <w:spacing w:line="360" w:lineRule="auto"/>
              <w:ind w:firstLineChars="700" w:firstLine="1680"/>
              <w:rPr>
                <w:sz w:val="24"/>
              </w:rPr>
            </w:pPr>
            <w:proofErr w:type="spellStart"/>
            <w:r>
              <w:rPr>
                <w:sz w:val="24"/>
              </w:rPr>
              <w:t>MnOOH</w:t>
            </w:r>
            <w:proofErr w:type="spellEnd"/>
            <w:r>
              <w:rPr>
                <w:sz w:val="24"/>
              </w:rPr>
              <w:t xml:space="preserve"> + H</w:t>
            </w:r>
            <w:r>
              <w:rPr>
                <w:sz w:val="24"/>
                <w:vertAlign w:val="subscript"/>
              </w:rPr>
              <w:t>2</w:t>
            </w:r>
            <w:r>
              <w:rPr>
                <w:sz w:val="24"/>
              </w:rPr>
              <w:t xml:space="preserve">O + e </w:t>
            </w:r>
            <w:r>
              <w:rPr>
                <w:rFonts w:hint="eastAsia"/>
                <w:sz w:val="24"/>
              </w:rPr>
              <w:t>→</w:t>
            </w:r>
            <w:r>
              <w:rPr>
                <w:sz w:val="24"/>
              </w:rPr>
              <w:t>Mn(OH)</w:t>
            </w:r>
            <w:r>
              <w:rPr>
                <w:sz w:val="24"/>
                <w:vertAlign w:val="subscript"/>
              </w:rPr>
              <w:t>2</w:t>
            </w:r>
            <w:r>
              <w:rPr>
                <w:sz w:val="24"/>
              </w:rPr>
              <w:t xml:space="preserve"> + OH</w:t>
            </w:r>
            <w:r>
              <w:rPr>
                <w:sz w:val="24"/>
                <w:vertAlign w:val="superscript"/>
              </w:rPr>
              <w:t>–</w:t>
            </w:r>
            <w:r>
              <w:rPr>
                <w:rFonts w:hint="eastAsia"/>
                <w:sz w:val="24"/>
                <w:vertAlign w:val="superscript"/>
              </w:rPr>
              <w:t xml:space="preserve"> </w:t>
            </w:r>
          </w:p>
          <w:p w14:paraId="160505FA" w14:textId="77777777" w:rsidR="002B0D39" w:rsidRDefault="00A808EF">
            <w:pPr>
              <w:spacing w:line="360" w:lineRule="auto"/>
              <w:ind w:firstLineChars="200" w:firstLine="480"/>
              <w:rPr>
                <w:sz w:val="24"/>
              </w:rPr>
            </w:pPr>
            <w:r>
              <w:rPr>
                <w:rFonts w:hint="eastAsia"/>
                <w:sz w:val="24"/>
              </w:rPr>
              <w:t>电池反应：</w:t>
            </w:r>
            <w:r>
              <w:rPr>
                <w:sz w:val="24"/>
              </w:rPr>
              <w:t>Zn + MnO</w:t>
            </w:r>
            <w:r>
              <w:rPr>
                <w:sz w:val="24"/>
                <w:vertAlign w:val="subscript"/>
              </w:rPr>
              <w:t>2</w:t>
            </w:r>
            <w:r>
              <w:rPr>
                <w:sz w:val="24"/>
              </w:rPr>
              <w:t xml:space="preserve"> + 2H</w:t>
            </w:r>
            <w:r>
              <w:rPr>
                <w:sz w:val="24"/>
                <w:vertAlign w:val="subscript"/>
              </w:rPr>
              <w:t>2</w:t>
            </w:r>
            <w:r>
              <w:rPr>
                <w:sz w:val="24"/>
              </w:rPr>
              <w:t>O + 2OH</w:t>
            </w:r>
            <w:r>
              <w:rPr>
                <w:sz w:val="24"/>
                <w:vertAlign w:val="superscript"/>
              </w:rPr>
              <w:t>–</w:t>
            </w:r>
            <w:r>
              <w:rPr>
                <w:rFonts w:hint="eastAsia"/>
                <w:sz w:val="24"/>
              </w:rPr>
              <w:t xml:space="preserve"> </w:t>
            </w:r>
            <w:r>
              <w:rPr>
                <w:rFonts w:hint="eastAsia"/>
                <w:sz w:val="24"/>
              </w:rPr>
              <w:t>→</w:t>
            </w:r>
            <w:r>
              <w:rPr>
                <w:sz w:val="24"/>
              </w:rPr>
              <w:t>Mn(OH)</w:t>
            </w:r>
            <w:r>
              <w:rPr>
                <w:sz w:val="24"/>
                <w:vertAlign w:val="subscript"/>
              </w:rPr>
              <w:t>2</w:t>
            </w:r>
            <w:r>
              <w:rPr>
                <w:sz w:val="24"/>
              </w:rPr>
              <w:t xml:space="preserve"> + [Zn(OH)</w:t>
            </w:r>
            <w:r>
              <w:rPr>
                <w:sz w:val="24"/>
                <w:vertAlign w:val="subscript"/>
              </w:rPr>
              <w:t>4</w:t>
            </w:r>
            <w:r>
              <w:rPr>
                <w:sz w:val="24"/>
              </w:rPr>
              <w:t>]</w:t>
            </w:r>
            <w:r>
              <w:rPr>
                <w:sz w:val="24"/>
                <w:vertAlign w:val="superscript"/>
              </w:rPr>
              <w:t>2–</w:t>
            </w:r>
            <w:r>
              <w:rPr>
                <w:rFonts w:hint="eastAsia"/>
                <w:sz w:val="24"/>
                <w:vertAlign w:val="superscript"/>
              </w:rPr>
              <w:t xml:space="preserve"> </w:t>
            </w:r>
          </w:p>
          <w:p w14:paraId="59C30689" w14:textId="77777777" w:rsidR="002B0D39" w:rsidRDefault="00A808EF">
            <w:pPr>
              <w:spacing w:line="360" w:lineRule="auto"/>
              <w:ind w:firstLineChars="200" w:firstLine="480"/>
              <w:rPr>
                <w:sz w:val="24"/>
              </w:rPr>
            </w:pPr>
            <w:r>
              <w:rPr>
                <w:rFonts w:hint="eastAsia"/>
                <w:sz w:val="24"/>
              </w:rPr>
              <w:t>电池采用浓度为</w:t>
            </w:r>
            <w:r>
              <w:rPr>
                <w:sz w:val="24"/>
              </w:rPr>
              <w:t>7~14</w:t>
            </w:r>
            <w:r>
              <w:rPr>
                <w:rFonts w:hint="eastAsia"/>
                <w:sz w:val="24"/>
              </w:rPr>
              <w:t>mol</w:t>
            </w:r>
            <w:r>
              <w:rPr>
                <w:sz w:val="24"/>
              </w:rPr>
              <w:t>·L</w:t>
            </w:r>
            <w:r>
              <w:rPr>
                <w:sz w:val="24"/>
                <w:vertAlign w:val="superscript"/>
              </w:rPr>
              <w:t>–1</w:t>
            </w:r>
            <w:r>
              <w:rPr>
                <w:rFonts w:hint="eastAsia"/>
                <w:sz w:val="24"/>
              </w:rPr>
              <w:t>的浓</w:t>
            </w:r>
            <w:r>
              <w:rPr>
                <w:sz w:val="24"/>
              </w:rPr>
              <w:t>KOH</w:t>
            </w:r>
            <w:r>
              <w:rPr>
                <w:rFonts w:hint="eastAsia"/>
                <w:sz w:val="24"/>
              </w:rPr>
              <w:t>溶液作电解液，在</w:t>
            </w:r>
            <w:r>
              <w:rPr>
                <w:sz w:val="24"/>
              </w:rPr>
              <w:t>25℃</w:t>
            </w:r>
            <w:r>
              <w:rPr>
                <w:rFonts w:hint="eastAsia"/>
                <w:sz w:val="24"/>
              </w:rPr>
              <w:t>时电池的电动势为</w:t>
            </w:r>
            <w:r>
              <w:rPr>
                <w:sz w:val="24"/>
              </w:rPr>
              <w:t>1.55~1.85V</w:t>
            </w:r>
            <w:r>
              <w:rPr>
                <w:rFonts w:hint="eastAsia"/>
                <w:sz w:val="24"/>
              </w:rPr>
              <w:t>，电池的工作电压约为</w:t>
            </w:r>
            <w:r>
              <w:rPr>
                <w:sz w:val="24"/>
              </w:rPr>
              <w:t>1.20V</w:t>
            </w:r>
            <w:r>
              <w:rPr>
                <w:rFonts w:hint="eastAsia"/>
                <w:sz w:val="24"/>
              </w:rPr>
              <w:t>。实际工作电压值取决于放电负荷和电池荷电状态，单位电池的截止电压为</w:t>
            </w:r>
            <w:r>
              <w:rPr>
                <w:sz w:val="24"/>
              </w:rPr>
              <w:t>0.9V</w:t>
            </w:r>
            <w:r>
              <w:rPr>
                <w:rFonts w:hint="eastAsia"/>
                <w:sz w:val="24"/>
              </w:rPr>
              <w:t>，对大电流放电时，截止电压可取更低些。</w:t>
            </w:r>
          </w:p>
          <w:p w14:paraId="29DE90E2" w14:textId="77777777" w:rsidR="002B0D39" w:rsidRDefault="00A808EF">
            <w:pPr>
              <w:spacing w:line="360" w:lineRule="auto"/>
              <w:ind w:firstLineChars="200" w:firstLine="480"/>
              <w:rPr>
                <w:sz w:val="24"/>
              </w:rPr>
            </w:pPr>
            <w:r>
              <w:rPr>
                <w:rFonts w:hint="eastAsia"/>
                <w:sz w:val="24"/>
              </w:rPr>
              <w:t>碱性</w:t>
            </w:r>
            <w:proofErr w:type="gramStart"/>
            <w:r>
              <w:rPr>
                <w:rFonts w:hint="eastAsia"/>
                <w:sz w:val="24"/>
              </w:rPr>
              <w:t>锌</w:t>
            </w:r>
            <w:proofErr w:type="gramEnd"/>
            <w:r>
              <w:rPr>
                <w:rFonts w:hint="eastAsia"/>
                <w:sz w:val="24"/>
              </w:rPr>
              <w:t>二氧化锰的主要特征为：</w:t>
            </w:r>
          </w:p>
          <w:p w14:paraId="5A690325" w14:textId="77777777" w:rsidR="002B0D39" w:rsidRDefault="00A808EF">
            <w:pPr>
              <w:spacing w:line="360" w:lineRule="auto"/>
              <w:ind w:firstLine="480"/>
            </w:pPr>
            <w:r>
              <w:rPr>
                <w:rFonts w:hint="eastAsia"/>
                <w:sz w:val="24"/>
              </w:rPr>
              <w:t>①高</w:t>
            </w:r>
            <w:r>
              <w:rPr>
                <w:rFonts w:hint="eastAsia"/>
              </w:rPr>
              <w:t>密度的二氧化锰阴极；②大面积的锌阳极以及高导电性能的</w:t>
            </w:r>
            <w:r>
              <w:t>KOH</w:t>
            </w:r>
            <w:r>
              <w:rPr>
                <w:rFonts w:hint="eastAsia"/>
              </w:rPr>
              <w:t>电解液；③电</w:t>
            </w:r>
            <w:r>
              <w:rPr>
                <w:rFonts w:hint="eastAsia"/>
              </w:rPr>
              <w:lastRenderedPageBreak/>
              <w:t>池的正极由</w:t>
            </w:r>
            <w:r>
              <w:t>70%</w:t>
            </w:r>
            <w:r>
              <w:rPr>
                <w:rFonts w:hint="eastAsia"/>
              </w:rPr>
              <w:t>的电解</w:t>
            </w:r>
            <w:r>
              <w:t>MnO</w:t>
            </w:r>
            <w:r>
              <w:rPr>
                <w:vertAlign w:val="subscript"/>
              </w:rPr>
              <w:t>2</w:t>
            </w:r>
            <w:r>
              <w:rPr>
                <w:rFonts w:hint="eastAsia"/>
              </w:rPr>
              <w:t>、</w:t>
            </w:r>
            <w:r>
              <w:t>10%</w:t>
            </w:r>
            <w:r>
              <w:rPr>
                <w:rFonts w:hint="eastAsia"/>
              </w:rPr>
              <w:t>的石墨和</w:t>
            </w:r>
            <w:r>
              <w:t>1%~2%</w:t>
            </w:r>
            <w:r>
              <w:rPr>
                <w:rFonts w:hint="eastAsia"/>
              </w:rPr>
              <w:t>的乙炔黑阴极适量的粘合剂和电解液等混合通过模压而成；④电池的负极由一定粒径分布（</w:t>
            </w:r>
            <w:r>
              <w:t>0.0075~0.8mm</w:t>
            </w:r>
            <w:r>
              <w:rPr>
                <w:rFonts w:hint="eastAsia"/>
              </w:rPr>
              <w:t>）的高纯度锌粉（</w:t>
            </w:r>
            <w:r>
              <w:t>70%~80%</w:t>
            </w:r>
            <w:r>
              <w:rPr>
                <w:rFonts w:hint="eastAsia"/>
              </w:rPr>
              <w:t>）、黏接剂（</w:t>
            </w:r>
            <w:r>
              <w:t>6%</w:t>
            </w:r>
            <w:r>
              <w:rPr>
                <w:rFonts w:hint="eastAsia"/>
              </w:rPr>
              <w:t>）、</w:t>
            </w:r>
            <w:r>
              <w:t>KOH</w:t>
            </w:r>
            <w:r>
              <w:rPr>
                <w:rFonts w:hint="eastAsia"/>
              </w:rPr>
              <w:t>溶液以及表面活性剂等添加剂挤压成凝胶或粉末电极，有时也在负极中加入极</w:t>
            </w:r>
            <w:proofErr w:type="gramStart"/>
            <w:r>
              <w:rPr>
                <w:rFonts w:hint="eastAsia"/>
              </w:rPr>
              <w:t>少量铅以提</w:t>
            </w:r>
            <w:r>
              <w:rPr>
                <w:rFonts w:hint="eastAsia"/>
              </w:rPr>
              <w:t>高</w:t>
            </w:r>
            <w:proofErr w:type="gramEnd"/>
            <w:r>
              <w:rPr>
                <w:rFonts w:hint="eastAsia"/>
              </w:rPr>
              <w:t>电极的耐腐蚀性能。</w:t>
            </w:r>
          </w:p>
          <w:p w14:paraId="09AA8281" w14:textId="77777777" w:rsidR="002B0D39" w:rsidRDefault="00A808EF">
            <w:pPr>
              <w:spacing w:line="360" w:lineRule="auto"/>
              <w:rPr>
                <w:b/>
                <w:sz w:val="24"/>
              </w:rPr>
            </w:pPr>
            <w:r>
              <w:rPr>
                <w:rFonts w:hint="eastAsia"/>
                <w:b/>
                <w:sz w:val="24"/>
              </w:rPr>
              <w:t>3</w:t>
            </w:r>
            <w:r>
              <w:rPr>
                <w:rFonts w:hint="eastAsia"/>
                <w:b/>
                <w:sz w:val="24"/>
              </w:rPr>
              <w:t>、其他几种</w:t>
            </w:r>
            <w:proofErr w:type="gramStart"/>
            <w:r>
              <w:rPr>
                <w:rFonts w:hint="eastAsia"/>
                <w:b/>
                <w:sz w:val="24"/>
              </w:rPr>
              <w:t>锌</w:t>
            </w:r>
            <w:proofErr w:type="gramEnd"/>
            <w:r>
              <w:rPr>
                <w:rFonts w:hint="eastAsia"/>
                <w:b/>
                <w:sz w:val="24"/>
              </w:rPr>
              <w:t>一次电池</w:t>
            </w:r>
          </w:p>
          <w:p w14:paraId="6D5D3D17" w14:textId="77777777" w:rsidR="002B0D39" w:rsidRDefault="00A808EF">
            <w:pPr>
              <w:spacing w:line="360" w:lineRule="auto"/>
              <w:ind w:firstLineChars="200" w:firstLine="480"/>
              <w:rPr>
                <w:sz w:val="24"/>
              </w:rPr>
            </w:pPr>
            <w:r>
              <w:rPr>
                <w:sz w:val="24"/>
              </w:rPr>
              <w:t xml:space="preserve">1.  </w:t>
            </w:r>
            <w:r>
              <w:rPr>
                <w:rFonts w:hint="eastAsia"/>
                <w:sz w:val="24"/>
              </w:rPr>
              <w:t>锌</w:t>
            </w:r>
            <w:r>
              <w:rPr>
                <w:sz w:val="24"/>
              </w:rPr>
              <w:t>–</w:t>
            </w:r>
            <w:r>
              <w:rPr>
                <w:rFonts w:hint="eastAsia"/>
                <w:sz w:val="24"/>
              </w:rPr>
              <w:t>氧化汞电池</w:t>
            </w:r>
          </w:p>
          <w:p w14:paraId="2CFD9E55" w14:textId="77777777" w:rsidR="002B0D39" w:rsidRDefault="00A808EF">
            <w:pPr>
              <w:spacing w:line="360" w:lineRule="auto"/>
              <w:ind w:firstLineChars="200" w:firstLine="480"/>
              <w:rPr>
                <w:sz w:val="24"/>
              </w:rPr>
            </w:pPr>
            <w:r>
              <w:rPr>
                <w:rFonts w:hint="eastAsia"/>
                <w:sz w:val="24"/>
              </w:rPr>
              <w:t>锌</w:t>
            </w:r>
            <w:r>
              <w:rPr>
                <w:sz w:val="24"/>
              </w:rPr>
              <w:t>–</w:t>
            </w:r>
            <w:r>
              <w:rPr>
                <w:rFonts w:hint="eastAsia"/>
                <w:sz w:val="24"/>
              </w:rPr>
              <w:t>氧化汞电池的表达式为：</w:t>
            </w:r>
          </w:p>
          <w:p w14:paraId="18AFE9D7"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Zn</w:t>
            </w:r>
            <w:r>
              <w:rPr>
                <w:rFonts w:hint="eastAsia"/>
                <w:sz w:val="24"/>
              </w:rPr>
              <w:t>∣浓</w:t>
            </w:r>
            <w:r>
              <w:rPr>
                <w:sz w:val="24"/>
              </w:rPr>
              <w:t>KOH</w:t>
            </w:r>
            <w:r>
              <w:rPr>
                <w:rFonts w:hint="eastAsia"/>
                <w:sz w:val="24"/>
              </w:rPr>
              <w:t>∣</w:t>
            </w:r>
            <w:proofErr w:type="spellStart"/>
            <w:r>
              <w:rPr>
                <w:sz w:val="24"/>
              </w:rPr>
              <w:t>HgO</w:t>
            </w:r>
            <w:proofErr w:type="spellEnd"/>
            <w:r>
              <w:rPr>
                <w:sz w:val="24"/>
              </w:rPr>
              <w:t xml:space="preserve"> , C</w:t>
            </w:r>
            <w:r>
              <w:rPr>
                <w:rFonts w:hint="eastAsia"/>
                <w:sz w:val="24"/>
              </w:rPr>
              <w:t>（</w:t>
            </w:r>
            <w:r>
              <w:rPr>
                <w:sz w:val="24"/>
              </w:rPr>
              <w:t>+</w:t>
            </w:r>
            <w:r>
              <w:rPr>
                <w:rFonts w:hint="eastAsia"/>
                <w:sz w:val="24"/>
              </w:rPr>
              <w:t>）</w:t>
            </w:r>
          </w:p>
          <w:p w14:paraId="2FAA911B" w14:textId="77777777" w:rsidR="002B0D39" w:rsidRDefault="00A808EF">
            <w:pPr>
              <w:spacing w:line="360" w:lineRule="auto"/>
              <w:ind w:firstLineChars="200" w:firstLine="480"/>
              <w:rPr>
                <w:sz w:val="24"/>
              </w:rPr>
            </w:pPr>
            <w:r>
              <w:rPr>
                <w:rFonts w:hint="eastAsia"/>
                <w:sz w:val="24"/>
              </w:rPr>
              <w:t>负极反应：</w:t>
            </w:r>
            <w:r>
              <w:rPr>
                <w:sz w:val="24"/>
              </w:rPr>
              <w:t>Zn + 2OH</w:t>
            </w:r>
            <w:r>
              <w:rPr>
                <w:sz w:val="24"/>
                <w:vertAlign w:val="superscript"/>
              </w:rPr>
              <w:t>–</w:t>
            </w:r>
            <w:r>
              <w:rPr>
                <w:sz w:val="24"/>
              </w:rPr>
              <w:t xml:space="preserve"> – 2e →</w:t>
            </w:r>
            <w:proofErr w:type="gramStart"/>
            <w:r>
              <w:rPr>
                <w:sz w:val="24"/>
              </w:rPr>
              <w:t>Zn(</w:t>
            </w:r>
            <w:proofErr w:type="gramEnd"/>
            <w:r>
              <w:rPr>
                <w:sz w:val="24"/>
              </w:rPr>
              <w:t>OH)</w:t>
            </w:r>
            <w:r>
              <w:rPr>
                <w:sz w:val="24"/>
                <w:vertAlign w:val="subscript"/>
              </w:rPr>
              <w:t xml:space="preserve">2 </w:t>
            </w:r>
          </w:p>
          <w:p w14:paraId="3D8D94E5" w14:textId="77777777" w:rsidR="002B0D39" w:rsidRDefault="00A808EF">
            <w:pPr>
              <w:spacing w:line="360" w:lineRule="auto"/>
              <w:ind w:firstLineChars="550" w:firstLine="1320"/>
              <w:rPr>
                <w:sz w:val="24"/>
              </w:rPr>
            </w:pPr>
            <w:r>
              <w:rPr>
                <w:sz w:val="24"/>
              </w:rPr>
              <w:t xml:space="preserve">   Zn(OH)</w:t>
            </w:r>
            <w:r>
              <w:rPr>
                <w:sz w:val="24"/>
                <w:vertAlign w:val="subscript"/>
              </w:rPr>
              <w:t>2</w:t>
            </w:r>
            <w:r>
              <w:rPr>
                <w:sz w:val="24"/>
              </w:rPr>
              <w:t xml:space="preserve"> + 2OH</w:t>
            </w:r>
            <w:r>
              <w:rPr>
                <w:sz w:val="24"/>
                <w:vertAlign w:val="superscript"/>
              </w:rPr>
              <w:t>–</w:t>
            </w:r>
            <w:r>
              <w:rPr>
                <w:rFonts w:hint="eastAsia"/>
                <w:sz w:val="24"/>
              </w:rPr>
              <w:t xml:space="preserve"> </w:t>
            </w:r>
            <w:r>
              <w:rPr>
                <w:rFonts w:hint="eastAsia"/>
                <w:sz w:val="24"/>
              </w:rPr>
              <w:t>→</w:t>
            </w:r>
            <w:r>
              <w:rPr>
                <w:sz w:val="24"/>
              </w:rPr>
              <w:t>[Zn(OH)</w:t>
            </w:r>
            <w:r>
              <w:rPr>
                <w:sz w:val="24"/>
                <w:vertAlign w:val="subscript"/>
              </w:rPr>
              <w:t>4</w:t>
            </w:r>
            <w:r>
              <w:rPr>
                <w:sz w:val="24"/>
              </w:rPr>
              <w:t>]</w:t>
            </w:r>
            <w:r>
              <w:rPr>
                <w:sz w:val="24"/>
                <w:vertAlign w:val="superscript"/>
              </w:rPr>
              <w:t>2–</w:t>
            </w:r>
            <w:r>
              <w:rPr>
                <w:rFonts w:hint="eastAsia"/>
                <w:sz w:val="24"/>
                <w:vertAlign w:val="superscript"/>
              </w:rPr>
              <w:t xml:space="preserve"> </w:t>
            </w:r>
          </w:p>
          <w:p w14:paraId="7B95F818" w14:textId="77777777" w:rsidR="002B0D39" w:rsidRDefault="00A808EF">
            <w:pPr>
              <w:spacing w:line="360" w:lineRule="auto"/>
              <w:ind w:firstLineChars="200" w:firstLine="480"/>
              <w:rPr>
                <w:sz w:val="24"/>
              </w:rPr>
            </w:pPr>
            <w:r>
              <w:rPr>
                <w:rFonts w:hint="eastAsia"/>
                <w:sz w:val="24"/>
              </w:rPr>
              <w:t>正极反应：</w:t>
            </w:r>
            <w:proofErr w:type="spellStart"/>
            <w:r>
              <w:rPr>
                <w:sz w:val="24"/>
              </w:rPr>
              <w:t>HgO</w:t>
            </w:r>
            <w:proofErr w:type="spellEnd"/>
            <w:r>
              <w:rPr>
                <w:sz w:val="24"/>
              </w:rPr>
              <w:t xml:space="preserve"> + H</w:t>
            </w:r>
            <w:r>
              <w:rPr>
                <w:sz w:val="24"/>
                <w:vertAlign w:val="subscript"/>
              </w:rPr>
              <w:t>2</w:t>
            </w:r>
            <w:r>
              <w:rPr>
                <w:sz w:val="24"/>
              </w:rPr>
              <w:t xml:space="preserve">O + 2e </w:t>
            </w:r>
            <w:r>
              <w:rPr>
                <w:rFonts w:hint="eastAsia"/>
                <w:sz w:val="24"/>
              </w:rPr>
              <w:t>→</w:t>
            </w:r>
            <w:r>
              <w:rPr>
                <w:sz w:val="24"/>
              </w:rPr>
              <w:t>Hg + 2OH</w:t>
            </w:r>
            <w:r>
              <w:rPr>
                <w:sz w:val="24"/>
                <w:vertAlign w:val="superscript"/>
              </w:rPr>
              <w:t>–</w:t>
            </w:r>
            <w:r>
              <w:rPr>
                <w:rFonts w:hint="eastAsia"/>
                <w:sz w:val="24"/>
                <w:vertAlign w:val="superscript"/>
              </w:rPr>
              <w:t xml:space="preserve"> </w:t>
            </w:r>
          </w:p>
          <w:p w14:paraId="435BA7EE" w14:textId="77777777" w:rsidR="002B0D39" w:rsidRDefault="00A808EF">
            <w:pPr>
              <w:spacing w:line="360" w:lineRule="auto"/>
              <w:ind w:firstLineChars="200" w:firstLine="480"/>
              <w:rPr>
                <w:sz w:val="24"/>
              </w:rPr>
            </w:pPr>
            <w:r>
              <w:rPr>
                <w:rFonts w:hint="eastAsia"/>
                <w:sz w:val="24"/>
              </w:rPr>
              <w:t>电池反应：</w:t>
            </w:r>
          </w:p>
          <w:p w14:paraId="2E462F00" w14:textId="77777777" w:rsidR="002B0D39" w:rsidRDefault="00A808EF">
            <w:pPr>
              <w:spacing w:line="360" w:lineRule="auto"/>
              <w:ind w:firstLineChars="200" w:firstLine="480"/>
              <w:rPr>
                <w:sz w:val="24"/>
              </w:rPr>
            </w:pPr>
            <w:r>
              <w:rPr>
                <w:sz w:val="24"/>
              </w:rPr>
              <w:t xml:space="preserve">Zn + </w:t>
            </w:r>
            <w:proofErr w:type="spellStart"/>
            <w:r>
              <w:rPr>
                <w:sz w:val="24"/>
              </w:rPr>
              <w:t>HgO</w:t>
            </w:r>
            <w:proofErr w:type="spellEnd"/>
            <w:r>
              <w:rPr>
                <w:sz w:val="24"/>
              </w:rPr>
              <w:t xml:space="preserve"> + 2OH</w:t>
            </w:r>
            <w:r>
              <w:rPr>
                <w:sz w:val="24"/>
                <w:vertAlign w:val="superscript"/>
              </w:rPr>
              <w:t>–</w:t>
            </w:r>
            <w:r>
              <w:rPr>
                <w:rFonts w:hint="eastAsia"/>
                <w:sz w:val="24"/>
              </w:rPr>
              <w:t xml:space="preserve"> </w:t>
            </w:r>
            <w:r>
              <w:rPr>
                <w:sz w:val="24"/>
              </w:rPr>
              <w:t>+ H</w:t>
            </w:r>
            <w:r>
              <w:rPr>
                <w:sz w:val="24"/>
                <w:vertAlign w:val="subscript"/>
              </w:rPr>
              <w:t>2</w:t>
            </w:r>
            <w:r>
              <w:rPr>
                <w:sz w:val="24"/>
              </w:rPr>
              <w:t xml:space="preserve">O </w:t>
            </w:r>
            <w:r>
              <w:rPr>
                <w:rFonts w:hint="eastAsia"/>
                <w:sz w:val="24"/>
              </w:rPr>
              <w:t>→</w:t>
            </w:r>
            <w:r>
              <w:rPr>
                <w:sz w:val="24"/>
              </w:rPr>
              <w:t>Hg + [Zn(OH)</w:t>
            </w:r>
            <w:r>
              <w:rPr>
                <w:sz w:val="24"/>
                <w:vertAlign w:val="subscript"/>
              </w:rPr>
              <w:t>4</w:t>
            </w:r>
            <w:r>
              <w:rPr>
                <w:sz w:val="24"/>
              </w:rPr>
              <w:t>]</w:t>
            </w:r>
            <w:r>
              <w:rPr>
                <w:sz w:val="24"/>
                <w:vertAlign w:val="superscript"/>
              </w:rPr>
              <w:t>2–</w:t>
            </w:r>
            <w:r>
              <w:rPr>
                <w:rFonts w:hint="eastAsia"/>
                <w:sz w:val="24"/>
                <w:vertAlign w:val="superscript"/>
              </w:rPr>
              <w:t xml:space="preserve"> </w:t>
            </w:r>
          </w:p>
          <w:p w14:paraId="5585EF29" w14:textId="77777777" w:rsidR="002B0D39" w:rsidRDefault="00A808EF">
            <w:pPr>
              <w:spacing w:line="360" w:lineRule="auto"/>
              <w:ind w:firstLineChars="200" w:firstLine="480"/>
              <w:rPr>
                <w:sz w:val="24"/>
              </w:rPr>
            </w:pPr>
            <w:r>
              <w:rPr>
                <w:rFonts w:hint="eastAsia"/>
                <w:sz w:val="24"/>
              </w:rPr>
              <w:t>该电池采用浓的</w:t>
            </w:r>
            <w:r>
              <w:rPr>
                <w:sz w:val="24"/>
              </w:rPr>
              <w:t>KOH</w:t>
            </w:r>
            <w:r>
              <w:rPr>
                <w:rFonts w:hint="eastAsia"/>
                <w:sz w:val="24"/>
              </w:rPr>
              <w:t>溶液作电解液，集电器分别为</w:t>
            </w:r>
            <w:r>
              <w:rPr>
                <w:sz w:val="24"/>
              </w:rPr>
              <w:t>Zn</w:t>
            </w:r>
            <w:r>
              <w:rPr>
                <w:rFonts w:hint="eastAsia"/>
                <w:sz w:val="24"/>
              </w:rPr>
              <w:t>和石墨，</w:t>
            </w:r>
            <w:r>
              <w:rPr>
                <w:sz w:val="24"/>
              </w:rPr>
              <w:t>25℃</w:t>
            </w:r>
            <w:r>
              <w:rPr>
                <w:rFonts w:hint="eastAsia"/>
                <w:sz w:val="24"/>
              </w:rPr>
              <w:t>时电池的电动势为</w:t>
            </w:r>
            <w:r>
              <w:rPr>
                <w:sz w:val="24"/>
              </w:rPr>
              <w:t>1.35V</w:t>
            </w:r>
            <w:r>
              <w:rPr>
                <w:rFonts w:hint="eastAsia"/>
                <w:sz w:val="24"/>
              </w:rPr>
              <w:t>，电池开路电压值与电动势基本一致。</w:t>
            </w:r>
          </w:p>
          <w:p w14:paraId="0E34E1C6" w14:textId="77777777" w:rsidR="002B0D39" w:rsidRDefault="00A808EF">
            <w:pPr>
              <w:spacing w:line="360" w:lineRule="auto"/>
              <w:ind w:firstLineChars="200" w:firstLine="480"/>
              <w:rPr>
                <w:sz w:val="24"/>
              </w:rPr>
            </w:pPr>
            <w:r>
              <w:rPr>
                <w:rFonts w:hint="eastAsia"/>
                <w:sz w:val="24"/>
              </w:rPr>
              <w:t>该电池优点：①电动势和电压稳定；②比能量高、自放电小；③活性物质利用率高，对于</w:t>
            </w:r>
            <w:proofErr w:type="gramStart"/>
            <w:r>
              <w:rPr>
                <w:rFonts w:hint="eastAsia"/>
                <w:sz w:val="24"/>
              </w:rPr>
              <w:t>锌</w:t>
            </w:r>
            <w:proofErr w:type="gramEnd"/>
            <w:r>
              <w:rPr>
                <w:rFonts w:hint="eastAsia"/>
                <w:sz w:val="24"/>
              </w:rPr>
              <w:t>负极接近</w:t>
            </w:r>
            <w:r>
              <w:rPr>
                <w:sz w:val="24"/>
              </w:rPr>
              <w:t>100%</w:t>
            </w:r>
            <w:r>
              <w:rPr>
                <w:rFonts w:hint="eastAsia"/>
                <w:sz w:val="24"/>
              </w:rPr>
              <w:t>，对</w:t>
            </w:r>
            <w:proofErr w:type="spellStart"/>
            <w:r>
              <w:rPr>
                <w:sz w:val="24"/>
              </w:rPr>
              <w:t>HgO</w:t>
            </w:r>
            <w:proofErr w:type="spellEnd"/>
            <w:r>
              <w:rPr>
                <w:rFonts w:hint="eastAsia"/>
                <w:sz w:val="24"/>
              </w:rPr>
              <w:t>正极约为</w:t>
            </w:r>
            <w:r>
              <w:rPr>
                <w:sz w:val="24"/>
              </w:rPr>
              <w:t>90%</w:t>
            </w:r>
            <w:r>
              <w:rPr>
                <w:rFonts w:hint="eastAsia"/>
                <w:sz w:val="24"/>
              </w:rPr>
              <w:t>；④可在较高温度下工作（到</w:t>
            </w:r>
            <w:r>
              <w:rPr>
                <w:sz w:val="24"/>
              </w:rPr>
              <w:t>70℃</w:t>
            </w:r>
            <w:r>
              <w:rPr>
                <w:rFonts w:hint="eastAsia"/>
                <w:sz w:val="24"/>
              </w:rPr>
              <w:t>）密封性好。</w:t>
            </w:r>
          </w:p>
          <w:p w14:paraId="1DC60F4C" w14:textId="77777777" w:rsidR="002B0D39" w:rsidRDefault="00A808EF">
            <w:pPr>
              <w:spacing w:line="360" w:lineRule="auto"/>
              <w:ind w:firstLineChars="200" w:firstLine="480"/>
              <w:rPr>
                <w:sz w:val="24"/>
              </w:rPr>
            </w:pPr>
            <w:r>
              <w:rPr>
                <w:rFonts w:hint="eastAsia"/>
                <w:sz w:val="24"/>
              </w:rPr>
              <w:t>该电池缺点：正极材料昂贵且有污染的危险，低温工作的能力差。</w:t>
            </w:r>
          </w:p>
          <w:p w14:paraId="52458A16" w14:textId="77777777" w:rsidR="002B0D39" w:rsidRDefault="00A808EF">
            <w:pPr>
              <w:spacing w:line="360" w:lineRule="auto"/>
              <w:ind w:firstLineChars="200" w:firstLine="480"/>
              <w:rPr>
                <w:sz w:val="24"/>
              </w:rPr>
            </w:pPr>
            <w:r>
              <w:rPr>
                <w:sz w:val="24"/>
              </w:rPr>
              <w:t xml:space="preserve">2.  </w:t>
            </w:r>
            <w:r>
              <w:rPr>
                <w:rFonts w:hint="eastAsia"/>
                <w:sz w:val="24"/>
              </w:rPr>
              <w:t>锌空气电池</w:t>
            </w:r>
            <w:r>
              <w:rPr>
                <w:rFonts w:hint="eastAsia"/>
                <w:sz w:val="24"/>
              </w:rPr>
              <w:t xml:space="preserve"> </w:t>
            </w:r>
          </w:p>
          <w:p w14:paraId="50CF3FAA" w14:textId="77777777" w:rsidR="002B0D39" w:rsidRDefault="00A808EF">
            <w:pPr>
              <w:spacing w:line="360" w:lineRule="auto"/>
              <w:ind w:firstLineChars="200" w:firstLine="480"/>
              <w:rPr>
                <w:sz w:val="24"/>
              </w:rPr>
            </w:pPr>
            <w:r>
              <w:rPr>
                <w:rFonts w:hint="eastAsia"/>
                <w:sz w:val="24"/>
              </w:rPr>
              <w:t>直接使用空气中的氧气，将锌和氧气反应的化学能转变为电能，氧气在需要时扩散到电池中作为阴极反应物。在放电过程中</w:t>
            </w:r>
            <w:r>
              <w:rPr>
                <w:rFonts w:hint="eastAsia"/>
                <w:sz w:val="24"/>
              </w:rPr>
              <w:t xml:space="preserve"> </w:t>
            </w:r>
            <w:r>
              <w:rPr>
                <w:rFonts w:hint="eastAsia"/>
                <w:sz w:val="24"/>
              </w:rPr>
              <w:t>空气阴极催化氧气还原而本身并不消耗或变化，可达到很高的能量密度，增大了负极</w:t>
            </w:r>
            <w:proofErr w:type="gramStart"/>
            <w:r>
              <w:rPr>
                <w:rFonts w:hint="eastAsia"/>
                <w:sz w:val="24"/>
              </w:rPr>
              <w:t>锌</w:t>
            </w:r>
            <w:proofErr w:type="gramEnd"/>
            <w:r>
              <w:rPr>
                <w:rFonts w:hint="eastAsia"/>
                <w:sz w:val="24"/>
              </w:rPr>
              <w:t>可以利用的体积。</w:t>
            </w:r>
          </w:p>
          <w:p w14:paraId="39CA3626" w14:textId="77777777" w:rsidR="002B0D39" w:rsidRDefault="00A808EF">
            <w:pPr>
              <w:spacing w:line="360" w:lineRule="auto"/>
              <w:ind w:firstLineChars="200" w:firstLine="480"/>
              <w:rPr>
                <w:sz w:val="24"/>
              </w:rPr>
            </w:pPr>
            <w:r>
              <w:rPr>
                <w:rFonts w:hint="eastAsia"/>
                <w:sz w:val="24"/>
              </w:rPr>
              <w:t>锌空气电池的表达式为：</w:t>
            </w:r>
          </w:p>
          <w:p w14:paraId="1D8C1E08"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Zn</w:t>
            </w:r>
            <w:r>
              <w:rPr>
                <w:rFonts w:hint="eastAsia"/>
                <w:sz w:val="24"/>
              </w:rPr>
              <w:t>∣</w:t>
            </w:r>
            <w:r>
              <w:rPr>
                <w:sz w:val="24"/>
              </w:rPr>
              <w:t>KOH</w:t>
            </w:r>
            <w:r>
              <w:rPr>
                <w:rFonts w:hint="eastAsia"/>
                <w:sz w:val="24"/>
              </w:rPr>
              <w:t>∣</w:t>
            </w:r>
            <w:r>
              <w:rPr>
                <w:sz w:val="24"/>
              </w:rPr>
              <w:t>O</w:t>
            </w:r>
            <w:r>
              <w:rPr>
                <w:sz w:val="24"/>
                <w:vertAlign w:val="subscript"/>
              </w:rPr>
              <w:t>2</w:t>
            </w:r>
            <w:r>
              <w:rPr>
                <w:sz w:val="24"/>
              </w:rPr>
              <w:t xml:space="preserve"> , C</w:t>
            </w:r>
            <w:r>
              <w:rPr>
                <w:rFonts w:hint="eastAsia"/>
                <w:sz w:val="24"/>
              </w:rPr>
              <w:t>（</w:t>
            </w:r>
            <w:r>
              <w:rPr>
                <w:sz w:val="24"/>
              </w:rPr>
              <w:t>+</w:t>
            </w:r>
            <w:r>
              <w:rPr>
                <w:rFonts w:hint="eastAsia"/>
                <w:sz w:val="24"/>
              </w:rPr>
              <w:t>）</w:t>
            </w:r>
          </w:p>
          <w:p w14:paraId="2368E4A9" w14:textId="77777777" w:rsidR="002B0D39" w:rsidRDefault="00A808EF">
            <w:pPr>
              <w:spacing w:line="360" w:lineRule="auto"/>
              <w:ind w:firstLineChars="200" w:firstLine="480"/>
              <w:rPr>
                <w:sz w:val="24"/>
              </w:rPr>
            </w:pPr>
            <w:r>
              <w:rPr>
                <w:rFonts w:hint="eastAsia"/>
                <w:sz w:val="24"/>
              </w:rPr>
              <w:t>负极反应：</w:t>
            </w:r>
            <w:r>
              <w:rPr>
                <w:sz w:val="24"/>
              </w:rPr>
              <w:t>Zn + 2OH</w:t>
            </w:r>
            <w:r>
              <w:rPr>
                <w:sz w:val="24"/>
                <w:vertAlign w:val="superscript"/>
              </w:rPr>
              <w:t>–</w:t>
            </w:r>
            <w:r>
              <w:rPr>
                <w:rFonts w:hint="eastAsia"/>
                <w:sz w:val="24"/>
              </w:rPr>
              <w:t xml:space="preserve"> </w:t>
            </w:r>
            <w:r>
              <w:rPr>
                <w:sz w:val="24"/>
              </w:rPr>
              <w:t>–</w:t>
            </w:r>
            <w:r>
              <w:rPr>
                <w:rFonts w:hint="eastAsia"/>
                <w:sz w:val="24"/>
              </w:rPr>
              <w:t xml:space="preserve"> </w:t>
            </w:r>
            <w:r>
              <w:rPr>
                <w:sz w:val="24"/>
              </w:rPr>
              <w:t xml:space="preserve">2e </w:t>
            </w:r>
            <w:r>
              <w:rPr>
                <w:rFonts w:hint="eastAsia"/>
                <w:sz w:val="24"/>
              </w:rPr>
              <w:t>→</w:t>
            </w:r>
            <w:proofErr w:type="spellStart"/>
            <w:r>
              <w:rPr>
                <w:sz w:val="24"/>
              </w:rPr>
              <w:t>ZnO</w:t>
            </w:r>
            <w:proofErr w:type="spellEnd"/>
            <w:r>
              <w:rPr>
                <w:sz w:val="24"/>
              </w:rPr>
              <w:t xml:space="preserve"> + H</w:t>
            </w:r>
            <w:r>
              <w:rPr>
                <w:sz w:val="24"/>
                <w:vertAlign w:val="subscript"/>
              </w:rPr>
              <w:t>2</w:t>
            </w:r>
            <w:r>
              <w:rPr>
                <w:sz w:val="24"/>
              </w:rPr>
              <w:t>O</w:t>
            </w:r>
          </w:p>
          <w:p w14:paraId="0A18F360" w14:textId="77777777" w:rsidR="002B0D39" w:rsidRDefault="00A808EF">
            <w:pPr>
              <w:spacing w:line="360" w:lineRule="auto"/>
              <w:ind w:firstLineChars="200" w:firstLine="480"/>
              <w:rPr>
                <w:sz w:val="24"/>
              </w:rPr>
            </w:pPr>
            <w:r>
              <w:rPr>
                <w:rFonts w:hint="eastAsia"/>
                <w:sz w:val="24"/>
              </w:rPr>
              <w:t>正极反应：</w:t>
            </w:r>
            <w:r>
              <w:rPr>
                <w:sz w:val="24"/>
              </w:rPr>
              <w:t>½O</w:t>
            </w:r>
            <w:r>
              <w:rPr>
                <w:sz w:val="24"/>
                <w:vertAlign w:val="subscript"/>
              </w:rPr>
              <w:t>2</w:t>
            </w:r>
            <w:r>
              <w:rPr>
                <w:sz w:val="24"/>
              </w:rPr>
              <w:t xml:space="preserve"> + H</w:t>
            </w:r>
            <w:r>
              <w:rPr>
                <w:sz w:val="24"/>
                <w:vertAlign w:val="subscript"/>
              </w:rPr>
              <w:t>2</w:t>
            </w:r>
            <w:r>
              <w:rPr>
                <w:sz w:val="24"/>
              </w:rPr>
              <w:t xml:space="preserve">O + 2e </w:t>
            </w:r>
            <w:r>
              <w:rPr>
                <w:rFonts w:hint="eastAsia"/>
                <w:sz w:val="24"/>
              </w:rPr>
              <w:t>→</w:t>
            </w:r>
            <w:r>
              <w:rPr>
                <w:sz w:val="24"/>
              </w:rPr>
              <w:t>2OH</w:t>
            </w:r>
            <w:r>
              <w:rPr>
                <w:sz w:val="24"/>
                <w:vertAlign w:val="superscript"/>
              </w:rPr>
              <w:t>–</w:t>
            </w:r>
            <w:r>
              <w:rPr>
                <w:rFonts w:hint="eastAsia"/>
                <w:sz w:val="24"/>
                <w:vertAlign w:val="superscript"/>
              </w:rPr>
              <w:t xml:space="preserve"> </w:t>
            </w:r>
          </w:p>
          <w:p w14:paraId="7A3D6464" w14:textId="77777777" w:rsidR="002B0D39" w:rsidRDefault="00A808EF">
            <w:pPr>
              <w:spacing w:line="360" w:lineRule="auto"/>
              <w:ind w:firstLineChars="200" w:firstLine="480"/>
              <w:rPr>
                <w:sz w:val="24"/>
              </w:rPr>
            </w:pPr>
            <w:r>
              <w:rPr>
                <w:rFonts w:hint="eastAsia"/>
                <w:sz w:val="24"/>
              </w:rPr>
              <w:t>电池反应：</w:t>
            </w:r>
            <w:r>
              <w:rPr>
                <w:sz w:val="24"/>
              </w:rPr>
              <w:t>Zn + ½O</w:t>
            </w:r>
            <w:r>
              <w:rPr>
                <w:sz w:val="24"/>
                <w:vertAlign w:val="subscript"/>
              </w:rPr>
              <w:t>2</w:t>
            </w:r>
            <w:r>
              <w:rPr>
                <w:sz w:val="24"/>
              </w:rPr>
              <w:t xml:space="preserve"> </w:t>
            </w:r>
            <w:r>
              <w:rPr>
                <w:rFonts w:hint="eastAsia"/>
                <w:sz w:val="24"/>
              </w:rPr>
              <w:t>→</w:t>
            </w:r>
            <w:proofErr w:type="spellStart"/>
            <w:r>
              <w:rPr>
                <w:sz w:val="24"/>
              </w:rPr>
              <w:t>ZnO</w:t>
            </w:r>
            <w:proofErr w:type="spellEnd"/>
            <w:r>
              <w:rPr>
                <w:sz w:val="24"/>
              </w:rPr>
              <w:t xml:space="preserve"> </w:t>
            </w:r>
          </w:p>
          <w:p w14:paraId="20414B36" w14:textId="77777777" w:rsidR="002B0D39" w:rsidRDefault="00A808EF">
            <w:pPr>
              <w:spacing w:line="360" w:lineRule="auto"/>
              <w:ind w:firstLineChars="200" w:firstLine="480"/>
              <w:rPr>
                <w:sz w:val="24"/>
              </w:rPr>
            </w:pPr>
            <w:r>
              <w:rPr>
                <w:rFonts w:hint="eastAsia"/>
                <w:sz w:val="24"/>
              </w:rPr>
              <w:t>该电池以浓的</w:t>
            </w:r>
            <w:r>
              <w:rPr>
                <w:sz w:val="24"/>
              </w:rPr>
              <w:t>KOH</w:t>
            </w:r>
            <w:r>
              <w:rPr>
                <w:rFonts w:hint="eastAsia"/>
                <w:sz w:val="24"/>
              </w:rPr>
              <w:t>溶液作为电解液，集电器分别为</w:t>
            </w:r>
            <w:r>
              <w:rPr>
                <w:sz w:val="24"/>
              </w:rPr>
              <w:t xml:space="preserve">Zn </w:t>
            </w:r>
            <w:r>
              <w:rPr>
                <w:rFonts w:hint="eastAsia"/>
                <w:sz w:val="24"/>
              </w:rPr>
              <w:t>和石墨，电池的电</w:t>
            </w:r>
            <w:r>
              <w:rPr>
                <w:rFonts w:hint="eastAsia"/>
                <w:sz w:val="24"/>
              </w:rPr>
              <w:lastRenderedPageBreak/>
              <w:t>动势与空气中氧的分压有关，当氧气分压为</w:t>
            </w:r>
            <w:r>
              <w:rPr>
                <w:sz w:val="24"/>
              </w:rPr>
              <w:t>21%</w:t>
            </w:r>
            <w:r>
              <w:rPr>
                <w:rFonts w:hint="eastAsia"/>
                <w:sz w:val="24"/>
              </w:rPr>
              <w:t>时，</w:t>
            </w:r>
            <w:r>
              <w:rPr>
                <w:sz w:val="24"/>
              </w:rPr>
              <w:t>E=1.63V</w:t>
            </w:r>
            <w:r>
              <w:rPr>
                <w:rFonts w:hint="eastAsia"/>
                <w:sz w:val="24"/>
              </w:rPr>
              <w:t>，氧电极反应交换电流密度较小，开路电压为</w:t>
            </w:r>
            <w:r>
              <w:rPr>
                <w:sz w:val="24"/>
              </w:rPr>
              <w:t>1.4~1.5V</w:t>
            </w:r>
            <w:r>
              <w:rPr>
                <w:rFonts w:hint="eastAsia"/>
                <w:sz w:val="24"/>
              </w:rPr>
              <w:t>。</w:t>
            </w:r>
          </w:p>
          <w:p w14:paraId="03EF2C44" w14:textId="77777777" w:rsidR="002B0D39" w:rsidRDefault="00A808EF">
            <w:pPr>
              <w:spacing w:line="360" w:lineRule="auto"/>
              <w:ind w:firstLineChars="200" w:firstLine="480"/>
              <w:rPr>
                <w:sz w:val="24"/>
              </w:rPr>
            </w:pPr>
            <w:r>
              <w:rPr>
                <w:rFonts w:hint="eastAsia"/>
                <w:sz w:val="24"/>
              </w:rPr>
              <w:t>影响电池性能的主要因素是氧电极的电化学行为，将氧电极制成多孔气体扩散电极，选用能有效催化氧气还原的物质用作催化剂，用活性碳作载体，以</w:t>
            </w:r>
            <w:r>
              <w:rPr>
                <w:sz w:val="24"/>
              </w:rPr>
              <w:t>Pt,Ag,Ni,MnO</w:t>
            </w:r>
            <w:r>
              <w:rPr>
                <w:sz w:val="24"/>
                <w:vertAlign w:val="subscript"/>
              </w:rPr>
              <w:t>2</w:t>
            </w:r>
            <w:r>
              <w:rPr>
                <w:sz w:val="24"/>
              </w:rPr>
              <w:t>,</w:t>
            </w:r>
            <w:r>
              <w:rPr>
                <w:rFonts w:hint="eastAsia"/>
                <w:sz w:val="24"/>
              </w:rPr>
              <w:t>等作电催化剂。</w:t>
            </w:r>
          </w:p>
          <w:p w14:paraId="0981D16C" w14:textId="77777777" w:rsidR="002B0D39" w:rsidRDefault="00A808EF">
            <w:pPr>
              <w:spacing w:line="360" w:lineRule="auto"/>
              <w:ind w:firstLineChars="200" w:firstLine="480"/>
              <w:rPr>
                <w:sz w:val="24"/>
              </w:rPr>
            </w:pPr>
            <w:r>
              <w:rPr>
                <w:rFonts w:hint="eastAsia"/>
                <w:sz w:val="24"/>
              </w:rPr>
              <w:t>锌空气电池的优点：比能量高，放电电压平稳，工作电流平稳，进行大电流放电时性能好，可以长期贮存，不污染环境。</w:t>
            </w:r>
          </w:p>
          <w:p w14:paraId="544BCFDC" w14:textId="77777777" w:rsidR="002B0D39" w:rsidRDefault="00A808EF">
            <w:pPr>
              <w:spacing w:line="360" w:lineRule="auto"/>
              <w:ind w:firstLineChars="200" w:firstLine="480"/>
              <w:rPr>
                <w:sz w:val="24"/>
              </w:rPr>
            </w:pPr>
            <w:r>
              <w:rPr>
                <w:rFonts w:hint="eastAsia"/>
                <w:sz w:val="24"/>
              </w:rPr>
              <w:t>锌空气电池的缺点：输出功率较低。</w:t>
            </w:r>
          </w:p>
          <w:p w14:paraId="7B720A87" w14:textId="77777777" w:rsidR="002B0D39" w:rsidRDefault="00A808EF">
            <w:pPr>
              <w:spacing w:line="360" w:lineRule="auto"/>
              <w:ind w:firstLineChars="200" w:firstLine="480"/>
              <w:rPr>
                <w:sz w:val="24"/>
              </w:rPr>
            </w:pPr>
            <w:r>
              <w:rPr>
                <w:sz w:val="24"/>
              </w:rPr>
              <w:t xml:space="preserve">3.  </w:t>
            </w:r>
            <w:r>
              <w:rPr>
                <w:rFonts w:hint="eastAsia"/>
                <w:sz w:val="24"/>
              </w:rPr>
              <w:t>锌</w:t>
            </w:r>
            <w:r>
              <w:rPr>
                <w:sz w:val="24"/>
              </w:rPr>
              <w:t>–</w:t>
            </w:r>
            <w:r>
              <w:rPr>
                <w:rFonts w:hint="eastAsia"/>
                <w:sz w:val="24"/>
              </w:rPr>
              <w:t>氧化银电池</w:t>
            </w:r>
          </w:p>
          <w:p w14:paraId="610AD48D" w14:textId="77777777" w:rsidR="002B0D39" w:rsidRDefault="00A808EF">
            <w:pPr>
              <w:spacing w:line="360" w:lineRule="auto"/>
              <w:ind w:firstLineChars="200" w:firstLine="480"/>
              <w:rPr>
                <w:sz w:val="24"/>
              </w:rPr>
            </w:pPr>
            <w:r>
              <w:rPr>
                <w:rFonts w:hint="eastAsia"/>
                <w:sz w:val="24"/>
              </w:rPr>
              <w:t>碱性锌</w:t>
            </w:r>
            <w:r>
              <w:rPr>
                <w:sz w:val="24"/>
              </w:rPr>
              <w:t>–</w:t>
            </w:r>
            <w:r>
              <w:rPr>
                <w:rFonts w:hint="eastAsia"/>
                <w:sz w:val="24"/>
              </w:rPr>
              <w:t>氧化银电池锌粉为负极，以氧化银粉（</w:t>
            </w:r>
            <w:r>
              <w:rPr>
                <w:sz w:val="24"/>
              </w:rPr>
              <w:t>Ag</w:t>
            </w:r>
            <w:r>
              <w:rPr>
                <w:sz w:val="24"/>
                <w:vertAlign w:val="subscript"/>
              </w:rPr>
              <w:t>2</w:t>
            </w:r>
            <w:r>
              <w:rPr>
                <w:sz w:val="24"/>
              </w:rPr>
              <w:t>O</w:t>
            </w:r>
            <w:r>
              <w:rPr>
                <w:rFonts w:hint="eastAsia"/>
                <w:sz w:val="24"/>
              </w:rPr>
              <w:t>或</w:t>
            </w:r>
            <w:proofErr w:type="spellStart"/>
            <w:r>
              <w:rPr>
                <w:sz w:val="24"/>
              </w:rPr>
              <w:t>AgO</w:t>
            </w:r>
            <w:proofErr w:type="spellEnd"/>
            <w:r>
              <w:rPr>
                <w:rFonts w:hint="eastAsia"/>
                <w:sz w:val="24"/>
              </w:rPr>
              <w:t>）压制成正极，电解液为饱和了锌酸盐的浓碱溶液（</w:t>
            </w:r>
            <w:r>
              <w:rPr>
                <w:sz w:val="24"/>
              </w:rPr>
              <w:t>20%~45%</w:t>
            </w:r>
            <w:r>
              <w:rPr>
                <w:rFonts w:hint="eastAsia"/>
                <w:sz w:val="24"/>
              </w:rPr>
              <w:t>）。其电池表达式为：</w:t>
            </w:r>
          </w:p>
          <w:p w14:paraId="77891AA2"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Zn</w:t>
            </w:r>
            <w:r>
              <w:rPr>
                <w:rFonts w:hint="eastAsia"/>
                <w:sz w:val="24"/>
              </w:rPr>
              <w:t>∣</w:t>
            </w:r>
            <w:r>
              <w:rPr>
                <w:sz w:val="24"/>
              </w:rPr>
              <w:t>KOH</w:t>
            </w:r>
            <w:r>
              <w:rPr>
                <w:rFonts w:hint="eastAsia"/>
                <w:sz w:val="24"/>
              </w:rPr>
              <w:t>∣</w:t>
            </w:r>
            <w:r>
              <w:rPr>
                <w:sz w:val="24"/>
              </w:rPr>
              <w:t>Ag</w:t>
            </w:r>
            <w:r>
              <w:rPr>
                <w:sz w:val="24"/>
                <w:vertAlign w:val="subscript"/>
              </w:rPr>
              <w:t>2</w:t>
            </w:r>
            <w:r>
              <w:rPr>
                <w:sz w:val="24"/>
              </w:rPr>
              <w:t xml:space="preserve">O </w:t>
            </w:r>
            <w:r>
              <w:rPr>
                <w:sz w:val="24"/>
              </w:rPr>
              <w:t>, C</w:t>
            </w:r>
            <w:r>
              <w:rPr>
                <w:rFonts w:hint="eastAsia"/>
                <w:sz w:val="24"/>
              </w:rPr>
              <w:t>（</w:t>
            </w:r>
            <w:r>
              <w:rPr>
                <w:sz w:val="24"/>
              </w:rPr>
              <w:t>+</w:t>
            </w:r>
            <w:r>
              <w:rPr>
                <w:rFonts w:hint="eastAsia"/>
                <w:sz w:val="24"/>
              </w:rPr>
              <w:t>）</w:t>
            </w:r>
          </w:p>
          <w:p w14:paraId="61CFAAE4" w14:textId="77777777" w:rsidR="002B0D39" w:rsidRDefault="00A808EF">
            <w:pPr>
              <w:spacing w:line="360" w:lineRule="auto"/>
              <w:ind w:firstLineChars="200" w:firstLine="480"/>
              <w:rPr>
                <w:sz w:val="24"/>
              </w:rPr>
            </w:pPr>
            <w:r>
              <w:rPr>
                <w:rFonts w:hint="eastAsia"/>
                <w:sz w:val="24"/>
              </w:rPr>
              <w:t>负极反应：</w:t>
            </w:r>
            <w:r>
              <w:rPr>
                <w:sz w:val="24"/>
              </w:rPr>
              <w:t>Zn + 2OH</w:t>
            </w:r>
            <w:r>
              <w:rPr>
                <w:sz w:val="24"/>
                <w:vertAlign w:val="superscript"/>
              </w:rPr>
              <w:t>–</w:t>
            </w:r>
            <w:r>
              <w:rPr>
                <w:rFonts w:hint="eastAsia"/>
                <w:sz w:val="24"/>
              </w:rPr>
              <w:t xml:space="preserve"> </w:t>
            </w:r>
            <w:r>
              <w:rPr>
                <w:sz w:val="24"/>
              </w:rPr>
              <w:t xml:space="preserve">–2e </w:t>
            </w:r>
            <w:r>
              <w:rPr>
                <w:rFonts w:hint="eastAsia"/>
                <w:sz w:val="24"/>
              </w:rPr>
              <w:t>→</w:t>
            </w:r>
            <w:proofErr w:type="spellStart"/>
            <w:r>
              <w:rPr>
                <w:sz w:val="24"/>
              </w:rPr>
              <w:t>ZnO</w:t>
            </w:r>
            <w:proofErr w:type="spellEnd"/>
            <w:r>
              <w:rPr>
                <w:sz w:val="24"/>
              </w:rPr>
              <w:t xml:space="preserve"> + H</w:t>
            </w:r>
            <w:r>
              <w:rPr>
                <w:sz w:val="24"/>
                <w:vertAlign w:val="subscript"/>
              </w:rPr>
              <w:t>2</w:t>
            </w:r>
            <w:r>
              <w:rPr>
                <w:sz w:val="24"/>
              </w:rPr>
              <w:t>O</w:t>
            </w:r>
          </w:p>
          <w:p w14:paraId="76DBD859" w14:textId="77777777" w:rsidR="002B0D39" w:rsidRDefault="00A808EF">
            <w:pPr>
              <w:spacing w:line="360" w:lineRule="auto"/>
              <w:ind w:firstLineChars="200" w:firstLine="480"/>
              <w:rPr>
                <w:sz w:val="24"/>
              </w:rPr>
            </w:pPr>
            <w:r>
              <w:rPr>
                <w:rFonts w:hint="eastAsia"/>
                <w:sz w:val="24"/>
              </w:rPr>
              <w:t>正极反应：</w:t>
            </w:r>
            <w:r>
              <w:rPr>
                <w:sz w:val="24"/>
              </w:rPr>
              <w:t>Ag</w:t>
            </w:r>
            <w:r>
              <w:rPr>
                <w:sz w:val="24"/>
                <w:vertAlign w:val="subscript"/>
              </w:rPr>
              <w:t>2</w:t>
            </w:r>
            <w:r>
              <w:rPr>
                <w:sz w:val="24"/>
              </w:rPr>
              <w:t>O + H</w:t>
            </w:r>
            <w:r>
              <w:rPr>
                <w:sz w:val="24"/>
                <w:vertAlign w:val="subscript"/>
              </w:rPr>
              <w:t>2</w:t>
            </w:r>
            <w:r>
              <w:rPr>
                <w:sz w:val="24"/>
              </w:rPr>
              <w:t xml:space="preserve">O + 2e </w:t>
            </w:r>
            <w:r>
              <w:rPr>
                <w:rFonts w:hint="eastAsia"/>
                <w:sz w:val="24"/>
              </w:rPr>
              <w:t>→</w:t>
            </w:r>
            <w:r>
              <w:rPr>
                <w:sz w:val="24"/>
              </w:rPr>
              <w:t>2Ag + 2OH</w:t>
            </w:r>
            <w:r>
              <w:rPr>
                <w:sz w:val="24"/>
                <w:vertAlign w:val="superscript"/>
              </w:rPr>
              <w:t>–</w:t>
            </w:r>
            <w:r>
              <w:rPr>
                <w:rFonts w:hint="eastAsia"/>
                <w:sz w:val="24"/>
                <w:vertAlign w:val="superscript"/>
              </w:rPr>
              <w:t xml:space="preserve"> </w:t>
            </w:r>
          </w:p>
          <w:p w14:paraId="6B07C145" w14:textId="77777777" w:rsidR="002B0D39" w:rsidRDefault="00A808EF">
            <w:pPr>
              <w:spacing w:line="360" w:lineRule="auto"/>
              <w:ind w:firstLineChars="200" w:firstLine="480"/>
              <w:rPr>
                <w:sz w:val="24"/>
              </w:rPr>
            </w:pPr>
            <w:r>
              <w:rPr>
                <w:rFonts w:hint="eastAsia"/>
                <w:sz w:val="24"/>
              </w:rPr>
              <w:t>电池反应：</w:t>
            </w:r>
            <w:r>
              <w:rPr>
                <w:sz w:val="24"/>
              </w:rPr>
              <w:t>Zn + Ag</w:t>
            </w:r>
            <w:r>
              <w:rPr>
                <w:sz w:val="24"/>
                <w:vertAlign w:val="subscript"/>
              </w:rPr>
              <w:t>2</w:t>
            </w:r>
            <w:r>
              <w:rPr>
                <w:sz w:val="24"/>
              </w:rPr>
              <w:t xml:space="preserve">O </w:t>
            </w:r>
            <w:r>
              <w:rPr>
                <w:rFonts w:hint="eastAsia"/>
                <w:sz w:val="24"/>
              </w:rPr>
              <w:t>→</w:t>
            </w:r>
            <w:proofErr w:type="spellStart"/>
            <w:r>
              <w:rPr>
                <w:sz w:val="24"/>
              </w:rPr>
              <w:t>ZnO</w:t>
            </w:r>
            <w:proofErr w:type="spellEnd"/>
            <w:r>
              <w:rPr>
                <w:sz w:val="24"/>
              </w:rPr>
              <w:t xml:space="preserve"> + 2Ag</w:t>
            </w:r>
          </w:p>
          <w:p w14:paraId="238E667C" w14:textId="77777777" w:rsidR="002B0D39" w:rsidRDefault="00A808EF">
            <w:pPr>
              <w:spacing w:line="360" w:lineRule="auto"/>
              <w:ind w:firstLineChars="200" w:firstLine="480"/>
              <w:rPr>
                <w:sz w:val="24"/>
              </w:rPr>
            </w:pPr>
            <w:r>
              <w:rPr>
                <w:rFonts w:hint="eastAsia"/>
                <w:sz w:val="24"/>
              </w:rPr>
              <w:t>该电极负极采用了多孔</w:t>
            </w:r>
            <w:proofErr w:type="gramStart"/>
            <w:r>
              <w:rPr>
                <w:rFonts w:hint="eastAsia"/>
                <w:sz w:val="24"/>
              </w:rPr>
              <w:t>锌</w:t>
            </w:r>
            <w:proofErr w:type="gramEnd"/>
            <w:r>
              <w:rPr>
                <w:rFonts w:hint="eastAsia"/>
                <w:sz w:val="24"/>
              </w:rPr>
              <w:t>电极技术，正极采用</w:t>
            </w:r>
            <w:r>
              <w:rPr>
                <w:sz w:val="24"/>
              </w:rPr>
              <w:t>Ag</w:t>
            </w:r>
            <w:r>
              <w:rPr>
                <w:sz w:val="24"/>
                <w:vertAlign w:val="subscript"/>
              </w:rPr>
              <w:t>2</w:t>
            </w:r>
            <w:r>
              <w:rPr>
                <w:sz w:val="24"/>
              </w:rPr>
              <w:t>O</w:t>
            </w:r>
            <w:r>
              <w:rPr>
                <w:rFonts w:hint="eastAsia"/>
                <w:sz w:val="24"/>
              </w:rPr>
              <w:t>粉末电极，添加少量石墨来改善电极的导电性。电解液一般用饱和了锌酸盐的</w:t>
            </w:r>
            <w:r>
              <w:rPr>
                <w:sz w:val="24"/>
              </w:rPr>
              <w:t>KOH</w:t>
            </w:r>
            <w:r>
              <w:rPr>
                <w:rFonts w:hint="eastAsia"/>
                <w:sz w:val="24"/>
              </w:rPr>
              <w:t>溶液（高倍率电池）、低倍率电池用</w:t>
            </w:r>
            <w:r>
              <w:rPr>
                <w:sz w:val="24"/>
              </w:rPr>
              <w:t>NaOH</w:t>
            </w:r>
            <w:r>
              <w:rPr>
                <w:rFonts w:hint="eastAsia"/>
                <w:sz w:val="24"/>
              </w:rPr>
              <w:t>溶液，电池的电动势为</w:t>
            </w:r>
            <w:r>
              <w:rPr>
                <w:sz w:val="24"/>
              </w:rPr>
              <w:t>1.605V</w:t>
            </w:r>
            <w:r>
              <w:rPr>
                <w:rFonts w:hint="eastAsia"/>
                <w:sz w:val="24"/>
              </w:rPr>
              <w:t>。</w:t>
            </w:r>
          </w:p>
          <w:p w14:paraId="28FE649C" w14:textId="77777777" w:rsidR="002B0D39" w:rsidRDefault="00A808EF">
            <w:pPr>
              <w:spacing w:line="360" w:lineRule="auto"/>
              <w:ind w:firstLineChars="200" w:firstLine="480"/>
              <w:rPr>
                <w:sz w:val="24"/>
              </w:rPr>
            </w:pPr>
            <w:r>
              <w:rPr>
                <w:rFonts w:hint="eastAsia"/>
                <w:sz w:val="24"/>
              </w:rPr>
              <w:t>该电池优点：很高的能量密度</w:t>
            </w:r>
            <w:r>
              <w:rPr>
                <w:sz w:val="24"/>
              </w:rPr>
              <w:t>100~150W·h·</w:t>
            </w:r>
            <w:r>
              <w:rPr>
                <w:rFonts w:hint="eastAsia"/>
                <w:sz w:val="24"/>
              </w:rPr>
              <w:t>㎏</w:t>
            </w:r>
            <w:r>
              <w:rPr>
                <w:sz w:val="24"/>
                <w:vertAlign w:val="superscript"/>
              </w:rPr>
              <w:t>–1</w:t>
            </w:r>
            <w:r>
              <w:rPr>
                <w:rFonts w:hint="eastAsia"/>
                <w:sz w:val="24"/>
              </w:rPr>
              <w:t>，高的容量，优越的大电流放电性能，非常平稳的放电性能以及低温性能好，寿命长及内阻基本不变。</w:t>
            </w:r>
          </w:p>
          <w:p w14:paraId="42668C0A" w14:textId="77777777" w:rsidR="002B0D39" w:rsidRDefault="00A808EF">
            <w:pPr>
              <w:spacing w:line="360" w:lineRule="auto"/>
              <w:ind w:firstLineChars="200" w:firstLine="480"/>
              <w:rPr>
                <w:sz w:val="24"/>
              </w:rPr>
            </w:pPr>
            <w:r>
              <w:rPr>
                <w:rFonts w:hint="eastAsia"/>
                <w:sz w:val="24"/>
              </w:rPr>
              <w:t>该电池缺点：成本高，限制了其大范围的使用。</w:t>
            </w:r>
          </w:p>
          <w:p w14:paraId="73172D87" w14:textId="77777777" w:rsidR="002B0D39" w:rsidRDefault="00A808EF">
            <w:pPr>
              <w:spacing w:line="360" w:lineRule="auto"/>
              <w:rPr>
                <w:b/>
                <w:sz w:val="24"/>
              </w:rPr>
            </w:pPr>
            <w:r>
              <w:rPr>
                <w:rFonts w:hint="eastAsia"/>
                <w:b/>
                <w:sz w:val="24"/>
              </w:rPr>
              <w:t>4</w:t>
            </w:r>
            <w:r>
              <w:rPr>
                <w:rFonts w:hint="eastAsia"/>
                <w:b/>
                <w:sz w:val="24"/>
              </w:rPr>
              <w:t>、锂电池</w:t>
            </w:r>
          </w:p>
          <w:p w14:paraId="5B3A8256" w14:textId="77777777" w:rsidR="002B0D39" w:rsidRDefault="00A808EF">
            <w:pPr>
              <w:spacing w:line="360" w:lineRule="auto"/>
              <w:ind w:firstLineChars="200" w:firstLine="480"/>
              <w:rPr>
                <w:sz w:val="24"/>
              </w:rPr>
            </w:pPr>
            <w:r>
              <w:rPr>
                <w:rFonts w:hint="eastAsia"/>
                <w:sz w:val="24"/>
              </w:rPr>
              <w:t>锂电池是负极用金属锂或锂合金或含锂化合物的一类电池的总称。</w:t>
            </w:r>
          </w:p>
          <w:p w14:paraId="6EA70577" w14:textId="77777777" w:rsidR="002B0D39" w:rsidRDefault="00A808EF">
            <w:pPr>
              <w:spacing w:line="360" w:lineRule="auto"/>
              <w:ind w:firstLineChars="200" w:firstLine="480"/>
              <w:rPr>
                <w:sz w:val="24"/>
              </w:rPr>
            </w:pPr>
            <w:proofErr w:type="gramStart"/>
            <w:r>
              <w:rPr>
                <w:rFonts w:hint="eastAsia"/>
                <w:sz w:val="24"/>
              </w:rPr>
              <w:t>锂是最轻</w:t>
            </w:r>
            <w:proofErr w:type="gramEnd"/>
            <w:r>
              <w:rPr>
                <w:rFonts w:hint="eastAsia"/>
                <w:sz w:val="24"/>
              </w:rPr>
              <w:t>的金属（ρ</w:t>
            </w:r>
            <w:r>
              <w:rPr>
                <w:sz w:val="24"/>
              </w:rPr>
              <w:t>=0.534g/cm</w:t>
            </w:r>
            <w:r>
              <w:rPr>
                <w:sz w:val="24"/>
                <w:vertAlign w:val="superscript"/>
              </w:rPr>
              <w:t>3</w:t>
            </w:r>
            <w:r>
              <w:rPr>
                <w:rFonts w:hint="eastAsia"/>
                <w:sz w:val="24"/>
              </w:rPr>
              <w:t>），理论</w:t>
            </w:r>
            <w:proofErr w:type="gramStart"/>
            <w:r>
              <w:rPr>
                <w:rFonts w:hint="eastAsia"/>
                <w:sz w:val="24"/>
              </w:rPr>
              <w:t>容量为锌的</w:t>
            </w:r>
            <w:proofErr w:type="gramEnd"/>
            <w:r>
              <w:rPr>
                <w:sz w:val="24"/>
              </w:rPr>
              <w:t>4.7</w:t>
            </w:r>
            <w:r>
              <w:rPr>
                <w:rFonts w:hint="eastAsia"/>
                <w:sz w:val="24"/>
              </w:rPr>
              <w:t>倍，具有最低的电负性，电极电势最负，锂电池的工作电压高达</w:t>
            </w:r>
            <w:r>
              <w:rPr>
                <w:sz w:val="24"/>
              </w:rPr>
              <w:t>4V</w:t>
            </w:r>
            <w:r>
              <w:rPr>
                <w:rFonts w:hint="eastAsia"/>
                <w:sz w:val="24"/>
              </w:rPr>
              <w:t>以上，输出能量超过</w:t>
            </w:r>
            <w:r>
              <w:rPr>
                <w:sz w:val="24"/>
              </w:rPr>
              <w:t>200W·h·</w:t>
            </w:r>
            <w:r>
              <w:rPr>
                <w:sz w:val="24"/>
              </w:rPr>
              <w:t>㎏</w:t>
            </w:r>
            <w:r>
              <w:rPr>
                <w:sz w:val="24"/>
                <w:vertAlign w:val="superscript"/>
              </w:rPr>
              <w:t>–1</w:t>
            </w:r>
            <w:r>
              <w:rPr>
                <w:rFonts w:hint="eastAsia"/>
                <w:sz w:val="24"/>
              </w:rPr>
              <w:t>。工作温度范围为：</w:t>
            </w:r>
            <w:r>
              <w:rPr>
                <w:sz w:val="24"/>
              </w:rPr>
              <w:t>–70~40℃</w:t>
            </w:r>
            <w:r>
              <w:rPr>
                <w:rFonts w:hint="eastAsia"/>
                <w:sz w:val="24"/>
              </w:rPr>
              <w:t>，比功率大，具有平稳的放电性。但锂电池的缺点也是明显的，安全性欠佳，价格昂贵，生产工序复杂等限制了其大规模的使</w:t>
            </w:r>
            <w:r>
              <w:rPr>
                <w:rFonts w:hint="eastAsia"/>
                <w:sz w:val="24"/>
              </w:rPr>
              <w:t>用。</w:t>
            </w:r>
          </w:p>
          <w:p w14:paraId="18899979" w14:textId="77777777" w:rsidR="002B0D39" w:rsidRDefault="00A808EF">
            <w:pPr>
              <w:spacing w:line="360" w:lineRule="auto"/>
              <w:ind w:firstLineChars="200" w:firstLine="480"/>
            </w:pPr>
            <w:r>
              <w:rPr>
                <w:rFonts w:hint="eastAsia"/>
                <w:sz w:val="24"/>
              </w:rPr>
              <w:t>锂电池一般采用有机溶剂作为电解液：必须是质子惰性的、必须不与</w:t>
            </w:r>
            <w:proofErr w:type="gramStart"/>
            <w:r>
              <w:rPr>
                <w:rFonts w:hint="eastAsia"/>
                <w:sz w:val="24"/>
              </w:rPr>
              <w:t>金属锂及正极</w:t>
            </w:r>
            <w:proofErr w:type="gramEnd"/>
            <w:r>
              <w:rPr>
                <w:rFonts w:hint="eastAsia"/>
                <w:sz w:val="24"/>
              </w:rPr>
              <w:t>材料发生反应、必须有高的离子传导性能、应在一</w:t>
            </w:r>
            <w:proofErr w:type="gramStart"/>
            <w:r>
              <w:rPr>
                <w:rFonts w:hint="eastAsia"/>
                <w:sz w:val="24"/>
              </w:rPr>
              <w:t>个</w:t>
            </w:r>
            <w:proofErr w:type="gramEnd"/>
            <w:r>
              <w:rPr>
                <w:rFonts w:hint="eastAsia"/>
                <w:sz w:val="24"/>
              </w:rPr>
              <w:t>宽的温度范围内保持</w:t>
            </w:r>
            <w:r>
              <w:rPr>
                <w:rFonts w:hint="eastAsia"/>
                <w:sz w:val="24"/>
              </w:rPr>
              <w:lastRenderedPageBreak/>
              <w:t>为液体、应</w:t>
            </w:r>
            <w:r>
              <w:rPr>
                <w:rFonts w:hint="eastAsia"/>
              </w:rPr>
              <w:t>具有适宜的物理性能（如低的饱和蒸汽压、无毒性等）。</w:t>
            </w:r>
          </w:p>
          <w:p w14:paraId="71D17884" w14:textId="77777777" w:rsidR="002B0D39" w:rsidRDefault="00A808EF">
            <w:pPr>
              <w:spacing w:line="360" w:lineRule="auto"/>
              <w:ind w:firstLineChars="200" w:firstLine="480"/>
              <w:rPr>
                <w:sz w:val="24"/>
              </w:rPr>
            </w:pPr>
            <w:r>
              <w:rPr>
                <w:rFonts w:hint="eastAsia"/>
                <w:sz w:val="24"/>
              </w:rPr>
              <w:t>因此，一般用作锂电池电解液的有机溶剂有乙腈</w:t>
            </w:r>
            <w:r>
              <w:rPr>
                <w:sz w:val="24"/>
              </w:rPr>
              <w:t>(AN)</w:t>
            </w:r>
            <w:r>
              <w:rPr>
                <w:rFonts w:hint="eastAsia"/>
                <w:sz w:val="24"/>
              </w:rPr>
              <w:t>、</w:t>
            </w:r>
            <w:r>
              <w:rPr>
                <w:sz w:val="24"/>
              </w:rPr>
              <w:t>2–</w:t>
            </w:r>
            <w:r>
              <w:rPr>
                <w:rFonts w:hint="eastAsia"/>
                <w:sz w:val="24"/>
              </w:rPr>
              <w:t>甲亚砜</w:t>
            </w:r>
            <w:r>
              <w:rPr>
                <w:sz w:val="24"/>
              </w:rPr>
              <w:t>(DMSO)</w:t>
            </w:r>
            <w:r>
              <w:rPr>
                <w:rFonts w:hint="eastAsia"/>
                <w:sz w:val="24"/>
              </w:rPr>
              <w:t>、碳酸丙稀酯</w:t>
            </w:r>
            <w:r>
              <w:rPr>
                <w:sz w:val="24"/>
              </w:rPr>
              <w:t>(PC)</w:t>
            </w:r>
            <w:r>
              <w:rPr>
                <w:rFonts w:hint="eastAsia"/>
                <w:sz w:val="24"/>
              </w:rPr>
              <w:t>、</w:t>
            </w:r>
            <w:r>
              <w:rPr>
                <w:sz w:val="24"/>
              </w:rPr>
              <w:t>1,2–</w:t>
            </w:r>
            <w:r>
              <w:rPr>
                <w:rFonts w:hint="eastAsia"/>
                <w:sz w:val="24"/>
              </w:rPr>
              <w:t>二甲氧基乙烷</w:t>
            </w:r>
            <w:r>
              <w:rPr>
                <w:rFonts w:hint="eastAsia"/>
                <w:sz w:val="24"/>
              </w:rPr>
              <w:t>(</w:t>
            </w:r>
            <w:r>
              <w:rPr>
                <w:sz w:val="24"/>
              </w:rPr>
              <w:t xml:space="preserve"> DME)</w:t>
            </w:r>
            <w:r>
              <w:rPr>
                <w:rFonts w:hint="eastAsia"/>
                <w:sz w:val="24"/>
              </w:rPr>
              <w:t>、γ</w:t>
            </w:r>
            <w:r>
              <w:rPr>
                <w:sz w:val="24"/>
              </w:rPr>
              <w:t>–</w:t>
            </w:r>
            <w:r>
              <w:rPr>
                <w:rFonts w:hint="eastAsia"/>
                <w:sz w:val="24"/>
              </w:rPr>
              <w:t>丁内酯</w:t>
            </w:r>
            <w:r>
              <w:rPr>
                <w:rFonts w:hint="eastAsia"/>
                <w:sz w:val="24"/>
              </w:rPr>
              <w:t>(</w:t>
            </w:r>
            <w:r>
              <w:rPr>
                <w:rFonts w:hint="eastAsia"/>
                <w:sz w:val="24"/>
              </w:rPr>
              <w:t>γ</w:t>
            </w:r>
            <w:r>
              <w:rPr>
                <w:sz w:val="24"/>
              </w:rPr>
              <w:t>–BL)</w:t>
            </w:r>
            <w:r>
              <w:rPr>
                <w:rFonts w:hint="eastAsia"/>
                <w:sz w:val="24"/>
              </w:rPr>
              <w:t>等，还有用无机溶剂的，如亚硫酰氯</w:t>
            </w:r>
            <w:r>
              <w:rPr>
                <w:sz w:val="24"/>
              </w:rPr>
              <w:t>(SOCl</w:t>
            </w:r>
            <w:r>
              <w:rPr>
                <w:sz w:val="24"/>
                <w:vertAlign w:val="subscript"/>
              </w:rPr>
              <w:t>2</w:t>
            </w:r>
            <w:r>
              <w:rPr>
                <w:sz w:val="24"/>
              </w:rPr>
              <w:t>)</w:t>
            </w:r>
            <w:r>
              <w:rPr>
                <w:rFonts w:hint="eastAsia"/>
                <w:sz w:val="24"/>
              </w:rPr>
              <w:t>、硫酰氯</w:t>
            </w:r>
            <w:r>
              <w:rPr>
                <w:sz w:val="24"/>
              </w:rPr>
              <w:t>(SO</w:t>
            </w:r>
            <w:r>
              <w:rPr>
                <w:sz w:val="24"/>
                <w:vertAlign w:val="subscript"/>
              </w:rPr>
              <w:t>2</w:t>
            </w:r>
            <w:r>
              <w:rPr>
                <w:sz w:val="24"/>
              </w:rPr>
              <w:t>Cl</w:t>
            </w:r>
            <w:r>
              <w:rPr>
                <w:sz w:val="24"/>
                <w:vertAlign w:val="subscript"/>
              </w:rPr>
              <w:t>2</w:t>
            </w:r>
            <w:r>
              <w:rPr>
                <w:sz w:val="24"/>
              </w:rPr>
              <w:t>)</w:t>
            </w:r>
            <w:r>
              <w:rPr>
                <w:rFonts w:hint="eastAsia"/>
                <w:sz w:val="24"/>
              </w:rPr>
              <w:t>。支持电解质有：</w:t>
            </w:r>
            <w:r>
              <w:rPr>
                <w:sz w:val="24"/>
              </w:rPr>
              <w:t>LiClO</w:t>
            </w:r>
            <w:r>
              <w:rPr>
                <w:sz w:val="24"/>
                <w:vertAlign w:val="subscript"/>
              </w:rPr>
              <w:t>4</w:t>
            </w:r>
            <w:r>
              <w:rPr>
                <w:rFonts w:hint="eastAsia"/>
                <w:sz w:val="24"/>
              </w:rPr>
              <w:t>、</w:t>
            </w:r>
            <w:r>
              <w:rPr>
                <w:sz w:val="24"/>
              </w:rPr>
              <w:t>LiAsF</w:t>
            </w:r>
            <w:r>
              <w:rPr>
                <w:sz w:val="24"/>
                <w:vertAlign w:val="subscript"/>
              </w:rPr>
              <w:t>6</w:t>
            </w:r>
            <w:r>
              <w:rPr>
                <w:rFonts w:hint="eastAsia"/>
                <w:sz w:val="24"/>
              </w:rPr>
              <w:t>、</w:t>
            </w:r>
            <w:r>
              <w:rPr>
                <w:sz w:val="24"/>
              </w:rPr>
              <w:t>LiBF</w:t>
            </w:r>
            <w:r>
              <w:rPr>
                <w:sz w:val="24"/>
                <w:vertAlign w:val="subscript"/>
              </w:rPr>
              <w:t>4</w:t>
            </w:r>
            <w:r>
              <w:rPr>
                <w:rFonts w:hint="eastAsia"/>
                <w:sz w:val="24"/>
              </w:rPr>
              <w:t>、</w:t>
            </w:r>
            <w:r>
              <w:rPr>
                <w:sz w:val="24"/>
              </w:rPr>
              <w:t>LiPF</w:t>
            </w:r>
            <w:r>
              <w:rPr>
                <w:sz w:val="24"/>
                <w:vertAlign w:val="subscript"/>
              </w:rPr>
              <w:t>6</w:t>
            </w:r>
            <w:r>
              <w:rPr>
                <w:rFonts w:hint="eastAsia"/>
                <w:sz w:val="24"/>
              </w:rPr>
              <w:t>、</w:t>
            </w:r>
            <w:r>
              <w:rPr>
                <w:sz w:val="24"/>
              </w:rPr>
              <w:t>LiCl</w:t>
            </w:r>
            <w:r>
              <w:rPr>
                <w:rFonts w:hint="eastAsia"/>
                <w:sz w:val="24"/>
              </w:rPr>
              <w:t>、</w:t>
            </w:r>
            <w:r>
              <w:rPr>
                <w:sz w:val="24"/>
              </w:rPr>
              <w:t>LiAl</w:t>
            </w:r>
            <w:r>
              <w:rPr>
                <w:sz w:val="24"/>
              </w:rPr>
              <w:t>Cl</w:t>
            </w:r>
            <w:r>
              <w:rPr>
                <w:sz w:val="24"/>
                <w:vertAlign w:val="subscript"/>
              </w:rPr>
              <w:t>4</w:t>
            </w:r>
            <w:r>
              <w:rPr>
                <w:rFonts w:hint="eastAsia"/>
                <w:sz w:val="24"/>
              </w:rPr>
              <w:t>等。</w:t>
            </w:r>
          </w:p>
          <w:p w14:paraId="0C095DB0" w14:textId="77777777" w:rsidR="002B0D39" w:rsidRDefault="00A808EF">
            <w:pPr>
              <w:spacing w:line="360" w:lineRule="auto"/>
              <w:ind w:firstLineChars="200" w:firstLine="480"/>
              <w:rPr>
                <w:sz w:val="24"/>
              </w:rPr>
            </w:pPr>
            <w:r>
              <w:rPr>
                <w:rFonts w:hint="eastAsia"/>
                <w:sz w:val="24"/>
              </w:rPr>
              <w:t>锂电池有许多种类，按是否可以充电分为一次电池和二次电池，按电解质的种类又可分为可溶正极锂电池、固体正极锂电池和固体电解质锂电池三大类。</w:t>
            </w:r>
          </w:p>
          <w:p w14:paraId="5E5BD49F" w14:textId="77777777" w:rsidR="002B0D39" w:rsidRDefault="00A808EF">
            <w:pPr>
              <w:spacing w:line="360" w:lineRule="auto"/>
              <w:ind w:firstLineChars="200" w:firstLine="480"/>
              <w:rPr>
                <w:sz w:val="24"/>
              </w:rPr>
            </w:pPr>
            <w:r>
              <w:rPr>
                <w:sz w:val="24"/>
              </w:rPr>
              <w:t xml:space="preserve">1.  </w:t>
            </w:r>
            <w:r>
              <w:rPr>
                <w:rFonts w:hint="eastAsia"/>
                <w:sz w:val="24"/>
              </w:rPr>
              <w:t>可溶正极锂电池</w:t>
            </w:r>
          </w:p>
          <w:p w14:paraId="03F8ADA2" w14:textId="77777777" w:rsidR="002B0D39" w:rsidRDefault="00A808EF">
            <w:pPr>
              <w:spacing w:line="360" w:lineRule="auto"/>
              <w:ind w:firstLineChars="200" w:firstLine="480"/>
              <w:rPr>
                <w:sz w:val="24"/>
              </w:rPr>
            </w:pPr>
            <w:r>
              <w:rPr>
                <w:sz w:val="24"/>
              </w:rPr>
              <w:t>Li/SO</w:t>
            </w:r>
            <w:r>
              <w:rPr>
                <w:sz w:val="24"/>
                <w:vertAlign w:val="subscript"/>
              </w:rPr>
              <w:t>2</w:t>
            </w:r>
            <w:r>
              <w:rPr>
                <w:rFonts w:hint="eastAsia"/>
                <w:sz w:val="24"/>
              </w:rPr>
              <w:t>电池是锂一次电池中较为先进的一种，这种电池的能量密度高达</w:t>
            </w:r>
            <w:r>
              <w:rPr>
                <w:sz w:val="24"/>
              </w:rPr>
              <w:t>280W·h·</w:t>
            </w:r>
            <w:r>
              <w:rPr>
                <w:rFonts w:hint="eastAsia"/>
                <w:sz w:val="24"/>
              </w:rPr>
              <w:t>㎏</w:t>
            </w:r>
            <w:r>
              <w:rPr>
                <w:sz w:val="24"/>
                <w:vertAlign w:val="superscript"/>
              </w:rPr>
              <w:t>–1</w:t>
            </w:r>
            <w:r>
              <w:rPr>
                <w:rFonts w:hint="eastAsia"/>
                <w:sz w:val="24"/>
              </w:rPr>
              <w:t>，该电池尤其以可高功率输出和卓越的低温性能著称。电池的表达式为：</w:t>
            </w:r>
          </w:p>
          <w:p w14:paraId="7629D978"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Li</w:t>
            </w:r>
            <w:r>
              <w:rPr>
                <w:rFonts w:hint="eastAsia"/>
                <w:sz w:val="24"/>
              </w:rPr>
              <w:t>∣</w:t>
            </w:r>
            <w:proofErr w:type="spellStart"/>
            <w:r>
              <w:rPr>
                <w:sz w:val="24"/>
              </w:rPr>
              <w:t>LiBr</w:t>
            </w:r>
            <w:proofErr w:type="spellEnd"/>
            <w:r>
              <w:rPr>
                <w:sz w:val="24"/>
              </w:rPr>
              <w:t xml:space="preserve"> , </w:t>
            </w:r>
            <w:r>
              <w:rPr>
                <w:rFonts w:hint="eastAsia"/>
                <w:sz w:val="24"/>
              </w:rPr>
              <w:t>乙腈∣</w:t>
            </w:r>
            <w:r>
              <w:rPr>
                <w:sz w:val="24"/>
              </w:rPr>
              <w:t>SO</w:t>
            </w:r>
            <w:r>
              <w:rPr>
                <w:sz w:val="24"/>
                <w:vertAlign w:val="subscript"/>
              </w:rPr>
              <w:t>2</w:t>
            </w:r>
            <w:r>
              <w:rPr>
                <w:sz w:val="24"/>
              </w:rPr>
              <w:t xml:space="preserve"> , C</w:t>
            </w:r>
            <w:r>
              <w:rPr>
                <w:rFonts w:hint="eastAsia"/>
                <w:sz w:val="24"/>
              </w:rPr>
              <w:t>（</w:t>
            </w:r>
            <w:r>
              <w:rPr>
                <w:sz w:val="24"/>
              </w:rPr>
              <w:t>+</w:t>
            </w:r>
            <w:r>
              <w:rPr>
                <w:rFonts w:hint="eastAsia"/>
                <w:sz w:val="24"/>
              </w:rPr>
              <w:t>）</w:t>
            </w:r>
          </w:p>
          <w:p w14:paraId="3E88C495" w14:textId="77777777" w:rsidR="002B0D39" w:rsidRDefault="00A808EF">
            <w:pPr>
              <w:spacing w:line="360" w:lineRule="auto"/>
              <w:ind w:firstLineChars="200" w:firstLine="480"/>
              <w:rPr>
                <w:sz w:val="24"/>
              </w:rPr>
            </w:pPr>
            <w:r>
              <w:rPr>
                <w:rFonts w:hint="eastAsia"/>
                <w:sz w:val="24"/>
              </w:rPr>
              <w:t>该电池以多孔的碳和</w:t>
            </w:r>
            <w:r>
              <w:rPr>
                <w:sz w:val="24"/>
              </w:rPr>
              <w:t>SO2</w:t>
            </w:r>
            <w:r>
              <w:rPr>
                <w:rFonts w:hint="eastAsia"/>
                <w:sz w:val="24"/>
              </w:rPr>
              <w:t>作为正极，</w:t>
            </w:r>
            <w:r>
              <w:rPr>
                <w:sz w:val="24"/>
              </w:rPr>
              <w:t>SO2</w:t>
            </w:r>
            <w:r>
              <w:rPr>
                <w:rFonts w:hint="eastAsia"/>
                <w:sz w:val="24"/>
              </w:rPr>
              <w:t>以液态形式加到电解质溶液内，电池反应为：</w:t>
            </w:r>
          </w:p>
          <w:p w14:paraId="1FEA68DD" w14:textId="77777777" w:rsidR="002B0D39" w:rsidRDefault="00A808EF">
            <w:pPr>
              <w:spacing w:line="360" w:lineRule="auto"/>
              <w:ind w:firstLineChars="200" w:firstLine="480"/>
              <w:rPr>
                <w:sz w:val="24"/>
              </w:rPr>
            </w:pPr>
            <w:r>
              <w:rPr>
                <w:sz w:val="24"/>
              </w:rPr>
              <w:t>2Li + 2SO</w:t>
            </w:r>
            <w:r>
              <w:rPr>
                <w:sz w:val="24"/>
                <w:vertAlign w:val="subscript"/>
              </w:rPr>
              <w:t>2</w:t>
            </w:r>
            <w:r>
              <w:rPr>
                <w:sz w:val="24"/>
              </w:rPr>
              <w:t xml:space="preserve"> </w:t>
            </w:r>
            <w:r>
              <w:rPr>
                <w:rFonts w:hint="eastAsia"/>
                <w:sz w:val="24"/>
              </w:rPr>
              <w:t>→</w:t>
            </w:r>
            <w:r>
              <w:rPr>
                <w:sz w:val="24"/>
              </w:rPr>
              <w:t>Li</w:t>
            </w:r>
            <w:r>
              <w:rPr>
                <w:sz w:val="24"/>
                <w:vertAlign w:val="subscript"/>
              </w:rPr>
              <w:t>2</w:t>
            </w:r>
            <w:r>
              <w:rPr>
                <w:sz w:val="24"/>
              </w:rPr>
              <w:t>S</w:t>
            </w:r>
            <w:r>
              <w:rPr>
                <w:sz w:val="24"/>
                <w:vertAlign w:val="subscript"/>
              </w:rPr>
              <w:t>2</w:t>
            </w:r>
            <w:r>
              <w:rPr>
                <w:sz w:val="24"/>
              </w:rPr>
              <w:t>O</w:t>
            </w:r>
            <w:r>
              <w:rPr>
                <w:sz w:val="24"/>
                <w:vertAlign w:val="subscript"/>
              </w:rPr>
              <w:t>4</w:t>
            </w:r>
          </w:p>
          <w:p w14:paraId="7EC5ACDD" w14:textId="77777777" w:rsidR="002B0D39" w:rsidRDefault="00A808EF">
            <w:pPr>
              <w:spacing w:line="360" w:lineRule="auto"/>
              <w:ind w:firstLineChars="200" w:firstLine="480"/>
              <w:rPr>
                <w:sz w:val="24"/>
              </w:rPr>
            </w:pPr>
            <w:r>
              <w:rPr>
                <w:sz w:val="24"/>
              </w:rPr>
              <w:t>Li/SOCl</w:t>
            </w:r>
            <w:r>
              <w:rPr>
                <w:sz w:val="24"/>
                <w:vertAlign w:val="subscript"/>
              </w:rPr>
              <w:t>2</w:t>
            </w:r>
            <w:r>
              <w:rPr>
                <w:rFonts w:hint="eastAsia"/>
                <w:sz w:val="24"/>
              </w:rPr>
              <w:t>电池是目前世界上实际应用的电池系列中能量密度最高的一种电池，能量密度可达</w:t>
            </w:r>
            <w:r>
              <w:rPr>
                <w:sz w:val="24"/>
              </w:rPr>
              <w:t>500W·h·</w:t>
            </w:r>
            <w:r>
              <w:rPr>
                <w:rFonts w:hint="eastAsia"/>
                <w:sz w:val="24"/>
              </w:rPr>
              <w:t>㎏</w:t>
            </w:r>
            <w:r>
              <w:rPr>
                <w:sz w:val="24"/>
                <w:vertAlign w:val="superscript"/>
              </w:rPr>
              <w:t>–1</w:t>
            </w:r>
            <w:r>
              <w:rPr>
                <w:rFonts w:hint="eastAsia"/>
                <w:sz w:val="24"/>
              </w:rPr>
              <w:t>。电池的表达式为：</w:t>
            </w:r>
            <w:r>
              <w:rPr>
                <w:rFonts w:hint="eastAsia"/>
                <w:sz w:val="24"/>
                <w:vertAlign w:val="superscript"/>
              </w:rPr>
              <w:t xml:space="preserve"> </w:t>
            </w:r>
          </w:p>
          <w:p w14:paraId="00859E8A"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Li</w:t>
            </w:r>
            <w:r>
              <w:rPr>
                <w:rFonts w:hint="eastAsia"/>
                <w:sz w:val="24"/>
              </w:rPr>
              <w:t>∣</w:t>
            </w:r>
            <w:r>
              <w:rPr>
                <w:sz w:val="24"/>
              </w:rPr>
              <w:t>LiAlCl</w:t>
            </w:r>
            <w:r>
              <w:rPr>
                <w:sz w:val="24"/>
                <w:vertAlign w:val="subscript"/>
              </w:rPr>
              <w:t xml:space="preserve">4 </w:t>
            </w:r>
            <w:r>
              <w:rPr>
                <w:sz w:val="24"/>
              </w:rPr>
              <w:t>, SOCl</w:t>
            </w:r>
            <w:r>
              <w:rPr>
                <w:sz w:val="24"/>
                <w:vertAlign w:val="subscript"/>
              </w:rPr>
              <w:t>2</w:t>
            </w:r>
            <w:r>
              <w:rPr>
                <w:rFonts w:hint="eastAsia"/>
                <w:sz w:val="24"/>
              </w:rPr>
              <w:t>∣</w:t>
            </w:r>
            <w:r>
              <w:rPr>
                <w:sz w:val="24"/>
              </w:rPr>
              <w:t>C</w:t>
            </w:r>
            <w:r>
              <w:rPr>
                <w:rFonts w:hint="eastAsia"/>
                <w:sz w:val="24"/>
              </w:rPr>
              <w:t>（</w:t>
            </w:r>
            <w:r>
              <w:rPr>
                <w:sz w:val="24"/>
              </w:rPr>
              <w:t>+</w:t>
            </w:r>
            <w:r>
              <w:rPr>
                <w:rFonts w:hint="eastAsia"/>
                <w:sz w:val="24"/>
              </w:rPr>
              <w:t>）</w:t>
            </w:r>
          </w:p>
          <w:p w14:paraId="211FB82D" w14:textId="77777777" w:rsidR="002B0D39" w:rsidRDefault="00A808EF">
            <w:pPr>
              <w:spacing w:line="360" w:lineRule="auto"/>
              <w:ind w:firstLineChars="200" w:firstLine="480"/>
              <w:rPr>
                <w:sz w:val="24"/>
              </w:rPr>
            </w:pPr>
            <w:r>
              <w:rPr>
                <w:rFonts w:hint="eastAsia"/>
                <w:sz w:val="24"/>
              </w:rPr>
              <w:t>该电池以多孔碳作为正极，</w:t>
            </w:r>
            <w:r>
              <w:rPr>
                <w:sz w:val="24"/>
              </w:rPr>
              <w:t>SOCl2</w:t>
            </w:r>
            <w:r>
              <w:rPr>
                <w:rFonts w:hint="eastAsia"/>
                <w:sz w:val="24"/>
              </w:rPr>
              <w:t>既是溶剂，有时正极活性溶剂，电池反应为：</w:t>
            </w:r>
          </w:p>
          <w:p w14:paraId="58E957FC" w14:textId="77777777" w:rsidR="002B0D39" w:rsidRDefault="00A808EF">
            <w:pPr>
              <w:spacing w:line="360" w:lineRule="auto"/>
              <w:ind w:firstLineChars="200" w:firstLine="480"/>
              <w:rPr>
                <w:sz w:val="24"/>
              </w:rPr>
            </w:pPr>
            <w:r>
              <w:rPr>
                <w:sz w:val="24"/>
              </w:rPr>
              <w:t>4Li + 2SOCl</w:t>
            </w:r>
            <w:r>
              <w:rPr>
                <w:sz w:val="24"/>
                <w:vertAlign w:val="subscript"/>
              </w:rPr>
              <w:t>2</w:t>
            </w:r>
            <w:r>
              <w:rPr>
                <w:sz w:val="24"/>
              </w:rPr>
              <w:t xml:space="preserve"> </w:t>
            </w:r>
            <w:r>
              <w:rPr>
                <w:rFonts w:hint="eastAsia"/>
                <w:sz w:val="24"/>
              </w:rPr>
              <w:t>→</w:t>
            </w:r>
            <w:r>
              <w:rPr>
                <w:sz w:val="24"/>
              </w:rPr>
              <w:t>4LiCl + S + SO</w:t>
            </w:r>
            <w:r>
              <w:rPr>
                <w:sz w:val="24"/>
                <w:vertAlign w:val="subscript"/>
              </w:rPr>
              <w:t>2</w:t>
            </w:r>
          </w:p>
          <w:p w14:paraId="0AE14863" w14:textId="77777777" w:rsidR="002B0D39" w:rsidRDefault="00A808EF">
            <w:pPr>
              <w:spacing w:line="360" w:lineRule="auto"/>
              <w:ind w:firstLineChars="200" w:firstLine="480"/>
              <w:rPr>
                <w:sz w:val="24"/>
              </w:rPr>
            </w:pPr>
            <w:r>
              <w:rPr>
                <w:rFonts w:hint="eastAsia"/>
                <w:sz w:val="24"/>
              </w:rPr>
              <w:t>该电池负极是压制在</w:t>
            </w:r>
            <w:r>
              <w:rPr>
                <w:sz w:val="24"/>
              </w:rPr>
              <w:t>Ni</w:t>
            </w:r>
            <w:r>
              <w:rPr>
                <w:rFonts w:hint="eastAsia"/>
                <w:sz w:val="24"/>
              </w:rPr>
              <w:t>网上的锂箔，正极采用乙炔黑和聚四氟乙烯等混合后，制成薄片压制在镍网上，开路电压为</w:t>
            </w:r>
            <w:r>
              <w:rPr>
                <w:sz w:val="24"/>
              </w:rPr>
              <w:t>3.6V</w:t>
            </w:r>
            <w:r>
              <w:rPr>
                <w:rFonts w:hint="eastAsia"/>
                <w:sz w:val="24"/>
              </w:rPr>
              <w:t>，工作电压为</w:t>
            </w:r>
            <w:r>
              <w:rPr>
                <w:sz w:val="24"/>
              </w:rPr>
              <w:t>3.3~3.5V</w:t>
            </w:r>
            <w:r>
              <w:rPr>
                <w:rFonts w:hint="eastAsia"/>
                <w:sz w:val="24"/>
              </w:rPr>
              <w:t>，放电截止电压为</w:t>
            </w:r>
            <w:r>
              <w:rPr>
                <w:sz w:val="24"/>
              </w:rPr>
              <w:t>3V</w:t>
            </w:r>
            <w:r>
              <w:rPr>
                <w:rFonts w:hint="eastAsia"/>
                <w:sz w:val="24"/>
              </w:rPr>
              <w:t>。</w:t>
            </w:r>
          </w:p>
          <w:p w14:paraId="7FA2B40F" w14:textId="77777777" w:rsidR="002B0D39" w:rsidRDefault="00A808EF">
            <w:pPr>
              <w:spacing w:line="360" w:lineRule="auto"/>
              <w:ind w:firstLineChars="200" w:firstLine="480"/>
              <w:rPr>
                <w:sz w:val="24"/>
              </w:rPr>
            </w:pPr>
            <w:r>
              <w:rPr>
                <w:sz w:val="24"/>
              </w:rPr>
              <w:t>Li/SO</w:t>
            </w:r>
            <w:r>
              <w:rPr>
                <w:sz w:val="24"/>
                <w:vertAlign w:val="subscript"/>
              </w:rPr>
              <w:t>2</w:t>
            </w:r>
            <w:r>
              <w:rPr>
                <w:sz w:val="24"/>
              </w:rPr>
              <w:t>Cl</w:t>
            </w:r>
            <w:r>
              <w:rPr>
                <w:sz w:val="24"/>
                <w:vertAlign w:val="subscript"/>
              </w:rPr>
              <w:t>2</w:t>
            </w:r>
            <w:r>
              <w:rPr>
                <w:rFonts w:hint="eastAsia"/>
                <w:sz w:val="24"/>
              </w:rPr>
              <w:t>电池是另一种</w:t>
            </w:r>
            <w:r>
              <w:rPr>
                <w:rFonts w:hint="eastAsia"/>
                <w:sz w:val="24"/>
              </w:rPr>
              <w:t>无机电解质锂电池，电池表达式为：</w:t>
            </w:r>
          </w:p>
          <w:p w14:paraId="1FE2A933"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Li</w:t>
            </w:r>
            <w:r>
              <w:rPr>
                <w:rFonts w:hint="eastAsia"/>
                <w:sz w:val="24"/>
              </w:rPr>
              <w:t>∣</w:t>
            </w:r>
            <w:r>
              <w:rPr>
                <w:sz w:val="24"/>
              </w:rPr>
              <w:t>LiAlCl</w:t>
            </w:r>
            <w:r>
              <w:rPr>
                <w:sz w:val="24"/>
                <w:vertAlign w:val="subscript"/>
              </w:rPr>
              <w:t>4</w:t>
            </w:r>
            <w:r>
              <w:rPr>
                <w:sz w:val="24"/>
              </w:rPr>
              <w:t xml:space="preserve"> , SO</w:t>
            </w:r>
            <w:r>
              <w:rPr>
                <w:sz w:val="24"/>
                <w:vertAlign w:val="subscript"/>
              </w:rPr>
              <w:t>2</w:t>
            </w:r>
            <w:r>
              <w:rPr>
                <w:sz w:val="24"/>
              </w:rPr>
              <w:t>Cl</w:t>
            </w:r>
            <w:r>
              <w:rPr>
                <w:sz w:val="24"/>
                <w:vertAlign w:val="subscript"/>
              </w:rPr>
              <w:t>2</w:t>
            </w:r>
            <w:r>
              <w:rPr>
                <w:rFonts w:hint="eastAsia"/>
                <w:sz w:val="24"/>
              </w:rPr>
              <w:t>∣</w:t>
            </w:r>
            <w:r>
              <w:rPr>
                <w:sz w:val="24"/>
              </w:rPr>
              <w:t>C</w:t>
            </w:r>
            <w:r>
              <w:rPr>
                <w:rFonts w:hint="eastAsia"/>
                <w:sz w:val="24"/>
              </w:rPr>
              <w:t>（</w:t>
            </w:r>
            <w:r>
              <w:rPr>
                <w:sz w:val="24"/>
              </w:rPr>
              <w:t>+</w:t>
            </w:r>
            <w:r>
              <w:rPr>
                <w:rFonts w:hint="eastAsia"/>
                <w:sz w:val="24"/>
              </w:rPr>
              <w:t>）</w:t>
            </w:r>
          </w:p>
          <w:p w14:paraId="5581C5D8" w14:textId="77777777" w:rsidR="002B0D39" w:rsidRDefault="00A808EF">
            <w:pPr>
              <w:spacing w:line="360" w:lineRule="auto"/>
              <w:ind w:firstLineChars="200" w:firstLine="480"/>
              <w:rPr>
                <w:sz w:val="24"/>
              </w:rPr>
            </w:pPr>
            <w:r>
              <w:rPr>
                <w:rFonts w:hint="eastAsia"/>
                <w:sz w:val="24"/>
              </w:rPr>
              <w:t>负极反应：</w:t>
            </w:r>
            <w:r>
              <w:rPr>
                <w:sz w:val="24"/>
              </w:rPr>
              <w:t>2Li –</w:t>
            </w:r>
            <w:r>
              <w:rPr>
                <w:rFonts w:hint="eastAsia"/>
                <w:sz w:val="24"/>
              </w:rPr>
              <w:t xml:space="preserve"> </w:t>
            </w:r>
            <w:r>
              <w:rPr>
                <w:sz w:val="24"/>
              </w:rPr>
              <w:t xml:space="preserve">2e </w:t>
            </w:r>
            <w:r>
              <w:rPr>
                <w:rFonts w:hint="eastAsia"/>
                <w:sz w:val="24"/>
              </w:rPr>
              <w:t>→</w:t>
            </w:r>
            <w:r>
              <w:rPr>
                <w:sz w:val="24"/>
              </w:rPr>
              <w:t>2Li</w:t>
            </w:r>
            <w:r>
              <w:rPr>
                <w:sz w:val="24"/>
                <w:vertAlign w:val="superscript"/>
              </w:rPr>
              <w:t>+</w:t>
            </w:r>
          </w:p>
          <w:p w14:paraId="6E8FD1C6" w14:textId="77777777" w:rsidR="002B0D39" w:rsidRDefault="00A808EF">
            <w:pPr>
              <w:spacing w:line="360" w:lineRule="auto"/>
              <w:ind w:firstLineChars="200" w:firstLine="480"/>
              <w:rPr>
                <w:sz w:val="24"/>
              </w:rPr>
            </w:pPr>
            <w:r>
              <w:rPr>
                <w:rFonts w:hint="eastAsia"/>
                <w:sz w:val="24"/>
              </w:rPr>
              <w:t>正极反应：</w:t>
            </w:r>
            <w:r>
              <w:rPr>
                <w:sz w:val="24"/>
              </w:rPr>
              <w:t>SO</w:t>
            </w:r>
            <w:r>
              <w:rPr>
                <w:sz w:val="24"/>
                <w:vertAlign w:val="subscript"/>
              </w:rPr>
              <w:t>2</w:t>
            </w:r>
            <w:r>
              <w:rPr>
                <w:sz w:val="24"/>
              </w:rPr>
              <w:t>Cl</w:t>
            </w:r>
            <w:r>
              <w:rPr>
                <w:sz w:val="24"/>
                <w:vertAlign w:val="subscript"/>
              </w:rPr>
              <w:t>2</w:t>
            </w:r>
            <w:r>
              <w:rPr>
                <w:sz w:val="24"/>
              </w:rPr>
              <w:t xml:space="preserve"> + 2e </w:t>
            </w:r>
            <w:r>
              <w:rPr>
                <w:rFonts w:hint="eastAsia"/>
                <w:sz w:val="24"/>
              </w:rPr>
              <w:t>→</w:t>
            </w:r>
            <w:r>
              <w:rPr>
                <w:sz w:val="24"/>
              </w:rPr>
              <w:t>2Cl</w:t>
            </w:r>
            <w:r>
              <w:rPr>
                <w:sz w:val="24"/>
                <w:vertAlign w:val="superscript"/>
              </w:rPr>
              <w:t>–</w:t>
            </w:r>
            <w:r>
              <w:rPr>
                <w:sz w:val="24"/>
              </w:rPr>
              <w:t xml:space="preserve"> + SO</w:t>
            </w:r>
            <w:r>
              <w:rPr>
                <w:sz w:val="24"/>
                <w:vertAlign w:val="subscript"/>
              </w:rPr>
              <w:t>2</w:t>
            </w:r>
          </w:p>
          <w:p w14:paraId="1E6F7EC2" w14:textId="77777777" w:rsidR="002B0D39" w:rsidRDefault="00A808EF">
            <w:pPr>
              <w:spacing w:line="360" w:lineRule="auto"/>
              <w:ind w:firstLineChars="200" w:firstLine="480"/>
              <w:rPr>
                <w:sz w:val="24"/>
              </w:rPr>
            </w:pPr>
            <w:r>
              <w:rPr>
                <w:rFonts w:hint="eastAsia"/>
                <w:sz w:val="24"/>
              </w:rPr>
              <w:t>电池反应：</w:t>
            </w:r>
            <w:r>
              <w:rPr>
                <w:sz w:val="24"/>
              </w:rPr>
              <w:t>2Li + SO</w:t>
            </w:r>
            <w:r>
              <w:rPr>
                <w:sz w:val="24"/>
                <w:vertAlign w:val="subscript"/>
              </w:rPr>
              <w:t>2</w:t>
            </w:r>
            <w:r>
              <w:rPr>
                <w:sz w:val="24"/>
              </w:rPr>
              <w:t>Cl</w:t>
            </w:r>
            <w:r>
              <w:rPr>
                <w:sz w:val="24"/>
                <w:vertAlign w:val="subscript"/>
              </w:rPr>
              <w:t>2</w:t>
            </w:r>
            <w:r>
              <w:rPr>
                <w:sz w:val="24"/>
              </w:rPr>
              <w:t xml:space="preserve"> </w:t>
            </w:r>
            <w:r>
              <w:rPr>
                <w:rFonts w:hint="eastAsia"/>
                <w:sz w:val="24"/>
              </w:rPr>
              <w:t>→</w:t>
            </w:r>
            <w:r>
              <w:rPr>
                <w:sz w:val="24"/>
              </w:rPr>
              <w:t>2LiCl + SO</w:t>
            </w:r>
            <w:r>
              <w:rPr>
                <w:sz w:val="24"/>
                <w:vertAlign w:val="subscript"/>
              </w:rPr>
              <w:t>2</w:t>
            </w:r>
          </w:p>
          <w:p w14:paraId="365EAC9F" w14:textId="77777777" w:rsidR="002B0D39" w:rsidRDefault="00A808EF">
            <w:pPr>
              <w:spacing w:line="360" w:lineRule="auto"/>
              <w:ind w:firstLineChars="200" w:firstLine="480"/>
              <w:rPr>
                <w:sz w:val="24"/>
              </w:rPr>
            </w:pPr>
            <w:r>
              <w:rPr>
                <w:rFonts w:hint="eastAsia"/>
                <w:sz w:val="24"/>
              </w:rPr>
              <w:lastRenderedPageBreak/>
              <w:t>该电池同样以碳作为正极，</w:t>
            </w:r>
            <w:r>
              <w:rPr>
                <w:sz w:val="24"/>
              </w:rPr>
              <w:t>SO</w:t>
            </w:r>
            <w:r>
              <w:rPr>
                <w:sz w:val="24"/>
                <w:vertAlign w:val="subscript"/>
              </w:rPr>
              <w:t>2</w:t>
            </w:r>
            <w:r>
              <w:rPr>
                <w:sz w:val="24"/>
              </w:rPr>
              <w:t>Cl</w:t>
            </w:r>
            <w:r>
              <w:rPr>
                <w:sz w:val="24"/>
                <w:vertAlign w:val="subscript"/>
              </w:rPr>
              <w:t>2</w:t>
            </w:r>
            <w:r>
              <w:rPr>
                <w:rFonts w:hint="eastAsia"/>
                <w:sz w:val="24"/>
              </w:rPr>
              <w:t>既是溶剂，又是正极活性物质，电池的开路电压为</w:t>
            </w:r>
            <w:r>
              <w:rPr>
                <w:sz w:val="24"/>
              </w:rPr>
              <w:t>3.9V</w:t>
            </w:r>
            <w:r>
              <w:rPr>
                <w:rFonts w:hint="eastAsia"/>
                <w:sz w:val="24"/>
              </w:rPr>
              <w:t>，电池安全性能好。</w:t>
            </w:r>
          </w:p>
          <w:p w14:paraId="691128ED" w14:textId="77777777" w:rsidR="002B0D39" w:rsidRDefault="00A808EF">
            <w:pPr>
              <w:spacing w:line="360" w:lineRule="auto"/>
              <w:ind w:firstLineChars="200" w:firstLine="480"/>
              <w:rPr>
                <w:sz w:val="24"/>
              </w:rPr>
            </w:pPr>
            <w:r>
              <w:rPr>
                <w:sz w:val="24"/>
              </w:rPr>
              <w:t>2.  Li/MnO</w:t>
            </w:r>
            <w:r>
              <w:rPr>
                <w:sz w:val="24"/>
                <w:vertAlign w:val="subscript"/>
              </w:rPr>
              <w:t>2</w:t>
            </w:r>
            <w:r>
              <w:rPr>
                <w:rFonts w:hint="eastAsia"/>
                <w:sz w:val="24"/>
              </w:rPr>
              <w:t>电池</w:t>
            </w:r>
          </w:p>
          <w:p w14:paraId="525BEBC8" w14:textId="77777777" w:rsidR="002B0D39" w:rsidRDefault="00A808EF">
            <w:pPr>
              <w:spacing w:line="360" w:lineRule="auto"/>
              <w:ind w:firstLineChars="200" w:firstLine="480"/>
              <w:rPr>
                <w:sz w:val="24"/>
              </w:rPr>
            </w:pPr>
            <w:r>
              <w:rPr>
                <w:sz w:val="24"/>
              </w:rPr>
              <w:t>Li/MnO</w:t>
            </w:r>
            <w:r>
              <w:rPr>
                <w:sz w:val="24"/>
                <w:vertAlign w:val="subscript"/>
              </w:rPr>
              <w:t>2</w:t>
            </w:r>
            <w:r>
              <w:rPr>
                <w:rFonts w:hint="eastAsia"/>
                <w:sz w:val="24"/>
              </w:rPr>
              <w:t>电池以金属锂为负极，电解质为</w:t>
            </w:r>
            <w:r>
              <w:rPr>
                <w:sz w:val="24"/>
              </w:rPr>
              <w:t>LiClO</w:t>
            </w:r>
            <w:r>
              <w:rPr>
                <w:sz w:val="24"/>
                <w:vertAlign w:val="subscript"/>
              </w:rPr>
              <w:t>4</w:t>
            </w:r>
            <w:r>
              <w:rPr>
                <w:rFonts w:hint="eastAsia"/>
                <w:sz w:val="24"/>
              </w:rPr>
              <w:t>溶解于</w:t>
            </w:r>
            <w:r>
              <w:rPr>
                <w:sz w:val="24"/>
              </w:rPr>
              <w:t>PC</w:t>
            </w:r>
            <w:r>
              <w:rPr>
                <w:rFonts w:hint="eastAsia"/>
                <w:sz w:val="24"/>
              </w:rPr>
              <w:t>和</w:t>
            </w:r>
            <w:r>
              <w:rPr>
                <w:sz w:val="24"/>
              </w:rPr>
              <w:t>1,2–DME</w:t>
            </w:r>
            <w:r>
              <w:rPr>
                <w:rFonts w:hint="eastAsia"/>
                <w:sz w:val="24"/>
              </w:rPr>
              <w:t>混合溶剂中，正极为经过专门处理的</w:t>
            </w:r>
            <w:r>
              <w:rPr>
                <w:sz w:val="24"/>
              </w:rPr>
              <w:t>MnO</w:t>
            </w:r>
            <w:r>
              <w:rPr>
                <w:sz w:val="24"/>
                <w:vertAlign w:val="subscript"/>
              </w:rPr>
              <w:t>2</w:t>
            </w:r>
            <w:r>
              <w:rPr>
                <w:rFonts w:hint="eastAsia"/>
                <w:sz w:val="24"/>
              </w:rPr>
              <w:t>，能量密度大于</w:t>
            </w:r>
            <w:r>
              <w:rPr>
                <w:sz w:val="24"/>
              </w:rPr>
              <w:t>200W·h·</w:t>
            </w:r>
            <w:r>
              <w:rPr>
                <w:rFonts w:hint="eastAsia"/>
                <w:sz w:val="24"/>
              </w:rPr>
              <w:t>㎏</w:t>
            </w:r>
            <w:r>
              <w:rPr>
                <w:sz w:val="24"/>
                <w:vertAlign w:val="superscript"/>
              </w:rPr>
              <w:t>–1</w:t>
            </w:r>
            <w:r>
              <w:rPr>
                <w:rFonts w:hint="eastAsia"/>
                <w:sz w:val="24"/>
              </w:rPr>
              <w:t>。电池表达式为：</w:t>
            </w:r>
          </w:p>
          <w:p w14:paraId="2B712FC6"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Li</w:t>
            </w:r>
            <w:r>
              <w:rPr>
                <w:rFonts w:hint="eastAsia"/>
                <w:sz w:val="24"/>
              </w:rPr>
              <w:t>∣</w:t>
            </w:r>
            <w:r>
              <w:rPr>
                <w:sz w:val="24"/>
              </w:rPr>
              <w:t>LiClO</w:t>
            </w:r>
            <w:r>
              <w:rPr>
                <w:sz w:val="24"/>
                <w:vertAlign w:val="subscript"/>
              </w:rPr>
              <w:t>4</w:t>
            </w:r>
            <w:r>
              <w:rPr>
                <w:sz w:val="24"/>
              </w:rPr>
              <w:t>+PC+DME</w:t>
            </w:r>
            <w:r>
              <w:rPr>
                <w:rFonts w:hint="eastAsia"/>
                <w:sz w:val="24"/>
              </w:rPr>
              <w:t>∣</w:t>
            </w:r>
            <w:r>
              <w:rPr>
                <w:sz w:val="24"/>
              </w:rPr>
              <w:t>MnO</w:t>
            </w:r>
            <w:r>
              <w:rPr>
                <w:sz w:val="24"/>
                <w:vertAlign w:val="subscript"/>
              </w:rPr>
              <w:t>2</w:t>
            </w:r>
            <w:r>
              <w:rPr>
                <w:sz w:val="24"/>
              </w:rPr>
              <w:t xml:space="preserve"> , C </w:t>
            </w:r>
            <w:r>
              <w:rPr>
                <w:rFonts w:hint="eastAsia"/>
                <w:sz w:val="24"/>
              </w:rPr>
              <w:t>（</w:t>
            </w:r>
            <w:r>
              <w:rPr>
                <w:sz w:val="24"/>
              </w:rPr>
              <w:t>+</w:t>
            </w:r>
            <w:r>
              <w:rPr>
                <w:rFonts w:hint="eastAsia"/>
                <w:sz w:val="24"/>
              </w:rPr>
              <w:t>）</w:t>
            </w:r>
          </w:p>
          <w:p w14:paraId="304289C9" w14:textId="77777777" w:rsidR="002B0D39" w:rsidRDefault="00A808EF">
            <w:pPr>
              <w:spacing w:line="360" w:lineRule="auto"/>
              <w:ind w:firstLineChars="200" w:firstLine="480"/>
              <w:rPr>
                <w:sz w:val="24"/>
              </w:rPr>
            </w:pPr>
            <w:r>
              <w:rPr>
                <w:rFonts w:hint="eastAsia"/>
                <w:sz w:val="24"/>
              </w:rPr>
              <w:t>负极反应：</w:t>
            </w:r>
            <w:r>
              <w:rPr>
                <w:sz w:val="24"/>
              </w:rPr>
              <w:t>Li –</w:t>
            </w:r>
            <w:r>
              <w:rPr>
                <w:rFonts w:hint="eastAsia"/>
                <w:sz w:val="24"/>
              </w:rPr>
              <w:t xml:space="preserve"> </w:t>
            </w:r>
            <w:r>
              <w:rPr>
                <w:sz w:val="24"/>
              </w:rPr>
              <w:t xml:space="preserve">e </w:t>
            </w:r>
            <w:r>
              <w:rPr>
                <w:rFonts w:hint="eastAsia"/>
                <w:sz w:val="24"/>
              </w:rPr>
              <w:t>→</w:t>
            </w:r>
            <w:r>
              <w:rPr>
                <w:sz w:val="24"/>
              </w:rPr>
              <w:t>Li</w:t>
            </w:r>
            <w:r>
              <w:rPr>
                <w:sz w:val="24"/>
                <w:vertAlign w:val="superscript"/>
              </w:rPr>
              <w:t>+</w:t>
            </w:r>
          </w:p>
          <w:p w14:paraId="03ACA91C" w14:textId="77777777" w:rsidR="002B0D39" w:rsidRDefault="00A808EF">
            <w:pPr>
              <w:spacing w:line="360" w:lineRule="auto"/>
              <w:ind w:firstLineChars="200" w:firstLine="480"/>
              <w:rPr>
                <w:sz w:val="24"/>
              </w:rPr>
            </w:pPr>
            <w:r>
              <w:rPr>
                <w:rFonts w:hint="eastAsia"/>
                <w:sz w:val="24"/>
              </w:rPr>
              <w:t>正极反应：</w:t>
            </w:r>
            <w:r>
              <w:rPr>
                <w:sz w:val="24"/>
              </w:rPr>
              <w:t>MnO</w:t>
            </w:r>
            <w:r>
              <w:rPr>
                <w:sz w:val="24"/>
                <w:vertAlign w:val="subscript"/>
              </w:rPr>
              <w:t>2</w:t>
            </w:r>
            <w:r>
              <w:rPr>
                <w:sz w:val="24"/>
              </w:rPr>
              <w:t xml:space="preserve"> + Li</w:t>
            </w:r>
            <w:r>
              <w:rPr>
                <w:sz w:val="24"/>
                <w:vertAlign w:val="superscript"/>
              </w:rPr>
              <w:t>+</w:t>
            </w:r>
            <w:r>
              <w:rPr>
                <w:sz w:val="24"/>
              </w:rPr>
              <w:t xml:space="preserve"> + e </w:t>
            </w:r>
            <w:r>
              <w:rPr>
                <w:rFonts w:hint="eastAsia"/>
                <w:sz w:val="24"/>
              </w:rPr>
              <w:t>→</w:t>
            </w:r>
            <w:r>
              <w:rPr>
                <w:sz w:val="24"/>
              </w:rPr>
              <w:t>LiMnO</w:t>
            </w:r>
            <w:r>
              <w:rPr>
                <w:sz w:val="24"/>
                <w:vertAlign w:val="subscript"/>
              </w:rPr>
              <w:t>2</w:t>
            </w:r>
          </w:p>
          <w:p w14:paraId="11E0366C" w14:textId="77777777" w:rsidR="002B0D39" w:rsidRDefault="00A808EF">
            <w:pPr>
              <w:spacing w:line="360" w:lineRule="auto"/>
              <w:ind w:firstLineChars="200" w:firstLine="480"/>
              <w:rPr>
                <w:sz w:val="24"/>
              </w:rPr>
            </w:pPr>
            <w:r>
              <w:rPr>
                <w:rFonts w:hint="eastAsia"/>
                <w:sz w:val="24"/>
              </w:rPr>
              <w:t>电池反应：</w:t>
            </w:r>
            <w:r>
              <w:rPr>
                <w:sz w:val="24"/>
              </w:rPr>
              <w:t>Li + MnO</w:t>
            </w:r>
            <w:r>
              <w:rPr>
                <w:sz w:val="24"/>
                <w:vertAlign w:val="subscript"/>
              </w:rPr>
              <w:t>2</w:t>
            </w:r>
            <w:r>
              <w:rPr>
                <w:sz w:val="24"/>
              </w:rPr>
              <w:t xml:space="preserve"> </w:t>
            </w:r>
            <w:r>
              <w:rPr>
                <w:rFonts w:hint="eastAsia"/>
                <w:sz w:val="24"/>
              </w:rPr>
              <w:t>→</w:t>
            </w:r>
            <w:r>
              <w:rPr>
                <w:sz w:val="24"/>
              </w:rPr>
              <w:t>LiMnO</w:t>
            </w:r>
            <w:r>
              <w:rPr>
                <w:sz w:val="24"/>
                <w:vertAlign w:val="subscript"/>
              </w:rPr>
              <w:t>2</w:t>
            </w:r>
          </w:p>
          <w:p w14:paraId="619476E5" w14:textId="77777777" w:rsidR="002B0D39" w:rsidRDefault="00A808EF">
            <w:pPr>
              <w:spacing w:line="360" w:lineRule="auto"/>
              <w:ind w:firstLineChars="200" w:firstLine="480"/>
              <w:rPr>
                <w:sz w:val="24"/>
              </w:rPr>
            </w:pPr>
            <w:r>
              <w:rPr>
                <w:rFonts w:hint="eastAsia"/>
                <w:sz w:val="24"/>
              </w:rPr>
              <w:t>该电池在放电过程中锂离子进入</w:t>
            </w:r>
            <w:r>
              <w:rPr>
                <w:sz w:val="24"/>
              </w:rPr>
              <w:t>MnO</w:t>
            </w:r>
            <w:r>
              <w:rPr>
                <w:sz w:val="24"/>
                <w:vertAlign w:val="subscript"/>
              </w:rPr>
              <w:t>2</w:t>
            </w:r>
            <w:r>
              <w:rPr>
                <w:rFonts w:hint="eastAsia"/>
                <w:sz w:val="24"/>
              </w:rPr>
              <w:t>晶格中，</w:t>
            </w:r>
            <w:proofErr w:type="gramStart"/>
            <w:r>
              <w:rPr>
                <w:rFonts w:hint="eastAsia"/>
                <w:sz w:val="24"/>
              </w:rPr>
              <w:t>使锰还原</w:t>
            </w:r>
            <w:proofErr w:type="gramEnd"/>
            <w:r>
              <w:rPr>
                <w:rFonts w:hint="eastAsia"/>
                <w:sz w:val="24"/>
              </w:rPr>
              <w:t>，电池开路电压为</w:t>
            </w:r>
            <w:r>
              <w:rPr>
                <w:sz w:val="24"/>
              </w:rPr>
              <w:t>3.5V</w:t>
            </w:r>
            <w:r>
              <w:rPr>
                <w:rFonts w:hint="eastAsia"/>
                <w:sz w:val="24"/>
              </w:rPr>
              <w:t>，放电电压稳定，工作温度范围广（</w:t>
            </w:r>
            <w:r>
              <w:rPr>
                <w:sz w:val="24"/>
              </w:rPr>
              <w:t>–20~55℃</w:t>
            </w:r>
            <w:r>
              <w:rPr>
                <w:rFonts w:hint="eastAsia"/>
                <w:sz w:val="24"/>
              </w:rPr>
              <w:t>），自放电少，储存寿命长。</w:t>
            </w:r>
          </w:p>
          <w:p w14:paraId="17A208BC" w14:textId="77777777" w:rsidR="002B0D39" w:rsidRDefault="00A808EF">
            <w:pPr>
              <w:spacing w:line="360" w:lineRule="auto"/>
              <w:ind w:firstLineChars="200" w:firstLine="480"/>
              <w:rPr>
                <w:sz w:val="24"/>
              </w:rPr>
            </w:pPr>
            <w:r>
              <w:rPr>
                <w:sz w:val="24"/>
              </w:rPr>
              <w:t xml:space="preserve">3.  </w:t>
            </w:r>
            <w:r>
              <w:rPr>
                <w:rFonts w:hint="eastAsia"/>
                <w:sz w:val="24"/>
              </w:rPr>
              <w:t>锂</w:t>
            </w:r>
            <w:r>
              <w:rPr>
                <w:sz w:val="24"/>
              </w:rPr>
              <w:t>–</w:t>
            </w:r>
            <w:r>
              <w:rPr>
                <w:rFonts w:hint="eastAsia"/>
                <w:sz w:val="24"/>
              </w:rPr>
              <w:t>聚四氟化碳电池</w:t>
            </w:r>
          </w:p>
          <w:p w14:paraId="3E35CA19" w14:textId="77777777" w:rsidR="002B0D39" w:rsidRDefault="00A808EF">
            <w:pPr>
              <w:spacing w:line="360" w:lineRule="auto"/>
              <w:ind w:firstLineChars="200" w:firstLine="480"/>
              <w:rPr>
                <w:sz w:val="24"/>
              </w:rPr>
            </w:pPr>
            <w:r>
              <w:rPr>
                <w:rFonts w:hint="eastAsia"/>
                <w:sz w:val="24"/>
              </w:rPr>
              <w:t>电池表达式为（</w:t>
            </w:r>
            <w:r>
              <w:rPr>
                <w:sz w:val="24"/>
              </w:rPr>
              <w:t>–</w:t>
            </w:r>
            <w:r>
              <w:rPr>
                <w:rFonts w:hint="eastAsia"/>
                <w:sz w:val="24"/>
              </w:rPr>
              <w:t>）</w:t>
            </w:r>
            <w:r>
              <w:rPr>
                <w:sz w:val="24"/>
              </w:rPr>
              <w:t>Li</w:t>
            </w:r>
            <w:r>
              <w:rPr>
                <w:rFonts w:hint="eastAsia"/>
                <w:sz w:val="24"/>
              </w:rPr>
              <w:t>∣</w:t>
            </w:r>
            <w:r>
              <w:rPr>
                <w:sz w:val="24"/>
              </w:rPr>
              <w:t>LiBF</w:t>
            </w:r>
            <w:r>
              <w:rPr>
                <w:sz w:val="24"/>
                <w:vertAlign w:val="subscript"/>
              </w:rPr>
              <w:t>4</w:t>
            </w:r>
            <w:r>
              <w:rPr>
                <w:sz w:val="24"/>
              </w:rPr>
              <w:t xml:space="preserve"> , PC+DME</w:t>
            </w:r>
            <w:r>
              <w:rPr>
                <w:rFonts w:hint="eastAsia"/>
                <w:sz w:val="24"/>
              </w:rPr>
              <w:t>∣</w:t>
            </w:r>
            <w:r>
              <w:rPr>
                <w:sz w:val="24"/>
              </w:rPr>
              <w:t>(</w:t>
            </w:r>
            <w:proofErr w:type="spellStart"/>
            <w:r>
              <w:rPr>
                <w:sz w:val="24"/>
              </w:rPr>
              <w:t>CF</w:t>
            </w:r>
            <w:r>
              <w:rPr>
                <w:sz w:val="24"/>
                <w:vertAlign w:val="subscript"/>
              </w:rPr>
              <w:t>x</w:t>
            </w:r>
            <w:proofErr w:type="spellEnd"/>
            <w:r>
              <w:rPr>
                <w:sz w:val="24"/>
              </w:rPr>
              <w:t>)</w:t>
            </w:r>
            <w:r>
              <w:rPr>
                <w:sz w:val="24"/>
                <w:vertAlign w:val="subscript"/>
              </w:rPr>
              <w:t>n</w:t>
            </w:r>
            <w:r>
              <w:rPr>
                <w:sz w:val="24"/>
              </w:rPr>
              <w:t xml:space="preserve"> , C</w:t>
            </w:r>
            <w:r>
              <w:rPr>
                <w:rFonts w:hint="eastAsia"/>
                <w:sz w:val="24"/>
              </w:rPr>
              <w:t>（</w:t>
            </w:r>
            <w:r>
              <w:rPr>
                <w:sz w:val="24"/>
              </w:rPr>
              <w:t>+</w:t>
            </w:r>
            <w:r>
              <w:rPr>
                <w:rFonts w:hint="eastAsia"/>
                <w:sz w:val="24"/>
              </w:rPr>
              <w:t>）</w:t>
            </w:r>
          </w:p>
          <w:p w14:paraId="3096E498" w14:textId="77777777" w:rsidR="002B0D39" w:rsidRDefault="00A808EF">
            <w:pPr>
              <w:spacing w:line="360" w:lineRule="auto"/>
              <w:ind w:firstLineChars="200" w:firstLine="480"/>
              <w:rPr>
                <w:sz w:val="24"/>
              </w:rPr>
            </w:pPr>
            <w:r>
              <w:rPr>
                <w:rFonts w:hint="eastAsia"/>
                <w:sz w:val="24"/>
              </w:rPr>
              <w:t>负极反应：</w:t>
            </w:r>
            <w:proofErr w:type="spellStart"/>
            <w:r>
              <w:rPr>
                <w:sz w:val="24"/>
              </w:rPr>
              <w:t>nxLi</w:t>
            </w:r>
            <w:proofErr w:type="spellEnd"/>
            <w:r>
              <w:rPr>
                <w:sz w:val="24"/>
              </w:rPr>
              <w:t xml:space="preserve"> –</w:t>
            </w:r>
            <w:r>
              <w:rPr>
                <w:rFonts w:hint="eastAsia"/>
                <w:sz w:val="24"/>
              </w:rPr>
              <w:t xml:space="preserve"> </w:t>
            </w:r>
            <w:proofErr w:type="spellStart"/>
            <w:r>
              <w:rPr>
                <w:sz w:val="24"/>
              </w:rPr>
              <w:t>nxe</w:t>
            </w:r>
            <w:proofErr w:type="spellEnd"/>
            <w:r>
              <w:rPr>
                <w:sz w:val="24"/>
              </w:rPr>
              <w:t xml:space="preserve"> </w:t>
            </w:r>
            <w:r>
              <w:rPr>
                <w:rFonts w:hint="eastAsia"/>
                <w:sz w:val="24"/>
              </w:rPr>
              <w:t>→</w:t>
            </w:r>
            <w:proofErr w:type="spellStart"/>
            <w:r>
              <w:rPr>
                <w:sz w:val="24"/>
              </w:rPr>
              <w:t>nxLi</w:t>
            </w:r>
            <w:proofErr w:type="spellEnd"/>
            <w:r>
              <w:rPr>
                <w:sz w:val="24"/>
                <w:vertAlign w:val="superscript"/>
              </w:rPr>
              <w:t>+</w:t>
            </w:r>
          </w:p>
          <w:p w14:paraId="27CC67F2" w14:textId="77777777" w:rsidR="002B0D39" w:rsidRDefault="00A808EF">
            <w:pPr>
              <w:spacing w:line="360" w:lineRule="auto"/>
              <w:ind w:firstLineChars="200" w:firstLine="480"/>
              <w:rPr>
                <w:sz w:val="24"/>
              </w:rPr>
            </w:pPr>
            <w:r>
              <w:rPr>
                <w:rFonts w:hint="eastAsia"/>
                <w:sz w:val="24"/>
              </w:rPr>
              <w:t>正极反应：</w:t>
            </w:r>
            <w:r>
              <w:rPr>
                <w:sz w:val="24"/>
              </w:rPr>
              <w:t>(</w:t>
            </w:r>
            <w:proofErr w:type="spellStart"/>
            <w:r>
              <w:rPr>
                <w:sz w:val="24"/>
              </w:rPr>
              <w:t>CF</w:t>
            </w:r>
            <w:r>
              <w:rPr>
                <w:sz w:val="24"/>
                <w:vertAlign w:val="subscript"/>
              </w:rPr>
              <w:t>x</w:t>
            </w:r>
            <w:proofErr w:type="spellEnd"/>
            <w:r>
              <w:rPr>
                <w:sz w:val="24"/>
              </w:rPr>
              <w:t>)</w:t>
            </w:r>
            <w:r>
              <w:rPr>
                <w:sz w:val="24"/>
                <w:vertAlign w:val="subscript"/>
              </w:rPr>
              <w:t>n</w:t>
            </w:r>
            <w:r>
              <w:rPr>
                <w:sz w:val="24"/>
              </w:rPr>
              <w:t xml:space="preserve"> + </w:t>
            </w:r>
            <w:proofErr w:type="spellStart"/>
            <w:r>
              <w:rPr>
                <w:sz w:val="24"/>
              </w:rPr>
              <w:t>nxe</w:t>
            </w:r>
            <w:proofErr w:type="spellEnd"/>
            <w:r>
              <w:rPr>
                <w:sz w:val="24"/>
              </w:rPr>
              <w:t xml:space="preserve"> </w:t>
            </w:r>
            <w:r>
              <w:rPr>
                <w:rFonts w:hint="eastAsia"/>
                <w:sz w:val="24"/>
              </w:rPr>
              <w:t>→</w:t>
            </w:r>
            <w:proofErr w:type="spellStart"/>
            <w:r>
              <w:rPr>
                <w:sz w:val="24"/>
              </w:rPr>
              <w:t>nC</w:t>
            </w:r>
            <w:proofErr w:type="spellEnd"/>
            <w:r>
              <w:rPr>
                <w:sz w:val="24"/>
              </w:rPr>
              <w:t xml:space="preserve"> + </w:t>
            </w:r>
            <w:proofErr w:type="spellStart"/>
            <w:r>
              <w:rPr>
                <w:sz w:val="24"/>
              </w:rPr>
              <w:t>nxF</w:t>
            </w:r>
            <w:proofErr w:type="spellEnd"/>
            <w:r>
              <w:rPr>
                <w:sz w:val="24"/>
                <w:vertAlign w:val="superscript"/>
              </w:rPr>
              <w:t>–</w:t>
            </w:r>
            <w:r>
              <w:rPr>
                <w:rFonts w:hint="eastAsia"/>
                <w:sz w:val="24"/>
                <w:vertAlign w:val="superscript"/>
              </w:rPr>
              <w:t xml:space="preserve"> </w:t>
            </w:r>
          </w:p>
          <w:p w14:paraId="67BC88C0" w14:textId="77777777" w:rsidR="002B0D39" w:rsidRDefault="00A808EF">
            <w:pPr>
              <w:spacing w:line="360" w:lineRule="auto"/>
              <w:ind w:firstLineChars="200" w:firstLine="480"/>
              <w:rPr>
                <w:sz w:val="24"/>
              </w:rPr>
            </w:pPr>
            <w:r>
              <w:rPr>
                <w:rFonts w:hint="eastAsia"/>
                <w:sz w:val="24"/>
              </w:rPr>
              <w:t>电池反应：</w:t>
            </w:r>
            <w:proofErr w:type="spellStart"/>
            <w:r>
              <w:rPr>
                <w:sz w:val="24"/>
              </w:rPr>
              <w:t>nLi</w:t>
            </w:r>
            <w:proofErr w:type="spellEnd"/>
            <w:r>
              <w:rPr>
                <w:sz w:val="24"/>
              </w:rPr>
              <w:t xml:space="preserve"> + (</w:t>
            </w:r>
            <w:proofErr w:type="spellStart"/>
            <w:r>
              <w:rPr>
                <w:sz w:val="24"/>
              </w:rPr>
              <w:t>CF</w:t>
            </w:r>
            <w:r>
              <w:rPr>
                <w:sz w:val="24"/>
                <w:vertAlign w:val="subscript"/>
              </w:rPr>
              <w:t>x</w:t>
            </w:r>
            <w:proofErr w:type="spellEnd"/>
            <w:r>
              <w:rPr>
                <w:sz w:val="24"/>
              </w:rPr>
              <w:t>)</w:t>
            </w:r>
            <w:r>
              <w:rPr>
                <w:sz w:val="24"/>
                <w:vertAlign w:val="subscript"/>
              </w:rPr>
              <w:t>n</w:t>
            </w:r>
            <w:r>
              <w:rPr>
                <w:sz w:val="24"/>
              </w:rPr>
              <w:t xml:space="preserve"> </w:t>
            </w:r>
            <w:r>
              <w:rPr>
                <w:rFonts w:hint="eastAsia"/>
                <w:sz w:val="24"/>
              </w:rPr>
              <w:t>→</w:t>
            </w:r>
            <w:proofErr w:type="spellStart"/>
            <w:r>
              <w:rPr>
                <w:sz w:val="24"/>
              </w:rPr>
              <w:t>nLiF</w:t>
            </w:r>
            <w:proofErr w:type="spellEnd"/>
            <w:r>
              <w:rPr>
                <w:sz w:val="24"/>
              </w:rPr>
              <w:t xml:space="preserve"> + </w:t>
            </w:r>
            <w:proofErr w:type="spellStart"/>
            <w:r>
              <w:rPr>
                <w:sz w:val="24"/>
              </w:rPr>
              <w:t>nC</w:t>
            </w:r>
            <w:proofErr w:type="spellEnd"/>
            <w:r>
              <w:rPr>
                <w:sz w:val="24"/>
              </w:rPr>
              <w:t xml:space="preserve"> </w:t>
            </w:r>
          </w:p>
          <w:p w14:paraId="46D725C9" w14:textId="77777777" w:rsidR="002B0D39" w:rsidRDefault="00A808EF">
            <w:pPr>
              <w:spacing w:line="360" w:lineRule="auto"/>
              <w:ind w:firstLineChars="200" w:firstLine="480"/>
              <w:rPr>
                <w:sz w:val="24"/>
              </w:rPr>
            </w:pPr>
            <w:r>
              <w:rPr>
                <w:rFonts w:hint="eastAsia"/>
                <w:sz w:val="24"/>
              </w:rPr>
              <w:t>电池的正极活性物质为固体聚四氟化碳</w:t>
            </w:r>
            <w:r>
              <w:rPr>
                <w:sz w:val="24"/>
              </w:rPr>
              <w:t>(</w:t>
            </w:r>
            <w:proofErr w:type="spellStart"/>
            <w:r>
              <w:rPr>
                <w:sz w:val="24"/>
              </w:rPr>
              <w:t>CF</w:t>
            </w:r>
            <w:r>
              <w:rPr>
                <w:sz w:val="24"/>
                <w:vertAlign w:val="subscript"/>
              </w:rPr>
              <w:t>x</w:t>
            </w:r>
            <w:proofErr w:type="spellEnd"/>
            <w:r>
              <w:rPr>
                <w:sz w:val="24"/>
              </w:rPr>
              <w:t>)</w:t>
            </w:r>
            <w:r>
              <w:rPr>
                <w:sz w:val="24"/>
                <w:vertAlign w:val="subscript"/>
              </w:rPr>
              <w:t>n</w:t>
            </w:r>
            <w:r>
              <w:rPr>
                <w:rFonts w:hint="eastAsia"/>
                <w:sz w:val="24"/>
              </w:rPr>
              <w:t>白色固体，</w:t>
            </w:r>
            <w:r>
              <w:rPr>
                <w:sz w:val="24"/>
              </w:rPr>
              <w:t>0</w:t>
            </w:r>
            <w:r>
              <w:rPr>
                <w:rFonts w:hint="eastAsia"/>
                <w:sz w:val="24"/>
              </w:rPr>
              <w:t>≤</w:t>
            </w:r>
            <w:r>
              <w:rPr>
                <w:sz w:val="24"/>
              </w:rPr>
              <w:t>x</w:t>
            </w:r>
            <w:r>
              <w:rPr>
                <w:rFonts w:hint="eastAsia"/>
                <w:sz w:val="24"/>
              </w:rPr>
              <w:t>≤</w:t>
            </w:r>
            <w:r>
              <w:rPr>
                <w:sz w:val="24"/>
              </w:rPr>
              <w:t>1.5</w:t>
            </w:r>
            <w:r>
              <w:rPr>
                <w:rFonts w:hint="eastAsia"/>
                <w:sz w:val="24"/>
              </w:rPr>
              <w:t>，该化合物是碳粉和</w:t>
            </w:r>
            <w:proofErr w:type="gramStart"/>
            <w:r>
              <w:rPr>
                <w:rFonts w:hint="eastAsia"/>
                <w:sz w:val="24"/>
              </w:rPr>
              <w:t>氟反应</w:t>
            </w:r>
            <w:proofErr w:type="gramEnd"/>
            <w:r>
              <w:rPr>
                <w:rFonts w:hint="eastAsia"/>
                <w:sz w:val="24"/>
              </w:rPr>
              <w:t>生成的夹层化合物，氟原子在石墨六角环状的椅式排列的行间结合，平均行间距为</w:t>
            </w:r>
            <w:r>
              <w:rPr>
                <w:sz w:val="24"/>
              </w:rPr>
              <w:t>0.73nm</w:t>
            </w:r>
            <w:r>
              <w:rPr>
                <w:rFonts w:hint="eastAsia"/>
                <w:sz w:val="24"/>
              </w:rPr>
              <w:t>，化合物在</w:t>
            </w:r>
            <w:r>
              <w:rPr>
                <w:sz w:val="24"/>
              </w:rPr>
              <w:t>400℃</w:t>
            </w:r>
            <w:r>
              <w:rPr>
                <w:rFonts w:hint="eastAsia"/>
                <w:sz w:val="24"/>
              </w:rPr>
              <w:t>空气中不分解，理论能量密度</w:t>
            </w:r>
            <w:r>
              <w:rPr>
                <w:sz w:val="24"/>
              </w:rPr>
              <w:t>2000W·h·</w:t>
            </w:r>
            <w:r>
              <w:rPr>
                <w:rFonts w:hint="eastAsia"/>
                <w:sz w:val="24"/>
              </w:rPr>
              <w:t>㎏</w:t>
            </w:r>
            <w:r>
              <w:rPr>
                <w:sz w:val="24"/>
                <w:vertAlign w:val="superscript"/>
              </w:rPr>
              <w:t>–1</w:t>
            </w:r>
            <w:r>
              <w:rPr>
                <w:rFonts w:hint="eastAsia"/>
                <w:sz w:val="24"/>
              </w:rPr>
              <w:t>，实际能量密度为</w:t>
            </w:r>
            <w:r>
              <w:rPr>
                <w:sz w:val="24"/>
              </w:rPr>
              <w:t>250~480W·h·</w:t>
            </w:r>
            <w:r>
              <w:rPr>
                <w:rFonts w:hint="eastAsia"/>
                <w:sz w:val="24"/>
              </w:rPr>
              <w:t>㎏</w:t>
            </w:r>
            <w:r>
              <w:rPr>
                <w:sz w:val="24"/>
                <w:vertAlign w:val="superscript"/>
              </w:rPr>
              <w:t>–1</w:t>
            </w:r>
            <w:r>
              <w:rPr>
                <w:rFonts w:hint="eastAsia"/>
                <w:sz w:val="24"/>
              </w:rPr>
              <w:t>工作电压为</w:t>
            </w:r>
            <w:r>
              <w:rPr>
                <w:sz w:val="24"/>
              </w:rPr>
              <w:t>2.2~2.8V</w:t>
            </w:r>
            <w:r>
              <w:rPr>
                <w:rFonts w:hint="eastAsia"/>
                <w:sz w:val="24"/>
              </w:rPr>
              <w:t>。</w:t>
            </w:r>
          </w:p>
          <w:p w14:paraId="46D16969" w14:textId="77777777" w:rsidR="002B0D39" w:rsidRDefault="00A808EF">
            <w:pPr>
              <w:spacing w:line="360" w:lineRule="auto"/>
              <w:rPr>
                <w:b/>
                <w:sz w:val="24"/>
              </w:rPr>
            </w:pPr>
            <w:r>
              <w:rPr>
                <w:rFonts w:hint="eastAsia"/>
                <w:b/>
                <w:sz w:val="24"/>
              </w:rPr>
              <w:t>5</w:t>
            </w:r>
            <w:r>
              <w:rPr>
                <w:rFonts w:hint="eastAsia"/>
                <w:b/>
                <w:sz w:val="24"/>
              </w:rPr>
              <w:t>、二次电池的一般性质及应用</w:t>
            </w:r>
          </w:p>
          <w:p w14:paraId="6AC5AF5E" w14:textId="77777777" w:rsidR="002B0D39" w:rsidRDefault="00A808EF">
            <w:pPr>
              <w:spacing w:line="360" w:lineRule="auto"/>
              <w:ind w:firstLineChars="200" w:firstLine="480"/>
              <w:rPr>
                <w:sz w:val="24"/>
              </w:rPr>
            </w:pPr>
            <w:r>
              <w:rPr>
                <w:rFonts w:hint="eastAsia"/>
                <w:sz w:val="24"/>
              </w:rPr>
              <w:t>二次电池，又称蓄电池或可充电电池，为电池放电后可通过充电方法是活性物质复原后能再放电，且充、放电过程能反复多次循环进行的一类电池。</w:t>
            </w:r>
          </w:p>
          <w:p w14:paraId="3CE59B44" w14:textId="77777777" w:rsidR="002B0D39" w:rsidRDefault="00A808EF">
            <w:pPr>
              <w:spacing w:line="360" w:lineRule="auto"/>
              <w:ind w:firstLineChars="200" w:firstLine="480"/>
              <w:rPr>
                <w:sz w:val="24"/>
              </w:rPr>
            </w:pPr>
            <w:r>
              <w:rPr>
                <w:rFonts w:hint="eastAsia"/>
                <w:sz w:val="24"/>
              </w:rPr>
              <w:t>二次电池的重要特点是：放电时化学能转变为电能，充电时电能转变为化学能并贮存于电池中，能量转换效率高并且影响电池循环寿命的物理变化也极小。</w:t>
            </w:r>
          </w:p>
          <w:p w14:paraId="4F824BC1" w14:textId="77777777" w:rsidR="002B0D39" w:rsidRDefault="00A808EF">
            <w:pPr>
              <w:spacing w:line="360" w:lineRule="auto"/>
              <w:ind w:firstLineChars="200" w:firstLine="480"/>
              <w:rPr>
                <w:sz w:val="24"/>
              </w:rPr>
            </w:pPr>
            <w:r>
              <w:rPr>
                <w:rFonts w:hint="eastAsia"/>
                <w:sz w:val="24"/>
              </w:rPr>
              <w:t>二次电池的历史：</w:t>
            </w:r>
            <w:r>
              <w:rPr>
                <w:sz w:val="24"/>
              </w:rPr>
              <w:t>1859</w:t>
            </w:r>
            <w:r>
              <w:rPr>
                <w:rFonts w:hint="eastAsia"/>
                <w:sz w:val="24"/>
              </w:rPr>
              <w:t>年布兰</w:t>
            </w:r>
            <w:proofErr w:type="gramStart"/>
            <w:r>
              <w:rPr>
                <w:rFonts w:hint="eastAsia"/>
                <w:sz w:val="24"/>
              </w:rPr>
              <w:t>特研制</w:t>
            </w:r>
            <w:proofErr w:type="gramEnd"/>
            <w:r>
              <w:rPr>
                <w:rFonts w:hint="eastAsia"/>
                <w:sz w:val="24"/>
              </w:rPr>
              <w:t>出铅酸电池，</w:t>
            </w:r>
            <w:r>
              <w:rPr>
                <w:sz w:val="24"/>
              </w:rPr>
              <w:t>1908</w:t>
            </w:r>
            <w:r>
              <w:rPr>
                <w:rFonts w:hint="eastAsia"/>
                <w:sz w:val="24"/>
              </w:rPr>
              <w:t>年爱迪生发明了碱性铁镍蓄电池，</w:t>
            </w:r>
            <w:r>
              <w:rPr>
                <w:sz w:val="24"/>
              </w:rPr>
              <w:t>1909</w:t>
            </w:r>
            <w:r>
              <w:rPr>
                <w:rFonts w:hint="eastAsia"/>
                <w:sz w:val="24"/>
              </w:rPr>
              <w:t>年开始镍镉电池，近期出现镍氢电池、锂离子电池。</w:t>
            </w:r>
          </w:p>
          <w:p w14:paraId="54A112F7" w14:textId="77777777" w:rsidR="002B0D39" w:rsidRDefault="00A808EF">
            <w:pPr>
              <w:spacing w:line="360" w:lineRule="auto"/>
              <w:ind w:firstLineChars="200" w:firstLine="480"/>
              <w:rPr>
                <w:sz w:val="24"/>
              </w:rPr>
            </w:pPr>
            <w:r>
              <w:rPr>
                <w:rFonts w:hint="eastAsia"/>
                <w:sz w:val="24"/>
              </w:rPr>
              <w:t>评价二次电池</w:t>
            </w:r>
            <w:r>
              <w:rPr>
                <w:rFonts w:hint="eastAsia"/>
                <w:sz w:val="24"/>
              </w:rPr>
              <w:t>性能的主要指标：容量效率、伏特效率、能量效率和充放电行</w:t>
            </w:r>
            <w:r>
              <w:rPr>
                <w:rFonts w:hint="eastAsia"/>
                <w:sz w:val="24"/>
              </w:rPr>
              <w:lastRenderedPageBreak/>
              <w:t>为。</w:t>
            </w:r>
          </w:p>
          <w:p w14:paraId="42615E21" w14:textId="77777777" w:rsidR="002B0D39" w:rsidRDefault="00A808EF">
            <w:pPr>
              <w:spacing w:line="360" w:lineRule="auto"/>
              <w:ind w:firstLineChars="200" w:firstLine="480"/>
              <w:rPr>
                <w:sz w:val="24"/>
              </w:rPr>
            </w:pPr>
            <w:r>
              <w:rPr>
                <w:rFonts w:hint="eastAsia"/>
                <w:sz w:val="24"/>
              </w:rPr>
              <w:t>容量效率：在一定条件下，一个电池放电时，输出的电量和电池充电至原始状态时所需电量的比。</w:t>
            </w:r>
          </w:p>
          <w:p w14:paraId="2C64EE02" w14:textId="77777777" w:rsidR="002B0D39" w:rsidRDefault="00A808EF">
            <w:pPr>
              <w:spacing w:line="360" w:lineRule="auto"/>
              <w:ind w:firstLineChars="200" w:firstLine="480"/>
              <w:rPr>
                <w:sz w:val="24"/>
              </w:rPr>
            </w:pPr>
            <w:r>
              <w:rPr>
                <w:rFonts w:hint="eastAsia"/>
                <w:sz w:val="24"/>
              </w:rPr>
              <w:t>伏特效率：蓄电池放电和充电过程的工作电压之比，反映了放电和充电过程极化的大小。</w:t>
            </w:r>
          </w:p>
          <w:p w14:paraId="370B8A49" w14:textId="77777777" w:rsidR="002B0D39" w:rsidRDefault="00A808EF">
            <w:pPr>
              <w:spacing w:line="360" w:lineRule="auto"/>
              <w:ind w:firstLineChars="200" w:firstLine="480"/>
              <w:rPr>
                <w:sz w:val="24"/>
              </w:rPr>
            </w:pPr>
            <w:r>
              <w:rPr>
                <w:rFonts w:hint="eastAsia"/>
                <w:sz w:val="24"/>
              </w:rPr>
              <w:t>能量效率：容量效率和伏特效率的乘积。</w:t>
            </w:r>
          </w:p>
          <w:p w14:paraId="50C4D7E7" w14:textId="77777777" w:rsidR="002B0D39" w:rsidRDefault="00A808EF">
            <w:pPr>
              <w:spacing w:line="360" w:lineRule="auto"/>
              <w:ind w:firstLineChars="200" w:firstLine="480"/>
              <w:rPr>
                <w:sz w:val="24"/>
              </w:rPr>
            </w:pPr>
            <w:r>
              <w:rPr>
                <w:rFonts w:hint="eastAsia"/>
                <w:sz w:val="24"/>
              </w:rPr>
              <w:t>充放电行为：评价二次电池优劣的重要指标之一，对于使用电池，希望充放电曲线（特别是放电曲线）平坦，初始电压和截止电压的差值小。</w:t>
            </w:r>
          </w:p>
          <w:p w14:paraId="2A9B9A67" w14:textId="77777777" w:rsidR="002B0D39" w:rsidRDefault="00A808EF">
            <w:pPr>
              <w:spacing w:line="360" w:lineRule="auto"/>
              <w:ind w:firstLineChars="200" w:firstLine="480"/>
              <w:rPr>
                <w:sz w:val="24"/>
              </w:rPr>
            </w:pPr>
            <w:r>
              <w:rPr>
                <w:rFonts w:hint="eastAsia"/>
                <w:sz w:val="24"/>
              </w:rPr>
              <w:t>充电方式：</w:t>
            </w:r>
            <w:proofErr w:type="gramStart"/>
            <w:r>
              <w:rPr>
                <w:rFonts w:hint="eastAsia"/>
                <w:sz w:val="24"/>
              </w:rPr>
              <w:t>恒</w:t>
            </w:r>
            <w:proofErr w:type="gramEnd"/>
            <w:r>
              <w:rPr>
                <w:rFonts w:hint="eastAsia"/>
                <w:sz w:val="24"/>
              </w:rPr>
              <w:t>电流充电、变电流充电和定电位充电。</w:t>
            </w:r>
          </w:p>
          <w:p w14:paraId="2E7F20F5" w14:textId="77777777" w:rsidR="002B0D39" w:rsidRDefault="00A808EF">
            <w:pPr>
              <w:spacing w:line="360" w:lineRule="auto"/>
              <w:rPr>
                <w:b/>
                <w:sz w:val="24"/>
              </w:rPr>
            </w:pPr>
            <w:r>
              <w:rPr>
                <w:rFonts w:hint="eastAsia"/>
                <w:b/>
                <w:sz w:val="24"/>
              </w:rPr>
              <w:t>6</w:t>
            </w:r>
            <w:r>
              <w:rPr>
                <w:rFonts w:hint="eastAsia"/>
                <w:b/>
                <w:sz w:val="24"/>
              </w:rPr>
              <w:t>、铅酸蓄电池</w:t>
            </w:r>
          </w:p>
          <w:p w14:paraId="5E20320A" w14:textId="77777777" w:rsidR="002B0D39" w:rsidRDefault="00A808EF">
            <w:pPr>
              <w:spacing w:line="360" w:lineRule="auto"/>
              <w:ind w:firstLineChars="200" w:firstLine="480"/>
              <w:rPr>
                <w:sz w:val="24"/>
              </w:rPr>
            </w:pPr>
            <w:r>
              <w:rPr>
                <w:rFonts w:hint="eastAsia"/>
                <w:sz w:val="24"/>
              </w:rPr>
              <w:t>铅酸蓄电池的生产已有</w:t>
            </w:r>
            <w:r>
              <w:rPr>
                <w:sz w:val="24"/>
              </w:rPr>
              <w:t>100</w:t>
            </w:r>
            <w:r>
              <w:rPr>
                <w:rFonts w:hint="eastAsia"/>
                <w:sz w:val="24"/>
              </w:rPr>
              <w:t>多年的历史，该电池具有低廉、工作时可靠安全、电压高且稳定、电池的容量较大等优点。电池的表达式为：</w:t>
            </w:r>
          </w:p>
          <w:p w14:paraId="142C9E13"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Pb</w:t>
            </w:r>
            <w:r>
              <w:rPr>
                <w:rFonts w:hint="eastAsia"/>
                <w:sz w:val="24"/>
              </w:rPr>
              <w:t>∣</w:t>
            </w:r>
            <w:r>
              <w:rPr>
                <w:sz w:val="24"/>
              </w:rPr>
              <w:t>H</w:t>
            </w:r>
            <w:r>
              <w:rPr>
                <w:sz w:val="24"/>
                <w:vertAlign w:val="subscript"/>
              </w:rPr>
              <w:t>2</w:t>
            </w:r>
            <w:r>
              <w:rPr>
                <w:sz w:val="24"/>
              </w:rPr>
              <w:t>SO</w:t>
            </w:r>
            <w:r>
              <w:rPr>
                <w:sz w:val="24"/>
                <w:vertAlign w:val="subscript"/>
              </w:rPr>
              <w:t>4</w:t>
            </w:r>
            <w:r>
              <w:rPr>
                <w:rFonts w:hint="eastAsia"/>
                <w:sz w:val="24"/>
              </w:rPr>
              <w:t>∣</w:t>
            </w:r>
            <w:r>
              <w:rPr>
                <w:sz w:val="24"/>
              </w:rPr>
              <w:t>PbO</w:t>
            </w:r>
            <w:r>
              <w:rPr>
                <w:sz w:val="24"/>
                <w:vertAlign w:val="subscript"/>
              </w:rPr>
              <w:t>2</w:t>
            </w:r>
            <w:r>
              <w:rPr>
                <w:rFonts w:hint="eastAsia"/>
                <w:sz w:val="24"/>
              </w:rPr>
              <w:t>（</w:t>
            </w:r>
            <w:r>
              <w:rPr>
                <w:sz w:val="24"/>
              </w:rPr>
              <w:t>+</w:t>
            </w:r>
            <w:r>
              <w:rPr>
                <w:rFonts w:hint="eastAsia"/>
                <w:sz w:val="24"/>
              </w:rPr>
              <w:t>）</w:t>
            </w:r>
          </w:p>
          <w:p w14:paraId="0EB8FCB9" w14:textId="77777777" w:rsidR="002B0D39" w:rsidRDefault="00A808EF">
            <w:pPr>
              <w:spacing w:line="360" w:lineRule="auto"/>
              <w:ind w:firstLineChars="200" w:firstLine="480"/>
              <w:rPr>
                <w:sz w:val="24"/>
              </w:rPr>
            </w:pPr>
            <w:r>
              <w:rPr>
                <w:rFonts w:hint="eastAsia"/>
                <w:sz w:val="24"/>
              </w:rPr>
              <w:t>负极反应：</w:t>
            </w:r>
            <w:r>
              <w:rPr>
                <w:sz w:val="24"/>
              </w:rPr>
              <w:t>Pb + HSO</w:t>
            </w:r>
            <w:r>
              <w:rPr>
                <w:sz w:val="24"/>
                <w:vertAlign w:val="subscript"/>
              </w:rPr>
              <w:t>4</w:t>
            </w:r>
            <w:r>
              <w:rPr>
                <w:sz w:val="24"/>
                <w:vertAlign w:val="superscript"/>
              </w:rPr>
              <w:t>–</w:t>
            </w:r>
            <w:r>
              <w:rPr>
                <w:sz w:val="24"/>
              </w:rPr>
              <w:t xml:space="preserve"> </w:t>
            </w:r>
            <w:r>
              <w:rPr>
                <w:rFonts w:hint="eastAsia"/>
                <w:sz w:val="24"/>
              </w:rPr>
              <w:t>≒</w:t>
            </w:r>
            <w:r>
              <w:rPr>
                <w:rFonts w:hint="eastAsia"/>
                <w:sz w:val="24"/>
              </w:rPr>
              <w:t xml:space="preserve"> </w:t>
            </w:r>
            <w:r>
              <w:rPr>
                <w:sz w:val="24"/>
              </w:rPr>
              <w:t>PbSO</w:t>
            </w:r>
            <w:r>
              <w:rPr>
                <w:sz w:val="24"/>
                <w:vertAlign w:val="subscript"/>
              </w:rPr>
              <w:t>4</w:t>
            </w:r>
            <w:r>
              <w:rPr>
                <w:sz w:val="24"/>
              </w:rPr>
              <w:t xml:space="preserve"> + H</w:t>
            </w:r>
            <w:r>
              <w:rPr>
                <w:sz w:val="24"/>
                <w:vertAlign w:val="superscript"/>
              </w:rPr>
              <w:t>+</w:t>
            </w:r>
            <w:r>
              <w:rPr>
                <w:sz w:val="24"/>
              </w:rPr>
              <w:t xml:space="preserve"> + 2e</w:t>
            </w:r>
          </w:p>
          <w:p w14:paraId="69C3F310" w14:textId="77777777" w:rsidR="002B0D39" w:rsidRDefault="00A808EF">
            <w:pPr>
              <w:spacing w:line="360" w:lineRule="auto"/>
              <w:ind w:firstLineChars="200" w:firstLine="480"/>
              <w:rPr>
                <w:sz w:val="24"/>
              </w:rPr>
            </w:pPr>
            <w:r>
              <w:rPr>
                <w:rFonts w:hint="eastAsia"/>
                <w:sz w:val="24"/>
              </w:rPr>
              <w:t>正极反应：</w:t>
            </w:r>
            <w:r>
              <w:rPr>
                <w:sz w:val="24"/>
              </w:rPr>
              <w:t>PbO</w:t>
            </w:r>
            <w:r>
              <w:rPr>
                <w:sz w:val="24"/>
                <w:vertAlign w:val="subscript"/>
              </w:rPr>
              <w:t>2</w:t>
            </w:r>
            <w:r>
              <w:rPr>
                <w:sz w:val="24"/>
              </w:rPr>
              <w:t xml:space="preserve"> + HSO</w:t>
            </w:r>
            <w:r>
              <w:rPr>
                <w:sz w:val="24"/>
                <w:vertAlign w:val="subscript"/>
              </w:rPr>
              <w:t>4</w:t>
            </w:r>
            <w:r>
              <w:rPr>
                <w:sz w:val="24"/>
                <w:vertAlign w:val="superscript"/>
              </w:rPr>
              <w:t xml:space="preserve">– </w:t>
            </w:r>
            <w:r>
              <w:rPr>
                <w:sz w:val="24"/>
              </w:rPr>
              <w:t>+3H</w:t>
            </w:r>
            <w:r>
              <w:rPr>
                <w:sz w:val="24"/>
                <w:vertAlign w:val="superscript"/>
              </w:rPr>
              <w:t xml:space="preserve">+ </w:t>
            </w:r>
            <w:r>
              <w:rPr>
                <w:sz w:val="24"/>
              </w:rPr>
              <w:t xml:space="preserve">+ 2e </w:t>
            </w:r>
            <w:r>
              <w:rPr>
                <w:rFonts w:hint="eastAsia"/>
                <w:sz w:val="24"/>
              </w:rPr>
              <w:t>≒</w:t>
            </w:r>
            <w:r>
              <w:rPr>
                <w:sz w:val="24"/>
              </w:rPr>
              <w:t>PbSO</w:t>
            </w:r>
            <w:r>
              <w:rPr>
                <w:sz w:val="24"/>
                <w:vertAlign w:val="subscript"/>
              </w:rPr>
              <w:t>4</w:t>
            </w:r>
            <w:r>
              <w:rPr>
                <w:sz w:val="24"/>
              </w:rPr>
              <w:t xml:space="preserve"> + 2H</w:t>
            </w:r>
            <w:r>
              <w:rPr>
                <w:sz w:val="24"/>
                <w:vertAlign w:val="subscript"/>
              </w:rPr>
              <w:t>2</w:t>
            </w:r>
            <w:r>
              <w:rPr>
                <w:sz w:val="24"/>
              </w:rPr>
              <w:t>O</w:t>
            </w:r>
          </w:p>
          <w:p w14:paraId="1D508CF3" w14:textId="77777777" w:rsidR="002B0D39" w:rsidRDefault="00A808EF">
            <w:pPr>
              <w:spacing w:line="360" w:lineRule="auto"/>
              <w:ind w:firstLineChars="200" w:firstLine="480"/>
              <w:rPr>
                <w:sz w:val="24"/>
              </w:rPr>
            </w:pPr>
            <w:r>
              <w:rPr>
                <w:rFonts w:hint="eastAsia"/>
                <w:sz w:val="24"/>
              </w:rPr>
              <w:t>电池反应：</w:t>
            </w:r>
            <w:r>
              <w:rPr>
                <w:sz w:val="24"/>
              </w:rPr>
              <w:t>Pb + PbO</w:t>
            </w:r>
            <w:r>
              <w:rPr>
                <w:sz w:val="24"/>
                <w:vertAlign w:val="subscript"/>
              </w:rPr>
              <w:t>2</w:t>
            </w:r>
            <w:r>
              <w:rPr>
                <w:sz w:val="24"/>
              </w:rPr>
              <w:t xml:space="preserve"> + 2H</w:t>
            </w:r>
            <w:r>
              <w:rPr>
                <w:sz w:val="24"/>
                <w:vertAlign w:val="subscript"/>
              </w:rPr>
              <w:t>2</w:t>
            </w:r>
            <w:r>
              <w:rPr>
                <w:sz w:val="24"/>
              </w:rPr>
              <w:t>SO</w:t>
            </w:r>
            <w:r>
              <w:rPr>
                <w:sz w:val="24"/>
                <w:vertAlign w:val="subscript"/>
              </w:rPr>
              <w:t>4</w:t>
            </w:r>
            <w:r>
              <w:rPr>
                <w:sz w:val="24"/>
              </w:rPr>
              <w:t xml:space="preserve"> </w:t>
            </w:r>
            <w:r>
              <w:rPr>
                <w:rFonts w:hint="eastAsia"/>
                <w:sz w:val="24"/>
              </w:rPr>
              <w:t>≒</w:t>
            </w:r>
            <w:r>
              <w:rPr>
                <w:sz w:val="24"/>
              </w:rPr>
              <w:t xml:space="preserve"> 2PbSO</w:t>
            </w:r>
            <w:r>
              <w:rPr>
                <w:sz w:val="24"/>
                <w:vertAlign w:val="subscript"/>
              </w:rPr>
              <w:t>4</w:t>
            </w:r>
            <w:r>
              <w:rPr>
                <w:sz w:val="24"/>
              </w:rPr>
              <w:t xml:space="preserve"> + 2H</w:t>
            </w:r>
            <w:r>
              <w:rPr>
                <w:sz w:val="24"/>
                <w:vertAlign w:val="subscript"/>
              </w:rPr>
              <w:t>2</w:t>
            </w:r>
            <w:r>
              <w:rPr>
                <w:sz w:val="24"/>
              </w:rPr>
              <w:t>O</w:t>
            </w:r>
          </w:p>
          <w:p w14:paraId="363BFB7A" w14:textId="77777777" w:rsidR="002B0D39" w:rsidRDefault="00A808EF">
            <w:pPr>
              <w:spacing w:line="360" w:lineRule="auto"/>
              <w:ind w:firstLineChars="200" w:firstLine="480"/>
            </w:pPr>
            <w:r>
              <w:rPr>
                <w:rFonts w:hint="eastAsia"/>
                <w:sz w:val="24"/>
              </w:rPr>
              <w:t>电池电解液由纯硫酸和电导水配制的密度为</w:t>
            </w:r>
            <w:r>
              <w:rPr>
                <w:sz w:val="24"/>
              </w:rPr>
              <w:t>1.20~1.31</w:t>
            </w:r>
            <w:r>
              <w:rPr>
                <w:rFonts w:hint="eastAsia"/>
                <w:sz w:val="24"/>
              </w:rPr>
              <w:t>（相当于</w:t>
            </w:r>
            <w:r>
              <w:rPr>
                <w:sz w:val="24"/>
              </w:rPr>
              <w:t>28%~41%</w:t>
            </w:r>
            <w:r>
              <w:rPr>
                <w:rFonts w:hint="eastAsia"/>
                <w:sz w:val="24"/>
              </w:rPr>
              <w:t>的水溶液）。以</w:t>
            </w:r>
            <w:proofErr w:type="gramStart"/>
            <w:r>
              <w:rPr>
                <w:rFonts w:hint="eastAsia"/>
                <w:sz w:val="24"/>
              </w:rPr>
              <w:t>海绵状铅为</w:t>
            </w:r>
            <w:proofErr w:type="gramEnd"/>
            <w:r>
              <w:rPr>
                <w:rFonts w:hint="eastAsia"/>
                <w:sz w:val="24"/>
              </w:rPr>
              <w:t>负极，</w:t>
            </w:r>
            <w:r>
              <w:rPr>
                <w:sz w:val="24"/>
              </w:rPr>
              <w:t>PbO</w:t>
            </w:r>
            <w:r>
              <w:rPr>
                <w:sz w:val="24"/>
                <w:vertAlign w:val="subscript"/>
              </w:rPr>
              <w:t>2</w:t>
            </w:r>
            <w:r>
              <w:rPr>
                <w:rFonts w:hint="eastAsia"/>
                <w:sz w:val="24"/>
              </w:rPr>
              <w:t>作正极，采用涂膏式极板栅结构。</w:t>
            </w:r>
            <w:r>
              <w:rPr>
                <w:sz w:val="24"/>
              </w:rPr>
              <w:t>25℃</w:t>
            </w:r>
            <w:r>
              <w:rPr>
                <w:rFonts w:hint="eastAsia"/>
                <w:sz w:val="24"/>
              </w:rPr>
              <w:t>时，电池的电动势为</w:t>
            </w:r>
            <w:r>
              <w:rPr>
                <w:sz w:val="24"/>
              </w:rPr>
              <w:t>2.10V</w:t>
            </w:r>
            <w:r>
              <w:rPr>
                <w:rFonts w:hint="eastAsia"/>
                <w:sz w:val="24"/>
              </w:rPr>
              <w:t>，与电极本性、硫酸和水的活度有关，开路</w:t>
            </w:r>
            <w:r>
              <w:rPr>
                <w:rFonts w:hint="eastAsia"/>
              </w:rPr>
              <w:t>电压为</w:t>
            </w:r>
            <w:r>
              <w:t>2.10V</w:t>
            </w:r>
            <w:r>
              <w:rPr>
                <w:rFonts w:hint="eastAsia"/>
              </w:rPr>
              <w:t>，电池额定电压为</w:t>
            </w:r>
            <w:r>
              <w:t>2.10V</w:t>
            </w:r>
            <w:r>
              <w:rPr>
                <w:rFonts w:hint="eastAsia"/>
              </w:rPr>
              <w:t>，放电时截止电压为</w:t>
            </w:r>
            <w:r>
              <w:t>1.75V</w:t>
            </w:r>
            <w:r>
              <w:rPr>
                <w:rFonts w:hint="eastAsia"/>
              </w:rPr>
              <w:t>，低温下以超高倍率放电时，截止电压可降低到</w:t>
            </w:r>
            <w:r>
              <w:t>1.0V</w:t>
            </w:r>
            <w:r>
              <w:rPr>
                <w:rFonts w:hint="eastAsia"/>
              </w:rPr>
              <w:t>。容量效率：</w:t>
            </w:r>
            <w:r>
              <w:t>80%~90%</w:t>
            </w:r>
            <w:r>
              <w:rPr>
                <w:rFonts w:hint="eastAsia"/>
              </w:rPr>
              <w:t>，能量效率：</w:t>
            </w:r>
            <w:r>
              <w:t>70%~80%</w:t>
            </w:r>
            <w:r>
              <w:rPr>
                <w:rFonts w:hint="eastAsia"/>
              </w:rPr>
              <w:t>，比能量</w:t>
            </w:r>
            <w:r>
              <w:t>20~40W·h·</w:t>
            </w:r>
            <w:r>
              <w:rPr>
                <w:rFonts w:hint="eastAsia"/>
              </w:rPr>
              <w:t>㎏</w:t>
            </w:r>
            <w:r>
              <w:rPr>
                <w:vertAlign w:val="superscript"/>
              </w:rPr>
              <w:t>–1</w:t>
            </w:r>
            <w:r>
              <w:rPr>
                <w:rFonts w:hint="eastAsia"/>
              </w:rPr>
              <w:t>，循环寿命一般为</w:t>
            </w:r>
            <w:r>
              <w:t>250~400</w:t>
            </w:r>
            <w:r>
              <w:rPr>
                <w:rFonts w:hint="eastAsia"/>
              </w:rPr>
              <w:t>次。</w:t>
            </w:r>
          </w:p>
          <w:p w14:paraId="362B4FD0" w14:textId="77777777" w:rsidR="002B0D39" w:rsidRDefault="00A808EF">
            <w:pPr>
              <w:spacing w:line="360" w:lineRule="auto"/>
              <w:ind w:firstLineChars="200" w:firstLine="480"/>
              <w:rPr>
                <w:sz w:val="24"/>
              </w:rPr>
            </w:pPr>
            <w:r>
              <w:rPr>
                <w:rFonts w:hint="eastAsia"/>
                <w:sz w:val="24"/>
              </w:rPr>
              <w:t>影响循环寿命的主要原因有：</w:t>
            </w:r>
          </w:p>
          <w:p w14:paraId="36A1A5E5"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）极板栅腐蚀：</w:t>
            </w:r>
            <w:r>
              <w:rPr>
                <w:sz w:val="24"/>
              </w:rPr>
              <w:t>Pb</w:t>
            </w:r>
            <w:r>
              <w:rPr>
                <w:rFonts w:hint="eastAsia"/>
                <w:sz w:val="24"/>
              </w:rPr>
              <w:t>电极在与</w:t>
            </w:r>
            <w:r>
              <w:rPr>
                <w:sz w:val="24"/>
              </w:rPr>
              <w:t>PbO</w:t>
            </w:r>
            <w:r>
              <w:rPr>
                <w:sz w:val="24"/>
                <w:vertAlign w:val="subscript"/>
              </w:rPr>
              <w:t>2</w:t>
            </w:r>
            <w:r>
              <w:rPr>
                <w:rFonts w:hint="eastAsia"/>
                <w:sz w:val="24"/>
              </w:rPr>
              <w:t>和</w:t>
            </w:r>
            <w:proofErr w:type="gramStart"/>
            <w:r>
              <w:rPr>
                <w:rFonts w:hint="eastAsia"/>
                <w:sz w:val="24"/>
              </w:rPr>
              <w:t>酸接触</w:t>
            </w:r>
            <w:proofErr w:type="gramEnd"/>
            <w:r>
              <w:rPr>
                <w:rFonts w:hint="eastAsia"/>
                <w:sz w:val="24"/>
              </w:rPr>
              <w:t>的地方腐蚀以及</w:t>
            </w:r>
            <w:r>
              <w:rPr>
                <w:sz w:val="24"/>
              </w:rPr>
              <w:t>Pb</w:t>
            </w:r>
            <w:r>
              <w:rPr>
                <w:rFonts w:hint="eastAsia"/>
                <w:sz w:val="24"/>
              </w:rPr>
              <w:t>板栅暴露部分充电时可能发生的阳极氧化而导致的腐蚀。</w:t>
            </w:r>
          </w:p>
          <w:p w14:paraId="72661908" w14:textId="77777777" w:rsidR="002B0D39" w:rsidRDefault="00A808EF">
            <w:pPr>
              <w:spacing w:line="360" w:lineRule="auto"/>
              <w:ind w:firstLineChars="200" w:firstLine="480"/>
              <w:rPr>
                <w:sz w:val="24"/>
              </w:rPr>
            </w:pPr>
            <w:r>
              <w:rPr>
                <w:sz w:val="24"/>
              </w:rPr>
              <w:t>（</w:t>
            </w:r>
            <w:r>
              <w:rPr>
                <w:sz w:val="24"/>
              </w:rPr>
              <w:t>2</w:t>
            </w:r>
            <w:r>
              <w:rPr>
                <w:rFonts w:hint="eastAsia"/>
                <w:sz w:val="24"/>
              </w:rPr>
              <w:t>）正极活性物质的脱落。</w:t>
            </w:r>
          </w:p>
          <w:p w14:paraId="51DB35C0" w14:textId="77777777" w:rsidR="002B0D39" w:rsidRDefault="00A808EF">
            <w:pPr>
              <w:spacing w:line="360" w:lineRule="auto"/>
              <w:ind w:firstLineChars="200" w:firstLine="480"/>
              <w:rPr>
                <w:sz w:val="24"/>
              </w:rPr>
            </w:pPr>
            <w:r>
              <w:rPr>
                <w:sz w:val="24"/>
              </w:rPr>
              <w:t>（</w:t>
            </w:r>
            <w:r>
              <w:rPr>
                <w:sz w:val="24"/>
              </w:rPr>
              <w:t>3</w:t>
            </w:r>
            <w:r>
              <w:rPr>
                <w:rFonts w:hint="eastAsia"/>
                <w:sz w:val="24"/>
              </w:rPr>
              <w:t>）负极自放电。</w:t>
            </w:r>
          </w:p>
          <w:p w14:paraId="61A9EBAD" w14:textId="77777777" w:rsidR="002B0D39" w:rsidRDefault="00A808EF">
            <w:pPr>
              <w:spacing w:line="360" w:lineRule="auto"/>
              <w:ind w:firstLineChars="200" w:firstLine="480"/>
              <w:rPr>
                <w:sz w:val="24"/>
              </w:rPr>
            </w:pPr>
            <w:r>
              <w:rPr>
                <w:sz w:val="24"/>
              </w:rPr>
              <w:t>（</w:t>
            </w:r>
            <w:r>
              <w:rPr>
                <w:sz w:val="24"/>
              </w:rPr>
              <w:t>4</w:t>
            </w:r>
            <w:r>
              <w:rPr>
                <w:rFonts w:hint="eastAsia"/>
                <w:sz w:val="24"/>
              </w:rPr>
              <w:t>）极板栅硫酸化。</w:t>
            </w:r>
          </w:p>
          <w:p w14:paraId="4EC33F63" w14:textId="77777777" w:rsidR="002B0D39" w:rsidRDefault="00A808EF">
            <w:pPr>
              <w:spacing w:line="360" w:lineRule="auto"/>
              <w:ind w:firstLineChars="200" w:firstLine="480"/>
              <w:rPr>
                <w:sz w:val="24"/>
              </w:rPr>
            </w:pPr>
            <w:r>
              <w:rPr>
                <w:rFonts w:hint="eastAsia"/>
                <w:sz w:val="24"/>
              </w:rPr>
              <w:t>铅酸电池充电时电极上发生的电化学反应：</w:t>
            </w:r>
          </w:p>
          <w:p w14:paraId="33639640" w14:textId="77777777" w:rsidR="002B0D39" w:rsidRDefault="00A808EF">
            <w:pPr>
              <w:spacing w:line="360" w:lineRule="auto"/>
              <w:ind w:firstLineChars="200" w:firstLine="480"/>
              <w:rPr>
                <w:sz w:val="24"/>
              </w:rPr>
            </w:pPr>
            <w:r>
              <w:rPr>
                <w:rFonts w:hint="eastAsia"/>
                <w:sz w:val="24"/>
              </w:rPr>
              <w:lastRenderedPageBreak/>
              <w:t>正极：</w:t>
            </w:r>
            <w:r>
              <w:rPr>
                <w:sz w:val="24"/>
              </w:rPr>
              <w:t>PbSO</w:t>
            </w:r>
            <w:r>
              <w:rPr>
                <w:sz w:val="24"/>
                <w:vertAlign w:val="subscript"/>
              </w:rPr>
              <w:t>4</w:t>
            </w:r>
            <w:r>
              <w:rPr>
                <w:sz w:val="24"/>
              </w:rPr>
              <w:t xml:space="preserve"> + 2H</w:t>
            </w:r>
            <w:r>
              <w:rPr>
                <w:sz w:val="24"/>
                <w:vertAlign w:val="subscript"/>
              </w:rPr>
              <w:t>2</w:t>
            </w:r>
            <w:r>
              <w:rPr>
                <w:sz w:val="24"/>
              </w:rPr>
              <w:t xml:space="preserve">O –2e </w:t>
            </w:r>
            <w:r>
              <w:rPr>
                <w:rFonts w:hint="eastAsia"/>
                <w:sz w:val="24"/>
              </w:rPr>
              <w:t>→</w:t>
            </w:r>
            <w:r>
              <w:rPr>
                <w:sz w:val="24"/>
              </w:rPr>
              <w:t>PbO</w:t>
            </w:r>
            <w:r>
              <w:rPr>
                <w:sz w:val="24"/>
                <w:vertAlign w:val="subscript"/>
              </w:rPr>
              <w:t>2</w:t>
            </w:r>
            <w:r>
              <w:rPr>
                <w:sz w:val="24"/>
              </w:rPr>
              <w:t xml:space="preserve"> + HSO</w:t>
            </w:r>
            <w:r>
              <w:rPr>
                <w:sz w:val="24"/>
                <w:vertAlign w:val="subscript"/>
              </w:rPr>
              <w:t>4</w:t>
            </w:r>
            <w:r>
              <w:rPr>
                <w:sz w:val="24"/>
                <w:vertAlign w:val="superscript"/>
              </w:rPr>
              <w:t>–</w:t>
            </w:r>
            <w:r>
              <w:rPr>
                <w:sz w:val="24"/>
              </w:rPr>
              <w:t xml:space="preserve"> + 3H</w:t>
            </w:r>
            <w:r>
              <w:rPr>
                <w:sz w:val="24"/>
                <w:vertAlign w:val="superscript"/>
              </w:rPr>
              <w:t>+</w:t>
            </w:r>
          </w:p>
          <w:p w14:paraId="0E87F490" w14:textId="77777777" w:rsidR="002B0D39" w:rsidRDefault="00A808EF">
            <w:pPr>
              <w:spacing w:line="360" w:lineRule="auto"/>
              <w:ind w:firstLineChars="200" w:firstLine="480"/>
              <w:rPr>
                <w:sz w:val="24"/>
              </w:rPr>
            </w:pPr>
            <w:r>
              <w:rPr>
                <w:rFonts w:hint="eastAsia"/>
                <w:sz w:val="24"/>
              </w:rPr>
              <w:t>负极：</w:t>
            </w:r>
            <w:r>
              <w:rPr>
                <w:sz w:val="24"/>
              </w:rPr>
              <w:t>PbSO</w:t>
            </w:r>
            <w:r>
              <w:rPr>
                <w:sz w:val="24"/>
                <w:vertAlign w:val="subscript"/>
              </w:rPr>
              <w:t xml:space="preserve">4 </w:t>
            </w:r>
            <w:r>
              <w:rPr>
                <w:sz w:val="24"/>
              </w:rPr>
              <w:t>+ H</w:t>
            </w:r>
            <w:r>
              <w:rPr>
                <w:sz w:val="24"/>
                <w:vertAlign w:val="superscript"/>
              </w:rPr>
              <w:t>+</w:t>
            </w:r>
            <w:r>
              <w:rPr>
                <w:sz w:val="24"/>
              </w:rPr>
              <w:t xml:space="preserve"> + 2e </w:t>
            </w:r>
            <w:r>
              <w:rPr>
                <w:rFonts w:hint="eastAsia"/>
                <w:sz w:val="24"/>
              </w:rPr>
              <w:t>→</w:t>
            </w:r>
            <w:r>
              <w:rPr>
                <w:sz w:val="24"/>
              </w:rPr>
              <w:t>Pb + HSO</w:t>
            </w:r>
            <w:r>
              <w:rPr>
                <w:sz w:val="24"/>
                <w:vertAlign w:val="subscript"/>
              </w:rPr>
              <w:t>4</w:t>
            </w:r>
            <w:r>
              <w:rPr>
                <w:sz w:val="24"/>
                <w:vertAlign w:val="superscript"/>
              </w:rPr>
              <w:t>–</w:t>
            </w:r>
            <w:r>
              <w:rPr>
                <w:rFonts w:hint="eastAsia"/>
                <w:sz w:val="24"/>
                <w:vertAlign w:val="superscript"/>
              </w:rPr>
              <w:t xml:space="preserve"> </w:t>
            </w:r>
          </w:p>
          <w:p w14:paraId="10BDED97" w14:textId="77777777" w:rsidR="002B0D39" w:rsidRDefault="00A808EF">
            <w:pPr>
              <w:spacing w:line="360" w:lineRule="auto"/>
              <w:ind w:firstLineChars="200" w:firstLine="480"/>
              <w:rPr>
                <w:sz w:val="24"/>
              </w:rPr>
            </w:pPr>
            <w:r>
              <w:rPr>
                <w:rFonts w:hint="eastAsia"/>
                <w:sz w:val="24"/>
              </w:rPr>
              <w:t>过充电：</w:t>
            </w:r>
            <w:r>
              <w:rPr>
                <w:sz w:val="24"/>
              </w:rPr>
              <w:t>H</w:t>
            </w:r>
            <w:r>
              <w:rPr>
                <w:sz w:val="24"/>
                <w:vertAlign w:val="subscript"/>
              </w:rPr>
              <w:t>2</w:t>
            </w:r>
            <w:r>
              <w:rPr>
                <w:sz w:val="24"/>
              </w:rPr>
              <w:t>O –</w:t>
            </w:r>
            <w:r>
              <w:rPr>
                <w:rFonts w:hint="eastAsia"/>
                <w:sz w:val="24"/>
              </w:rPr>
              <w:t xml:space="preserve"> </w:t>
            </w:r>
            <w:r>
              <w:rPr>
                <w:sz w:val="24"/>
              </w:rPr>
              <w:t xml:space="preserve">2e </w:t>
            </w:r>
            <w:r>
              <w:rPr>
                <w:rFonts w:hint="eastAsia"/>
                <w:sz w:val="24"/>
              </w:rPr>
              <w:t>→</w:t>
            </w:r>
            <w:r>
              <w:rPr>
                <w:sz w:val="24"/>
              </w:rPr>
              <w:t>2H+ + ½O2</w:t>
            </w:r>
            <w:r>
              <w:rPr>
                <w:rFonts w:hint="eastAsia"/>
                <w:sz w:val="24"/>
              </w:rPr>
              <w:t>（正极）</w:t>
            </w:r>
          </w:p>
          <w:p w14:paraId="615072F3" w14:textId="77777777" w:rsidR="002B0D39" w:rsidRDefault="00A808EF">
            <w:pPr>
              <w:spacing w:line="360" w:lineRule="auto"/>
              <w:ind w:firstLineChars="600" w:firstLine="1440"/>
              <w:rPr>
                <w:sz w:val="24"/>
              </w:rPr>
            </w:pPr>
            <w:r>
              <w:rPr>
                <w:sz w:val="24"/>
              </w:rPr>
              <w:t>2H</w:t>
            </w:r>
            <w:r>
              <w:rPr>
                <w:sz w:val="24"/>
                <w:vertAlign w:val="superscript"/>
              </w:rPr>
              <w:t>+</w:t>
            </w:r>
            <w:r>
              <w:rPr>
                <w:sz w:val="24"/>
              </w:rPr>
              <w:t xml:space="preserve"> + 2e </w:t>
            </w:r>
            <w:r>
              <w:rPr>
                <w:rFonts w:hint="eastAsia"/>
                <w:sz w:val="24"/>
              </w:rPr>
              <w:t>→</w:t>
            </w:r>
            <w:r>
              <w:rPr>
                <w:sz w:val="24"/>
              </w:rPr>
              <w:t>H</w:t>
            </w:r>
            <w:r>
              <w:rPr>
                <w:sz w:val="24"/>
                <w:vertAlign w:val="subscript"/>
              </w:rPr>
              <w:t>2</w:t>
            </w:r>
            <w:r>
              <w:rPr>
                <w:rFonts w:hint="eastAsia"/>
                <w:sz w:val="24"/>
              </w:rPr>
              <w:t>（负极）</w:t>
            </w:r>
          </w:p>
          <w:p w14:paraId="6656BDD9" w14:textId="77777777" w:rsidR="002B0D39" w:rsidRDefault="00A808EF">
            <w:pPr>
              <w:spacing w:line="360" w:lineRule="auto"/>
              <w:ind w:firstLineChars="200" w:firstLine="480"/>
              <w:rPr>
                <w:sz w:val="24"/>
              </w:rPr>
            </w:pPr>
            <w:r>
              <w:rPr>
                <w:rFonts w:hint="eastAsia"/>
                <w:sz w:val="24"/>
              </w:rPr>
              <w:t>凝胶电解质技术在铅酸蓄电池上的应用实现了电池的密封，氧气复合原理在电池中的实施，实现了铅酸蓄电池的密封技术上的重大突破。</w:t>
            </w:r>
          </w:p>
          <w:p w14:paraId="28BE2B6A" w14:textId="77777777" w:rsidR="002B0D39" w:rsidRDefault="00A808EF">
            <w:pPr>
              <w:spacing w:line="360" w:lineRule="auto"/>
              <w:rPr>
                <w:b/>
                <w:sz w:val="24"/>
              </w:rPr>
            </w:pPr>
            <w:r>
              <w:rPr>
                <w:rFonts w:hint="eastAsia"/>
                <w:b/>
                <w:sz w:val="24"/>
              </w:rPr>
              <w:t>7</w:t>
            </w:r>
            <w:r>
              <w:rPr>
                <w:rFonts w:hint="eastAsia"/>
                <w:b/>
                <w:sz w:val="24"/>
              </w:rPr>
              <w:t>、碱性</w:t>
            </w:r>
            <w:r>
              <w:rPr>
                <w:b/>
                <w:sz w:val="24"/>
              </w:rPr>
              <w:t>Ni/Cd</w:t>
            </w:r>
            <w:r>
              <w:rPr>
                <w:rFonts w:hint="eastAsia"/>
                <w:b/>
                <w:sz w:val="24"/>
              </w:rPr>
              <w:t>电池</w:t>
            </w:r>
          </w:p>
          <w:p w14:paraId="22944578" w14:textId="77777777" w:rsidR="002B0D39" w:rsidRDefault="00A808EF">
            <w:pPr>
              <w:spacing w:line="360" w:lineRule="auto"/>
              <w:ind w:firstLineChars="200" w:firstLine="480"/>
              <w:rPr>
                <w:sz w:val="24"/>
              </w:rPr>
            </w:pPr>
            <w:r>
              <w:rPr>
                <w:rFonts w:hint="eastAsia"/>
                <w:sz w:val="24"/>
              </w:rPr>
              <w:t>碱性</w:t>
            </w:r>
            <w:r>
              <w:rPr>
                <w:sz w:val="24"/>
              </w:rPr>
              <w:t>Ni/Cd</w:t>
            </w:r>
            <w:r>
              <w:rPr>
                <w:rFonts w:hint="eastAsia"/>
                <w:sz w:val="24"/>
              </w:rPr>
              <w:t>电池以金属镉为负极，羟基氧化镍为正极，采用浓碱作为电解质，采用密封式。电池的表达式为：</w:t>
            </w:r>
          </w:p>
          <w:p w14:paraId="2D39DCC5"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Cd</w:t>
            </w:r>
            <w:r>
              <w:rPr>
                <w:rFonts w:hint="eastAsia"/>
                <w:sz w:val="24"/>
              </w:rPr>
              <w:t>∣</w:t>
            </w:r>
            <w:r>
              <w:rPr>
                <w:sz w:val="24"/>
              </w:rPr>
              <w:t>KOH</w:t>
            </w:r>
            <w:r>
              <w:rPr>
                <w:rFonts w:hint="eastAsia"/>
                <w:sz w:val="24"/>
              </w:rPr>
              <w:t>∣</w:t>
            </w:r>
            <w:proofErr w:type="spellStart"/>
            <w:r>
              <w:rPr>
                <w:sz w:val="24"/>
              </w:rPr>
              <w:t>NiOOH</w:t>
            </w:r>
            <w:proofErr w:type="spellEnd"/>
            <w:r>
              <w:rPr>
                <w:rFonts w:hint="eastAsia"/>
                <w:sz w:val="24"/>
              </w:rPr>
              <w:t>（</w:t>
            </w:r>
            <w:r>
              <w:rPr>
                <w:sz w:val="24"/>
              </w:rPr>
              <w:t>+</w:t>
            </w:r>
            <w:r>
              <w:rPr>
                <w:rFonts w:hint="eastAsia"/>
                <w:sz w:val="24"/>
              </w:rPr>
              <w:t>）</w:t>
            </w:r>
          </w:p>
          <w:p w14:paraId="1FD732AE" w14:textId="77777777" w:rsidR="002B0D39" w:rsidRDefault="00A808EF">
            <w:pPr>
              <w:spacing w:line="360" w:lineRule="auto"/>
              <w:ind w:firstLineChars="200" w:firstLine="480"/>
              <w:rPr>
                <w:sz w:val="24"/>
              </w:rPr>
            </w:pPr>
            <w:r>
              <w:rPr>
                <w:rFonts w:hint="eastAsia"/>
                <w:sz w:val="24"/>
              </w:rPr>
              <w:t>负极反应：</w:t>
            </w:r>
            <w:r>
              <w:rPr>
                <w:sz w:val="24"/>
              </w:rPr>
              <w:t>Cd + 2OH</w:t>
            </w:r>
            <w:r>
              <w:rPr>
                <w:sz w:val="24"/>
                <w:vertAlign w:val="superscript"/>
              </w:rPr>
              <w:t>–</w:t>
            </w:r>
            <w:r>
              <w:rPr>
                <w:rFonts w:hint="eastAsia"/>
                <w:sz w:val="24"/>
              </w:rPr>
              <w:t xml:space="preserve"> </w:t>
            </w:r>
            <w:r>
              <w:rPr>
                <w:sz w:val="24"/>
              </w:rPr>
              <w:t xml:space="preserve">– 2e </w:t>
            </w:r>
            <w:r>
              <w:rPr>
                <w:rFonts w:hint="eastAsia"/>
                <w:sz w:val="24"/>
              </w:rPr>
              <w:t>≒</w:t>
            </w:r>
            <w:r>
              <w:rPr>
                <w:sz w:val="24"/>
              </w:rPr>
              <w:t>Cd(OH)</w:t>
            </w:r>
            <w:r>
              <w:rPr>
                <w:sz w:val="24"/>
                <w:vertAlign w:val="subscript"/>
              </w:rPr>
              <w:t>2</w:t>
            </w:r>
          </w:p>
          <w:p w14:paraId="1DC01122" w14:textId="77777777" w:rsidR="002B0D39" w:rsidRDefault="00A808EF">
            <w:pPr>
              <w:spacing w:line="360" w:lineRule="auto"/>
              <w:ind w:firstLineChars="200" w:firstLine="480"/>
              <w:rPr>
                <w:sz w:val="24"/>
              </w:rPr>
            </w:pPr>
            <w:r>
              <w:rPr>
                <w:rFonts w:hint="eastAsia"/>
                <w:sz w:val="24"/>
              </w:rPr>
              <w:t>正极反应：</w:t>
            </w:r>
            <w:proofErr w:type="spellStart"/>
            <w:r>
              <w:rPr>
                <w:sz w:val="24"/>
              </w:rPr>
              <w:t>NiOOH</w:t>
            </w:r>
            <w:proofErr w:type="spellEnd"/>
            <w:r>
              <w:rPr>
                <w:sz w:val="24"/>
              </w:rPr>
              <w:t xml:space="preserve"> + H</w:t>
            </w:r>
            <w:r>
              <w:rPr>
                <w:sz w:val="24"/>
                <w:vertAlign w:val="subscript"/>
              </w:rPr>
              <w:t>2</w:t>
            </w:r>
            <w:r>
              <w:rPr>
                <w:sz w:val="24"/>
              </w:rPr>
              <w:t xml:space="preserve">O + e </w:t>
            </w:r>
            <w:r>
              <w:rPr>
                <w:rFonts w:hint="eastAsia"/>
                <w:sz w:val="24"/>
              </w:rPr>
              <w:t>≒</w:t>
            </w:r>
            <w:r>
              <w:rPr>
                <w:sz w:val="24"/>
              </w:rPr>
              <w:t>Ni(OH)</w:t>
            </w:r>
            <w:r>
              <w:rPr>
                <w:sz w:val="24"/>
                <w:vertAlign w:val="subscript"/>
              </w:rPr>
              <w:t>2</w:t>
            </w:r>
            <w:r>
              <w:rPr>
                <w:sz w:val="24"/>
              </w:rPr>
              <w:t xml:space="preserve"> + OH</w:t>
            </w:r>
            <w:r>
              <w:rPr>
                <w:sz w:val="24"/>
                <w:vertAlign w:val="superscript"/>
              </w:rPr>
              <w:t>–</w:t>
            </w:r>
            <w:r>
              <w:rPr>
                <w:rFonts w:hint="eastAsia"/>
                <w:sz w:val="24"/>
                <w:vertAlign w:val="superscript"/>
              </w:rPr>
              <w:t xml:space="preserve"> </w:t>
            </w:r>
          </w:p>
          <w:p w14:paraId="6C5E099C" w14:textId="77777777" w:rsidR="002B0D39" w:rsidRDefault="00A808EF">
            <w:pPr>
              <w:spacing w:line="360" w:lineRule="auto"/>
              <w:ind w:firstLineChars="200" w:firstLine="480"/>
              <w:rPr>
                <w:sz w:val="24"/>
              </w:rPr>
            </w:pPr>
            <w:r>
              <w:rPr>
                <w:rFonts w:hint="eastAsia"/>
                <w:sz w:val="24"/>
              </w:rPr>
              <w:t>电池反应：</w:t>
            </w:r>
            <w:r>
              <w:rPr>
                <w:sz w:val="24"/>
              </w:rPr>
              <w:t>Cd + 2NiOOH + 2H</w:t>
            </w:r>
            <w:r>
              <w:rPr>
                <w:sz w:val="24"/>
                <w:vertAlign w:val="subscript"/>
              </w:rPr>
              <w:t>2</w:t>
            </w:r>
            <w:r>
              <w:rPr>
                <w:sz w:val="24"/>
              </w:rPr>
              <w:t xml:space="preserve">O </w:t>
            </w:r>
            <w:r>
              <w:rPr>
                <w:rFonts w:hint="eastAsia"/>
                <w:sz w:val="24"/>
              </w:rPr>
              <w:t>≒</w:t>
            </w:r>
            <w:r>
              <w:rPr>
                <w:sz w:val="24"/>
              </w:rPr>
              <w:t>Cd(OH)</w:t>
            </w:r>
            <w:r>
              <w:rPr>
                <w:sz w:val="24"/>
                <w:vertAlign w:val="subscript"/>
              </w:rPr>
              <w:t>2</w:t>
            </w:r>
            <w:r>
              <w:rPr>
                <w:sz w:val="24"/>
              </w:rPr>
              <w:t xml:space="preserve"> + 2Ni(OH)</w:t>
            </w:r>
            <w:r>
              <w:rPr>
                <w:sz w:val="24"/>
                <w:vertAlign w:val="subscript"/>
              </w:rPr>
              <w:t>2</w:t>
            </w:r>
          </w:p>
          <w:p w14:paraId="6EA391B7" w14:textId="77777777" w:rsidR="002B0D39" w:rsidRDefault="00A808EF">
            <w:pPr>
              <w:spacing w:line="360" w:lineRule="auto"/>
              <w:ind w:firstLineChars="200" w:firstLine="480"/>
              <w:rPr>
                <w:sz w:val="24"/>
              </w:rPr>
            </w:pPr>
            <w:r>
              <w:rPr>
                <w:rFonts w:hint="eastAsia"/>
                <w:sz w:val="24"/>
              </w:rPr>
              <w:t>该电池以相对密度为</w:t>
            </w:r>
            <w:r>
              <w:rPr>
                <w:sz w:val="24"/>
              </w:rPr>
              <w:t>1.25~1.28</w:t>
            </w:r>
            <w:r>
              <w:rPr>
                <w:rFonts w:hint="eastAsia"/>
                <w:sz w:val="24"/>
              </w:rPr>
              <w:t>的</w:t>
            </w:r>
            <w:r>
              <w:rPr>
                <w:sz w:val="24"/>
              </w:rPr>
              <w:t>KOH</w:t>
            </w:r>
            <w:r>
              <w:rPr>
                <w:rFonts w:hint="eastAsia"/>
                <w:sz w:val="24"/>
              </w:rPr>
              <w:t>溶液为电解液，负极为海绵状金属镉，由于负极容易钝化，常常在制备过程中加入一些能引起分散作用或其他添加剂，正极以β</w:t>
            </w:r>
            <w:r>
              <w:rPr>
                <w:sz w:val="24"/>
              </w:rPr>
              <w:t>–</w:t>
            </w:r>
            <w:r>
              <w:rPr>
                <w:rFonts w:hint="eastAsia"/>
                <w:sz w:val="24"/>
              </w:rPr>
              <w:t>羟基氧化镍</w:t>
            </w:r>
            <w:proofErr w:type="gramStart"/>
            <w:r>
              <w:rPr>
                <w:rFonts w:hint="eastAsia"/>
                <w:sz w:val="24"/>
              </w:rPr>
              <w:t>作活</w:t>
            </w:r>
            <w:proofErr w:type="gramEnd"/>
            <w:r>
              <w:rPr>
                <w:rFonts w:hint="eastAsia"/>
                <w:sz w:val="24"/>
              </w:rPr>
              <w:t>性物质，为增加导电性，在活性物质中加入导电石墨粉，在正极中加入</w:t>
            </w:r>
            <w:proofErr w:type="spellStart"/>
            <w:r>
              <w:rPr>
                <w:sz w:val="24"/>
              </w:rPr>
              <w:t>LiOH</w:t>
            </w:r>
            <w:proofErr w:type="spellEnd"/>
            <w:r>
              <w:rPr>
                <w:rFonts w:hint="eastAsia"/>
                <w:sz w:val="24"/>
              </w:rPr>
              <w:t>或</w:t>
            </w:r>
            <w:r>
              <w:rPr>
                <w:sz w:val="24"/>
              </w:rPr>
              <w:t>Ba(OH)</w:t>
            </w:r>
            <w:r>
              <w:rPr>
                <w:sz w:val="24"/>
                <w:vertAlign w:val="subscript"/>
              </w:rPr>
              <w:t>2</w:t>
            </w:r>
            <w:r>
              <w:rPr>
                <w:rFonts w:hint="eastAsia"/>
                <w:sz w:val="24"/>
              </w:rPr>
              <w:t>，增加氢析出的过电势，使充电效率提高，可逆电动势为</w:t>
            </w:r>
            <w:r>
              <w:rPr>
                <w:sz w:val="24"/>
              </w:rPr>
              <w:t>1.299V</w:t>
            </w:r>
            <w:r>
              <w:rPr>
                <w:rFonts w:hint="eastAsia"/>
                <w:sz w:val="24"/>
              </w:rPr>
              <w:t>，电池平均工作电压为</w:t>
            </w:r>
            <w:r>
              <w:rPr>
                <w:sz w:val="24"/>
              </w:rPr>
              <w:t>1.20V</w:t>
            </w:r>
            <w:r>
              <w:rPr>
                <w:rFonts w:hint="eastAsia"/>
                <w:sz w:val="24"/>
              </w:rPr>
              <w:t>，具有平稳的充放电性，负极容量和正极容量比一般控制在</w:t>
            </w:r>
            <w:r>
              <w:rPr>
                <w:sz w:val="24"/>
              </w:rPr>
              <w:t>1.3~2.0.</w:t>
            </w:r>
          </w:p>
          <w:p w14:paraId="141A16FD" w14:textId="77777777" w:rsidR="002B0D39" w:rsidRDefault="00A808EF">
            <w:pPr>
              <w:spacing w:line="360" w:lineRule="auto"/>
              <w:ind w:firstLineChars="200" w:firstLine="480"/>
              <w:rPr>
                <w:sz w:val="24"/>
              </w:rPr>
            </w:pPr>
            <w:r>
              <w:rPr>
                <w:rFonts w:hint="eastAsia"/>
                <w:sz w:val="24"/>
              </w:rPr>
              <w:t>影响碱性</w:t>
            </w:r>
            <w:r>
              <w:rPr>
                <w:sz w:val="24"/>
              </w:rPr>
              <w:t>Ni/Cd</w:t>
            </w:r>
            <w:r>
              <w:rPr>
                <w:rFonts w:hint="eastAsia"/>
                <w:sz w:val="24"/>
              </w:rPr>
              <w:t>电池容量和寿命的主要原因：</w:t>
            </w:r>
            <w:r>
              <w:rPr>
                <w:rFonts w:hint="eastAsia"/>
                <w:sz w:val="24"/>
              </w:rPr>
              <w:t xml:space="preserve"> </w:t>
            </w:r>
          </w:p>
          <w:p w14:paraId="47F0A4FA"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）混入的</w:t>
            </w:r>
            <w:r>
              <w:rPr>
                <w:sz w:val="24"/>
              </w:rPr>
              <w:t>Fe</w:t>
            </w:r>
            <w:r>
              <w:rPr>
                <w:rFonts w:hint="eastAsia"/>
                <w:sz w:val="24"/>
              </w:rPr>
              <w:t>、</w:t>
            </w:r>
            <w:r>
              <w:rPr>
                <w:sz w:val="24"/>
              </w:rPr>
              <w:t>Mg</w:t>
            </w:r>
            <w:r>
              <w:rPr>
                <w:rFonts w:hint="eastAsia"/>
                <w:sz w:val="24"/>
              </w:rPr>
              <w:t>、</w:t>
            </w:r>
            <w:r>
              <w:rPr>
                <w:sz w:val="24"/>
              </w:rPr>
              <w:t>Al</w:t>
            </w:r>
            <w:r>
              <w:rPr>
                <w:rFonts w:hint="eastAsia"/>
                <w:sz w:val="24"/>
              </w:rPr>
              <w:t>、</w:t>
            </w:r>
            <w:r>
              <w:rPr>
                <w:sz w:val="24"/>
              </w:rPr>
              <w:t>Zn</w:t>
            </w:r>
            <w:r>
              <w:rPr>
                <w:rFonts w:hint="eastAsia"/>
                <w:sz w:val="24"/>
              </w:rPr>
              <w:t>等化合物杂质以氢氧化物形式在正极上沉淀时，容量就明显下降。</w:t>
            </w:r>
          </w:p>
          <w:p w14:paraId="75F5E614"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）为维持正极高分散性的状态，在正极混入</w:t>
            </w:r>
            <w:r>
              <w:rPr>
                <w:sz w:val="24"/>
              </w:rPr>
              <w:t>Co</w:t>
            </w:r>
            <w:r>
              <w:rPr>
                <w:rFonts w:hint="eastAsia"/>
                <w:sz w:val="24"/>
              </w:rPr>
              <w:t>、</w:t>
            </w:r>
            <w:r>
              <w:rPr>
                <w:sz w:val="24"/>
              </w:rPr>
              <w:t>Li</w:t>
            </w:r>
            <w:r>
              <w:rPr>
                <w:rFonts w:hint="eastAsia"/>
                <w:sz w:val="24"/>
              </w:rPr>
              <w:t>、</w:t>
            </w:r>
            <w:r>
              <w:rPr>
                <w:sz w:val="24"/>
              </w:rPr>
              <w:t>Ba</w:t>
            </w:r>
            <w:r>
              <w:rPr>
                <w:rFonts w:hint="eastAsia"/>
                <w:sz w:val="24"/>
              </w:rPr>
              <w:t>等正极活化剂，但过量的活化剂会与氧化镍形成惰性化合物，使电极工作变差，导致容量损失。</w:t>
            </w:r>
          </w:p>
          <w:p w14:paraId="7588969B"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）由于</w:t>
            </w:r>
            <w:r>
              <w:rPr>
                <w:sz w:val="24"/>
              </w:rPr>
              <w:t>Cd</w:t>
            </w:r>
            <w:r>
              <w:rPr>
                <w:rFonts w:hint="eastAsia"/>
                <w:sz w:val="24"/>
              </w:rPr>
              <w:t>表面吸附氧化物</w:t>
            </w:r>
            <w:proofErr w:type="spellStart"/>
            <w:r>
              <w:rPr>
                <w:sz w:val="24"/>
              </w:rPr>
              <w:t>CdO</w:t>
            </w:r>
            <w:proofErr w:type="spellEnd"/>
            <w:r>
              <w:rPr>
                <w:rFonts w:hint="eastAsia"/>
                <w:sz w:val="24"/>
              </w:rPr>
              <w:t>和</w:t>
            </w:r>
            <w:r>
              <w:rPr>
                <w:sz w:val="24"/>
              </w:rPr>
              <w:t>Cd</w:t>
            </w:r>
            <w:r>
              <w:rPr>
                <w:rFonts w:hint="eastAsia"/>
                <w:sz w:val="24"/>
              </w:rPr>
              <w:t>的难溶化合物引起的负极钝化。</w:t>
            </w:r>
          </w:p>
          <w:p w14:paraId="1406B691" w14:textId="77777777" w:rsidR="002B0D39" w:rsidRDefault="00A808EF">
            <w:pPr>
              <w:spacing w:line="360" w:lineRule="auto"/>
              <w:ind w:firstLineChars="200" w:firstLine="480"/>
              <w:rPr>
                <w:rStyle w:val="shuojin1"/>
                <w:sz w:val="24"/>
              </w:rPr>
            </w:pPr>
            <w:r>
              <w:rPr>
                <w:rFonts w:hint="eastAsia"/>
                <w:sz w:val="24"/>
              </w:rPr>
              <w:t>（</w:t>
            </w:r>
            <w:r>
              <w:rPr>
                <w:rFonts w:hint="eastAsia"/>
                <w:sz w:val="24"/>
              </w:rPr>
              <w:t>4</w:t>
            </w:r>
            <w:r>
              <w:rPr>
                <w:rFonts w:hint="eastAsia"/>
                <w:sz w:val="24"/>
              </w:rPr>
              <w:t>）</w:t>
            </w:r>
            <w:r>
              <w:rPr>
                <w:sz w:val="24"/>
              </w:rPr>
              <w:t>Cd</w:t>
            </w:r>
            <w:proofErr w:type="gramStart"/>
            <w:r>
              <w:rPr>
                <w:rFonts w:hint="eastAsia"/>
                <w:sz w:val="24"/>
              </w:rPr>
              <w:t>电极电杂质</w:t>
            </w:r>
            <w:proofErr w:type="gramEnd"/>
            <w:r>
              <w:rPr>
                <w:rFonts w:hint="eastAsia"/>
                <w:sz w:val="24"/>
              </w:rPr>
              <w:t>的存在会导致海绵状镉的表面积和电池容量显著降低，最有害的杂质是</w:t>
            </w:r>
            <w:proofErr w:type="gramStart"/>
            <w:r>
              <w:rPr>
                <w:rFonts w:hint="eastAsia"/>
                <w:sz w:val="24"/>
              </w:rPr>
              <w:t>铊</w:t>
            </w:r>
            <w:proofErr w:type="gramEnd"/>
            <w:r>
              <w:rPr>
                <w:rFonts w:hint="eastAsia"/>
                <w:sz w:val="24"/>
              </w:rPr>
              <w:t>。</w:t>
            </w:r>
          </w:p>
        </w:tc>
      </w:tr>
      <w:tr w:rsidR="002B0D39" w14:paraId="4AF472C7" w14:textId="77777777">
        <w:trPr>
          <w:jc w:val="center"/>
        </w:trPr>
        <w:tc>
          <w:tcPr>
            <w:tcW w:w="8522" w:type="dxa"/>
            <w:gridSpan w:val="6"/>
            <w:shd w:val="clear" w:color="auto" w:fill="auto"/>
          </w:tcPr>
          <w:p w14:paraId="0AED4172" w14:textId="77777777" w:rsidR="002B0D39" w:rsidRDefault="00A808EF">
            <w:pPr>
              <w:spacing w:line="360" w:lineRule="auto"/>
              <w:rPr>
                <w:b/>
                <w:sz w:val="24"/>
              </w:rPr>
            </w:pPr>
            <w:r>
              <w:rPr>
                <w:b/>
                <w:sz w:val="24"/>
              </w:rPr>
              <w:lastRenderedPageBreak/>
              <w:t>课外作业</w:t>
            </w:r>
          </w:p>
        </w:tc>
      </w:tr>
      <w:tr w:rsidR="002B0D39" w14:paraId="2F5D0616" w14:textId="77777777">
        <w:trPr>
          <w:trHeight w:val="606"/>
          <w:jc w:val="center"/>
        </w:trPr>
        <w:tc>
          <w:tcPr>
            <w:tcW w:w="8522" w:type="dxa"/>
            <w:gridSpan w:val="6"/>
            <w:shd w:val="clear" w:color="auto" w:fill="auto"/>
          </w:tcPr>
          <w:p w14:paraId="1EE41742" w14:textId="77777777" w:rsidR="002B0D39" w:rsidRDefault="00A808EF">
            <w:pPr>
              <w:spacing w:line="360" w:lineRule="auto"/>
              <w:rPr>
                <w:sz w:val="24"/>
              </w:rPr>
            </w:pPr>
            <w:r>
              <w:rPr>
                <w:rFonts w:hint="eastAsia"/>
                <w:sz w:val="24"/>
              </w:rPr>
              <w:t>课后习题</w:t>
            </w:r>
            <w:r>
              <w:rPr>
                <w:sz w:val="24"/>
              </w:rPr>
              <w:t>10</w:t>
            </w:r>
            <w:r>
              <w:rPr>
                <w:rFonts w:hint="eastAsia"/>
                <w:sz w:val="24"/>
              </w:rPr>
              <w:t>。</w:t>
            </w:r>
          </w:p>
        </w:tc>
      </w:tr>
    </w:tbl>
    <w:p w14:paraId="1EBF3BEE"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69784E68" w14:textId="77777777">
        <w:trPr>
          <w:jc w:val="center"/>
        </w:trPr>
        <w:tc>
          <w:tcPr>
            <w:tcW w:w="1420" w:type="dxa"/>
            <w:shd w:val="clear" w:color="auto" w:fill="auto"/>
          </w:tcPr>
          <w:p w14:paraId="296AED4F"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061EACFF" w14:textId="77777777" w:rsidR="002B0D39" w:rsidRDefault="00A808EF">
            <w:pPr>
              <w:spacing w:line="360" w:lineRule="auto"/>
              <w:jc w:val="center"/>
              <w:rPr>
                <w:sz w:val="24"/>
              </w:rPr>
            </w:pPr>
            <w:r>
              <w:rPr>
                <w:sz w:val="24"/>
              </w:rPr>
              <w:t>第</w:t>
            </w:r>
            <w:r>
              <w:rPr>
                <w:sz w:val="24"/>
              </w:rPr>
              <w:t>7</w:t>
            </w:r>
            <w:r>
              <w:rPr>
                <w:rFonts w:hint="eastAsia"/>
                <w:sz w:val="24"/>
              </w:rPr>
              <w:t>次</w:t>
            </w:r>
          </w:p>
        </w:tc>
        <w:tc>
          <w:tcPr>
            <w:tcW w:w="1420" w:type="dxa"/>
            <w:shd w:val="clear" w:color="auto" w:fill="auto"/>
          </w:tcPr>
          <w:p w14:paraId="61DF5613" w14:textId="77777777" w:rsidR="002B0D39" w:rsidRDefault="00A808EF">
            <w:pPr>
              <w:spacing w:line="360" w:lineRule="auto"/>
              <w:jc w:val="center"/>
              <w:rPr>
                <w:sz w:val="24"/>
              </w:rPr>
            </w:pPr>
            <w:r>
              <w:rPr>
                <w:sz w:val="24"/>
              </w:rPr>
              <w:t>日期</w:t>
            </w:r>
          </w:p>
        </w:tc>
        <w:tc>
          <w:tcPr>
            <w:tcW w:w="1420" w:type="dxa"/>
            <w:shd w:val="clear" w:color="auto" w:fill="auto"/>
          </w:tcPr>
          <w:p w14:paraId="4FF613E2"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2E659E0B" w14:textId="77777777" w:rsidR="002B0D39" w:rsidRDefault="00A808EF">
            <w:pPr>
              <w:spacing w:line="360" w:lineRule="auto"/>
              <w:jc w:val="center"/>
              <w:rPr>
                <w:sz w:val="24"/>
              </w:rPr>
            </w:pPr>
            <w:r>
              <w:rPr>
                <w:sz w:val="24"/>
              </w:rPr>
              <w:t>课时</w:t>
            </w:r>
          </w:p>
        </w:tc>
        <w:tc>
          <w:tcPr>
            <w:tcW w:w="1421" w:type="dxa"/>
            <w:shd w:val="clear" w:color="auto" w:fill="auto"/>
          </w:tcPr>
          <w:p w14:paraId="0B6CD6C7" w14:textId="77777777" w:rsidR="002B0D39" w:rsidRDefault="00A808EF">
            <w:pPr>
              <w:spacing w:line="360" w:lineRule="auto"/>
              <w:jc w:val="center"/>
              <w:rPr>
                <w:sz w:val="24"/>
              </w:rPr>
            </w:pPr>
            <w:r>
              <w:rPr>
                <w:sz w:val="24"/>
              </w:rPr>
              <w:t>2/6</w:t>
            </w:r>
          </w:p>
        </w:tc>
      </w:tr>
      <w:tr w:rsidR="002B0D39" w14:paraId="0353F007" w14:textId="77777777">
        <w:trPr>
          <w:jc w:val="center"/>
        </w:trPr>
        <w:tc>
          <w:tcPr>
            <w:tcW w:w="8522" w:type="dxa"/>
            <w:gridSpan w:val="6"/>
            <w:shd w:val="clear" w:color="auto" w:fill="auto"/>
          </w:tcPr>
          <w:p w14:paraId="4764DBE0" w14:textId="77777777" w:rsidR="002B0D39" w:rsidRDefault="00A808EF">
            <w:pPr>
              <w:spacing w:line="360" w:lineRule="auto"/>
              <w:rPr>
                <w:b/>
                <w:sz w:val="24"/>
              </w:rPr>
            </w:pPr>
            <w:r>
              <w:rPr>
                <w:b/>
                <w:sz w:val="24"/>
              </w:rPr>
              <w:t>教学目标</w:t>
            </w:r>
          </w:p>
        </w:tc>
      </w:tr>
      <w:tr w:rsidR="002B0D39" w14:paraId="1F1F5BEF" w14:textId="77777777">
        <w:trPr>
          <w:trHeight w:val="433"/>
          <w:jc w:val="center"/>
        </w:trPr>
        <w:tc>
          <w:tcPr>
            <w:tcW w:w="8522" w:type="dxa"/>
            <w:gridSpan w:val="6"/>
            <w:shd w:val="clear" w:color="auto" w:fill="auto"/>
          </w:tcPr>
          <w:p w14:paraId="462BF33E" w14:textId="77777777" w:rsidR="002B0D39" w:rsidRDefault="00A808EF">
            <w:pPr>
              <w:spacing w:line="360" w:lineRule="auto"/>
              <w:rPr>
                <w:sz w:val="24"/>
              </w:rPr>
            </w:pPr>
            <w:r>
              <w:rPr>
                <w:rFonts w:ascii="宋体" w:hAnsi="宋体" w:cs="宋体" w:hint="eastAsia"/>
                <w:color w:val="000000"/>
                <w:kern w:val="0"/>
                <w:sz w:val="24"/>
              </w:rPr>
              <w:t>掌握氢镍电池、锂电池和</w:t>
            </w:r>
            <w:proofErr w:type="gramStart"/>
            <w:r>
              <w:rPr>
                <w:rFonts w:ascii="宋体" w:hAnsi="宋体" w:cs="宋体" w:hint="eastAsia"/>
                <w:color w:val="000000"/>
                <w:kern w:val="0"/>
                <w:sz w:val="24"/>
              </w:rPr>
              <w:t>锂离子</w:t>
            </w:r>
            <w:proofErr w:type="gramEnd"/>
            <w:r>
              <w:rPr>
                <w:rFonts w:ascii="宋体" w:hAnsi="宋体" w:cs="宋体" w:hint="eastAsia"/>
                <w:color w:val="000000"/>
                <w:kern w:val="0"/>
                <w:sz w:val="24"/>
              </w:rPr>
              <w:t>电池的工作原理，了解氢镍电池、锂电池的构造，掌握燃料电池工作原理，了解其构造</w:t>
            </w:r>
            <w:r>
              <w:rPr>
                <w:rFonts w:hint="eastAsia"/>
                <w:bCs/>
                <w:sz w:val="24"/>
              </w:rPr>
              <w:t>。</w:t>
            </w:r>
          </w:p>
        </w:tc>
      </w:tr>
      <w:tr w:rsidR="002B0D39" w14:paraId="29EFC4B7" w14:textId="77777777">
        <w:trPr>
          <w:jc w:val="center"/>
        </w:trPr>
        <w:tc>
          <w:tcPr>
            <w:tcW w:w="8522" w:type="dxa"/>
            <w:gridSpan w:val="6"/>
            <w:shd w:val="clear" w:color="auto" w:fill="auto"/>
          </w:tcPr>
          <w:p w14:paraId="1116921B" w14:textId="77777777" w:rsidR="002B0D39" w:rsidRDefault="00A808EF">
            <w:pPr>
              <w:spacing w:line="360" w:lineRule="auto"/>
              <w:rPr>
                <w:b/>
                <w:sz w:val="24"/>
              </w:rPr>
            </w:pPr>
            <w:r>
              <w:rPr>
                <w:b/>
                <w:sz w:val="24"/>
              </w:rPr>
              <w:t>教学内容</w:t>
            </w:r>
          </w:p>
        </w:tc>
      </w:tr>
      <w:tr w:rsidR="002B0D39" w14:paraId="06E621FC" w14:textId="77777777">
        <w:trPr>
          <w:trHeight w:val="4647"/>
          <w:jc w:val="center"/>
        </w:trPr>
        <w:tc>
          <w:tcPr>
            <w:tcW w:w="8522" w:type="dxa"/>
            <w:gridSpan w:val="6"/>
            <w:shd w:val="clear" w:color="auto" w:fill="auto"/>
          </w:tcPr>
          <w:p w14:paraId="6E5A6F14" w14:textId="77777777" w:rsidR="002B0D39" w:rsidRDefault="002B0D39">
            <w:pPr>
              <w:adjustRightInd w:val="0"/>
              <w:snapToGrid w:val="0"/>
              <w:spacing w:line="360" w:lineRule="auto"/>
              <w:ind w:firstLineChars="320" w:firstLine="768"/>
              <w:rPr>
                <w:bCs/>
                <w:sz w:val="24"/>
              </w:rPr>
            </w:pPr>
          </w:p>
          <w:p w14:paraId="1E6440DD" w14:textId="77777777" w:rsidR="002B0D39" w:rsidRDefault="00A808EF">
            <w:pPr>
              <w:adjustRightInd w:val="0"/>
              <w:snapToGrid w:val="0"/>
              <w:spacing w:line="360" w:lineRule="auto"/>
              <w:ind w:firstLineChars="320" w:firstLine="768"/>
              <w:rPr>
                <w:bCs/>
                <w:sz w:val="24"/>
              </w:rPr>
            </w:pPr>
            <w:r>
              <w:rPr>
                <w:rFonts w:hint="eastAsia"/>
                <w:bCs/>
                <w:sz w:val="24"/>
              </w:rPr>
              <w:t xml:space="preserve">3.3.4  </w:t>
            </w:r>
            <w:r>
              <w:rPr>
                <w:rFonts w:hint="eastAsia"/>
                <w:bCs/>
                <w:sz w:val="24"/>
              </w:rPr>
              <w:t>氢镍电池</w:t>
            </w:r>
          </w:p>
          <w:p w14:paraId="071915A9" w14:textId="77777777" w:rsidR="002B0D39" w:rsidRDefault="00A808EF">
            <w:pPr>
              <w:adjustRightInd w:val="0"/>
              <w:snapToGrid w:val="0"/>
              <w:spacing w:line="360" w:lineRule="auto"/>
              <w:ind w:firstLineChars="320" w:firstLine="768"/>
              <w:rPr>
                <w:bCs/>
                <w:sz w:val="24"/>
              </w:rPr>
            </w:pPr>
            <w:r>
              <w:rPr>
                <w:rFonts w:hint="eastAsia"/>
                <w:bCs/>
                <w:sz w:val="24"/>
              </w:rPr>
              <w:t xml:space="preserve">3.3.5  </w:t>
            </w:r>
            <w:r>
              <w:rPr>
                <w:rFonts w:hint="eastAsia"/>
                <w:bCs/>
                <w:sz w:val="24"/>
              </w:rPr>
              <w:t>锂电池和</w:t>
            </w:r>
            <w:proofErr w:type="gramStart"/>
            <w:r>
              <w:rPr>
                <w:rFonts w:hint="eastAsia"/>
                <w:bCs/>
                <w:sz w:val="24"/>
              </w:rPr>
              <w:t>锂离子</w:t>
            </w:r>
            <w:proofErr w:type="gramEnd"/>
            <w:r>
              <w:rPr>
                <w:rFonts w:hint="eastAsia"/>
                <w:bCs/>
                <w:sz w:val="24"/>
              </w:rPr>
              <w:t>电池</w:t>
            </w:r>
          </w:p>
          <w:p w14:paraId="6860B0C9" w14:textId="77777777" w:rsidR="002B0D39" w:rsidRDefault="00A808EF">
            <w:pPr>
              <w:adjustRightInd w:val="0"/>
              <w:snapToGrid w:val="0"/>
              <w:spacing w:line="360" w:lineRule="auto"/>
              <w:ind w:firstLineChars="320" w:firstLine="768"/>
              <w:rPr>
                <w:bCs/>
                <w:sz w:val="24"/>
              </w:rPr>
            </w:pPr>
            <w:r>
              <w:rPr>
                <w:rFonts w:hint="eastAsia"/>
                <w:bCs/>
                <w:sz w:val="24"/>
              </w:rPr>
              <w:t>3.3.6  Na/NiCl</w:t>
            </w:r>
            <w:r>
              <w:rPr>
                <w:bCs/>
                <w:sz w:val="24"/>
                <w:vertAlign w:val="subscript"/>
              </w:rPr>
              <w:t>2</w:t>
            </w:r>
            <w:proofErr w:type="gramStart"/>
            <w:r>
              <w:rPr>
                <w:rFonts w:hint="eastAsia"/>
                <w:bCs/>
                <w:sz w:val="24"/>
              </w:rPr>
              <w:t>二</w:t>
            </w:r>
            <w:proofErr w:type="gramEnd"/>
            <w:r>
              <w:rPr>
                <w:rFonts w:hint="eastAsia"/>
                <w:bCs/>
                <w:sz w:val="24"/>
              </w:rPr>
              <w:t>次电池</w:t>
            </w:r>
          </w:p>
          <w:p w14:paraId="606AF84B" w14:textId="77777777" w:rsidR="002B0D39" w:rsidRDefault="00A808EF">
            <w:pPr>
              <w:adjustRightInd w:val="0"/>
              <w:snapToGrid w:val="0"/>
              <w:spacing w:line="360" w:lineRule="auto"/>
              <w:ind w:firstLineChars="320" w:firstLine="768"/>
              <w:rPr>
                <w:bCs/>
                <w:sz w:val="24"/>
              </w:rPr>
            </w:pPr>
            <w:r>
              <w:rPr>
                <w:rFonts w:hint="eastAsia"/>
                <w:bCs/>
                <w:sz w:val="24"/>
              </w:rPr>
              <w:t xml:space="preserve">3.3.7  </w:t>
            </w:r>
            <w:r>
              <w:rPr>
                <w:rFonts w:hint="eastAsia"/>
                <w:bCs/>
                <w:sz w:val="24"/>
              </w:rPr>
              <w:t>处于研究、开发中的锌二次电池</w:t>
            </w:r>
          </w:p>
          <w:p w14:paraId="02C436F5" w14:textId="77777777" w:rsidR="002B0D39" w:rsidRDefault="00A808EF">
            <w:pPr>
              <w:adjustRightInd w:val="0"/>
              <w:snapToGrid w:val="0"/>
              <w:spacing w:line="360" w:lineRule="auto"/>
              <w:ind w:firstLineChars="171" w:firstLine="410"/>
              <w:rPr>
                <w:bCs/>
                <w:sz w:val="24"/>
              </w:rPr>
            </w:pPr>
            <w:r>
              <w:rPr>
                <w:rFonts w:hint="eastAsia"/>
                <w:bCs/>
                <w:sz w:val="24"/>
              </w:rPr>
              <w:t xml:space="preserve">3.4 </w:t>
            </w:r>
            <w:r>
              <w:rPr>
                <w:bCs/>
                <w:sz w:val="24"/>
              </w:rPr>
              <w:t>燃料电池</w:t>
            </w:r>
          </w:p>
          <w:p w14:paraId="3C7D0316" w14:textId="77777777" w:rsidR="002B0D39" w:rsidRDefault="00A808EF">
            <w:pPr>
              <w:adjustRightInd w:val="0"/>
              <w:snapToGrid w:val="0"/>
              <w:spacing w:line="360" w:lineRule="auto"/>
              <w:ind w:firstLineChars="320" w:firstLine="768"/>
              <w:rPr>
                <w:bCs/>
                <w:sz w:val="24"/>
              </w:rPr>
            </w:pPr>
            <w:r>
              <w:rPr>
                <w:bCs/>
                <w:sz w:val="24"/>
              </w:rPr>
              <w:t xml:space="preserve">3.4.1  </w:t>
            </w:r>
            <w:r>
              <w:rPr>
                <w:rFonts w:hint="eastAsia"/>
                <w:bCs/>
                <w:sz w:val="24"/>
              </w:rPr>
              <w:t>燃料电池的历史和发展</w:t>
            </w:r>
            <w:r>
              <w:rPr>
                <w:rFonts w:hint="eastAsia"/>
                <w:bCs/>
                <w:sz w:val="24"/>
              </w:rPr>
              <w:t xml:space="preserve"> </w:t>
            </w:r>
          </w:p>
          <w:p w14:paraId="22EC31AC" w14:textId="77777777" w:rsidR="002B0D39" w:rsidRDefault="00A808EF">
            <w:pPr>
              <w:adjustRightInd w:val="0"/>
              <w:snapToGrid w:val="0"/>
              <w:spacing w:line="360" w:lineRule="auto"/>
              <w:ind w:firstLineChars="320" w:firstLine="768"/>
              <w:rPr>
                <w:bCs/>
                <w:sz w:val="24"/>
              </w:rPr>
            </w:pPr>
            <w:r>
              <w:rPr>
                <w:bCs/>
                <w:sz w:val="24"/>
              </w:rPr>
              <w:t xml:space="preserve">3.4.2  </w:t>
            </w:r>
            <w:r>
              <w:rPr>
                <w:rFonts w:hint="eastAsia"/>
                <w:bCs/>
                <w:sz w:val="24"/>
              </w:rPr>
              <w:t>燃料电池的特点和分类</w:t>
            </w:r>
            <w:r>
              <w:rPr>
                <w:rFonts w:hint="eastAsia"/>
                <w:bCs/>
                <w:sz w:val="24"/>
              </w:rPr>
              <w:t xml:space="preserve"> </w:t>
            </w:r>
          </w:p>
          <w:p w14:paraId="5A3A5352" w14:textId="77777777" w:rsidR="002B0D39" w:rsidRDefault="00A808EF">
            <w:pPr>
              <w:adjustRightInd w:val="0"/>
              <w:snapToGrid w:val="0"/>
              <w:spacing w:line="360" w:lineRule="auto"/>
              <w:ind w:firstLineChars="320" w:firstLine="768"/>
              <w:rPr>
                <w:bCs/>
                <w:sz w:val="24"/>
              </w:rPr>
            </w:pPr>
            <w:r>
              <w:rPr>
                <w:bCs/>
                <w:sz w:val="24"/>
              </w:rPr>
              <w:t xml:space="preserve">3.4.3  </w:t>
            </w:r>
            <w:r>
              <w:rPr>
                <w:rFonts w:hint="eastAsia"/>
                <w:bCs/>
                <w:sz w:val="24"/>
              </w:rPr>
              <w:t>国内外燃料电池的研究现状（自学）</w:t>
            </w:r>
          </w:p>
          <w:p w14:paraId="0A9B67B4" w14:textId="77777777" w:rsidR="002B0D39" w:rsidRDefault="00A808EF">
            <w:pPr>
              <w:adjustRightInd w:val="0"/>
              <w:snapToGrid w:val="0"/>
              <w:spacing w:line="360" w:lineRule="auto"/>
              <w:ind w:firstLineChars="320" w:firstLine="768"/>
              <w:rPr>
                <w:bCs/>
                <w:sz w:val="24"/>
              </w:rPr>
            </w:pPr>
            <w:r>
              <w:rPr>
                <w:bCs/>
                <w:sz w:val="24"/>
              </w:rPr>
              <w:t xml:space="preserve">3.4.4  </w:t>
            </w:r>
            <w:r>
              <w:rPr>
                <w:rFonts w:hint="eastAsia"/>
                <w:bCs/>
                <w:sz w:val="24"/>
              </w:rPr>
              <w:t>质子交换膜燃料电池</w:t>
            </w:r>
          </w:p>
        </w:tc>
      </w:tr>
      <w:tr w:rsidR="002B0D39" w14:paraId="6BE0076A" w14:textId="77777777">
        <w:trPr>
          <w:jc w:val="center"/>
        </w:trPr>
        <w:tc>
          <w:tcPr>
            <w:tcW w:w="8522" w:type="dxa"/>
            <w:gridSpan w:val="6"/>
            <w:shd w:val="clear" w:color="auto" w:fill="auto"/>
          </w:tcPr>
          <w:p w14:paraId="45B27FDC" w14:textId="77777777" w:rsidR="002B0D39" w:rsidRDefault="00A808EF">
            <w:pPr>
              <w:spacing w:line="360" w:lineRule="auto"/>
              <w:rPr>
                <w:b/>
                <w:sz w:val="24"/>
              </w:rPr>
            </w:pPr>
            <w:r>
              <w:rPr>
                <w:b/>
                <w:sz w:val="24"/>
              </w:rPr>
              <w:t>教学方法</w:t>
            </w:r>
          </w:p>
        </w:tc>
      </w:tr>
      <w:tr w:rsidR="002B0D39" w14:paraId="0F59AFD5" w14:textId="77777777">
        <w:trPr>
          <w:trHeight w:val="766"/>
          <w:jc w:val="center"/>
        </w:trPr>
        <w:tc>
          <w:tcPr>
            <w:tcW w:w="8522" w:type="dxa"/>
            <w:gridSpan w:val="6"/>
            <w:shd w:val="clear" w:color="auto" w:fill="auto"/>
            <w:vAlign w:val="center"/>
          </w:tcPr>
          <w:p w14:paraId="0C896E50" w14:textId="77777777" w:rsidR="002B0D39" w:rsidRDefault="00A808EF">
            <w:pPr>
              <w:spacing w:line="360" w:lineRule="auto"/>
              <w:rPr>
                <w:sz w:val="24"/>
              </w:rPr>
            </w:pPr>
            <w:r>
              <w:rPr>
                <w:sz w:val="24"/>
              </w:rPr>
              <w:t>课堂讲授、实例分析、课堂讨论、自主学习法</w:t>
            </w:r>
          </w:p>
        </w:tc>
      </w:tr>
      <w:tr w:rsidR="002B0D39" w14:paraId="703D7BAA" w14:textId="77777777">
        <w:trPr>
          <w:trHeight w:val="481"/>
          <w:jc w:val="center"/>
        </w:trPr>
        <w:tc>
          <w:tcPr>
            <w:tcW w:w="8522" w:type="dxa"/>
            <w:gridSpan w:val="6"/>
            <w:shd w:val="clear" w:color="auto" w:fill="auto"/>
            <w:vAlign w:val="center"/>
          </w:tcPr>
          <w:p w14:paraId="7EBB3DC4" w14:textId="77777777" w:rsidR="002B0D39" w:rsidRDefault="00A808EF">
            <w:pPr>
              <w:spacing w:line="360" w:lineRule="auto"/>
              <w:rPr>
                <w:rStyle w:val="shuojin1"/>
                <w:b/>
                <w:sz w:val="24"/>
              </w:rPr>
            </w:pPr>
            <w:r>
              <w:rPr>
                <w:b/>
                <w:sz w:val="24"/>
              </w:rPr>
              <w:t>教学过程</w:t>
            </w:r>
          </w:p>
        </w:tc>
      </w:tr>
      <w:tr w:rsidR="002B0D39" w14:paraId="3BD98A8F" w14:textId="77777777">
        <w:trPr>
          <w:trHeight w:val="558"/>
          <w:jc w:val="center"/>
        </w:trPr>
        <w:tc>
          <w:tcPr>
            <w:tcW w:w="8522" w:type="dxa"/>
            <w:gridSpan w:val="6"/>
            <w:shd w:val="clear" w:color="auto" w:fill="auto"/>
            <w:vAlign w:val="center"/>
          </w:tcPr>
          <w:p w14:paraId="01BE2584" w14:textId="77777777" w:rsidR="002B0D39" w:rsidRDefault="00A808EF">
            <w:pPr>
              <w:spacing w:line="360" w:lineRule="auto"/>
              <w:rPr>
                <w:b/>
                <w:sz w:val="24"/>
              </w:rPr>
            </w:pPr>
            <w:r>
              <w:rPr>
                <w:rFonts w:hint="eastAsia"/>
                <w:b/>
                <w:sz w:val="24"/>
              </w:rPr>
              <w:t>1</w:t>
            </w:r>
            <w:r>
              <w:rPr>
                <w:rFonts w:hint="eastAsia"/>
                <w:b/>
                <w:sz w:val="24"/>
              </w:rPr>
              <w:t>、氢镍电池</w:t>
            </w:r>
          </w:p>
          <w:p w14:paraId="76B1FD0F" w14:textId="77777777" w:rsidR="002B0D39" w:rsidRDefault="00A808EF">
            <w:pPr>
              <w:spacing w:line="360" w:lineRule="auto"/>
              <w:ind w:firstLineChars="200" w:firstLine="480"/>
              <w:rPr>
                <w:sz w:val="24"/>
              </w:rPr>
            </w:pPr>
            <w:proofErr w:type="spellStart"/>
            <w:r>
              <w:rPr>
                <w:sz w:val="24"/>
              </w:rPr>
              <w:t>MH</w:t>
            </w:r>
            <w:r>
              <w:rPr>
                <w:sz w:val="24"/>
                <w:vertAlign w:val="subscript"/>
              </w:rPr>
              <w:t>x</w:t>
            </w:r>
            <w:proofErr w:type="spellEnd"/>
            <w:r>
              <w:rPr>
                <w:sz w:val="24"/>
              </w:rPr>
              <w:t>–Ni</w:t>
            </w:r>
            <w:r>
              <w:rPr>
                <w:rFonts w:hint="eastAsia"/>
                <w:sz w:val="24"/>
              </w:rPr>
              <w:t>电池是一种新型的二次电池，</w:t>
            </w:r>
            <w:r>
              <w:rPr>
                <w:sz w:val="24"/>
              </w:rPr>
              <w:t>20</w:t>
            </w:r>
            <w:r>
              <w:rPr>
                <w:rFonts w:hint="eastAsia"/>
                <w:sz w:val="24"/>
              </w:rPr>
              <w:t>世纪</w:t>
            </w:r>
            <w:r>
              <w:rPr>
                <w:sz w:val="24"/>
              </w:rPr>
              <w:t>80</w:t>
            </w:r>
            <w:r>
              <w:rPr>
                <w:rFonts w:hint="eastAsia"/>
                <w:sz w:val="24"/>
              </w:rPr>
              <w:t>年代以来成为电化学工作者研究和研发的热点，在先发现了贮氢合金能够用电化学的方法可逆地吸收和放出氢，并能用作可逆</w:t>
            </w:r>
            <w:proofErr w:type="gramStart"/>
            <w:r>
              <w:rPr>
                <w:rFonts w:hint="eastAsia"/>
                <w:sz w:val="24"/>
              </w:rPr>
              <w:t>贮</w:t>
            </w:r>
            <w:proofErr w:type="gramEnd"/>
            <w:r>
              <w:rPr>
                <w:rFonts w:hint="eastAsia"/>
                <w:sz w:val="24"/>
              </w:rPr>
              <w:t>氢电极之后，得到快速发展，因具有高的比能量和无镉污染成为二次电池领域的研究热点。电池表达式：</w:t>
            </w:r>
          </w:p>
          <w:p w14:paraId="25462CED"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proofErr w:type="spellStart"/>
            <w:r>
              <w:rPr>
                <w:sz w:val="24"/>
              </w:rPr>
              <w:t>MH</w:t>
            </w:r>
            <w:r>
              <w:rPr>
                <w:sz w:val="24"/>
                <w:vertAlign w:val="subscript"/>
              </w:rPr>
              <w:t>x</w:t>
            </w:r>
            <w:proofErr w:type="spellEnd"/>
            <w:r>
              <w:rPr>
                <w:rFonts w:hint="eastAsia"/>
                <w:sz w:val="24"/>
              </w:rPr>
              <w:t>∣</w:t>
            </w:r>
            <w:r>
              <w:rPr>
                <w:sz w:val="24"/>
              </w:rPr>
              <w:t>KOH</w:t>
            </w:r>
            <w:r>
              <w:rPr>
                <w:rFonts w:hint="eastAsia"/>
                <w:sz w:val="24"/>
              </w:rPr>
              <w:t>∣</w:t>
            </w:r>
            <w:proofErr w:type="spellStart"/>
            <w:r>
              <w:rPr>
                <w:sz w:val="24"/>
              </w:rPr>
              <w:t>NiOOH</w:t>
            </w:r>
            <w:proofErr w:type="spellEnd"/>
            <w:r>
              <w:rPr>
                <w:rFonts w:hint="eastAsia"/>
                <w:sz w:val="24"/>
              </w:rPr>
              <w:t>（</w:t>
            </w:r>
            <w:r>
              <w:rPr>
                <w:sz w:val="24"/>
              </w:rPr>
              <w:t>+</w:t>
            </w:r>
            <w:r>
              <w:rPr>
                <w:rFonts w:hint="eastAsia"/>
                <w:sz w:val="24"/>
              </w:rPr>
              <w:t>）</w:t>
            </w:r>
          </w:p>
          <w:p w14:paraId="1036500D" w14:textId="77777777" w:rsidR="002B0D39" w:rsidRDefault="00A808EF">
            <w:pPr>
              <w:spacing w:line="360" w:lineRule="auto"/>
              <w:ind w:firstLineChars="200" w:firstLine="480"/>
              <w:rPr>
                <w:sz w:val="24"/>
              </w:rPr>
            </w:pPr>
            <w:r>
              <w:rPr>
                <w:rFonts w:hint="eastAsia"/>
                <w:sz w:val="24"/>
              </w:rPr>
              <w:t>负极反应：</w:t>
            </w:r>
            <w:proofErr w:type="spellStart"/>
            <w:r>
              <w:rPr>
                <w:sz w:val="24"/>
              </w:rPr>
              <w:t>MH</w:t>
            </w:r>
            <w:r>
              <w:rPr>
                <w:sz w:val="24"/>
                <w:vertAlign w:val="subscript"/>
              </w:rPr>
              <w:t>x</w:t>
            </w:r>
            <w:proofErr w:type="spellEnd"/>
            <w:r>
              <w:rPr>
                <w:sz w:val="24"/>
              </w:rPr>
              <w:t xml:space="preserve"> + </w:t>
            </w:r>
            <w:proofErr w:type="spellStart"/>
            <w:r>
              <w:rPr>
                <w:sz w:val="24"/>
              </w:rPr>
              <w:t>xOH</w:t>
            </w:r>
            <w:proofErr w:type="spellEnd"/>
            <w:r>
              <w:rPr>
                <w:sz w:val="24"/>
                <w:vertAlign w:val="superscript"/>
              </w:rPr>
              <w:t>–</w:t>
            </w:r>
            <w:r>
              <w:rPr>
                <w:rFonts w:hint="eastAsia"/>
                <w:sz w:val="24"/>
                <w:vertAlign w:val="superscript"/>
              </w:rPr>
              <w:t xml:space="preserve"> </w:t>
            </w:r>
            <w:r>
              <w:rPr>
                <w:rFonts w:hint="eastAsia"/>
                <w:sz w:val="24"/>
              </w:rPr>
              <w:t>≒</w:t>
            </w:r>
            <w:r>
              <w:rPr>
                <w:rFonts w:hint="eastAsia"/>
                <w:sz w:val="24"/>
              </w:rPr>
              <w:t xml:space="preserve"> </w:t>
            </w:r>
            <w:r>
              <w:rPr>
                <w:sz w:val="24"/>
              </w:rPr>
              <w:t>M + xH</w:t>
            </w:r>
            <w:r>
              <w:rPr>
                <w:sz w:val="24"/>
                <w:vertAlign w:val="subscript"/>
              </w:rPr>
              <w:t>2</w:t>
            </w:r>
            <w:r>
              <w:rPr>
                <w:sz w:val="24"/>
              </w:rPr>
              <w:t xml:space="preserve">O + </w:t>
            </w:r>
            <w:proofErr w:type="spellStart"/>
            <w:r>
              <w:rPr>
                <w:sz w:val="24"/>
              </w:rPr>
              <w:t>xe</w:t>
            </w:r>
            <w:proofErr w:type="spellEnd"/>
            <w:r>
              <w:rPr>
                <w:sz w:val="24"/>
              </w:rPr>
              <w:t xml:space="preserve"> </w:t>
            </w:r>
          </w:p>
          <w:p w14:paraId="0EA9AEEF" w14:textId="77777777" w:rsidR="002B0D39" w:rsidRDefault="00A808EF">
            <w:pPr>
              <w:spacing w:line="360" w:lineRule="auto"/>
              <w:ind w:firstLineChars="200" w:firstLine="480"/>
              <w:rPr>
                <w:sz w:val="24"/>
              </w:rPr>
            </w:pPr>
            <w:r>
              <w:rPr>
                <w:rFonts w:hint="eastAsia"/>
                <w:sz w:val="24"/>
              </w:rPr>
              <w:t>正极反应：</w:t>
            </w:r>
            <w:proofErr w:type="spellStart"/>
            <w:r>
              <w:rPr>
                <w:sz w:val="24"/>
              </w:rPr>
              <w:t>NiOOH</w:t>
            </w:r>
            <w:proofErr w:type="spellEnd"/>
            <w:r>
              <w:rPr>
                <w:sz w:val="24"/>
              </w:rPr>
              <w:t xml:space="preserve"> + H</w:t>
            </w:r>
            <w:r>
              <w:rPr>
                <w:sz w:val="24"/>
                <w:vertAlign w:val="subscript"/>
              </w:rPr>
              <w:t>2</w:t>
            </w:r>
            <w:r>
              <w:rPr>
                <w:sz w:val="24"/>
              </w:rPr>
              <w:t xml:space="preserve">O + e </w:t>
            </w:r>
            <w:r>
              <w:rPr>
                <w:rFonts w:hint="eastAsia"/>
                <w:sz w:val="24"/>
              </w:rPr>
              <w:t>≒</w:t>
            </w:r>
            <w:r>
              <w:rPr>
                <w:rFonts w:hint="eastAsia"/>
                <w:sz w:val="24"/>
              </w:rPr>
              <w:t xml:space="preserve"> </w:t>
            </w:r>
            <w:r>
              <w:rPr>
                <w:sz w:val="24"/>
              </w:rPr>
              <w:t>Ni(OH)</w:t>
            </w:r>
            <w:r>
              <w:rPr>
                <w:sz w:val="24"/>
                <w:vertAlign w:val="subscript"/>
              </w:rPr>
              <w:t>2</w:t>
            </w:r>
            <w:r>
              <w:rPr>
                <w:sz w:val="24"/>
              </w:rPr>
              <w:t xml:space="preserve"> + OH</w:t>
            </w:r>
            <w:r>
              <w:rPr>
                <w:sz w:val="24"/>
                <w:vertAlign w:val="superscript"/>
              </w:rPr>
              <w:t>–</w:t>
            </w:r>
            <w:r>
              <w:rPr>
                <w:rFonts w:hint="eastAsia"/>
                <w:sz w:val="24"/>
                <w:vertAlign w:val="superscript"/>
              </w:rPr>
              <w:t xml:space="preserve"> </w:t>
            </w:r>
          </w:p>
          <w:p w14:paraId="1EA8C0BF" w14:textId="77777777" w:rsidR="002B0D39" w:rsidRDefault="00A808EF">
            <w:pPr>
              <w:spacing w:line="360" w:lineRule="auto"/>
              <w:ind w:firstLineChars="200" w:firstLine="480"/>
              <w:rPr>
                <w:sz w:val="24"/>
              </w:rPr>
            </w:pPr>
            <w:r>
              <w:rPr>
                <w:rFonts w:hint="eastAsia"/>
                <w:sz w:val="24"/>
              </w:rPr>
              <w:t>电池反应：</w:t>
            </w:r>
            <w:proofErr w:type="spellStart"/>
            <w:r>
              <w:rPr>
                <w:sz w:val="24"/>
              </w:rPr>
              <w:t>MH</w:t>
            </w:r>
            <w:r>
              <w:rPr>
                <w:sz w:val="24"/>
                <w:vertAlign w:val="subscript"/>
              </w:rPr>
              <w:t>x</w:t>
            </w:r>
            <w:proofErr w:type="spellEnd"/>
            <w:r>
              <w:rPr>
                <w:sz w:val="24"/>
              </w:rPr>
              <w:t xml:space="preserve"> + </w:t>
            </w:r>
            <w:proofErr w:type="spellStart"/>
            <w:r>
              <w:rPr>
                <w:sz w:val="24"/>
              </w:rPr>
              <w:t>xNiOOH</w:t>
            </w:r>
            <w:proofErr w:type="spellEnd"/>
            <w:r>
              <w:rPr>
                <w:sz w:val="24"/>
              </w:rPr>
              <w:t xml:space="preserve"> </w:t>
            </w:r>
            <w:r>
              <w:rPr>
                <w:rFonts w:hint="eastAsia"/>
                <w:sz w:val="24"/>
              </w:rPr>
              <w:t>≒</w:t>
            </w:r>
            <w:proofErr w:type="spellStart"/>
            <w:r>
              <w:rPr>
                <w:sz w:val="24"/>
              </w:rPr>
              <w:t>xNi</w:t>
            </w:r>
            <w:proofErr w:type="spellEnd"/>
            <w:r>
              <w:rPr>
                <w:sz w:val="24"/>
              </w:rPr>
              <w:t>(OH)</w:t>
            </w:r>
            <w:r>
              <w:rPr>
                <w:sz w:val="24"/>
                <w:vertAlign w:val="subscript"/>
              </w:rPr>
              <w:t>2</w:t>
            </w:r>
            <w:r>
              <w:rPr>
                <w:sz w:val="24"/>
              </w:rPr>
              <w:t xml:space="preserve"> + M</w:t>
            </w:r>
          </w:p>
          <w:p w14:paraId="4AF72286" w14:textId="77777777" w:rsidR="002B0D39" w:rsidRDefault="00A808EF">
            <w:pPr>
              <w:spacing w:line="360" w:lineRule="auto"/>
              <w:ind w:firstLineChars="200" w:firstLine="480"/>
              <w:rPr>
                <w:sz w:val="24"/>
              </w:rPr>
            </w:pPr>
            <w:r>
              <w:rPr>
                <w:rFonts w:hint="eastAsia"/>
                <w:sz w:val="24"/>
              </w:rPr>
              <w:lastRenderedPageBreak/>
              <w:t>该电池以</w:t>
            </w:r>
            <w:r>
              <w:rPr>
                <w:sz w:val="24"/>
              </w:rPr>
              <w:t>KOH</w:t>
            </w:r>
            <w:r>
              <w:rPr>
                <w:rFonts w:hint="eastAsia"/>
                <w:sz w:val="24"/>
              </w:rPr>
              <w:t>溶液为电解液，电池电动势和</w:t>
            </w:r>
            <w:proofErr w:type="gramStart"/>
            <w:r>
              <w:rPr>
                <w:rFonts w:hint="eastAsia"/>
                <w:sz w:val="24"/>
              </w:rPr>
              <w:t>开路电压值依贮氢</w:t>
            </w:r>
            <w:proofErr w:type="gramEnd"/>
            <w:r>
              <w:rPr>
                <w:rFonts w:hint="eastAsia"/>
                <w:sz w:val="24"/>
              </w:rPr>
              <w:t>合金中金属的种类和贮氢的量决定。电池的理论容量</w:t>
            </w:r>
            <w:r>
              <w:rPr>
                <w:sz w:val="24"/>
              </w:rPr>
              <w:t>C=</w:t>
            </w:r>
            <w:proofErr w:type="spellStart"/>
            <w:r>
              <w:rPr>
                <w:sz w:val="24"/>
              </w:rPr>
              <w:t>xF</w:t>
            </w:r>
            <w:proofErr w:type="spellEnd"/>
            <w:r>
              <w:rPr>
                <w:sz w:val="24"/>
              </w:rPr>
              <w:t>/3.6M</w:t>
            </w:r>
            <w:r>
              <w:rPr>
                <w:sz w:val="24"/>
                <w:vertAlign w:val="subscript"/>
              </w:rPr>
              <w:t xml:space="preserve">MHx </w:t>
            </w:r>
            <w:proofErr w:type="spellStart"/>
            <w:r>
              <w:rPr>
                <w:sz w:val="24"/>
              </w:rPr>
              <w:t>mA·h·g</w:t>
            </w:r>
            <w:proofErr w:type="spellEnd"/>
            <w:r>
              <w:rPr>
                <w:sz w:val="24"/>
                <w:vertAlign w:val="superscript"/>
              </w:rPr>
              <w:t>–1</w:t>
            </w:r>
            <w:r>
              <w:rPr>
                <w:rFonts w:hint="eastAsia"/>
                <w:sz w:val="24"/>
              </w:rPr>
              <w:t>一般工作电压可达</w:t>
            </w:r>
            <w:r>
              <w:rPr>
                <w:sz w:val="24"/>
              </w:rPr>
              <w:t>1.25V</w:t>
            </w:r>
            <w:r>
              <w:rPr>
                <w:rFonts w:hint="eastAsia"/>
                <w:sz w:val="24"/>
              </w:rPr>
              <w:t>。</w:t>
            </w:r>
          </w:p>
          <w:p w14:paraId="05F43EEF" w14:textId="77777777" w:rsidR="002B0D39" w:rsidRDefault="00A808EF">
            <w:pPr>
              <w:spacing w:line="360" w:lineRule="auto"/>
              <w:ind w:firstLineChars="200" w:firstLine="480"/>
              <w:rPr>
                <w:sz w:val="24"/>
              </w:rPr>
            </w:pPr>
            <w:r>
              <w:rPr>
                <w:rFonts w:hint="eastAsia"/>
                <w:sz w:val="24"/>
              </w:rPr>
              <w:t>该电池主要优点是：比能量高，无污染，导电导热性好，充放电循环寿命长，耐过充电能力强。缺点是初始成本高和自放电速率大。</w:t>
            </w:r>
          </w:p>
          <w:p w14:paraId="061EF88C" w14:textId="77777777" w:rsidR="002B0D39" w:rsidRDefault="00A808EF">
            <w:pPr>
              <w:spacing w:line="360" w:lineRule="auto"/>
              <w:ind w:firstLineChars="200" w:firstLine="480"/>
              <w:rPr>
                <w:sz w:val="24"/>
              </w:rPr>
            </w:pPr>
            <w:r>
              <w:rPr>
                <w:rFonts w:hint="eastAsia"/>
                <w:sz w:val="24"/>
              </w:rPr>
              <w:t>氢镍电池对贮氢（</w:t>
            </w:r>
            <w:r>
              <w:rPr>
                <w:sz w:val="24"/>
              </w:rPr>
              <w:t>NH</w:t>
            </w:r>
            <w:r>
              <w:rPr>
                <w:rFonts w:hint="eastAsia"/>
                <w:sz w:val="24"/>
              </w:rPr>
              <w:t>）合金的要求为：</w:t>
            </w:r>
          </w:p>
          <w:p w14:paraId="6D31BC4B"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）高的贮氢容量，</w:t>
            </w:r>
            <w:proofErr w:type="gramStart"/>
            <w:r>
              <w:rPr>
                <w:rFonts w:hint="eastAsia"/>
                <w:sz w:val="24"/>
              </w:rPr>
              <w:t>氢平衡</w:t>
            </w:r>
            <w:proofErr w:type="gramEnd"/>
            <w:r>
              <w:rPr>
                <w:rFonts w:hint="eastAsia"/>
                <w:sz w:val="24"/>
              </w:rPr>
              <w:t>压在</w:t>
            </w:r>
            <w:r>
              <w:rPr>
                <w:sz w:val="24"/>
              </w:rPr>
              <w:t>101.35~101325Pa</w:t>
            </w:r>
            <w:r>
              <w:rPr>
                <w:rFonts w:hint="eastAsia"/>
                <w:sz w:val="24"/>
              </w:rPr>
              <w:t>间。</w:t>
            </w:r>
            <w:r>
              <w:rPr>
                <w:rFonts w:hint="eastAsia"/>
                <w:sz w:val="24"/>
              </w:rPr>
              <w:t xml:space="preserve"> </w:t>
            </w:r>
          </w:p>
          <w:p w14:paraId="2811743F"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）在碱液中稳定，耐氧化性好，具有良好的循环寿命。</w:t>
            </w:r>
          </w:p>
          <w:p w14:paraId="40A5570C"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）资源丰富，价格低廉，且对环境无害。</w:t>
            </w:r>
          </w:p>
          <w:p w14:paraId="2209501C" w14:textId="77777777" w:rsidR="002B0D39" w:rsidRDefault="00A808EF">
            <w:pPr>
              <w:spacing w:line="360" w:lineRule="auto"/>
              <w:ind w:firstLineChars="200" w:firstLine="480"/>
              <w:rPr>
                <w:sz w:val="24"/>
              </w:rPr>
            </w:pPr>
            <w:r>
              <w:rPr>
                <w:rFonts w:hint="eastAsia"/>
                <w:sz w:val="24"/>
              </w:rPr>
              <w:t>早期使用</w:t>
            </w:r>
            <w:proofErr w:type="spellStart"/>
            <w:r>
              <w:rPr>
                <w:sz w:val="24"/>
              </w:rPr>
              <w:t>LaNi</w:t>
            </w:r>
            <w:r>
              <w:rPr>
                <w:sz w:val="24"/>
                <w:vertAlign w:val="subscript"/>
              </w:rPr>
              <w:t>y</w:t>
            </w:r>
            <w:proofErr w:type="spellEnd"/>
            <w:r>
              <w:rPr>
                <w:rFonts w:hint="eastAsia"/>
                <w:sz w:val="24"/>
              </w:rPr>
              <w:t>贮氢合金，但电</w:t>
            </w:r>
            <w:r>
              <w:rPr>
                <w:rFonts w:hint="eastAsia"/>
                <w:sz w:val="24"/>
              </w:rPr>
              <w:t>池容量衰减太快，</w:t>
            </w:r>
            <w:r>
              <w:rPr>
                <w:sz w:val="24"/>
              </w:rPr>
              <w:t>1984</w:t>
            </w:r>
            <w:r>
              <w:rPr>
                <w:rFonts w:hint="eastAsia"/>
                <w:sz w:val="24"/>
              </w:rPr>
              <w:t>年菲利普公司制成</w:t>
            </w:r>
            <w:r>
              <w:rPr>
                <w:sz w:val="24"/>
              </w:rPr>
              <w:t>LaNi</w:t>
            </w:r>
            <w:r>
              <w:rPr>
                <w:sz w:val="24"/>
                <w:vertAlign w:val="subscript"/>
              </w:rPr>
              <w:t>2.5</w:t>
            </w:r>
            <w:r>
              <w:rPr>
                <w:sz w:val="24"/>
              </w:rPr>
              <w:t>Co</w:t>
            </w:r>
            <w:r>
              <w:rPr>
                <w:sz w:val="24"/>
                <w:vertAlign w:val="subscript"/>
              </w:rPr>
              <w:t>2.5</w:t>
            </w:r>
            <w:r>
              <w:rPr>
                <w:rFonts w:hint="eastAsia"/>
                <w:sz w:val="24"/>
              </w:rPr>
              <w:t>贮氢合金比较实用。</w:t>
            </w:r>
          </w:p>
          <w:p w14:paraId="5A531976" w14:textId="77777777" w:rsidR="002B0D39" w:rsidRDefault="00A808EF">
            <w:pPr>
              <w:spacing w:line="360" w:lineRule="auto"/>
              <w:ind w:firstLineChars="200" w:firstLine="480"/>
              <w:rPr>
                <w:sz w:val="24"/>
              </w:rPr>
            </w:pPr>
            <w:r>
              <w:rPr>
                <w:rFonts w:hint="eastAsia"/>
                <w:sz w:val="24"/>
              </w:rPr>
              <w:t>一般认为贮氢合金性能恶化主要有两种模式：</w:t>
            </w:r>
          </w:p>
          <w:p w14:paraId="4104B529"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）贮氢合金的微粉化及表面氧化进行到合金内部；</w:t>
            </w:r>
          </w:p>
          <w:p w14:paraId="6CA6B1F2"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）在贮氢合金表面形成钝化氧化膜，使合金失去活性。其中模式（</w:t>
            </w:r>
            <w:r>
              <w:rPr>
                <w:rFonts w:hint="eastAsia"/>
                <w:sz w:val="24"/>
              </w:rPr>
              <w:t>1</w:t>
            </w:r>
            <w:r>
              <w:rPr>
                <w:rFonts w:hint="eastAsia"/>
                <w:sz w:val="24"/>
              </w:rPr>
              <w:t>）是稀土类贮氢合金性能恶化主要属于模式，而模式（</w:t>
            </w:r>
            <w:r>
              <w:rPr>
                <w:rFonts w:hint="eastAsia"/>
                <w:sz w:val="24"/>
              </w:rPr>
              <w:t>2</w:t>
            </w:r>
            <w:r>
              <w:rPr>
                <w:rFonts w:hint="eastAsia"/>
                <w:sz w:val="24"/>
              </w:rPr>
              <w:t>）是</w:t>
            </w:r>
            <w:proofErr w:type="spellStart"/>
            <w:r>
              <w:rPr>
                <w:sz w:val="24"/>
              </w:rPr>
              <w:t>Ti</w:t>
            </w:r>
            <w:proofErr w:type="spellEnd"/>
            <w:r>
              <w:rPr>
                <w:sz w:val="24"/>
              </w:rPr>
              <w:t>–Ni</w:t>
            </w:r>
            <w:r>
              <w:rPr>
                <w:rFonts w:hint="eastAsia"/>
                <w:sz w:val="24"/>
              </w:rPr>
              <w:t>系贮氢合金性能恶化的主要属于模式。</w:t>
            </w:r>
          </w:p>
          <w:p w14:paraId="520578C4" w14:textId="77777777" w:rsidR="002B0D39" w:rsidRDefault="00A808EF">
            <w:pPr>
              <w:spacing w:line="360" w:lineRule="auto"/>
              <w:ind w:firstLineChars="200" w:firstLine="480"/>
              <w:rPr>
                <w:sz w:val="24"/>
              </w:rPr>
            </w:pPr>
            <w:r>
              <w:rPr>
                <w:rFonts w:hint="eastAsia"/>
                <w:sz w:val="24"/>
              </w:rPr>
              <w:t>对贮氢合金负极工艺的进一步研究主要集中在以下几个方面：</w:t>
            </w:r>
          </w:p>
          <w:p w14:paraId="36F6C7C0"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）在负极制备过程中添加导电剂以提高贮氢合金的利用率，提高电极容量。导电剂有：</w:t>
            </w:r>
            <w:r>
              <w:rPr>
                <w:sz w:val="24"/>
              </w:rPr>
              <w:t>Ni</w:t>
            </w:r>
            <w:r>
              <w:rPr>
                <w:rFonts w:hint="eastAsia"/>
                <w:sz w:val="24"/>
              </w:rPr>
              <w:t>粉、炭黑，配以合适黏合剂，可使电池的体积比容量达到</w:t>
            </w:r>
            <w:r>
              <w:rPr>
                <w:sz w:val="24"/>
              </w:rPr>
              <w:t>1100mA·h·cm</w:t>
            </w:r>
            <w:r>
              <w:rPr>
                <w:sz w:val="24"/>
                <w:vertAlign w:val="superscript"/>
              </w:rPr>
              <w:t>–3</w:t>
            </w:r>
            <w:r>
              <w:rPr>
                <w:rFonts w:hint="eastAsia"/>
                <w:sz w:val="24"/>
              </w:rPr>
              <w:t>。</w:t>
            </w:r>
          </w:p>
          <w:p w14:paraId="3459F4B5"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）对负极表面修饰可提高电极的活化性能，在循环初期就获得高容量。方法为用</w:t>
            </w:r>
            <w:r>
              <w:rPr>
                <w:sz w:val="24"/>
              </w:rPr>
              <w:t>NaHPO</w:t>
            </w:r>
            <w:r>
              <w:rPr>
                <w:sz w:val="24"/>
                <w:vertAlign w:val="subscript"/>
              </w:rPr>
              <w:t>2</w:t>
            </w:r>
            <w:r>
              <w:rPr>
                <w:rFonts w:hint="eastAsia"/>
                <w:sz w:val="24"/>
              </w:rPr>
              <w:t>等加碱处理负极，在负极表面化学镀</w:t>
            </w:r>
            <w:r>
              <w:rPr>
                <w:sz w:val="24"/>
              </w:rPr>
              <w:t>Cu</w:t>
            </w:r>
            <w:r>
              <w:rPr>
                <w:rFonts w:hint="eastAsia"/>
                <w:sz w:val="24"/>
              </w:rPr>
              <w:t>、</w:t>
            </w:r>
            <w:r>
              <w:rPr>
                <w:sz w:val="24"/>
              </w:rPr>
              <w:t>Ni–P</w:t>
            </w:r>
            <w:r>
              <w:rPr>
                <w:rFonts w:hint="eastAsia"/>
                <w:sz w:val="24"/>
              </w:rPr>
              <w:t>、</w:t>
            </w:r>
            <w:r>
              <w:rPr>
                <w:sz w:val="24"/>
              </w:rPr>
              <w:t>N–</w:t>
            </w:r>
            <w:proofErr w:type="spellStart"/>
            <w:r>
              <w:rPr>
                <w:sz w:val="24"/>
              </w:rPr>
              <w:t>iB</w:t>
            </w:r>
            <w:proofErr w:type="spellEnd"/>
            <w:r>
              <w:rPr>
                <w:rFonts w:hint="eastAsia"/>
                <w:sz w:val="24"/>
              </w:rPr>
              <w:t>。</w:t>
            </w:r>
          </w:p>
          <w:p w14:paraId="7A0D8311"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）对负极表面进行憎水处理，可加快</w:t>
            </w:r>
            <w:proofErr w:type="gramStart"/>
            <w:r>
              <w:rPr>
                <w:rFonts w:hint="eastAsia"/>
                <w:sz w:val="24"/>
              </w:rPr>
              <w:t>氢进入</w:t>
            </w:r>
            <w:proofErr w:type="gramEnd"/>
            <w:r>
              <w:rPr>
                <w:rFonts w:hint="eastAsia"/>
                <w:sz w:val="24"/>
              </w:rPr>
              <w:t>合金内部的速度，有效控制电池内压的上升。</w:t>
            </w:r>
          </w:p>
          <w:p w14:paraId="736A0FAB"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）在负极中添加氧化钴，可抑制电池内压的上升。原因是氧化钴溶解在电解液中，充电时还原成钴，沉积在负极表面提高电极的催</w:t>
            </w:r>
            <w:r>
              <w:rPr>
                <w:rFonts w:hint="eastAsia"/>
                <w:sz w:val="24"/>
              </w:rPr>
              <w:t>化活性。</w:t>
            </w:r>
          </w:p>
          <w:p w14:paraId="46E813EC" w14:textId="77777777" w:rsidR="002B0D39" w:rsidRDefault="00A808EF">
            <w:pPr>
              <w:spacing w:line="360" w:lineRule="auto"/>
              <w:ind w:firstLineChars="200" w:firstLine="480"/>
              <w:rPr>
                <w:sz w:val="24"/>
              </w:rPr>
            </w:pPr>
            <w:r>
              <w:rPr>
                <w:rFonts w:hint="eastAsia"/>
                <w:sz w:val="24"/>
              </w:rPr>
              <w:t>（</w:t>
            </w:r>
            <w:r>
              <w:rPr>
                <w:rFonts w:hint="eastAsia"/>
                <w:sz w:val="24"/>
              </w:rPr>
              <w:t>5</w:t>
            </w:r>
            <w:r>
              <w:rPr>
                <w:rFonts w:hint="eastAsia"/>
                <w:sz w:val="24"/>
              </w:rPr>
              <w:t>）在负极表面添加阴离子表面活性剂可提高电池的荷</w:t>
            </w:r>
            <w:proofErr w:type="gramStart"/>
            <w:r>
              <w:rPr>
                <w:rFonts w:hint="eastAsia"/>
                <w:sz w:val="24"/>
              </w:rPr>
              <w:t>电保持</w:t>
            </w:r>
            <w:proofErr w:type="gramEnd"/>
            <w:r>
              <w:rPr>
                <w:rFonts w:hint="eastAsia"/>
                <w:sz w:val="24"/>
              </w:rPr>
              <w:t>能力，阴离子表面活性剂可</w:t>
            </w:r>
            <w:proofErr w:type="gramStart"/>
            <w:r>
              <w:rPr>
                <w:rFonts w:hint="eastAsia"/>
                <w:sz w:val="24"/>
              </w:rPr>
              <w:t>抑制氢从负极</w:t>
            </w:r>
            <w:proofErr w:type="gramEnd"/>
            <w:r>
              <w:rPr>
                <w:rFonts w:hint="eastAsia"/>
                <w:sz w:val="24"/>
              </w:rPr>
              <w:t>逸出，同时可阻挡逸出的氧在正极上氧化，减少电池的自放电。</w:t>
            </w:r>
          </w:p>
          <w:p w14:paraId="505127DD" w14:textId="77777777" w:rsidR="002B0D39" w:rsidRDefault="00A808EF">
            <w:pPr>
              <w:spacing w:line="360" w:lineRule="auto"/>
              <w:rPr>
                <w:b/>
                <w:sz w:val="24"/>
              </w:rPr>
            </w:pPr>
            <w:r>
              <w:rPr>
                <w:rFonts w:hint="eastAsia"/>
                <w:b/>
                <w:sz w:val="24"/>
              </w:rPr>
              <w:lastRenderedPageBreak/>
              <w:t>2</w:t>
            </w:r>
            <w:r>
              <w:rPr>
                <w:rFonts w:hint="eastAsia"/>
                <w:b/>
                <w:sz w:val="24"/>
              </w:rPr>
              <w:t>、锂电池和</w:t>
            </w:r>
            <w:proofErr w:type="gramStart"/>
            <w:r>
              <w:rPr>
                <w:rFonts w:hint="eastAsia"/>
                <w:b/>
                <w:sz w:val="24"/>
              </w:rPr>
              <w:t>锂离子</w:t>
            </w:r>
            <w:proofErr w:type="gramEnd"/>
            <w:r>
              <w:rPr>
                <w:rFonts w:hint="eastAsia"/>
                <w:b/>
                <w:sz w:val="24"/>
              </w:rPr>
              <w:t>电池</w:t>
            </w:r>
          </w:p>
          <w:p w14:paraId="54732F09" w14:textId="77777777" w:rsidR="002B0D39" w:rsidRDefault="00A808EF">
            <w:pPr>
              <w:spacing w:line="360" w:lineRule="auto"/>
              <w:ind w:firstLineChars="200" w:firstLine="480"/>
              <w:rPr>
                <w:sz w:val="24"/>
              </w:rPr>
            </w:pPr>
            <w:proofErr w:type="gramStart"/>
            <w:r>
              <w:rPr>
                <w:rFonts w:hint="eastAsia"/>
                <w:sz w:val="24"/>
              </w:rPr>
              <w:t>锂</w:t>
            </w:r>
            <w:proofErr w:type="gramEnd"/>
            <w:r>
              <w:rPr>
                <w:rFonts w:hint="eastAsia"/>
                <w:sz w:val="24"/>
              </w:rPr>
              <w:t>二次电池是以金属锂或锂合金作为负极，以插入式（或嵌入式）过渡金属化合物（如</w:t>
            </w:r>
            <w:r>
              <w:rPr>
                <w:sz w:val="24"/>
              </w:rPr>
              <w:t>V</w:t>
            </w:r>
            <w:r>
              <w:rPr>
                <w:sz w:val="24"/>
                <w:vertAlign w:val="subscript"/>
              </w:rPr>
              <w:t>6</w:t>
            </w:r>
            <w:r>
              <w:rPr>
                <w:sz w:val="24"/>
              </w:rPr>
              <w:t>O</w:t>
            </w:r>
            <w:r>
              <w:rPr>
                <w:sz w:val="24"/>
                <w:vertAlign w:val="subscript"/>
              </w:rPr>
              <w:t>13</w:t>
            </w:r>
            <w:r>
              <w:rPr>
                <w:rFonts w:hint="eastAsia"/>
                <w:sz w:val="24"/>
              </w:rPr>
              <w:t>、</w:t>
            </w:r>
            <w:r>
              <w:rPr>
                <w:sz w:val="24"/>
              </w:rPr>
              <w:t>MoS</w:t>
            </w:r>
            <w:r>
              <w:rPr>
                <w:sz w:val="24"/>
                <w:vertAlign w:val="subscript"/>
              </w:rPr>
              <w:t>2</w:t>
            </w:r>
            <w:r>
              <w:rPr>
                <w:rFonts w:hint="eastAsia"/>
                <w:sz w:val="24"/>
              </w:rPr>
              <w:t>、</w:t>
            </w:r>
            <w:r>
              <w:rPr>
                <w:sz w:val="24"/>
              </w:rPr>
              <w:t>V</w:t>
            </w:r>
            <w:r>
              <w:rPr>
                <w:sz w:val="24"/>
                <w:vertAlign w:val="subscript"/>
              </w:rPr>
              <w:t>2</w:t>
            </w:r>
            <w:r>
              <w:rPr>
                <w:sz w:val="24"/>
              </w:rPr>
              <w:t>O</w:t>
            </w:r>
            <w:r>
              <w:rPr>
                <w:sz w:val="24"/>
                <w:vertAlign w:val="subscript"/>
              </w:rPr>
              <w:t>5</w:t>
            </w:r>
            <w:r>
              <w:rPr>
                <w:rFonts w:hint="eastAsia"/>
                <w:sz w:val="24"/>
              </w:rPr>
              <w:t>、</w:t>
            </w:r>
            <w:r>
              <w:rPr>
                <w:sz w:val="24"/>
              </w:rPr>
              <w:t>TiO</w:t>
            </w:r>
            <w:r>
              <w:rPr>
                <w:sz w:val="24"/>
                <w:vertAlign w:val="subscript"/>
              </w:rPr>
              <w:t>2</w:t>
            </w:r>
            <w:r>
              <w:rPr>
                <w:rFonts w:hint="eastAsia"/>
                <w:sz w:val="24"/>
              </w:rPr>
              <w:t>）作为正极活性物质，电池反应能可逆地进行的一类电池总称。该类电池不再是一般电池中的氧化</w:t>
            </w:r>
            <w:r>
              <w:rPr>
                <w:sz w:val="24"/>
              </w:rPr>
              <w:t>–</w:t>
            </w:r>
            <w:r>
              <w:rPr>
                <w:rFonts w:hint="eastAsia"/>
                <w:sz w:val="24"/>
              </w:rPr>
              <w:t>还原反应，而放电过程是</w:t>
            </w:r>
            <w:r>
              <w:rPr>
                <w:sz w:val="24"/>
              </w:rPr>
              <w:t>Li</w:t>
            </w:r>
            <w:r>
              <w:rPr>
                <w:sz w:val="24"/>
                <w:vertAlign w:val="superscript"/>
              </w:rPr>
              <w:t>+</w:t>
            </w:r>
            <w:r>
              <w:rPr>
                <w:rFonts w:hint="eastAsia"/>
                <w:sz w:val="24"/>
              </w:rPr>
              <w:t>在充放电过程中可逆地在化合物晶格中嵌入</w:t>
            </w:r>
            <w:proofErr w:type="gramStart"/>
            <w:r>
              <w:rPr>
                <w:rFonts w:hint="eastAsia"/>
                <w:sz w:val="24"/>
              </w:rPr>
              <w:t>和脱嵌反应</w:t>
            </w:r>
            <w:proofErr w:type="gramEnd"/>
            <w:r>
              <w:rPr>
                <w:rFonts w:hint="eastAsia"/>
                <w:sz w:val="24"/>
              </w:rPr>
              <w:t>。</w:t>
            </w:r>
          </w:p>
          <w:p w14:paraId="61E05FBB" w14:textId="77777777" w:rsidR="002B0D39" w:rsidRDefault="00A808EF">
            <w:pPr>
              <w:spacing w:line="360" w:lineRule="auto"/>
              <w:ind w:firstLineChars="200" w:firstLine="480"/>
              <w:rPr>
                <w:sz w:val="24"/>
              </w:rPr>
            </w:pPr>
            <w:r>
              <w:rPr>
                <w:rFonts w:hint="eastAsia"/>
                <w:sz w:val="24"/>
              </w:rPr>
              <w:t>放电：</w:t>
            </w:r>
            <w:r>
              <w:rPr>
                <w:sz w:val="24"/>
              </w:rPr>
              <w:t>Li</w:t>
            </w:r>
            <w:r>
              <w:rPr>
                <w:sz w:val="24"/>
                <w:vertAlign w:val="superscript"/>
              </w:rPr>
              <w:t>+</w:t>
            </w:r>
            <w:r>
              <w:rPr>
                <w:rFonts w:hint="eastAsia"/>
                <w:sz w:val="24"/>
              </w:rPr>
              <w:t>在化合物中嵌入</w:t>
            </w:r>
            <w:r>
              <w:rPr>
                <w:rFonts w:hint="eastAsia"/>
                <w:sz w:val="24"/>
              </w:rPr>
              <w:t xml:space="preserve"> </w:t>
            </w:r>
          </w:p>
          <w:p w14:paraId="77C5859C" w14:textId="77777777" w:rsidR="002B0D39" w:rsidRDefault="00A808EF">
            <w:pPr>
              <w:spacing w:line="360" w:lineRule="auto"/>
              <w:ind w:firstLineChars="200" w:firstLine="480"/>
              <w:rPr>
                <w:sz w:val="24"/>
              </w:rPr>
            </w:pPr>
            <w:r>
              <w:rPr>
                <w:rFonts w:hint="eastAsia"/>
                <w:sz w:val="24"/>
              </w:rPr>
              <w:t>充电：</w:t>
            </w:r>
            <w:r>
              <w:rPr>
                <w:sz w:val="24"/>
              </w:rPr>
              <w:t>Li</w:t>
            </w:r>
            <w:r>
              <w:rPr>
                <w:sz w:val="24"/>
                <w:vertAlign w:val="superscript"/>
              </w:rPr>
              <w:t>+</w:t>
            </w:r>
            <w:r>
              <w:rPr>
                <w:rFonts w:hint="eastAsia"/>
                <w:sz w:val="24"/>
              </w:rPr>
              <w:t>在</w:t>
            </w:r>
            <w:r>
              <w:rPr>
                <w:rFonts w:hint="eastAsia"/>
                <w:sz w:val="24"/>
              </w:rPr>
              <w:t>化合物中脱嵌</w:t>
            </w:r>
            <w:r>
              <w:rPr>
                <w:rFonts w:hint="eastAsia"/>
                <w:sz w:val="24"/>
              </w:rPr>
              <w:t xml:space="preserve"> </w:t>
            </w:r>
          </w:p>
          <w:p w14:paraId="6FA3BB76" w14:textId="77777777" w:rsidR="002B0D39" w:rsidRDefault="00A808EF">
            <w:pPr>
              <w:spacing w:line="360" w:lineRule="auto"/>
              <w:ind w:firstLineChars="200" w:firstLine="480"/>
              <w:rPr>
                <w:sz w:val="24"/>
              </w:rPr>
            </w:pPr>
            <w:r>
              <w:rPr>
                <w:rFonts w:hint="eastAsia"/>
                <w:sz w:val="24"/>
              </w:rPr>
              <w:t>在锂二次电池中第一只商品化的锂二次电池是</w:t>
            </w:r>
            <w:r>
              <w:rPr>
                <w:sz w:val="24"/>
              </w:rPr>
              <w:t>Li/MoS</w:t>
            </w:r>
            <w:r>
              <w:rPr>
                <w:sz w:val="24"/>
                <w:vertAlign w:val="subscript"/>
              </w:rPr>
              <w:t>2</w:t>
            </w:r>
            <w:r>
              <w:rPr>
                <w:rFonts w:hint="eastAsia"/>
                <w:sz w:val="24"/>
              </w:rPr>
              <w:t>电池。</w:t>
            </w:r>
          </w:p>
          <w:p w14:paraId="775B9F91" w14:textId="77777777" w:rsidR="002B0D39" w:rsidRDefault="00A808EF">
            <w:pPr>
              <w:spacing w:line="360" w:lineRule="auto"/>
              <w:ind w:firstLineChars="200" w:firstLine="480"/>
              <w:rPr>
                <w:sz w:val="24"/>
              </w:rPr>
            </w:pPr>
            <w:r>
              <w:rPr>
                <w:rFonts w:hint="eastAsia"/>
                <w:sz w:val="24"/>
              </w:rPr>
              <w:t>电池充放电反应：</w:t>
            </w:r>
            <w:proofErr w:type="spellStart"/>
            <w:r>
              <w:rPr>
                <w:sz w:val="24"/>
              </w:rPr>
              <w:t>xLi</w:t>
            </w:r>
            <w:proofErr w:type="spellEnd"/>
            <w:r>
              <w:rPr>
                <w:sz w:val="24"/>
              </w:rPr>
              <w:t xml:space="preserve"> + MoS</w:t>
            </w:r>
            <w:r>
              <w:rPr>
                <w:sz w:val="24"/>
                <w:vertAlign w:val="subscript"/>
              </w:rPr>
              <w:t>2</w:t>
            </w:r>
            <w:r>
              <w:rPr>
                <w:rFonts w:hint="eastAsia"/>
                <w:sz w:val="24"/>
              </w:rPr>
              <w:t>≒</w:t>
            </w:r>
            <w:r>
              <w:rPr>
                <w:sz w:val="24"/>
              </w:rPr>
              <w:t>Li</w:t>
            </w:r>
            <w:r>
              <w:rPr>
                <w:sz w:val="24"/>
                <w:vertAlign w:val="subscript"/>
              </w:rPr>
              <w:t>x</w:t>
            </w:r>
            <w:r>
              <w:rPr>
                <w:sz w:val="24"/>
              </w:rPr>
              <w:t>MoS</w:t>
            </w:r>
            <w:r>
              <w:rPr>
                <w:sz w:val="24"/>
                <w:vertAlign w:val="subscript"/>
              </w:rPr>
              <w:t>2</w:t>
            </w:r>
          </w:p>
          <w:p w14:paraId="110567B4" w14:textId="77777777" w:rsidR="002B0D39" w:rsidRDefault="00A808EF">
            <w:pPr>
              <w:spacing w:line="360" w:lineRule="auto"/>
              <w:ind w:firstLineChars="200" w:firstLine="480"/>
              <w:rPr>
                <w:sz w:val="24"/>
              </w:rPr>
            </w:pPr>
            <w:r>
              <w:rPr>
                <w:rFonts w:hint="eastAsia"/>
                <w:sz w:val="24"/>
              </w:rPr>
              <w:t>该电池以</w:t>
            </w:r>
            <w:r>
              <w:rPr>
                <w:sz w:val="24"/>
              </w:rPr>
              <w:t>Li</w:t>
            </w:r>
            <w:r>
              <w:rPr>
                <w:rFonts w:hint="eastAsia"/>
                <w:sz w:val="24"/>
              </w:rPr>
              <w:t>和</w:t>
            </w:r>
            <w:r>
              <w:rPr>
                <w:sz w:val="24"/>
              </w:rPr>
              <w:t>MoS</w:t>
            </w:r>
            <w:r>
              <w:rPr>
                <w:sz w:val="24"/>
                <w:vertAlign w:val="subscript"/>
              </w:rPr>
              <w:t>2</w:t>
            </w:r>
            <w:r>
              <w:rPr>
                <w:rFonts w:hint="eastAsia"/>
                <w:sz w:val="24"/>
              </w:rPr>
              <w:t>作为电池的负极和正极活性物质，正极制备过程中加入一定量导电性石墨粉，采用有机电解液。该电池具有较高的比能量，再充电能量强，工作电压在</w:t>
            </w:r>
            <w:r>
              <w:rPr>
                <w:sz w:val="24"/>
              </w:rPr>
              <w:t>1.3~2.2V</w:t>
            </w:r>
            <w:r>
              <w:rPr>
                <w:rFonts w:hint="eastAsia"/>
                <w:sz w:val="24"/>
              </w:rPr>
              <w:t>之间，平均工作电压为</w:t>
            </w:r>
            <w:r>
              <w:rPr>
                <w:sz w:val="24"/>
              </w:rPr>
              <w:t>1.8V</w:t>
            </w:r>
            <w:r>
              <w:rPr>
                <w:rFonts w:hint="eastAsia"/>
                <w:sz w:val="24"/>
              </w:rPr>
              <w:t>，循环寿命达数百次。</w:t>
            </w:r>
          </w:p>
          <w:p w14:paraId="176818C5" w14:textId="77777777" w:rsidR="002B0D39" w:rsidRDefault="00A808EF">
            <w:pPr>
              <w:spacing w:line="360" w:lineRule="auto"/>
              <w:ind w:firstLineChars="200" w:firstLine="480"/>
              <w:rPr>
                <w:sz w:val="24"/>
              </w:rPr>
            </w:pPr>
            <w:r>
              <w:rPr>
                <w:sz w:val="24"/>
              </w:rPr>
              <w:t>Li/MnO</w:t>
            </w:r>
            <w:r>
              <w:rPr>
                <w:sz w:val="24"/>
                <w:vertAlign w:val="subscript"/>
              </w:rPr>
              <w:t>2</w:t>
            </w:r>
            <w:proofErr w:type="gramStart"/>
            <w:r>
              <w:rPr>
                <w:rFonts w:hint="eastAsia"/>
                <w:sz w:val="24"/>
              </w:rPr>
              <w:t>二</w:t>
            </w:r>
            <w:proofErr w:type="gramEnd"/>
            <w:r>
              <w:rPr>
                <w:rFonts w:hint="eastAsia"/>
                <w:sz w:val="24"/>
              </w:rPr>
              <w:t>次电池一直是人们研究的热点。该电池以类晶石型</w:t>
            </w:r>
            <w:r>
              <w:rPr>
                <w:sz w:val="24"/>
              </w:rPr>
              <w:t>LiMn</w:t>
            </w:r>
            <w:r>
              <w:rPr>
                <w:sz w:val="24"/>
                <w:vertAlign w:val="subscript"/>
              </w:rPr>
              <w:t>2</w:t>
            </w:r>
            <w:r>
              <w:rPr>
                <w:sz w:val="24"/>
              </w:rPr>
              <w:t>O</w:t>
            </w:r>
            <w:r>
              <w:rPr>
                <w:sz w:val="24"/>
                <w:vertAlign w:val="subscript"/>
              </w:rPr>
              <w:t>4</w:t>
            </w:r>
            <w:r>
              <w:rPr>
                <w:rFonts w:hint="eastAsia"/>
                <w:sz w:val="24"/>
              </w:rPr>
              <w:t>或</w:t>
            </w:r>
            <w:r>
              <w:rPr>
                <w:sz w:val="24"/>
              </w:rPr>
              <w:t>γ,β–EMD</w:t>
            </w:r>
            <w:r>
              <w:rPr>
                <w:rFonts w:hint="eastAsia"/>
                <w:sz w:val="24"/>
              </w:rPr>
              <w:t>（电解</w:t>
            </w:r>
            <w:r>
              <w:rPr>
                <w:sz w:val="24"/>
              </w:rPr>
              <w:t>MnO</w:t>
            </w:r>
            <w:r>
              <w:rPr>
                <w:sz w:val="24"/>
                <w:vertAlign w:val="subscript"/>
              </w:rPr>
              <w:t>2</w:t>
            </w:r>
            <w:r>
              <w:rPr>
                <w:rFonts w:hint="eastAsia"/>
                <w:sz w:val="24"/>
              </w:rPr>
              <w:t>）作为正极活性物质，电池充放电反应为：</w:t>
            </w:r>
          </w:p>
          <w:p w14:paraId="0F8AEFC6" w14:textId="77777777" w:rsidR="002B0D39" w:rsidRDefault="00A808EF">
            <w:pPr>
              <w:spacing w:line="360" w:lineRule="auto"/>
              <w:ind w:firstLineChars="200" w:firstLine="480"/>
              <w:rPr>
                <w:sz w:val="24"/>
              </w:rPr>
            </w:pPr>
            <w:proofErr w:type="spellStart"/>
            <w:r>
              <w:rPr>
                <w:sz w:val="24"/>
              </w:rPr>
              <w:t>xLi</w:t>
            </w:r>
            <w:proofErr w:type="spellEnd"/>
            <w:r>
              <w:rPr>
                <w:sz w:val="24"/>
              </w:rPr>
              <w:t xml:space="preserve"> + LiMn</w:t>
            </w:r>
            <w:r>
              <w:rPr>
                <w:sz w:val="24"/>
                <w:vertAlign w:val="subscript"/>
              </w:rPr>
              <w:t>2</w:t>
            </w:r>
            <w:r>
              <w:rPr>
                <w:sz w:val="24"/>
              </w:rPr>
              <w:t>O</w:t>
            </w:r>
            <w:r>
              <w:rPr>
                <w:sz w:val="24"/>
                <w:vertAlign w:val="subscript"/>
              </w:rPr>
              <w:t>4</w:t>
            </w:r>
            <w:r>
              <w:rPr>
                <w:sz w:val="24"/>
              </w:rPr>
              <w:t xml:space="preserve"> </w:t>
            </w:r>
            <w:r>
              <w:rPr>
                <w:rFonts w:hint="eastAsia"/>
                <w:sz w:val="24"/>
              </w:rPr>
              <w:t>≒</w:t>
            </w:r>
            <w:r>
              <w:rPr>
                <w:sz w:val="24"/>
              </w:rPr>
              <w:t>Li</w:t>
            </w:r>
            <w:r>
              <w:rPr>
                <w:sz w:val="24"/>
                <w:vertAlign w:val="subscript"/>
              </w:rPr>
              <w:t>1+x</w:t>
            </w:r>
            <w:r>
              <w:rPr>
                <w:sz w:val="24"/>
              </w:rPr>
              <w:t>Mn</w:t>
            </w:r>
            <w:r>
              <w:rPr>
                <w:sz w:val="24"/>
                <w:vertAlign w:val="subscript"/>
              </w:rPr>
              <w:t>2</w:t>
            </w:r>
            <w:r>
              <w:rPr>
                <w:sz w:val="24"/>
              </w:rPr>
              <w:t>O</w:t>
            </w:r>
            <w:r>
              <w:rPr>
                <w:sz w:val="24"/>
                <w:vertAlign w:val="subscript"/>
              </w:rPr>
              <w:t>4</w:t>
            </w:r>
          </w:p>
          <w:p w14:paraId="601D26DD" w14:textId="77777777" w:rsidR="002B0D39" w:rsidRDefault="00A808EF">
            <w:pPr>
              <w:spacing w:line="360" w:lineRule="auto"/>
              <w:ind w:firstLineChars="200" w:firstLine="480"/>
              <w:rPr>
                <w:sz w:val="24"/>
              </w:rPr>
            </w:pPr>
            <w:proofErr w:type="spellStart"/>
            <w:r>
              <w:rPr>
                <w:sz w:val="24"/>
              </w:rPr>
              <w:t>xLi</w:t>
            </w:r>
            <w:proofErr w:type="spellEnd"/>
            <w:r>
              <w:rPr>
                <w:sz w:val="24"/>
              </w:rPr>
              <w:t xml:space="preserve"> + γ,β–MnO</w:t>
            </w:r>
            <w:r>
              <w:rPr>
                <w:sz w:val="24"/>
                <w:vertAlign w:val="subscript"/>
              </w:rPr>
              <w:t>2</w:t>
            </w:r>
            <w:r>
              <w:rPr>
                <w:sz w:val="24"/>
              </w:rPr>
              <w:t xml:space="preserve"> </w:t>
            </w:r>
            <w:r>
              <w:rPr>
                <w:rFonts w:hint="eastAsia"/>
                <w:sz w:val="24"/>
              </w:rPr>
              <w:t>≒</w:t>
            </w:r>
            <w:r>
              <w:rPr>
                <w:sz w:val="24"/>
              </w:rPr>
              <w:t>Li</w:t>
            </w:r>
            <w:r>
              <w:rPr>
                <w:sz w:val="24"/>
                <w:vertAlign w:val="subscript"/>
              </w:rPr>
              <w:t>x</w:t>
            </w:r>
            <w:r>
              <w:rPr>
                <w:sz w:val="24"/>
              </w:rPr>
              <w:t>MnO</w:t>
            </w:r>
            <w:r>
              <w:rPr>
                <w:sz w:val="24"/>
                <w:vertAlign w:val="subscript"/>
              </w:rPr>
              <w:t>2</w:t>
            </w:r>
          </w:p>
          <w:p w14:paraId="5968E55E" w14:textId="77777777" w:rsidR="002B0D39" w:rsidRDefault="00A808EF">
            <w:pPr>
              <w:spacing w:line="360" w:lineRule="auto"/>
              <w:ind w:firstLineChars="200" w:firstLine="480"/>
              <w:rPr>
                <w:sz w:val="24"/>
              </w:rPr>
            </w:pPr>
            <w:r>
              <w:rPr>
                <w:rFonts w:hint="eastAsia"/>
                <w:sz w:val="24"/>
              </w:rPr>
              <w:t>这两种电池的优点是正极活性物质较廉价，充放电循环较好，低的污染。</w:t>
            </w:r>
          </w:p>
          <w:p w14:paraId="2834355F" w14:textId="77777777" w:rsidR="002B0D39" w:rsidRDefault="00A808EF">
            <w:pPr>
              <w:spacing w:line="360" w:lineRule="auto"/>
              <w:ind w:firstLineChars="200" w:firstLine="480"/>
              <w:rPr>
                <w:sz w:val="24"/>
              </w:rPr>
            </w:pPr>
            <w:r>
              <w:rPr>
                <w:sz w:val="24"/>
              </w:rPr>
              <w:t>Li/V</w:t>
            </w:r>
            <w:r>
              <w:rPr>
                <w:sz w:val="24"/>
                <w:vertAlign w:val="subscript"/>
              </w:rPr>
              <w:t>6</w:t>
            </w:r>
            <w:r>
              <w:rPr>
                <w:sz w:val="24"/>
              </w:rPr>
              <w:t>O</w:t>
            </w:r>
            <w:r>
              <w:rPr>
                <w:sz w:val="24"/>
                <w:vertAlign w:val="subscript"/>
              </w:rPr>
              <w:t>13</w:t>
            </w:r>
            <w:r>
              <w:rPr>
                <w:rFonts w:hint="eastAsia"/>
                <w:sz w:val="24"/>
              </w:rPr>
              <w:t>和</w:t>
            </w:r>
            <w:r>
              <w:rPr>
                <w:sz w:val="24"/>
              </w:rPr>
              <w:t>Li/V</w:t>
            </w:r>
            <w:r>
              <w:rPr>
                <w:sz w:val="24"/>
                <w:vertAlign w:val="subscript"/>
              </w:rPr>
              <w:t>2</w:t>
            </w:r>
            <w:r>
              <w:rPr>
                <w:sz w:val="24"/>
              </w:rPr>
              <w:t>O</w:t>
            </w:r>
            <w:r>
              <w:rPr>
                <w:sz w:val="24"/>
                <w:vertAlign w:val="subscript"/>
              </w:rPr>
              <w:t>3</w:t>
            </w:r>
            <w:proofErr w:type="gramStart"/>
            <w:r>
              <w:rPr>
                <w:rFonts w:hint="eastAsia"/>
                <w:sz w:val="24"/>
              </w:rPr>
              <w:t>二</w:t>
            </w:r>
            <w:proofErr w:type="gramEnd"/>
            <w:r>
              <w:rPr>
                <w:rFonts w:hint="eastAsia"/>
                <w:sz w:val="24"/>
              </w:rPr>
              <w:t>次电池分别以</w:t>
            </w:r>
            <w:r>
              <w:rPr>
                <w:sz w:val="24"/>
              </w:rPr>
              <w:t>V</w:t>
            </w:r>
            <w:r>
              <w:rPr>
                <w:sz w:val="24"/>
                <w:vertAlign w:val="subscript"/>
              </w:rPr>
              <w:t>6</w:t>
            </w:r>
            <w:r>
              <w:rPr>
                <w:sz w:val="24"/>
              </w:rPr>
              <w:t>O</w:t>
            </w:r>
            <w:r>
              <w:rPr>
                <w:sz w:val="24"/>
                <w:vertAlign w:val="subscript"/>
              </w:rPr>
              <w:t>13</w:t>
            </w:r>
            <w:r>
              <w:rPr>
                <w:rFonts w:hint="eastAsia"/>
                <w:sz w:val="24"/>
              </w:rPr>
              <w:t>和</w:t>
            </w:r>
            <w:r>
              <w:rPr>
                <w:sz w:val="24"/>
              </w:rPr>
              <w:t>V</w:t>
            </w:r>
            <w:r>
              <w:rPr>
                <w:sz w:val="24"/>
                <w:vertAlign w:val="subscript"/>
              </w:rPr>
              <w:t>2</w:t>
            </w:r>
            <w:r>
              <w:rPr>
                <w:sz w:val="24"/>
              </w:rPr>
              <w:t>O</w:t>
            </w:r>
            <w:r>
              <w:rPr>
                <w:sz w:val="24"/>
                <w:vertAlign w:val="subscript"/>
              </w:rPr>
              <w:t>3</w:t>
            </w:r>
            <w:r>
              <w:rPr>
                <w:rFonts w:hint="eastAsia"/>
                <w:sz w:val="24"/>
              </w:rPr>
              <w:t>作为电池的正极活性物质，电池充放电过程</w:t>
            </w:r>
            <w:proofErr w:type="gramStart"/>
            <w:r>
              <w:rPr>
                <w:rFonts w:hint="eastAsia"/>
                <w:sz w:val="24"/>
              </w:rPr>
              <w:t>类似于锂锰电池</w:t>
            </w:r>
            <w:proofErr w:type="gramEnd"/>
            <w:r>
              <w:rPr>
                <w:rFonts w:hint="eastAsia"/>
                <w:sz w:val="24"/>
              </w:rPr>
              <w:t>。</w:t>
            </w:r>
          </w:p>
          <w:p w14:paraId="75F03867" w14:textId="77777777" w:rsidR="002B0D39" w:rsidRDefault="00A808EF">
            <w:pPr>
              <w:spacing w:line="360" w:lineRule="auto"/>
              <w:ind w:firstLineChars="200" w:firstLine="480"/>
              <w:rPr>
                <w:sz w:val="24"/>
              </w:rPr>
            </w:pPr>
            <w:r>
              <w:rPr>
                <w:rFonts w:hint="eastAsia"/>
                <w:sz w:val="24"/>
              </w:rPr>
              <w:t>需要提及的是在锂二次电池研究中出现的一种全固态二次电池（或称为塑料电池）。该电池同样</w:t>
            </w:r>
            <w:proofErr w:type="gramStart"/>
            <w:r>
              <w:rPr>
                <w:rFonts w:hint="eastAsia"/>
                <w:sz w:val="24"/>
              </w:rPr>
              <w:t>以锂作负极</w:t>
            </w:r>
            <w:proofErr w:type="gramEnd"/>
            <w:r>
              <w:rPr>
                <w:rFonts w:hint="eastAsia"/>
                <w:sz w:val="24"/>
              </w:rPr>
              <w:t>，正极活性物质为导电聚合物（如聚苯胺、聚吡咯和聚乙炔），采用固体电解质（如聚环氧乙烷）。电</w:t>
            </w:r>
            <w:r>
              <w:rPr>
                <w:rFonts w:hint="eastAsia"/>
                <w:sz w:val="24"/>
              </w:rPr>
              <w:t>池优点是能量密度大，循环寿命高。</w:t>
            </w:r>
          </w:p>
          <w:p w14:paraId="1BB0BEC8" w14:textId="77777777" w:rsidR="002B0D39" w:rsidRDefault="00A808EF">
            <w:pPr>
              <w:spacing w:line="360" w:lineRule="auto"/>
              <w:ind w:firstLineChars="200" w:firstLine="480"/>
              <w:rPr>
                <w:sz w:val="24"/>
              </w:rPr>
            </w:pPr>
            <w:proofErr w:type="gramStart"/>
            <w:r>
              <w:rPr>
                <w:rFonts w:hint="eastAsia"/>
                <w:sz w:val="24"/>
              </w:rPr>
              <w:t>锂</w:t>
            </w:r>
            <w:proofErr w:type="gramEnd"/>
            <w:r>
              <w:rPr>
                <w:rFonts w:hint="eastAsia"/>
                <w:sz w:val="24"/>
              </w:rPr>
              <w:t>离子二次电池是在锂二次电池技术的基础上发展起来的一种全新概念的二次电池。该电池以人造石墨或天然石墨等作为负极，正极和电解液仍与锂电池相同。电池反应实际上也是一种嵌入反应。</w:t>
            </w:r>
          </w:p>
          <w:p w14:paraId="6693BFC4" w14:textId="77777777" w:rsidR="002B0D39" w:rsidRDefault="00A808EF">
            <w:pPr>
              <w:spacing w:line="360" w:lineRule="auto"/>
              <w:ind w:firstLineChars="200" w:firstLine="480"/>
            </w:pPr>
            <w:r>
              <w:rPr>
                <w:rFonts w:hint="eastAsia"/>
                <w:sz w:val="24"/>
              </w:rPr>
              <w:t>该类电池不仅保持了锂二次电池的优点，而且较好地</w:t>
            </w:r>
            <w:r>
              <w:rPr>
                <w:rFonts w:hint="eastAsia"/>
              </w:rPr>
              <w:t>克服了锂电池的缺点，循环寿命长，电池容量高，安全性好，是一类具有很大开发价值的二次电池。</w:t>
            </w:r>
          </w:p>
          <w:p w14:paraId="4D30BC7C" w14:textId="77777777" w:rsidR="002B0D39" w:rsidRDefault="00A808EF">
            <w:pPr>
              <w:spacing w:line="360" w:lineRule="auto"/>
              <w:ind w:firstLineChars="200" w:firstLine="480"/>
              <w:rPr>
                <w:sz w:val="24"/>
              </w:rPr>
            </w:pPr>
            <w:r>
              <w:rPr>
                <w:rFonts w:hint="eastAsia"/>
                <w:sz w:val="24"/>
              </w:rPr>
              <w:t>目前研究得较多且较为成功的碳负极材料有石墨、乙炔黑、微珠碳、石油焦、</w:t>
            </w:r>
            <w:r>
              <w:rPr>
                <w:rFonts w:hint="eastAsia"/>
                <w:sz w:val="24"/>
              </w:rPr>
              <w:lastRenderedPageBreak/>
              <w:t>碳纤维、裂解聚合物和裂解碳等在碳材料中形成的化合物理论表达式为</w:t>
            </w:r>
            <w:r>
              <w:rPr>
                <w:sz w:val="24"/>
              </w:rPr>
              <w:t>C</w:t>
            </w:r>
            <w:r>
              <w:rPr>
                <w:sz w:val="24"/>
                <w:vertAlign w:val="subscript"/>
              </w:rPr>
              <w:t>6</w:t>
            </w:r>
            <w:r>
              <w:rPr>
                <w:sz w:val="24"/>
              </w:rPr>
              <w:t>Li</w:t>
            </w:r>
            <w:r>
              <w:rPr>
                <w:rFonts w:hint="eastAsia"/>
                <w:sz w:val="24"/>
              </w:rPr>
              <w:t>，按化学计量的理论比容量为</w:t>
            </w:r>
            <w:r>
              <w:rPr>
                <w:sz w:val="24"/>
              </w:rPr>
              <w:t>37</w:t>
            </w:r>
            <w:r>
              <w:rPr>
                <w:sz w:val="24"/>
              </w:rPr>
              <w:t>2mA·h·g</w:t>
            </w:r>
            <w:r>
              <w:rPr>
                <w:sz w:val="24"/>
                <w:vertAlign w:val="superscript"/>
              </w:rPr>
              <w:t>–1</w:t>
            </w:r>
            <w:r>
              <w:rPr>
                <w:rFonts w:hint="eastAsia"/>
                <w:sz w:val="24"/>
              </w:rPr>
              <w:t>。</w:t>
            </w:r>
          </w:p>
          <w:p w14:paraId="61BBCBAB" w14:textId="77777777" w:rsidR="002B0D39" w:rsidRDefault="00A808EF">
            <w:pPr>
              <w:spacing w:line="360" w:lineRule="auto"/>
              <w:ind w:firstLineChars="200" w:firstLine="480"/>
              <w:rPr>
                <w:sz w:val="24"/>
              </w:rPr>
            </w:pPr>
            <w:r>
              <w:rPr>
                <w:rFonts w:hint="eastAsia"/>
                <w:sz w:val="24"/>
              </w:rPr>
              <w:t>碳负极研究工作的重点是对碳的改性。例：表面改性形成纳米级的孔洞和通道，可以将该电池的比容量提高到</w:t>
            </w:r>
            <w:r>
              <w:rPr>
                <w:sz w:val="24"/>
              </w:rPr>
              <w:t>700mA·h·g</w:t>
            </w:r>
            <w:r>
              <w:rPr>
                <w:sz w:val="24"/>
                <w:vertAlign w:val="superscript"/>
              </w:rPr>
              <w:t>–1</w:t>
            </w:r>
            <w:r>
              <w:rPr>
                <w:sz w:val="24"/>
              </w:rPr>
              <w:t>~1000mA·h·g</w:t>
            </w:r>
            <w:r>
              <w:rPr>
                <w:sz w:val="24"/>
                <w:vertAlign w:val="superscript"/>
              </w:rPr>
              <w:t>–1</w:t>
            </w:r>
            <w:r>
              <w:rPr>
                <w:rFonts w:hint="eastAsia"/>
                <w:sz w:val="24"/>
              </w:rPr>
              <w:t>。对正极材料的研究主要停留在含锂金属氧化物上，例：</w:t>
            </w:r>
          </w:p>
          <w:p w14:paraId="7C814B2A" w14:textId="77777777" w:rsidR="002B0D39" w:rsidRDefault="00A808EF">
            <w:pPr>
              <w:spacing w:line="360" w:lineRule="auto"/>
              <w:ind w:firstLineChars="200" w:firstLine="480"/>
              <w:rPr>
                <w:sz w:val="24"/>
              </w:rPr>
            </w:pPr>
            <w:r>
              <w:rPr>
                <w:sz w:val="24"/>
              </w:rPr>
              <w:t>LiCoO</w:t>
            </w:r>
            <w:r>
              <w:rPr>
                <w:sz w:val="24"/>
                <w:vertAlign w:val="subscript"/>
              </w:rPr>
              <w:t xml:space="preserve">2 </w:t>
            </w:r>
            <w:r>
              <w:rPr>
                <w:rFonts w:hint="eastAsia"/>
                <w:sz w:val="24"/>
              </w:rPr>
              <w:t>→</w:t>
            </w:r>
            <w:r>
              <w:rPr>
                <w:sz w:val="24"/>
              </w:rPr>
              <w:t>LiNiO</w:t>
            </w:r>
            <w:r>
              <w:rPr>
                <w:sz w:val="24"/>
                <w:vertAlign w:val="subscript"/>
              </w:rPr>
              <w:t>2</w:t>
            </w:r>
            <w:r>
              <w:rPr>
                <w:sz w:val="24"/>
              </w:rPr>
              <w:t xml:space="preserve"> </w:t>
            </w:r>
            <w:r>
              <w:rPr>
                <w:rFonts w:hint="eastAsia"/>
                <w:sz w:val="24"/>
              </w:rPr>
              <w:t>→</w:t>
            </w:r>
            <w:r>
              <w:rPr>
                <w:sz w:val="24"/>
              </w:rPr>
              <w:t>LiMn</w:t>
            </w:r>
            <w:r>
              <w:rPr>
                <w:sz w:val="24"/>
                <w:vertAlign w:val="subscript"/>
              </w:rPr>
              <w:t>2</w:t>
            </w:r>
            <w:r>
              <w:rPr>
                <w:sz w:val="24"/>
              </w:rPr>
              <w:t>O</w:t>
            </w:r>
            <w:r>
              <w:rPr>
                <w:sz w:val="24"/>
                <w:vertAlign w:val="subscript"/>
              </w:rPr>
              <w:t>4</w:t>
            </w:r>
            <w:r>
              <w:rPr>
                <w:sz w:val="24"/>
              </w:rPr>
              <w:t xml:space="preserve"> </w:t>
            </w:r>
            <w:r>
              <w:rPr>
                <w:rFonts w:hint="eastAsia"/>
                <w:sz w:val="24"/>
              </w:rPr>
              <w:t>→硫酸铁锂</w:t>
            </w:r>
          </w:p>
          <w:p w14:paraId="072D879E" w14:textId="77777777" w:rsidR="002B0D39" w:rsidRDefault="00A808EF">
            <w:pPr>
              <w:spacing w:line="360" w:lineRule="auto"/>
              <w:rPr>
                <w:b/>
                <w:sz w:val="24"/>
              </w:rPr>
            </w:pPr>
            <w:r>
              <w:rPr>
                <w:b/>
                <w:sz w:val="24"/>
              </w:rPr>
              <w:t>3</w:t>
            </w:r>
            <w:r>
              <w:rPr>
                <w:b/>
                <w:sz w:val="24"/>
              </w:rPr>
              <w:t>、</w:t>
            </w:r>
            <w:r>
              <w:rPr>
                <w:b/>
                <w:sz w:val="24"/>
              </w:rPr>
              <w:t>Na/NiCl</w:t>
            </w:r>
            <w:r>
              <w:rPr>
                <w:b/>
                <w:sz w:val="24"/>
                <w:vertAlign w:val="subscript"/>
              </w:rPr>
              <w:t>2</w:t>
            </w:r>
            <w:proofErr w:type="gramStart"/>
            <w:r>
              <w:rPr>
                <w:rFonts w:hint="eastAsia"/>
                <w:b/>
                <w:sz w:val="24"/>
              </w:rPr>
              <w:t>二</w:t>
            </w:r>
            <w:proofErr w:type="gramEnd"/>
            <w:r>
              <w:rPr>
                <w:rFonts w:hint="eastAsia"/>
                <w:b/>
                <w:sz w:val="24"/>
              </w:rPr>
              <w:t>次电池</w:t>
            </w:r>
          </w:p>
          <w:p w14:paraId="78B86786" w14:textId="77777777" w:rsidR="002B0D39" w:rsidRDefault="00A808EF">
            <w:pPr>
              <w:spacing w:line="360" w:lineRule="auto"/>
              <w:ind w:firstLineChars="200" w:firstLine="480"/>
              <w:rPr>
                <w:sz w:val="24"/>
              </w:rPr>
            </w:pPr>
            <w:r>
              <w:rPr>
                <w:sz w:val="24"/>
              </w:rPr>
              <w:t>Na/NiCl</w:t>
            </w:r>
            <w:r>
              <w:rPr>
                <w:sz w:val="24"/>
                <w:vertAlign w:val="subscript"/>
              </w:rPr>
              <w:t>2</w:t>
            </w:r>
            <w:r>
              <w:rPr>
                <w:rFonts w:hint="eastAsia"/>
                <w:sz w:val="24"/>
              </w:rPr>
              <w:t>电池（简称</w:t>
            </w:r>
            <w:r>
              <w:rPr>
                <w:sz w:val="24"/>
              </w:rPr>
              <w:t>ZEBRA</w:t>
            </w:r>
            <w:r>
              <w:rPr>
                <w:rFonts w:hint="eastAsia"/>
                <w:sz w:val="24"/>
              </w:rPr>
              <w:t>电池）以金属钠为负极，</w:t>
            </w:r>
            <w:r>
              <w:rPr>
                <w:sz w:val="24"/>
              </w:rPr>
              <w:t>Ni</w:t>
            </w:r>
            <w:r>
              <w:rPr>
                <w:rFonts w:hint="eastAsia"/>
                <w:sz w:val="24"/>
              </w:rPr>
              <w:t>和</w:t>
            </w:r>
            <w:r>
              <w:rPr>
                <w:sz w:val="24"/>
              </w:rPr>
              <w:t>LiCl</w:t>
            </w:r>
            <w:r>
              <w:rPr>
                <w:sz w:val="24"/>
                <w:vertAlign w:val="subscript"/>
              </w:rPr>
              <w:t>2</w:t>
            </w:r>
            <w:r>
              <w:rPr>
                <w:rFonts w:hint="eastAsia"/>
                <w:sz w:val="24"/>
              </w:rPr>
              <w:t>为正极，</w:t>
            </w:r>
            <w:r>
              <w:rPr>
                <w:sz w:val="24"/>
              </w:rPr>
              <w:t>β–Al</w:t>
            </w:r>
            <w:r>
              <w:rPr>
                <w:sz w:val="24"/>
                <w:vertAlign w:val="subscript"/>
              </w:rPr>
              <w:t>2</w:t>
            </w:r>
            <w:r>
              <w:rPr>
                <w:sz w:val="24"/>
              </w:rPr>
              <w:t>O</w:t>
            </w:r>
            <w:r>
              <w:rPr>
                <w:sz w:val="24"/>
                <w:vertAlign w:val="subscript"/>
              </w:rPr>
              <w:t>3</w:t>
            </w:r>
            <w:r>
              <w:rPr>
                <w:rFonts w:hint="eastAsia"/>
                <w:sz w:val="24"/>
              </w:rPr>
              <w:t>作为固体电解质。由于正极材料在工作温度下固体，所以还需加入一种</w:t>
            </w:r>
            <w:r>
              <w:rPr>
                <w:sz w:val="24"/>
              </w:rPr>
              <w:t>NaAlCl</w:t>
            </w:r>
            <w:r>
              <w:rPr>
                <w:sz w:val="24"/>
                <w:vertAlign w:val="subscript"/>
              </w:rPr>
              <w:t>4</w:t>
            </w:r>
            <w:r>
              <w:rPr>
                <w:rFonts w:hint="eastAsia"/>
                <w:sz w:val="24"/>
              </w:rPr>
              <w:t>的熔盐电解质存在于</w:t>
            </w:r>
            <w:r>
              <w:rPr>
                <w:sz w:val="24"/>
              </w:rPr>
              <w:t>β–Al</w:t>
            </w:r>
            <w:r>
              <w:rPr>
                <w:sz w:val="24"/>
                <w:vertAlign w:val="subscript"/>
              </w:rPr>
              <w:t>2</w:t>
            </w:r>
            <w:r>
              <w:rPr>
                <w:sz w:val="24"/>
              </w:rPr>
              <w:t>O</w:t>
            </w:r>
            <w:r>
              <w:rPr>
                <w:sz w:val="24"/>
                <w:vertAlign w:val="subscript"/>
              </w:rPr>
              <w:t>3</w:t>
            </w:r>
            <w:r>
              <w:rPr>
                <w:rFonts w:hint="eastAsia"/>
                <w:sz w:val="24"/>
              </w:rPr>
              <w:t>固体电解质和正极活性物质之间，在电池反应中起传输钠离子的作用。电池表达式为：</w:t>
            </w:r>
          </w:p>
          <w:p w14:paraId="5568898C"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Na(l)</w:t>
            </w:r>
            <w:r>
              <w:rPr>
                <w:rFonts w:hint="eastAsia"/>
                <w:sz w:val="24"/>
              </w:rPr>
              <w:t>∣</w:t>
            </w:r>
            <w:r>
              <w:rPr>
                <w:sz w:val="24"/>
              </w:rPr>
              <w:t>NaAlCl</w:t>
            </w:r>
            <w:r>
              <w:rPr>
                <w:sz w:val="24"/>
                <w:vertAlign w:val="subscript"/>
              </w:rPr>
              <w:t>4</w:t>
            </w:r>
            <w:r>
              <w:rPr>
                <w:sz w:val="24"/>
              </w:rPr>
              <w:t xml:space="preserve"> + β–Al</w:t>
            </w:r>
            <w:r>
              <w:rPr>
                <w:sz w:val="24"/>
                <w:vertAlign w:val="subscript"/>
              </w:rPr>
              <w:t>2</w:t>
            </w:r>
            <w:r>
              <w:rPr>
                <w:sz w:val="24"/>
              </w:rPr>
              <w:t>O</w:t>
            </w:r>
            <w:r>
              <w:rPr>
                <w:sz w:val="24"/>
                <w:vertAlign w:val="subscript"/>
              </w:rPr>
              <w:t>3</w:t>
            </w:r>
            <w:r>
              <w:rPr>
                <w:rFonts w:hint="eastAsia"/>
                <w:sz w:val="24"/>
              </w:rPr>
              <w:t>∣</w:t>
            </w:r>
            <w:r>
              <w:rPr>
                <w:sz w:val="24"/>
              </w:rPr>
              <w:t>NiCl</w:t>
            </w:r>
            <w:r>
              <w:rPr>
                <w:sz w:val="24"/>
                <w:vertAlign w:val="subscript"/>
              </w:rPr>
              <w:t>2</w:t>
            </w:r>
            <w:r>
              <w:rPr>
                <w:sz w:val="24"/>
              </w:rPr>
              <w:t>(s) , Ni(s)</w:t>
            </w:r>
            <w:r>
              <w:rPr>
                <w:rFonts w:hint="eastAsia"/>
                <w:sz w:val="24"/>
              </w:rPr>
              <w:t>（</w:t>
            </w:r>
            <w:r>
              <w:rPr>
                <w:sz w:val="24"/>
              </w:rPr>
              <w:t>+</w:t>
            </w:r>
            <w:r>
              <w:rPr>
                <w:rFonts w:hint="eastAsia"/>
                <w:sz w:val="24"/>
              </w:rPr>
              <w:t>）</w:t>
            </w:r>
          </w:p>
          <w:p w14:paraId="2671A218" w14:textId="77777777" w:rsidR="002B0D39" w:rsidRDefault="00A808EF">
            <w:pPr>
              <w:spacing w:line="360" w:lineRule="auto"/>
              <w:ind w:firstLineChars="200" w:firstLine="480"/>
              <w:rPr>
                <w:sz w:val="24"/>
              </w:rPr>
            </w:pPr>
            <w:r>
              <w:rPr>
                <w:rFonts w:hint="eastAsia"/>
                <w:sz w:val="24"/>
              </w:rPr>
              <w:t>电池充放电反应为：</w:t>
            </w:r>
            <w:r>
              <w:rPr>
                <w:sz w:val="24"/>
              </w:rPr>
              <w:t>2Na + NiCl</w:t>
            </w:r>
            <w:r>
              <w:rPr>
                <w:sz w:val="24"/>
                <w:vertAlign w:val="subscript"/>
              </w:rPr>
              <w:t>2</w:t>
            </w:r>
            <w:r>
              <w:rPr>
                <w:sz w:val="24"/>
              </w:rPr>
              <w:t xml:space="preserve"> </w:t>
            </w:r>
            <w:r>
              <w:rPr>
                <w:rFonts w:hint="eastAsia"/>
                <w:sz w:val="24"/>
              </w:rPr>
              <w:t>≒</w:t>
            </w:r>
            <w:r>
              <w:rPr>
                <w:sz w:val="24"/>
              </w:rPr>
              <w:t>2NaCl + Ni</w:t>
            </w:r>
          </w:p>
          <w:p w14:paraId="70642B36" w14:textId="77777777" w:rsidR="002B0D39" w:rsidRDefault="00A808EF">
            <w:pPr>
              <w:spacing w:line="360" w:lineRule="auto"/>
              <w:ind w:firstLineChars="200" w:firstLine="480"/>
              <w:rPr>
                <w:sz w:val="24"/>
              </w:rPr>
            </w:pPr>
            <w:r>
              <w:rPr>
                <w:rFonts w:hint="eastAsia"/>
                <w:sz w:val="24"/>
              </w:rPr>
              <w:t>考虑到安全问题，现电池一般配置在放电状态，即电池制备的初始原料为</w:t>
            </w:r>
            <w:r>
              <w:rPr>
                <w:sz w:val="24"/>
              </w:rPr>
              <w:t>Ni</w:t>
            </w:r>
            <w:r>
              <w:rPr>
                <w:rFonts w:hint="eastAsia"/>
                <w:sz w:val="24"/>
              </w:rPr>
              <w:t>和</w:t>
            </w:r>
            <w:r>
              <w:rPr>
                <w:sz w:val="24"/>
              </w:rPr>
              <w:t>NaCl</w:t>
            </w:r>
            <w:r>
              <w:rPr>
                <w:rFonts w:hint="eastAsia"/>
                <w:sz w:val="24"/>
              </w:rPr>
              <w:t>，通过首次充电，</w:t>
            </w:r>
            <w:r>
              <w:rPr>
                <w:sz w:val="24"/>
              </w:rPr>
              <w:t>Ni</w:t>
            </w:r>
            <w:r>
              <w:rPr>
                <w:rFonts w:hint="eastAsia"/>
                <w:sz w:val="24"/>
              </w:rPr>
              <w:t>和</w:t>
            </w:r>
            <w:r>
              <w:rPr>
                <w:sz w:val="24"/>
              </w:rPr>
              <w:t>NaCl</w:t>
            </w:r>
            <w:r>
              <w:rPr>
                <w:rFonts w:hint="eastAsia"/>
                <w:sz w:val="24"/>
              </w:rPr>
              <w:t>应在负极生成金属钠，在正极形成</w:t>
            </w:r>
            <w:r>
              <w:rPr>
                <w:sz w:val="24"/>
              </w:rPr>
              <w:t>Ni</w:t>
            </w:r>
            <w:r>
              <w:rPr>
                <w:rFonts w:hint="eastAsia"/>
                <w:sz w:val="24"/>
              </w:rPr>
              <w:t>和</w:t>
            </w:r>
            <w:r>
              <w:rPr>
                <w:sz w:val="24"/>
              </w:rPr>
              <w:t>NiCl</w:t>
            </w:r>
            <w:r>
              <w:rPr>
                <w:sz w:val="24"/>
                <w:vertAlign w:val="subscript"/>
              </w:rPr>
              <w:t>2</w:t>
            </w:r>
            <w:r>
              <w:rPr>
                <w:rFonts w:hint="eastAsia"/>
                <w:sz w:val="24"/>
              </w:rPr>
              <w:t>的混合物，当</w:t>
            </w:r>
            <w:r>
              <w:rPr>
                <w:rFonts w:hint="eastAsia"/>
                <w:sz w:val="24"/>
              </w:rPr>
              <w:t>放电时，</w:t>
            </w:r>
            <w:r>
              <w:rPr>
                <w:sz w:val="24"/>
              </w:rPr>
              <w:t>Na+NiCl</w:t>
            </w:r>
            <w:r>
              <w:rPr>
                <w:sz w:val="24"/>
                <w:vertAlign w:val="subscript"/>
              </w:rPr>
              <w:t>2</w:t>
            </w:r>
            <w:r>
              <w:rPr>
                <w:rFonts w:hint="eastAsia"/>
                <w:sz w:val="24"/>
              </w:rPr>
              <w:t>又重新生成</w:t>
            </w:r>
            <w:r>
              <w:rPr>
                <w:sz w:val="24"/>
              </w:rPr>
              <w:t>Ni</w:t>
            </w:r>
            <w:r>
              <w:rPr>
                <w:rFonts w:hint="eastAsia"/>
                <w:sz w:val="24"/>
              </w:rPr>
              <w:t>和</w:t>
            </w:r>
            <w:r>
              <w:rPr>
                <w:sz w:val="24"/>
              </w:rPr>
              <w:t>NaCl</w:t>
            </w:r>
            <w:r>
              <w:rPr>
                <w:rFonts w:hint="eastAsia"/>
                <w:sz w:val="24"/>
              </w:rPr>
              <w:t>。</w:t>
            </w:r>
            <w:r>
              <w:rPr>
                <w:rFonts w:hint="eastAsia"/>
                <w:sz w:val="24"/>
              </w:rPr>
              <w:t xml:space="preserve"> </w:t>
            </w:r>
          </w:p>
          <w:p w14:paraId="4DDAB52C" w14:textId="77777777" w:rsidR="002B0D39" w:rsidRDefault="00A808EF">
            <w:pPr>
              <w:spacing w:line="360" w:lineRule="auto"/>
              <w:rPr>
                <w:b/>
                <w:sz w:val="24"/>
              </w:rPr>
            </w:pPr>
            <w:r>
              <w:rPr>
                <w:rFonts w:hint="eastAsia"/>
                <w:b/>
                <w:sz w:val="24"/>
              </w:rPr>
              <w:t>4</w:t>
            </w:r>
            <w:r>
              <w:rPr>
                <w:rFonts w:hint="eastAsia"/>
                <w:b/>
                <w:sz w:val="24"/>
              </w:rPr>
              <w:t>、处于研究、开发中的锌二次电池</w:t>
            </w:r>
          </w:p>
          <w:p w14:paraId="5A652AE1" w14:textId="77777777" w:rsidR="002B0D39" w:rsidRDefault="00A808EF">
            <w:pPr>
              <w:spacing w:line="360" w:lineRule="auto"/>
              <w:ind w:firstLineChars="200" w:firstLine="480"/>
              <w:rPr>
                <w:sz w:val="24"/>
              </w:rPr>
            </w:pPr>
            <w:proofErr w:type="gramStart"/>
            <w:r>
              <w:rPr>
                <w:rFonts w:hint="eastAsia"/>
                <w:sz w:val="24"/>
              </w:rPr>
              <w:t>锌做化学电源</w:t>
            </w:r>
            <w:proofErr w:type="gramEnd"/>
            <w:r>
              <w:rPr>
                <w:rFonts w:hint="eastAsia"/>
                <w:sz w:val="24"/>
              </w:rPr>
              <w:t>的负极，已被广泛应用于一次电池和二次电池中，一次电池有锌锰电池、锌汞电池、锌</w:t>
            </w:r>
            <w:r>
              <w:rPr>
                <w:sz w:val="24"/>
              </w:rPr>
              <w:t>–</w:t>
            </w:r>
            <w:r>
              <w:rPr>
                <w:rFonts w:hint="eastAsia"/>
                <w:sz w:val="24"/>
              </w:rPr>
              <w:t>空气电池等，二次电池有锌银电池、锌镍电池等。</w:t>
            </w:r>
          </w:p>
          <w:p w14:paraId="762AE808" w14:textId="77777777" w:rsidR="002B0D39" w:rsidRDefault="00A808EF">
            <w:pPr>
              <w:spacing w:line="360" w:lineRule="auto"/>
              <w:ind w:firstLineChars="200" w:firstLine="480"/>
              <w:rPr>
                <w:sz w:val="24"/>
              </w:rPr>
            </w:pPr>
            <w:r>
              <w:rPr>
                <w:rFonts w:hint="eastAsia"/>
                <w:sz w:val="24"/>
              </w:rPr>
              <w:t>研究和开发中的锌二次电池以锌作为负极，嵌入式过渡金属化合物（</w:t>
            </w:r>
            <w:r>
              <w:rPr>
                <w:sz w:val="24"/>
              </w:rPr>
              <w:t>V</w:t>
            </w:r>
            <w:r>
              <w:rPr>
                <w:sz w:val="24"/>
                <w:vertAlign w:val="subscript"/>
              </w:rPr>
              <w:t>6</w:t>
            </w:r>
            <w:r>
              <w:rPr>
                <w:sz w:val="24"/>
              </w:rPr>
              <w:t>O</w:t>
            </w:r>
            <w:r>
              <w:rPr>
                <w:sz w:val="24"/>
                <w:vertAlign w:val="subscript"/>
              </w:rPr>
              <w:t>13</w:t>
            </w:r>
            <w:r>
              <w:rPr>
                <w:rFonts w:hint="eastAsia"/>
                <w:sz w:val="24"/>
              </w:rPr>
              <w:t>、λ</w:t>
            </w:r>
            <w:r>
              <w:rPr>
                <w:sz w:val="24"/>
              </w:rPr>
              <w:t>–MnO</w:t>
            </w:r>
            <w:r>
              <w:rPr>
                <w:sz w:val="24"/>
                <w:vertAlign w:val="subscript"/>
              </w:rPr>
              <w:t>2</w:t>
            </w:r>
            <w:r>
              <w:rPr>
                <w:rFonts w:hint="eastAsia"/>
                <w:sz w:val="24"/>
              </w:rPr>
              <w:t>、</w:t>
            </w:r>
            <w:r>
              <w:rPr>
                <w:sz w:val="24"/>
              </w:rPr>
              <w:t>V</w:t>
            </w:r>
            <w:r>
              <w:rPr>
                <w:sz w:val="24"/>
                <w:vertAlign w:val="subscript"/>
              </w:rPr>
              <w:t>2</w:t>
            </w:r>
            <w:r>
              <w:rPr>
                <w:sz w:val="24"/>
              </w:rPr>
              <w:t>O</w:t>
            </w:r>
            <w:r>
              <w:rPr>
                <w:sz w:val="24"/>
                <w:vertAlign w:val="subscript"/>
              </w:rPr>
              <w:t>5</w:t>
            </w:r>
            <w:r>
              <w:rPr>
                <w:rFonts w:hint="eastAsia"/>
                <w:sz w:val="24"/>
              </w:rPr>
              <w:t>）等作为正极活性物质，以有机电解液作为电解液。已见报道的锌二次电池有：</w:t>
            </w:r>
            <w:r>
              <w:rPr>
                <w:sz w:val="24"/>
              </w:rPr>
              <w:t>Zn/ λ–MnO</w:t>
            </w:r>
            <w:r>
              <w:rPr>
                <w:sz w:val="24"/>
                <w:vertAlign w:val="subscript"/>
              </w:rPr>
              <w:t>2</w:t>
            </w:r>
            <w:r>
              <w:rPr>
                <w:rFonts w:hint="eastAsia"/>
                <w:sz w:val="24"/>
              </w:rPr>
              <w:t>电池、</w:t>
            </w:r>
            <w:r>
              <w:rPr>
                <w:sz w:val="24"/>
              </w:rPr>
              <w:t>Zn/ V</w:t>
            </w:r>
            <w:r>
              <w:rPr>
                <w:sz w:val="24"/>
                <w:vertAlign w:val="subscript"/>
              </w:rPr>
              <w:t>6</w:t>
            </w:r>
            <w:r>
              <w:rPr>
                <w:sz w:val="24"/>
              </w:rPr>
              <w:t>O</w:t>
            </w:r>
            <w:r>
              <w:rPr>
                <w:sz w:val="24"/>
                <w:vertAlign w:val="subscript"/>
              </w:rPr>
              <w:t>13</w:t>
            </w:r>
            <w:r>
              <w:rPr>
                <w:rFonts w:hint="eastAsia"/>
                <w:sz w:val="24"/>
              </w:rPr>
              <w:t>电池和</w:t>
            </w:r>
            <w:r>
              <w:rPr>
                <w:sz w:val="24"/>
              </w:rPr>
              <w:t>Zn/ V</w:t>
            </w:r>
            <w:r>
              <w:rPr>
                <w:sz w:val="24"/>
                <w:vertAlign w:val="subscript"/>
              </w:rPr>
              <w:t>2</w:t>
            </w:r>
            <w:r>
              <w:rPr>
                <w:sz w:val="24"/>
              </w:rPr>
              <w:t>O</w:t>
            </w:r>
            <w:r>
              <w:rPr>
                <w:sz w:val="24"/>
                <w:vertAlign w:val="subscript"/>
              </w:rPr>
              <w:t>5</w:t>
            </w:r>
            <w:r>
              <w:rPr>
                <w:rFonts w:hint="eastAsia"/>
                <w:sz w:val="24"/>
              </w:rPr>
              <w:t>电池等。</w:t>
            </w:r>
          </w:p>
          <w:p w14:paraId="67146321" w14:textId="77777777" w:rsidR="002B0D39" w:rsidRDefault="00A808EF">
            <w:pPr>
              <w:spacing w:line="360" w:lineRule="auto"/>
              <w:ind w:firstLineChars="200" w:firstLine="480"/>
              <w:rPr>
                <w:sz w:val="24"/>
              </w:rPr>
            </w:pPr>
            <w:r>
              <w:rPr>
                <w:sz w:val="24"/>
              </w:rPr>
              <w:t>Zn/ V</w:t>
            </w:r>
            <w:r>
              <w:rPr>
                <w:sz w:val="24"/>
                <w:vertAlign w:val="subscript"/>
              </w:rPr>
              <w:t>6</w:t>
            </w:r>
            <w:r>
              <w:rPr>
                <w:sz w:val="24"/>
              </w:rPr>
              <w:t>O</w:t>
            </w:r>
            <w:r>
              <w:rPr>
                <w:sz w:val="24"/>
                <w:vertAlign w:val="subscript"/>
              </w:rPr>
              <w:t>13</w:t>
            </w:r>
            <w:proofErr w:type="gramStart"/>
            <w:r>
              <w:rPr>
                <w:rFonts w:hint="eastAsia"/>
                <w:sz w:val="24"/>
              </w:rPr>
              <w:t>二</w:t>
            </w:r>
            <w:proofErr w:type="gramEnd"/>
            <w:r>
              <w:rPr>
                <w:rFonts w:hint="eastAsia"/>
                <w:sz w:val="24"/>
              </w:rPr>
              <w:t>次电池表达式：</w:t>
            </w:r>
          </w:p>
          <w:p w14:paraId="142BDC4E"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Zn</w:t>
            </w:r>
            <w:r>
              <w:rPr>
                <w:rFonts w:hint="eastAsia"/>
                <w:sz w:val="24"/>
              </w:rPr>
              <w:t>∣</w:t>
            </w:r>
            <w:r>
              <w:rPr>
                <w:sz w:val="24"/>
              </w:rPr>
              <w:t>Zn(ClO</w:t>
            </w:r>
            <w:r>
              <w:rPr>
                <w:sz w:val="24"/>
                <w:vertAlign w:val="subscript"/>
              </w:rPr>
              <w:t>4</w:t>
            </w:r>
            <w:r>
              <w:rPr>
                <w:sz w:val="24"/>
              </w:rPr>
              <w:t>)</w:t>
            </w:r>
            <w:r>
              <w:rPr>
                <w:sz w:val="24"/>
                <w:vertAlign w:val="subscript"/>
              </w:rPr>
              <w:t>2</w:t>
            </w:r>
            <w:r>
              <w:rPr>
                <w:sz w:val="24"/>
              </w:rPr>
              <w:t xml:space="preserve"> + PC</w:t>
            </w:r>
            <w:r>
              <w:rPr>
                <w:rFonts w:hint="eastAsia"/>
                <w:sz w:val="24"/>
              </w:rPr>
              <w:t>∣</w:t>
            </w:r>
            <w:r>
              <w:rPr>
                <w:sz w:val="24"/>
              </w:rPr>
              <w:t>V</w:t>
            </w:r>
            <w:r>
              <w:rPr>
                <w:sz w:val="24"/>
                <w:vertAlign w:val="subscript"/>
              </w:rPr>
              <w:t>6</w:t>
            </w:r>
            <w:r>
              <w:rPr>
                <w:sz w:val="24"/>
              </w:rPr>
              <w:t>O</w:t>
            </w:r>
            <w:r>
              <w:rPr>
                <w:sz w:val="24"/>
                <w:vertAlign w:val="subscript"/>
              </w:rPr>
              <w:t>13</w:t>
            </w:r>
            <w:r>
              <w:rPr>
                <w:sz w:val="24"/>
              </w:rPr>
              <w:t xml:space="preserve"> , C</w:t>
            </w:r>
            <w:r>
              <w:rPr>
                <w:rFonts w:hint="eastAsia"/>
                <w:sz w:val="24"/>
              </w:rPr>
              <w:t>（</w:t>
            </w:r>
            <w:r>
              <w:rPr>
                <w:sz w:val="24"/>
              </w:rPr>
              <w:t>+</w:t>
            </w:r>
            <w:r>
              <w:rPr>
                <w:rFonts w:hint="eastAsia"/>
                <w:sz w:val="24"/>
              </w:rPr>
              <w:t>）</w:t>
            </w:r>
          </w:p>
          <w:p w14:paraId="71AF64B7" w14:textId="77777777" w:rsidR="002B0D39" w:rsidRDefault="00A808EF">
            <w:pPr>
              <w:spacing w:line="360" w:lineRule="auto"/>
              <w:ind w:firstLineChars="200" w:firstLine="480"/>
              <w:rPr>
                <w:sz w:val="24"/>
              </w:rPr>
            </w:pPr>
            <w:r>
              <w:rPr>
                <w:rFonts w:hint="eastAsia"/>
                <w:sz w:val="24"/>
              </w:rPr>
              <w:t>电池充放电反应：</w:t>
            </w:r>
            <w:proofErr w:type="spellStart"/>
            <w:r>
              <w:rPr>
                <w:sz w:val="24"/>
              </w:rPr>
              <w:t>xZn</w:t>
            </w:r>
            <w:proofErr w:type="spellEnd"/>
            <w:r>
              <w:rPr>
                <w:sz w:val="24"/>
              </w:rPr>
              <w:t xml:space="preserve"> + V</w:t>
            </w:r>
            <w:r>
              <w:rPr>
                <w:sz w:val="24"/>
                <w:vertAlign w:val="subscript"/>
              </w:rPr>
              <w:t>6</w:t>
            </w:r>
            <w:r>
              <w:rPr>
                <w:sz w:val="24"/>
              </w:rPr>
              <w:t>O</w:t>
            </w:r>
            <w:r>
              <w:rPr>
                <w:sz w:val="24"/>
                <w:vertAlign w:val="subscript"/>
              </w:rPr>
              <w:t xml:space="preserve">13 </w:t>
            </w:r>
            <w:r>
              <w:rPr>
                <w:rFonts w:hint="eastAsia"/>
                <w:sz w:val="24"/>
              </w:rPr>
              <w:t>≒</w:t>
            </w:r>
            <w:r>
              <w:rPr>
                <w:sz w:val="24"/>
              </w:rPr>
              <w:t>Zn</w:t>
            </w:r>
            <w:r>
              <w:rPr>
                <w:sz w:val="24"/>
                <w:vertAlign w:val="subscript"/>
              </w:rPr>
              <w:t>x</w:t>
            </w:r>
            <w:r>
              <w:rPr>
                <w:sz w:val="24"/>
              </w:rPr>
              <w:t>V</w:t>
            </w:r>
            <w:r>
              <w:rPr>
                <w:sz w:val="24"/>
                <w:vertAlign w:val="subscript"/>
              </w:rPr>
              <w:t>6</w:t>
            </w:r>
            <w:r>
              <w:rPr>
                <w:sz w:val="24"/>
              </w:rPr>
              <w:t>O</w:t>
            </w:r>
            <w:r>
              <w:rPr>
                <w:sz w:val="24"/>
                <w:vertAlign w:val="subscript"/>
              </w:rPr>
              <w:t>13</w:t>
            </w:r>
          </w:p>
          <w:p w14:paraId="70B7AC26" w14:textId="77777777" w:rsidR="002B0D39" w:rsidRDefault="00A808EF">
            <w:pPr>
              <w:spacing w:line="360" w:lineRule="auto"/>
              <w:ind w:firstLineChars="200" w:firstLine="480"/>
              <w:rPr>
                <w:sz w:val="24"/>
              </w:rPr>
            </w:pPr>
            <w:r>
              <w:rPr>
                <w:sz w:val="24"/>
              </w:rPr>
              <w:t>Zn/λ–MnO</w:t>
            </w:r>
            <w:r>
              <w:rPr>
                <w:sz w:val="24"/>
                <w:vertAlign w:val="subscript"/>
              </w:rPr>
              <w:t>2</w:t>
            </w:r>
            <w:proofErr w:type="gramStart"/>
            <w:r>
              <w:rPr>
                <w:rFonts w:hint="eastAsia"/>
                <w:sz w:val="24"/>
              </w:rPr>
              <w:t>二</w:t>
            </w:r>
            <w:proofErr w:type="gramEnd"/>
            <w:r>
              <w:rPr>
                <w:rFonts w:hint="eastAsia"/>
                <w:sz w:val="24"/>
              </w:rPr>
              <w:t>次电池表达式为：</w:t>
            </w:r>
          </w:p>
          <w:p w14:paraId="51542EC1" w14:textId="77777777" w:rsidR="002B0D39" w:rsidRDefault="00A808EF">
            <w:pPr>
              <w:spacing w:line="360" w:lineRule="auto"/>
              <w:ind w:firstLineChars="200" w:firstLine="480"/>
              <w:rPr>
                <w:sz w:val="24"/>
              </w:rPr>
            </w:pPr>
            <w:r>
              <w:rPr>
                <w:rFonts w:hint="eastAsia"/>
                <w:sz w:val="24"/>
              </w:rPr>
              <w:t>（</w:t>
            </w:r>
            <w:r>
              <w:rPr>
                <w:sz w:val="24"/>
              </w:rPr>
              <w:t>–</w:t>
            </w:r>
            <w:r>
              <w:rPr>
                <w:rFonts w:hint="eastAsia"/>
                <w:sz w:val="24"/>
              </w:rPr>
              <w:t>）</w:t>
            </w:r>
            <w:r>
              <w:rPr>
                <w:sz w:val="24"/>
              </w:rPr>
              <w:t>Zn</w:t>
            </w:r>
            <w:r>
              <w:rPr>
                <w:rFonts w:hint="eastAsia"/>
                <w:sz w:val="24"/>
              </w:rPr>
              <w:t>∣</w:t>
            </w:r>
            <w:r>
              <w:rPr>
                <w:sz w:val="24"/>
              </w:rPr>
              <w:t>Zn(ClO</w:t>
            </w:r>
            <w:r>
              <w:rPr>
                <w:sz w:val="24"/>
                <w:vertAlign w:val="subscript"/>
              </w:rPr>
              <w:t>4</w:t>
            </w:r>
            <w:r>
              <w:rPr>
                <w:sz w:val="24"/>
              </w:rPr>
              <w:t>)</w:t>
            </w:r>
            <w:r>
              <w:rPr>
                <w:sz w:val="24"/>
                <w:vertAlign w:val="subscript"/>
              </w:rPr>
              <w:t>2</w:t>
            </w:r>
            <w:r>
              <w:rPr>
                <w:sz w:val="24"/>
              </w:rPr>
              <w:t xml:space="preserve"> + PC</w:t>
            </w:r>
            <w:r>
              <w:rPr>
                <w:rFonts w:ascii="宋体" w:hAnsi="宋体" w:cs="宋体" w:hint="eastAsia"/>
                <w:sz w:val="24"/>
              </w:rPr>
              <w:t>∣</w:t>
            </w:r>
            <w:r>
              <w:rPr>
                <w:sz w:val="24"/>
              </w:rPr>
              <w:t>λ–MnO</w:t>
            </w:r>
            <w:r>
              <w:rPr>
                <w:sz w:val="24"/>
                <w:vertAlign w:val="subscript"/>
              </w:rPr>
              <w:t>2</w:t>
            </w:r>
            <w:r>
              <w:rPr>
                <w:sz w:val="24"/>
              </w:rPr>
              <w:t xml:space="preserve"> , C </w:t>
            </w:r>
            <w:r>
              <w:rPr>
                <w:rFonts w:hint="eastAsia"/>
                <w:sz w:val="24"/>
              </w:rPr>
              <w:t>（</w:t>
            </w:r>
            <w:r>
              <w:rPr>
                <w:sz w:val="24"/>
              </w:rPr>
              <w:t>+</w:t>
            </w:r>
            <w:r>
              <w:rPr>
                <w:rFonts w:hint="eastAsia"/>
                <w:sz w:val="24"/>
              </w:rPr>
              <w:t>）</w:t>
            </w:r>
          </w:p>
          <w:p w14:paraId="2592932F" w14:textId="77777777" w:rsidR="002B0D39" w:rsidRDefault="00A808EF">
            <w:pPr>
              <w:spacing w:line="360" w:lineRule="auto"/>
              <w:ind w:firstLineChars="200" w:firstLine="480"/>
              <w:rPr>
                <w:sz w:val="24"/>
              </w:rPr>
            </w:pPr>
            <w:r>
              <w:rPr>
                <w:rFonts w:hint="eastAsia"/>
                <w:sz w:val="24"/>
              </w:rPr>
              <w:t>电池充放电反应：</w:t>
            </w:r>
            <w:proofErr w:type="spellStart"/>
            <w:r>
              <w:rPr>
                <w:sz w:val="24"/>
              </w:rPr>
              <w:t>xZn</w:t>
            </w:r>
            <w:proofErr w:type="spellEnd"/>
            <w:r>
              <w:rPr>
                <w:sz w:val="24"/>
              </w:rPr>
              <w:t xml:space="preserve"> + λ–MnO</w:t>
            </w:r>
            <w:r>
              <w:rPr>
                <w:sz w:val="24"/>
                <w:vertAlign w:val="subscript"/>
              </w:rPr>
              <w:t>2</w:t>
            </w:r>
            <w:r>
              <w:rPr>
                <w:sz w:val="24"/>
              </w:rPr>
              <w:t xml:space="preserve"> </w:t>
            </w:r>
            <w:r>
              <w:rPr>
                <w:rFonts w:hint="eastAsia"/>
                <w:sz w:val="24"/>
              </w:rPr>
              <w:t>≒</w:t>
            </w:r>
            <w:r>
              <w:rPr>
                <w:sz w:val="24"/>
              </w:rPr>
              <w:t>Zn</w:t>
            </w:r>
            <w:r>
              <w:rPr>
                <w:sz w:val="24"/>
                <w:vertAlign w:val="subscript"/>
              </w:rPr>
              <w:t>x</w:t>
            </w:r>
            <w:r>
              <w:rPr>
                <w:sz w:val="24"/>
              </w:rPr>
              <w:t>MnO</w:t>
            </w:r>
            <w:r>
              <w:rPr>
                <w:sz w:val="24"/>
                <w:vertAlign w:val="subscript"/>
              </w:rPr>
              <w:t>2</w:t>
            </w:r>
          </w:p>
          <w:p w14:paraId="0325293A" w14:textId="77777777" w:rsidR="002B0D39" w:rsidRDefault="00A808EF">
            <w:pPr>
              <w:spacing w:line="360" w:lineRule="auto"/>
              <w:ind w:firstLineChars="200" w:firstLine="480"/>
              <w:rPr>
                <w:sz w:val="24"/>
              </w:rPr>
            </w:pPr>
            <w:r>
              <w:rPr>
                <w:sz w:val="24"/>
              </w:rPr>
              <w:t>Zn/ V</w:t>
            </w:r>
            <w:r>
              <w:rPr>
                <w:sz w:val="24"/>
                <w:vertAlign w:val="subscript"/>
              </w:rPr>
              <w:t>2</w:t>
            </w:r>
            <w:r>
              <w:rPr>
                <w:sz w:val="24"/>
              </w:rPr>
              <w:t>O</w:t>
            </w:r>
            <w:r>
              <w:rPr>
                <w:sz w:val="24"/>
                <w:vertAlign w:val="subscript"/>
              </w:rPr>
              <w:t>5</w:t>
            </w:r>
            <w:proofErr w:type="gramStart"/>
            <w:r>
              <w:rPr>
                <w:rFonts w:hint="eastAsia"/>
                <w:sz w:val="24"/>
              </w:rPr>
              <w:t>二</w:t>
            </w:r>
            <w:proofErr w:type="gramEnd"/>
            <w:r>
              <w:rPr>
                <w:rFonts w:hint="eastAsia"/>
                <w:sz w:val="24"/>
              </w:rPr>
              <w:t>次电池表达式为：</w:t>
            </w:r>
          </w:p>
          <w:p w14:paraId="43AB3D8F" w14:textId="77777777" w:rsidR="002B0D39" w:rsidRDefault="00A808EF">
            <w:pPr>
              <w:spacing w:line="360" w:lineRule="auto"/>
              <w:ind w:firstLineChars="200" w:firstLine="480"/>
              <w:rPr>
                <w:sz w:val="24"/>
              </w:rPr>
            </w:pPr>
            <w:r>
              <w:rPr>
                <w:rFonts w:hint="eastAsia"/>
                <w:sz w:val="24"/>
              </w:rPr>
              <w:lastRenderedPageBreak/>
              <w:t>（</w:t>
            </w:r>
            <w:r>
              <w:rPr>
                <w:sz w:val="24"/>
              </w:rPr>
              <w:t>–</w:t>
            </w:r>
            <w:r>
              <w:rPr>
                <w:rFonts w:hint="eastAsia"/>
                <w:sz w:val="24"/>
              </w:rPr>
              <w:t>）</w:t>
            </w:r>
            <w:r>
              <w:rPr>
                <w:sz w:val="24"/>
              </w:rPr>
              <w:t>Zn</w:t>
            </w:r>
            <w:r>
              <w:rPr>
                <w:rFonts w:hint="eastAsia"/>
                <w:sz w:val="24"/>
              </w:rPr>
              <w:t>∣</w:t>
            </w:r>
            <w:r>
              <w:rPr>
                <w:sz w:val="24"/>
              </w:rPr>
              <w:t>ZnCl</w:t>
            </w:r>
            <w:r>
              <w:rPr>
                <w:sz w:val="24"/>
                <w:vertAlign w:val="subscript"/>
              </w:rPr>
              <w:t>2</w:t>
            </w:r>
            <w:r>
              <w:rPr>
                <w:sz w:val="24"/>
              </w:rPr>
              <w:t xml:space="preserve"> + NH</w:t>
            </w:r>
            <w:r>
              <w:rPr>
                <w:sz w:val="24"/>
                <w:vertAlign w:val="subscript"/>
              </w:rPr>
              <w:t>4</w:t>
            </w:r>
            <w:r>
              <w:rPr>
                <w:sz w:val="24"/>
              </w:rPr>
              <w:t>Cl</w:t>
            </w:r>
            <w:r>
              <w:rPr>
                <w:rFonts w:ascii="宋体" w:hAnsi="宋体" w:cs="宋体" w:hint="eastAsia"/>
                <w:sz w:val="24"/>
              </w:rPr>
              <w:t>∣</w:t>
            </w:r>
            <w:proofErr w:type="spellStart"/>
            <w:r>
              <w:rPr>
                <w:sz w:val="24"/>
              </w:rPr>
              <w:t>PAni</w:t>
            </w:r>
            <w:proofErr w:type="spellEnd"/>
            <w:r>
              <w:rPr>
                <w:sz w:val="24"/>
              </w:rPr>
              <w:t xml:space="preserve"> , C </w:t>
            </w:r>
            <w:r>
              <w:rPr>
                <w:rFonts w:hint="eastAsia"/>
                <w:sz w:val="24"/>
              </w:rPr>
              <w:t>（</w:t>
            </w:r>
            <w:r>
              <w:rPr>
                <w:sz w:val="24"/>
              </w:rPr>
              <w:t>+</w:t>
            </w:r>
            <w:r>
              <w:rPr>
                <w:rFonts w:hint="eastAsia"/>
                <w:sz w:val="24"/>
              </w:rPr>
              <w:t>）</w:t>
            </w:r>
          </w:p>
          <w:p w14:paraId="1B65663A" w14:textId="77777777" w:rsidR="002B0D39" w:rsidRDefault="00A808EF">
            <w:pPr>
              <w:spacing w:line="360" w:lineRule="auto"/>
              <w:ind w:firstLineChars="200" w:firstLine="480"/>
              <w:rPr>
                <w:sz w:val="24"/>
              </w:rPr>
            </w:pPr>
            <w:r>
              <w:rPr>
                <w:rFonts w:hint="eastAsia"/>
                <w:sz w:val="24"/>
              </w:rPr>
              <w:t>电池充放电反应：</w:t>
            </w:r>
          </w:p>
          <w:p w14:paraId="1C0F904C" w14:textId="77777777" w:rsidR="002B0D39" w:rsidRDefault="00A808EF">
            <w:pPr>
              <w:spacing w:line="360" w:lineRule="auto"/>
              <w:ind w:firstLineChars="200" w:firstLine="480"/>
              <w:rPr>
                <w:sz w:val="24"/>
              </w:rPr>
            </w:pPr>
            <w:proofErr w:type="spellStart"/>
            <w:r>
              <w:rPr>
                <w:sz w:val="24"/>
              </w:rPr>
              <w:t>xZn</w:t>
            </w:r>
            <w:proofErr w:type="spellEnd"/>
            <w:r>
              <w:rPr>
                <w:sz w:val="24"/>
              </w:rPr>
              <w:t xml:space="preserve"> + 2PAni(Cl)</w:t>
            </w:r>
            <w:r>
              <w:rPr>
                <w:sz w:val="24"/>
                <w:vertAlign w:val="subscript"/>
              </w:rPr>
              <w:t>x</w:t>
            </w:r>
            <w:r>
              <w:rPr>
                <w:sz w:val="24"/>
              </w:rPr>
              <w:t xml:space="preserve"> </w:t>
            </w:r>
            <w:r>
              <w:rPr>
                <w:rFonts w:hint="eastAsia"/>
                <w:sz w:val="24"/>
              </w:rPr>
              <w:t>≒</w:t>
            </w:r>
            <w:r>
              <w:rPr>
                <w:sz w:val="24"/>
              </w:rPr>
              <w:t>2PAni + xZn</w:t>
            </w:r>
            <w:r>
              <w:rPr>
                <w:sz w:val="24"/>
                <w:vertAlign w:val="superscript"/>
              </w:rPr>
              <w:t>2+</w:t>
            </w:r>
            <w:r>
              <w:rPr>
                <w:sz w:val="24"/>
              </w:rPr>
              <w:t xml:space="preserve"> + 2xCl</w:t>
            </w:r>
            <w:r>
              <w:rPr>
                <w:sz w:val="24"/>
                <w:vertAlign w:val="superscript"/>
              </w:rPr>
              <w:t>–</w:t>
            </w:r>
            <w:r>
              <w:rPr>
                <w:rFonts w:hint="eastAsia"/>
                <w:sz w:val="24"/>
                <w:vertAlign w:val="superscript"/>
              </w:rPr>
              <w:t xml:space="preserve"> </w:t>
            </w:r>
          </w:p>
          <w:p w14:paraId="1C1F6331" w14:textId="77777777" w:rsidR="002B0D39" w:rsidRDefault="00A808EF">
            <w:pPr>
              <w:spacing w:line="360" w:lineRule="auto"/>
              <w:rPr>
                <w:b/>
                <w:sz w:val="24"/>
              </w:rPr>
            </w:pPr>
            <w:r>
              <w:rPr>
                <w:rFonts w:hint="eastAsia"/>
                <w:b/>
                <w:sz w:val="24"/>
              </w:rPr>
              <w:t>5</w:t>
            </w:r>
            <w:r>
              <w:rPr>
                <w:rFonts w:hint="eastAsia"/>
                <w:b/>
                <w:sz w:val="24"/>
              </w:rPr>
              <w:t>、燃料电池的历史发展</w:t>
            </w:r>
          </w:p>
          <w:p w14:paraId="7B2D0F63" w14:textId="77777777" w:rsidR="002B0D39" w:rsidRDefault="00A808EF">
            <w:pPr>
              <w:spacing w:line="360" w:lineRule="auto"/>
              <w:ind w:firstLineChars="200" w:firstLine="480"/>
              <w:rPr>
                <w:sz w:val="24"/>
              </w:rPr>
            </w:pPr>
            <w:r>
              <w:rPr>
                <w:rFonts w:hint="eastAsia"/>
                <w:sz w:val="24"/>
              </w:rPr>
              <w:t>燃料电池（</w:t>
            </w:r>
            <w:r>
              <w:rPr>
                <w:sz w:val="24"/>
              </w:rPr>
              <w:t>fuel cell</w:t>
            </w:r>
            <w:r>
              <w:rPr>
                <w:rFonts w:hint="eastAsia"/>
                <w:sz w:val="24"/>
              </w:rPr>
              <w:t>）发电是继水力、火力和核能发电之后的第四类发电技术。它是一种不经过燃烧直接以电化学反应方式将燃料和氧化剂的化学能转变为电能的高效发电装置。</w:t>
            </w:r>
          </w:p>
          <w:p w14:paraId="0AB438D6" w14:textId="77777777" w:rsidR="002B0D39" w:rsidRDefault="00A808EF">
            <w:pPr>
              <w:spacing w:line="360" w:lineRule="auto"/>
              <w:ind w:firstLineChars="200" w:firstLine="480"/>
              <w:rPr>
                <w:sz w:val="24"/>
              </w:rPr>
            </w:pPr>
            <w:r>
              <w:rPr>
                <w:rFonts w:hint="eastAsia"/>
                <w:sz w:val="24"/>
              </w:rPr>
              <w:t>历史：</w:t>
            </w:r>
            <w:r>
              <w:rPr>
                <w:sz w:val="24"/>
              </w:rPr>
              <w:t>1839</w:t>
            </w:r>
            <w:r>
              <w:rPr>
                <w:rFonts w:hint="eastAsia"/>
                <w:sz w:val="24"/>
              </w:rPr>
              <w:t>年，</w:t>
            </w:r>
            <w:proofErr w:type="spellStart"/>
            <w:r>
              <w:rPr>
                <w:sz w:val="24"/>
              </w:rPr>
              <w:t>G.R.Grove</w:t>
            </w:r>
            <w:proofErr w:type="spellEnd"/>
            <w:r>
              <w:rPr>
                <w:rFonts w:hint="eastAsia"/>
                <w:sz w:val="24"/>
              </w:rPr>
              <w:t>建造世界上第一个燃料电池依赖，已由</w:t>
            </w:r>
            <w:r>
              <w:rPr>
                <w:sz w:val="24"/>
              </w:rPr>
              <w:t>350</w:t>
            </w:r>
            <w:r>
              <w:rPr>
                <w:rFonts w:hint="eastAsia"/>
                <w:sz w:val="24"/>
              </w:rPr>
              <w:t>年历史，</w:t>
            </w:r>
            <w:r>
              <w:rPr>
                <w:sz w:val="24"/>
              </w:rPr>
              <w:t>20</w:t>
            </w:r>
            <w:r>
              <w:rPr>
                <w:rFonts w:hint="eastAsia"/>
                <w:sz w:val="24"/>
              </w:rPr>
              <w:t>世纪</w:t>
            </w:r>
            <w:r>
              <w:rPr>
                <w:sz w:val="24"/>
              </w:rPr>
              <w:t>50</w:t>
            </w:r>
            <w:r>
              <w:rPr>
                <w:rFonts w:hint="eastAsia"/>
                <w:sz w:val="24"/>
              </w:rPr>
              <w:t>年代</w:t>
            </w:r>
            <w:r>
              <w:rPr>
                <w:sz w:val="24"/>
              </w:rPr>
              <w:t>Bacon</w:t>
            </w:r>
            <w:r>
              <w:rPr>
                <w:rFonts w:hint="eastAsia"/>
                <w:sz w:val="24"/>
              </w:rPr>
              <w:t>型燃料电池的出现引起科学家的广泛兴趣。首次实际应用是在</w:t>
            </w:r>
            <w:r>
              <w:rPr>
                <w:sz w:val="24"/>
              </w:rPr>
              <w:t>1960</w:t>
            </w:r>
            <w:r>
              <w:rPr>
                <w:rFonts w:hint="eastAsia"/>
                <w:sz w:val="24"/>
              </w:rPr>
              <w:t>年作为宇宙飞船的空间电源，此后燃料电池技术开始迅速发展，</w:t>
            </w:r>
            <w:r>
              <w:rPr>
                <w:sz w:val="24"/>
              </w:rPr>
              <w:t>60~70</w:t>
            </w:r>
            <w:r>
              <w:rPr>
                <w:rFonts w:hint="eastAsia"/>
                <w:sz w:val="24"/>
              </w:rPr>
              <w:t>年代，集中于研究航空航天方面通用的燃料电池。</w:t>
            </w:r>
            <w:r>
              <w:rPr>
                <w:sz w:val="24"/>
              </w:rPr>
              <w:t>80</w:t>
            </w:r>
            <w:r>
              <w:rPr>
                <w:rFonts w:hint="eastAsia"/>
                <w:sz w:val="24"/>
              </w:rPr>
              <w:t>年代后期重点研</w:t>
            </w:r>
            <w:r>
              <w:rPr>
                <w:rFonts w:hint="eastAsia"/>
                <w:sz w:val="24"/>
              </w:rPr>
              <w:t>究地面用的燃料电池（电动车用的燃料电池）。</w:t>
            </w:r>
          </w:p>
          <w:p w14:paraId="3EF52490" w14:textId="77777777" w:rsidR="002B0D39" w:rsidRDefault="00A808EF">
            <w:pPr>
              <w:spacing w:line="360" w:lineRule="auto"/>
              <w:rPr>
                <w:b/>
                <w:sz w:val="24"/>
              </w:rPr>
            </w:pPr>
            <w:r>
              <w:rPr>
                <w:rFonts w:hint="eastAsia"/>
                <w:b/>
                <w:sz w:val="24"/>
              </w:rPr>
              <w:t>6</w:t>
            </w:r>
            <w:r>
              <w:rPr>
                <w:rFonts w:hint="eastAsia"/>
                <w:b/>
                <w:sz w:val="24"/>
              </w:rPr>
              <w:t>、燃料电池的特点和分类</w:t>
            </w:r>
          </w:p>
          <w:p w14:paraId="5D887257" w14:textId="77777777" w:rsidR="002B0D39" w:rsidRDefault="00A808EF">
            <w:pPr>
              <w:spacing w:line="360" w:lineRule="auto"/>
              <w:ind w:firstLineChars="200" w:firstLine="480"/>
              <w:rPr>
                <w:sz w:val="24"/>
              </w:rPr>
            </w:pPr>
            <w:r>
              <w:rPr>
                <w:rFonts w:hint="eastAsia"/>
                <w:sz w:val="24"/>
              </w:rPr>
              <w:t>燃料电池是一种将燃料和氧化剂的化学能直接转变为电能的连续发电装置。燃料电池与一般电池的本质区别在与其能量供给的连续性，燃料和氧化剂是从外部不断供给的。</w:t>
            </w:r>
          </w:p>
          <w:p w14:paraId="56975F20" w14:textId="77777777" w:rsidR="002B0D39" w:rsidRDefault="00A808EF">
            <w:pPr>
              <w:spacing w:line="360" w:lineRule="auto"/>
              <w:ind w:firstLineChars="200" w:firstLine="480"/>
              <w:rPr>
                <w:sz w:val="24"/>
              </w:rPr>
            </w:pPr>
            <w:r>
              <w:rPr>
                <w:rFonts w:hint="eastAsia"/>
                <w:sz w:val="24"/>
              </w:rPr>
              <w:t>对于燃料电池而言，从理论上讲，一方面，电池的电极在工作时并不消耗，只要连续地供给燃料和氧化剂，电池就可以连续对外放电，另一方面，燃料电池是高效的、低或零污染排放、安全操作方便的发电装置。</w:t>
            </w:r>
          </w:p>
          <w:p w14:paraId="08294192" w14:textId="77777777" w:rsidR="002B0D39" w:rsidRDefault="00A808EF">
            <w:pPr>
              <w:spacing w:line="360" w:lineRule="auto"/>
              <w:ind w:firstLineChars="200" w:firstLine="480"/>
              <w:rPr>
                <w:sz w:val="24"/>
              </w:rPr>
            </w:pPr>
            <w:r>
              <w:rPr>
                <w:rFonts w:hint="eastAsia"/>
                <w:sz w:val="24"/>
              </w:rPr>
              <w:t>燃料电池的特点为：</w:t>
            </w:r>
          </w:p>
          <w:p w14:paraId="31C52394" w14:textId="77777777" w:rsidR="002B0D39" w:rsidRDefault="00A808EF">
            <w:pPr>
              <w:spacing w:line="360" w:lineRule="auto"/>
              <w:ind w:firstLine="480"/>
              <w:rPr>
                <w:sz w:val="24"/>
              </w:rPr>
            </w:pPr>
            <w:r>
              <w:rPr>
                <w:rFonts w:hint="eastAsia"/>
                <w:sz w:val="24"/>
              </w:rPr>
              <w:t>①</w:t>
            </w:r>
            <w:r>
              <w:rPr>
                <w:rFonts w:hint="eastAsia"/>
                <w:sz w:val="24"/>
              </w:rPr>
              <w:t xml:space="preserve"> </w:t>
            </w:r>
            <w:r>
              <w:rPr>
                <w:rFonts w:hint="eastAsia"/>
                <w:sz w:val="24"/>
              </w:rPr>
              <w:t>不受卡诺循环限制，能量转换效率高，燃料电池直接将化学能转变为电能，中间未经燃烧过程，不受卡诺循环的限制。燃料电池的理论效率η为：</w:t>
            </w:r>
          </w:p>
          <w:p w14:paraId="72F2BEAD" w14:textId="77777777" w:rsidR="002B0D39" w:rsidRDefault="00A808EF">
            <w:pPr>
              <w:spacing w:line="360" w:lineRule="auto"/>
              <w:ind w:firstLine="480"/>
              <w:rPr>
                <w:sz w:val="24"/>
              </w:rPr>
            </w:pPr>
            <w:r>
              <w:rPr>
                <w:rFonts w:hint="eastAsia"/>
                <w:sz w:val="24"/>
              </w:rPr>
              <w:t>η</w:t>
            </w:r>
            <w:r>
              <w:rPr>
                <w:sz w:val="24"/>
              </w:rPr>
              <w:t>= ΔG/</w:t>
            </w:r>
            <w:r>
              <w:rPr>
                <w:rFonts w:hint="eastAsia"/>
                <w:sz w:val="24"/>
              </w:rPr>
              <w:t>Δ</w:t>
            </w:r>
            <w:r>
              <w:rPr>
                <w:sz w:val="24"/>
              </w:rPr>
              <w:t>H = 1 –</w:t>
            </w:r>
            <w:r>
              <w:rPr>
                <w:rFonts w:hint="eastAsia"/>
                <w:sz w:val="24"/>
              </w:rPr>
              <w:t xml:space="preserve"> </w:t>
            </w:r>
            <w:r>
              <w:rPr>
                <w:sz w:val="24"/>
              </w:rPr>
              <w:t>(T/</w:t>
            </w:r>
            <w:r>
              <w:rPr>
                <w:rFonts w:hint="eastAsia"/>
                <w:sz w:val="24"/>
              </w:rPr>
              <w:t>Δ</w:t>
            </w:r>
            <w:r>
              <w:rPr>
                <w:sz w:val="24"/>
              </w:rPr>
              <w:t>S)/</w:t>
            </w:r>
            <w:r>
              <w:rPr>
                <w:rFonts w:hint="eastAsia"/>
                <w:sz w:val="24"/>
              </w:rPr>
              <w:t>Δ</w:t>
            </w:r>
            <w:r>
              <w:rPr>
                <w:sz w:val="24"/>
              </w:rPr>
              <w:t xml:space="preserve">H </w:t>
            </w:r>
          </w:p>
          <w:p w14:paraId="6589F1D9" w14:textId="77777777" w:rsidR="002B0D39" w:rsidRDefault="00A808EF">
            <w:pPr>
              <w:spacing w:line="360" w:lineRule="auto"/>
              <w:ind w:firstLine="480"/>
              <w:rPr>
                <w:sz w:val="24"/>
              </w:rPr>
            </w:pPr>
            <w:r>
              <w:rPr>
                <w:rFonts w:hint="eastAsia"/>
                <w:sz w:val="24"/>
              </w:rPr>
              <w:t>燃料电池的理论能量转换效率可达</w:t>
            </w:r>
            <w:r>
              <w:rPr>
                <w:sz w:val="24"/>
              </w:rPr>
              <w:t>80%~100%</w:t>
            </w:r>
            <w:r>
              <w:rPr>
                <w:rFonts w:hint="eastAsia"/>
                <w:sz w:val="24"/>
              </w:rPr>
              <w:t>。由于可能从环境吸收热量，效率可能大于</w:t>
            </w:r>
            <w:r>
              <w:rPr>
                <w:sz w:val="24"/>
              </w:rPr>
              <w:t>100%</w:t>
            </w:r>
            <w:r>
              <w:rPr>
                <w:rFonts w:hint="eastAsia"/>
                <w:sz w:val="24"/>
              </w:rPr>
              <w:t>。</w:t>
            </w:r>
          </w:p>
          <w:p w14:paraId="78100D89" w14:textId="77777777" w:rsidR="002B0D39" w:rsidRDefault="00A808EF">
            <w:pPr>
              <w:spacing w:line="360" w:lineRule="auto"/>
              <w:ind w:firstLine="480"/>
              <w:rPr>
                <w:sz w:val="24"/>
              </w:rPr>
            </w:pPr>
            <w:r>
              <w:rPr>
                <w:rFonts w:hint="eastAsia"/>
                <w:sz w:val="24"/>
              </w:rPr>
              <w:t>实际应用中，由于阴、阳极极化和浓差极化的存在和电解质的欧姆</w:t>
            </w:r>
            <w:proofErr w:type="gramStart"/>
            <w:r>
              <w:rPr>
                <w:rFonts w:hint="eastAsia"/>
                <w:sz w:val="24"/>
              </w:rPr>
              <w:t>降以及</w:t>
            </w:r>
            <w:proofErr w:type="gramEnd"/>
            <w:r>
              <w:rPr>
                <w:rFonts w:hint="eastAsia"/>
                <w:sz w:val="24"/>
              </w:rPr>
              <w:t>热损失等，燃料电池的能量转换效率为：</w:t>
            </w:r>
          </w:p>
          <w:p w14:paraId="1AE43CB4" w14:textId="77777777" w:rsidR="002B0D39" w:rsidRDefault="00A808EF">
            <w:pPr>
              <w:spacing w:line="360" w:lineRule="auto"/>
              <w:ind w:firstLine="480"/>
              <w:rPr>
                <w:sz w:val="24"/>
              </w:rPr>
            </w:pPr>
            <w:r>
              <w:rPr>
                <w:rFonts w:hint="eastAsia"/>
                <w:sz w:val="24"/>
              </w:rPr>
              <w:t>η</w:t>
            </w:r>
            <w:r>
              <w:rPr>
                <w:sz w:val="24"/>
              </w:rPr>
              <w:t>= –</w:t>
            </w:r>
            <w:proofErr w:type="spellStart"/>
            <w:r>
              <w:rPr>
                <w:sz w:val="24"/>
              </w:rPr>
              <w:t>nFV</w:t>
            </w:r>
            <w:proofErr w:type="spellEnd"/>
            <w:r>
              <w:rPr>
                <w:sz w:val="24"/>
              </w:rPr>
              <w:t>/</w:t>
            </w:r>
            <w:r>
              <w:rPr>
                <w:rFonts w:hint="eastAsia"/>
                <w:sz w:val="24"/>
              </w:rPr>
              <w:t>Δ</w:t>
            </w:r>
            <w:r>
              <w:rPr>
                <w:sz w:val="24"/>
              </w:rPr>
              <w:t xml:space="preserve">H = </w:t>
            </w:r>
            <w:proofErr w:type="spellStart"/>
            <w:r>
              <w:rPr>
                <w:sz w:val="24"/>
              </w:rPr>
              <w:t>nF</w:t>
            </w:r>
            <w:proofErr w:type="spellEnd"/>
            <w:r>
              <w:rPr>
                <w:sz w:val="24"/>
              </w:rPr>
              <w:t>(E –η</w:t>
            </w:r>
            <w:r>
              <w:rPr>
                <w:sz w:val="24"/>
                <w:vertAlign w:val="subscript"/>
              </w:rPr>
              <w:t xml:space="preserve">+ </w:t>
            </w:r>
            <w:r>
              <w:rPr>
                <w:sz w:val="24"/>
              </w:rPr>
              <w:t>–η</w:t>
            </w:r>
            <w:r>
              <w:rPr>
                <w:sz w:val="24"/>
                <w:vertAlign w:val="subscript"/>
              </w:rPr>
              <w:t>–</w:t>
            </w:r>
            <w:r>
              <w:rPr>
                <w:rFonts w:hint="eastAsia"/>
                <w:sz w:val="24"/>
                <w:vertAlign w:val="subscript"/>
              </w:rPr>
              <w:t xml:space="preserve"> </w:t>
            </w:r>
            <w:r>
              <w:rPr>
                <w:sz w:val="24"/>
              </w:rPr>
              <w:t>–</w:t>
            </w:r>
            <w:r>
              <w:rPr>
                <w:rFonts w:hint="eastAsia"/>
                <w:sz w:val="24"/>
              </w:rPr>
              <w:t xml:space="preserve"> </w:t>
            </w:r>
            <w:r>
              <w:rPr>
                <w:sz w:val="24"/>
              </w:rPr>
              <w:t>IR)/</w:t>
            </w:r>
            <w:r>
              <w:rPr>
                <w:rFonts w:hint="eastAsia"/>
                <w:sz w:val="24"/>
              </w:rPr>
              <w:t>Δ</w:t>
            </w:r>
            <w:r>
              <w:rPr>
                <w:sz w:val="24"/>
              </w:rPr>
              <w:t xml:space="preserve">H </w:t>
            </w:r>
          </w:p>
          <w:p w14:paraId="40F989A7" w14:textId="77777777" w:rsidR="002B0D39" w:rsidRDefault="00A808EF">
            <w:pPr>
              <w:spacing w:line="360" w:lineRule="auto"/>
              <w:ind w:firstLine="480"/>
              <w:rPr>
                <w:sz w:val="24"/>
              </w:rPr>
            </w:pPr>
            <w:r>
              <w:rPr>
                <w:rFonts w:hint="eastAsia"/>
                <w:sz w:val="24"/>
              </w:rPr>
              <w:t>下降为</w:t>
            </w:r>
            <w:r>
              <w:rPr>
                <w:sz w:val="24"/>
              </w:rPr>
              <w:t>40%~60%</w:t>
            </w:r>
            <w:r>
              <w:rPr>
                <w:rFonts w:hint="eastAsia"/>
                <w:sz w:val="24"/>
              </w:rPr>
              <w:t>，但仍较内燃机的η高约</w:t>
            </w:r>
            <w:r>
              <w:rPr>
                <w:sz w:val="24"/>
              </w:rPr>
              <w:t>10%~20%</w:t>
            </w:r>
            <w:r>
              <w:rPr>
                <w:rFonts w:hint="eastAsia"/>
                <w:sz w:val="24"/>
              </w:rPr>
              <w:t>。</w:t>
            </w:r>
            <w:r>
              <w:rPr>
                <w:rFonts w:hint="eastAsia"/>
                <w:sz w:val="24"/>
              </w:rPr>
              <w:t xml:space="preserve"> </w:t>
            </w:r>
          </w:p>
          <w:p w14:paraId="4022915A" w14:textId="77777777" w:rsidR="002B0D39" w:rsidRDefault="00A808EF">
            <w:pPr>
              <w:spacing w:line="360" w:lineRule="auto"/>
              <w:ind w:firstLine="480"/>
              <w:rPr>
                <w:sz w:val="24"/>
              </w:rPr>
            </w:pPr>
            <w:r>
              <w:rPr>
                <w:rFonts w:hint="eastAsia"/>
                <w:sz w:val="24"/>
              </w:rPr>
              <w:lastRenderedPageBreak/>
              <w:t>②</w:t>
            </w:r>
            <w:r>
              <w:rPr>
                <w:rFonts w:hint="eastAsia"/>
                <w:sz w:val="24"/>
              </w:rPr>
              <w:t xml:space="preserve"> </w:t>
            </w:r>
            <w:r>
              <w:rPr>
                <w:rFonts w:hint="eastAsia"/>
                <w:sz w:val="24"/>
              </w:rPr>
              <w:t>低的环境污染和噪音污染，安全可靠性高，操作简单，灵活性大，建设周期短。</w:t>
            </w:r>
          </w:p>
          <w:p w14:paraId="092F00B1" w14:textId="77777777" w:rsidR="002B0D39" w:rsidRDefault="00A808EF">
            <w:pPr>
              <w:spacing w:line="360" w:lineRule="auto"/>
              <w:ind w:firstLine="480"/>
              <w:rPr>
                <w:sz w:val="24"/>
              </w:rPr>
            </w:pPr>
            <w:r>
              <w:rPr>
                <w:rFonts w:hint="eastAsia"/>
                <w:sz w:val="24"/>
              </w:rPr>
              <w:t>燃料电池的基本组成为：</w:t>
            </w:r>
          </w:p>
          <w:p w14:paraId="6B3A355A" w14:textId="77777777" w:rsidR="002B0D39" w:rsidRDefault="00A808EF">
            <w:pPr>
              <w:spacing w:line="360" w:lineRule="auto"/>
              <w:ind w:firstLine="480"/>
              <w:rPr>
                <w:sz w:val="24"/>
              </w:rPr>
            </w:pPr>
            <w:r>
              <w:rPr>
                <w:rFonts w:hint="eastAsia"/>
                <w:sz w:val="24"/>
              </w:rPr>
              <w:t>电极、电解质（固体的、水溶液的或熔盐类）、燃料和氧化剂。电极多采用多孔电极技术，可以由具有电催化活性的材料制成，也可以只作为电化学反应的载体和反应中电流的传导体，燃料可以是气体（</w:t>
            </w:r>
            <w:r>
              <w:rPr>
                <w:sz w:val="24"/>
              </w:rPr>
              <w:t>H</w:t>
            </w:r>
            <w:r>
              <w:rPr>
                <w:sz w:val="24"/>
                <w:vertAlign w:val="subscript"/>
              </w:rPr>
              <w:t>2</w:t>
            </w:r>
            <w:r>
              <w:rPr>
                <w:rFonts w:hint="eastAsia"/>
                <w:sz w:val="24"/>
              </w:rPr>
              <w:t>、</w:t>
            </w:r>
            <w:r>
              <w:rPr>
                <w:sz w:val="24"/>
              </w:rPr>
              <w:t>CO</w:t>
            </w:r>
            <w:r>
              <w:rPr>
                <w:rFonts w:hint="eastAsia"/>
                <w:sz w:val="24"/>
              </w:rPr>
              <w:t>、碳氢化合物）或液体（</w:t>
            </w:r>
            <w:r>
              <w:rPr>
                <w:sz w:val="24"/>
              </w:rPr>
              <w:t>CH</w:t>
            </w:r>
            <w:r>
              <w:rPr>
                <w:sz w:val="24"/>
                <w:vertAlign w:val="subscript"/>
              </w:rPr>
              <w:t>3</w:t>
            </w:r>
            <w:r>
              <w:rPr>
                <w:sz w:val="24"/>
              </w:rPr>
              <w:t>OH</w:t>
            </w:r>
            <w:r>
              <w:rPr>
                <w:rFonts w:hint="eastAsia"/>
                <w:sz w:val="24"/>
              </w:rPr>
              <w:t>、</w:t>
            </w:r>
            <w:r>
              <w:rPr>
                <w:sz w:val="24"/>
              </w:rPr>
              <w:t>N</w:t>
            </w:r>
            <w:r>
              <w:rPr>
                <w:sz w:val="24"/>
                <w:vertAlign w:val="subscript"/>
              </w:rPr>
              <w:t>2</w:t>
            </w:r>
            <w:r>
              <w:rPr>
                <w:sz w:val="24"/>
              </w:rPr>
              <w:t>H</w:t>
            </w:r>
            <w:r>
              <w:rPr>
                <w:sz w:val="24"/>
                <w:vertAlign w:val="subscript"/>
              </w:rPr>
              <w:t>4</w:t>
            </w:r>
            <w:r>
              <w:rPr>
                <w:rFonts w:hint="eastAsia"/>
                <w:sz w:val="24"/>
              </w:rPr>
              <w:t>、高阶碳氢化合物），也可以是固体（金属氢化物）。对于氧化剂，纯氧气、空气或卤素都可以胜任，而空气是最便宜的氧化剂。</w:t>
            </w:r>
          </w:p>
          <w:p w14:paraId="331DC099" w14:textId="77777777" w:rsidR="002B0D39" w:rsidRDefault="00A808EF">
            <w:pPr>
              <w:spacing w:line="360" w:lineRule="auto"/>
              <w:ind w:firstLine="480"/>
              <w:rPr>
                <w:sz w:val="24"/>
              </w:rPr>
            </w:pPr>
            <w:r>
              <w:rPr>
                <w:rFonts w:hint="eastAsia"/>
                <w:sz w:val="24"/>
              </w:rPr>
              <w:t>燃料电池的分类：</w:t>
            </w:r>
          </w:p>
          <w:p w14:paraId="17726DA6" w14:textId="77777777" w:rsidR="002B0D39" w:rsidRDefault="00A808EF">
            <w:pPr>
              <w:spacing w:line="360" w:lineRule="auto"/>
              <w:ind w:firstLine="480"/>
              <w:rPr>
                <w:sz w:val="24"/>
              </w:rPr>
            </w:pPr>
            <w:r>
              <w:rPr>
                <w:rFonts w:hint="eastAsia"/>
                <w:sz w:val="24"/>
              </w:rPr>
              <w:t>①</w:t>
            </w:r>
            <w:r>
              <w:rPr>
                <w:rFonts w:hint="eastAsia"/>
                <w:sz w:val="24"/>
              </w:rPr>
              <w:t xml:space="preserve"> </w:t>
            </w:r>
            <w:r>
              <w:rPr>
                <w:rFonts w:hint="eastAsia"/>
                <w:sz w:val="24"/>
              </w:rPr>
              <w:t>按</w:t>
            </w:r>
            <w:r>
              <w:rPr>
                <w:rFonts w:hint="eastAsia"/>
                <w:sz w:val="24"/>
              </w:rPr>
              <w:t>工作温度分：高、中、低温三类。</w:t>
            </w:r>
          </w:p>
          <w:p w14:paraId="1BE53866" w14:textId="77777777" w:rsidR="002B0D39" w:rsidRDefault="00A808EF">
            <w:pPr>
              <w:spacing w:line="360" w:lineRule="auto"/>
              <w:ind w:firstLine="480"/>
              <w:rPr>
                <w:sz w:val="24"/>
              </w:rPr>
            </w:pPr>
            <w:r>
              <w:rPr>
                <w:rFonts w:hint="eastAsia"/>
                <w:sz w:val="24"/>
              </w:rPr>
              <w:t>②</w:t>
            </w:r>
            <w:r>
              <w:rPr>
                <w:rFonts w:hint="eastAsia"/>
                <w:sz w:val="24"/>
              </w:rPr>
              <w:t xml:space="preserve"> </w:t>
            </w:r>
            <w:r>
              <w:rPr>
                <w:rFonts w:hint="eastAsia"/>
                <w:sz w:val="24"/>
              </w:rPr>
              <w:t>按燃料来源分：直接式燃料电池（如直接甲醇燃料电池），间接式燃料电池（如甲醇通过重整器产生氢气，然后以氢气为燃料电池的燃料）和再生类型。</w:t>
            </w:r>
          </w:p>
          <w:p w14:paraId="43B15248" w14:textId="77777777" w:rsidR="002B0D39" w:rsidRDefault="00A808EF">
            <w:pPr>
              <w:spacing w:line="360" w:lineRule="auto"/>
              <w:ind w:firstLine="480"/>
              <w:rPr>
                <w:sz w:val="24"/>
              </w:rPr>
            </w:pPr>
            <w:r>
              <w:rPr>
                <w:rFonts w:hint="eastAsia"/>
                <w:sz w:val="24"/>
              </w:rPr>
              <w:t>③</w:t>
            </w:r>
            <w:r>
              <w:rPr>
                <w:rFonts w:hint="eastAsia"/>
                <w:sz w:val="24"/>
              </w:rPr>
              <w:t xml:space="preserve"> </w:t>
            </w:r>
            <w:r>
              <w:rPr>
                <w:rFonts w:hint="eastAsia"/>
                <w:sz w:val="24"/>
              </w:rPr>
              <w:t>按电解质类型分：磷酸型燃料电池（</w:t>
            </w:r>
            <w:r>
              <w:rPr>
                <w:sz w:val="24"/>
              </w:rPr>
              <w:t>PAFC</w:t>
            </w:r>
            <w:r>
              <w:rPr>
                <w:rFonts w:hint="eastAsia"/>
                <w:sz w:val="24"/>
              </w:rPr>
              <w:t>）、质子交换膜燃料电池（</w:t>
            </w:r>
            <w:r>
              <w:rPr>
                <w:sz w:val="24"/>
              </w:rPr>
              <w:t>PEMFC</w:t>
            </w:r>
            <w:r>
              <w:rPr>
                <w:rFonts w:hint="eastAsia"/>
                <w:sz w:val="24"/>
              </w:rPr>
              <w:t>）、熔融碳酸盐燃料电池（</w:t>
            </w:r>
            <w:r>
              <w:rPr>
                <w:sz w:val="24"/>
              </w:rPr>
              <w:t>MCFC</w:t>
            </w:r>
            <w:r>
              <w:rPr>
                <w:rFonts w:hint="eastAsia"/>
                <w:sz w:val="24"/>
              </w:rPr>
              <w:t>）、固体氧化物燃料电池（</w:t>
            </w:r>
            <w:r>
              <w:rPr>
                <w:sz w:val="24"/>
              </w:rPr>
              <w:t>SOFC</w:t>
            </w:r>
            <w:r>
              <w:rPr>
                <w:rFonts w:hint="eastAsia"/>
                <w:sz w:val="24"/>
              </w:rPr>
              <w:t>）和碱性燃料电池（</w:t>
            </w:r>
            <w:r>
              <w:rPr>
                <w:sz w:val="24"/>
              </w:rPr>
              <w:t>AFC</w:t>
            </w:r>
            <w:r>
              <w:rPr>
                <w:rFonts w:hint="eastAsia"/>
                <w:sz w:val="24"/>
              </w:rPr>
              <w:t>）。</w:t>
            </w:r>
          </w:p>
          <w:p w14:paraId="04AE7AF6" w14:textId="77777777" w:rsidR="002B0D39" w:rsidRDefault="00A808EF">
            <w:pPr>
              <w:spacing w:line="360" w:lineRule="auto"/>
              <w:rPr>
                <w:b/>
                <w:sz w:val="24"/>
              </w:rPr>
            </w:pPr>
            <w:r>
              <w:rPr>
                <w:rFonts w:hint="eastAsia"/>
                <w:b/>
                <w:sz w:val="24"/>
              </w:rPr>
              <w:t>7</w:t>
            </w:r>
            <w:r>
              <w:rPr>
                <w:rFonts w:hint="eastAsia"/>
                <w:b/>
                <w:sz w:val="24"/>
              </w:rPr>
              <w:t>、质子交换膜燃料电池</w:t>
            </w:r>
          </w:p>
          <w:p w14:paraId="34AFEAF0" w14:textId="77777777" w:rsidR="002B0D39" w:rsidRDefault="00A808EF">
            <w:pPr>
              <w:spacing w:line="360" w:lineRule="auto"/>
              <w:ind w:firstLine="480"/>
              <w:rPr>
                <w:sz w:val="24"/>
              </w:rPr>
            </w:pPr>
            <w:r>
              <w:rPr>
                <w:rFonts w:hint="eastAsia"/>
                <w:sz w:val="24"/>
              </w:rPr>
              <w:t>质子交换膜燃料电池（</w:t>
            </w:r>
            <w:r>
              <w:rPr>
                <w:sz w:val="24"/>
              </w:rPr>
              <w:t>PEMFC</w:t>
            </w:r>
            <w:r>
              <w:rPr>
                <w:rFonts w:hint="eastAsia"/>
                <w:sz w:val="24"/>
              </w:rPr>
              <w:t>），最初是再</w:t>
            </w:r>
            <w:r>
              <w:rPr>
                <w:sz w:val="24"/>
              </w:rPr>
              <w:t>20</w:t>
            </w:r>
            <w:r>
              <w:rPr>
                <w:rFonts w:hint="eastAsia"/>
                <w:sz w:val="24"/>
              </w:rPr>
              <w:t>世纪</w:t>
            </w:r>
            <w:r>
              <w:rPr>
                <w:sz w:val="24"/>
              </w:rPr>
              <w:t>60</w:t>
            </w:r>
            <w:r>
              <w:rPr>
                <w:rFonts w:hint="eastAsia"/>
                <w:sz w:val="24"/>
              </w:rPr>
              <w:t>年代由美国开发的，多次成功用于宇宙飞船的飞行，当时所用质子交换膜的抗氧化能力不够强，电池组</w:t>
            </w:r>
            <w:r>
              <w:rPr>
                <w:rFonts w:hint="eastAsia"/>
                <w:sz w:val="24"/>
              </w:rPr>
              <w:t>工作寿命短；</w:t>
            </w:r>
            <w:r>
              <w:rPr>
                <w:sz w:val="24"/>
              </w:rPr>
              <w:t>60</w:t>
            </w:r>
            <w:r>
              <w:rPr>
                <w:rFonts w:hint="eastAsia"/>
                <w:sz w:val="24"/>
              </w:rPr>
              <w:t>年代中期出现</w:t>
            </w:r>
            <w:proofErr w:type="gramStart"/>
            <w:r>
              <w:rPr>
                <w:rFonts w:hint="eastAsia"/>
                <w:sz w:val="24"/>
              </w:rPr>
              <w:t>的全氟碳酸</w:t>
            </w:r>
            <w:proofErr w:type="gramEnd"/>
            <w:r>
              <w:rPr>
                <w:rFonts w:hint="eastAsia"/>
                <w:sz w:val="24"/>
              </w:rPr>
              <w:t>膜有很好的热稳定性和化学稳定性；</w:t>
            </w:r>
            <w:r>
              <w:rPr>
                <w:sz w:val="24"/>
              </w:rPr>
              <w:t>80</w:t>
            </w:r>
            <w:r>
              <w:rPr>
                <w:rFonts w:hint="eastAsia"/>
                <w:sz w:val="24"/>
              </w:rPr>
              <w:t>年代广泛研制以美国杜邦公司的</w:t>
            </w:r>
            <w:proofErr w:type="spellStart"/>
            <w:r>
              <w:rPr>
                <w:sz w:val="24"/>
              </w:rPr>
              <w:t>Nafion</w:t>
            </w:r>
            <w:proofErr w:type="spellEnd"/>
            <w:r>
              <w:rPr>
                <w:rFonts w:hint="eastAsia"/>
                <w:sz w:val="24"/>
              </w:rPr>
              <w:t>（</w:t>
            </w:r>
            <w:proofErr w:type="gramStart"/>
            <w:r>
              <w:rPr>
                <w:rFonts w:hint="eastAsia"/>
                <w:sz w:val="24"/>
              </w:rPr>
              <w:t>一种全氟碳酸</w:t>
            </w:r>
            <w:proofErr w:type="gramEnd"/>
            <w:r>
              <w:rPr>
                <w:rFonts w:hint="eastAsia"/>
                <w:sz w:val="24"/>
              </w:rPr>
              <w:t>膜）作为交换膜的</w:t>
            </w:r>
            <w:r>
              <w:rPr>
                <w:sz w:val="24"/>
              </w:rPr>
              <w:t>PEMFC</w:t>
            </w:r>
            <w:r>
              <w:rPr>
                <w:rFonts w:hint="eastAsia"/>
                <w:sz w:val="24"/>
              </w:rPr>
              <w:t>，有时也使用</w:t>
            </w:r>
            <w:r>
              <w:rPr>
                <w:sz w:val="24"/>
              </w:rPr>
              <w:t>Dow</w:t>
            </w:r>
            <w:r>
              <w:rPr>
                <w:rFonts w:hint="eastAsia"/>
                <w:sz w:val="24"/>
              </w:rPr>
              <w:t>膜、聚并吡唑（</w:t>
            </w:r>
            <w:r>
              <w:rPr>
                <w:sz w:val="24"/>
              </w:rPr>
              <w:t>PBI</w:t>
            </w:r>
            <w:r>
              <w:rPr>
                <w:rFonts w:hint="eastAsia"/>
                <w:sz w:val="24"/>
              </w:rPr>
              <w:t>）膜。</w:t>
            </w:r>
          </w:p>
          <w:p w14:paraId="5BD4BC2C" w14:textId="77777777" w:rsidR="002B0D39" w:rsidRDefault="00A808EF">
            <w:pPr>
              <w:spacing w:line="360" w:lineRule="auto"/>
              <w:ind w:firstLineChars="200" w:firstLine="480"/>
              <w:rPr>
                <w:sz w:val="24"/>
              </w:rPr>
            </w:pPr>
            <w:r>
              <w:rPr>
                <w:sz w:val="24"/>
              </w:rPr>
              <w:t>H</w:t>
            </w:r>
            <w:r>
              <w:rPr>
                <w:sz w:val="24"/>
                <w:vertAlign w:val="subscript"/>
              </w:rPr>
              <w:t>2</w:t>
            </w:r>
            <w:r>
              <w:rPr>
                <w:sz w:val="24"/>
              </w:rPr>
              <w:t>–O</w:t>
            </w:r>
            <w:r>
              <w:rPr>
                <w:sz w:val="24"/>
                <w:vertAlign w:val="subscript"/>
              </w:rPr>
              <w:t>2</w:t>
            </w:r>
            <w:r>
              <w:rPr>
                <w:rFonts w:hint="eastAsia"/>
                <w:sz w:val="24"/>
              </w:rPr>
              <w:t>质子交换膜燃料电池以</w:t>
            </w:r>
            <w:r>
              <w:rPr>
                <w:sz w:val="24"/>
              </w:rPr>
              <w:t>H</w:t>
            </w:r>
            <w:r>
              <w:rPr>
                <w:sz w:val="24"/>
                <w:vertAlign w:val="subscript"/>
              </w:rPr>
              <w:t>2</w:t>
            </w:r>
            <w:r>
              <w:rPr>
                <w:rFonts w:hint="eastAsia"/>
                <w:sz w:val="24"/>
              </w:rPr>
              <w:t>作燃料，电池反应实际上是氢气和氧气反应生成水。电极的制备采用气体扩散电极的技术。经理论计算，该电池的电动势为</w:t>
            </w:r>
            <w:r>
              <w:rPr>
                <w:sz w:val="24"/>
              </w:rPr>
              <w:t>1.209V</w:t>
            </w:r>
            <w:r>
              <w:rPr>
                <w:rFonts w:hint="eastAsia"/>
                <w:sz w:val="24"/>
              </w:rPr>
              <w:t>，工作电压为</w:t>
            </w:r>
            <w:r>
              <w:rPr>
                <w:sz w:val="24"/>
              </w:rPr>
              <w:t>0.80V</w:t>
            </w:r>
            <w:r>
              <w:rPr>
                <w:rFonts w:hint="eastAsia"/>
                <w:sz w:val="24"/>
              </w:rPr>
              <w:t>，但该电池价格高，</w:t>
            </w:r>
            <w:r>
              <w:rPr>
                <w:sz w:val="24"/>
              </w:rPr>
              <w:t>Pt</w:t>
            </w:r>
            <w:r>
              <w:rPr>
                <w:rFonts w:hint="eastAsia"/>
                <w:sz w:val="24"/>
              </w:rPr>
              <w:t>用量多。</w:t>
            </w:r>
          </w:p>
          <w:p w14:paraId="0B43CCAA" w14:textId="77777777" w:rsidR="002B0D39" w:rsidRDefault="00A808EF">
            <w:pPr>
              <w:spacing w:line="360" w:lineRule="auto"/>
              <w:ind w:firstLineChars="200" w:firstLine="480"/>
              <w:rPr>
                <w:sz w:val="24"/>
              </w:rPr>
            </w:pPr>
            <w:r>
              <w:rPr>
                <w:rFonts w:hint="eastAsia"/>
                <w:sz w:val="24"/>
              </w:rPr>
              <w:t>有机小分子尤其是甲醇，作为</w:t>
            </w:r>
            <w:r>
              <w:rPr>
                <w:sz w:val="24"/>
              </w:rPr>
              <w:t>PEMFC</w:t>
            </w:r>
            <w:r>
              <w:rPr>
                <w:rFonts w:hint="eastAsia"/>
                <w:sz w:val="24"/>
              </w:rPr>
              <w:t>的燃料具有以下特点：</w:t>
            </w:r>
          </w:p>
          <w:p w14:paraId="430F3FB8"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）在常温下是液体，携带和储存都很方便。</w:t>
            </w:r>
          </w:p>
          <w:p w14:paraId="3B0C44E5"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）燃料氧化产生的最终产物是</w:t>
            </w:r>
            <w:r>
              <w:rPr>
                <w:sz w:val="24"/>
              </w:rPr>
              <w:t>CO</w:t>
            </w:r>
            <w:r>
              <w:rPr>
                <w:sz w:val="24"/>
                <w:vertAlign w:val="subscript"/>
              </w:rPr>
              <w:t>2</w:t>
            </w:r>
            <w:r>
              <w:rPr>
                <w:rFonts w:hint="eastAsia"/>
                <w:sz w:val="24"/>
              </w:rPr>
              <w:t>和水，对环境污染极小。</w:t>
            </w:r>
          </w:p>
          <w:p w14:paraId="60BBD0DE"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）来源丰富，价格低廉。</w:t>
            </w:r>
          </w:p>
          <w:p w14:paraId="2048C006"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）无</w:t>
            </w:r>
            <w:r>
              <w:rPr>
                <w:sz w:val="24"/>
              </w:rPr>
              <w:t>C–C</w:t>
            </w:r>
            <w:r>
              <w:rPr>
                <w:rFonts w:hint="eastAsia"/>
                <w:sz w:val="24"/>
              </w:rPr>
              <w:t>键束缚，电化学活性高。</w:t>
            </w:r>
          </w:p>
          <w:p w14:paraId="21FB64D2" w14:textId="77777777" w:rsidR="002B0D39" w:rsidRDefault="00A808EF">
            <w:pPr>
              <w:spacing w:line="360" w:lineRule="auto"/>
              <w:ind w:firstLineChars="200" w:firstLine="480"/>
              <w:rPr>
                <w:sz w:val="24"/>
              </w:rPr>
            </w:pPr>
            <w:r>
              <w:rPr>
                <w:sz w:val="24"/>
              </w:rPr>
              <w:lastRenderedPageBreak/>
              <w:t>DMPEMFC</w:t>
            </w:r>
            <w:r>
              <w:rPr>
                <w:rFonts w:hint="eastAsia"/>
                <w:sz w:val="24"/>
              </w:rPr>
              <w:t>燃料电池以质子交换膜或酸性电解液为电解质时反应如下：</w:t>
            </w:r>
          </w:p>
          <w:p w14:paraId="4457A06F" w14:textId="77777777" w:rsidR="002B0D39" w:rsidRDefault="00A808EF">
            <w:pPr>
              <w:spacing w:line="360" w:lineRule="auto"/>
              <w:ind w:firstLineChars="200" w:firstLine="480"/>
              <w:rPr>
                <w:sz w:val="24"/>
              </w:rPr>
            </w:pPr>
            <w:r>
              <w:rPr>
                <w:rFonts w:hint="eastAsia"/>
                <w:sz w:val="24"/>
              </w:rPr>
              <w:t>负极反应：</w:t>
            </w:r>
            <w:r>
              <w:rPr>
                <w:sz w:val="24"/>
              </w:rPr>
              <w:t>CH</w:t>
            </w:r>
            <w:r>
              <w:rPr>
                <w:sz w:val="24"/>
                <w:vertAlign w:val="subscript"/>
              </w:rPr>
              <w:t>3</w:t>
            </w:r>
            <w:r>
              <w:rPr>
                <w:sz w:val="24"/>
              </w:rPr>
              <w:t>OH + H</w:t>
            </w:r>
            <w:r>
              <w:rPr>
                <w:sz w:val="24"/>
                <w:vertAlign w:val="subscript"/>
              </w:rPr>
              <w:t>2</w:t>
            </w:r>
            <w:r>
              <w:rPr>
                <w:sz w:val="24"/>
              </w:rPr>
              <w:t xml:space="preserve">O </w:t>
            </w:r>
            <w:r>
              <w:rPr>
                <w:rFonts w:hint="eastAsia"/>
                <w:sz w:val="24"/>
              </w:rPr>
              <w:t>→</w:t>
            </w:r>
            <w:r>
              <w:rPr>
                <w:sz w:val="24"/>
              </w:rPr>
              <w:t>CO</w:t>
            </w:r>
            <w:r>
              <w:rPr>
                <w:sz w:val="24"/>
                <w:vertAlign w:val="subscript"/>
              </w:rPr>
              <w:t>2</w:t>
            </w:r>
            <w:r>
              <w:rPr>
                <w:sz w:val="24"/>
              </w:rPr>
              <w:t xml:space="preserve"> +6H</w:t>
            </w:r>
            <w:r>
              <w:rPr>
                <w:sz w:val="24"/>
                <w:vertAlign w:val="superscript"/>
              </w:rPr>
              <w:t>+</w:t>
            </w:r>
            <w:r>
              <w:rPr>
                <w:sz w:val="24"/>
              </w:rPr>
              <w:t xml:space="preserve"> + 6e</w:t>
            </w:r>
          </w:p>
          <w:p w14:paraId="70B29B7C" w14:textId="77777777" w:rsidR="002B0D39" w:rsidRDefault="00A808EF">
            <w:pPr>
              <w:spacing w:line="360" w:lineRule="auto"/>
              <w:ind w:firstLineChars="200" w:firstLine="480"/>
              <w:rPr>
                <w:sz w:val="24"/>
              </w:rPr>
            </w:pPr>
            <w:r>
              <w:rPr>
                <w:rFonts w:hint="eastAsia"/>
                <w:sz w:val="24"/>
              </w:rPr>
              <w:t>正极反应：</w:t>
            </w:r>
            <w:r>
              <w:rPr>
                <w:sz w:val="24"/>
              </w:rPr>
              <w:t>6H</w:t>
            </w:r>
            <w:r>
              <w:rPr>
                <w:sz w:val="24"/>
                <w:vertAlign w:val="superscript"/>
              </w:rPr>
              <w:t>+</w:t>
            </w:r>
            <w:r>
              <w:rPr>
                <w:sz w:val="24"/>
              </w:rPr>
              <w:t xml:space="preserve"> + 3/2O</w:t>
            </w:r>
            <w:r>
              <w:rPr>
                <w:sz w:val="24"/>
                <w:vertAlign w:val="subscript"/>
              </w:rPr>
              <w:t>2</w:t>
            </w:r>
            <w:r>
              <w:rPr>
                <w:sz w:val="24"/>
              </w:rPr>
              <w:t xml:space="preserve"> + 6e </w:t>
            </w:r>
            <w:r>
              <w:rPr>
                <w:rFonts w:hint="eastAsia"/>
                <w:sz w:val="24"/>
              </w:rPr>
              <w:t>→</w:t>
            </w:r>
            <w:r>
              <w:rPr>
                <w:sz w:val="24"/>
              </w:rPr>
              <w:t>3H</w:t>
            </w:r>
            <w:r>
              <w:rPr>
                <w:sz w:val="24"/>
                <w:vertAlign w:val="subscript"/>
              </w:rPr>
              <w:t>2</w:t>
            </w:r>
            <w:r>
              <w:rPr>
                <w:sz w:val="24"/>
              </w:rPr>
              <w:t>O</w:t>
            </w:r>
          </w:p>
          <w:p w14:paraId="0F03EA19" w14:textId="77777777" w:rsidR="002B0D39" w:rsidRDefault="00A808EF">
            <w:pPr>
              <w:spacing w:line="360" w:lineRule="auto"/>
              <w:ind w:firstLineChars="200" w:firstLine="480"/>
              <w:rPr>
                <w:sz w:val="24"/>
              </w:rPr>
            </w:pPr>
            <w:r>
              <w:rPr>
                <w:rFonts w:hint="eastAsia"/>
                <w:sz w:val="24"/>
              </w:rPr>
              <w:t>电池反应：</w:t>
            </w:r>
            <w:r>
              <w:rPr>
                <w:sz w:val="24"/>
              </w:rPr>
              <w:t>CH</w:t>
            </w:r>
            <w:r>
              <w:rPr>
                <w:sz w:val="24"/>
                <w:vertAlign w:val="subscript"/>
              </w:rPr>
              <w:t>3</w:t>
            </w:r>
            <w:r>
              <w:rPr>
                <w:sz w:val="24"/>
              </w:rPr>
              <w:t>OH + 3/2O</w:t>
            </w:r>
            <w:r>
              <w:rPr>
                <w:sz w:val="24"/>
                <w:vertAlign w:val="subscript"/>
              </w:rPr>
              <w:t>2</w:t>
            </w:r>
            <w:r>
              <w:rPr>
                <w:sz w:val="24"/>
              </w:rPr>
              <w:t xml:space="preserve"> </w:t>
            </w:r>
            <w:r>
              <w:rPr>
                <w:rFonts w:hint="eastAsia"/>
                <w:sz w:val="24"/>
              </w:rPr>
              <w:t>→</w:t>
            </w:r>
            <w:r>
              <w:rPr>
                <w:sz w:val="24"/>
              </w:rPr>
              <w:t>CO</w:t>
            </w:r>
            <w:r>
              <w:rPr>
                <w:sz w:val="24"/>
                <w:vertAlign w:val="subscript"/>
              </w:rPr>
              <w:t>2</w:t>
            </w:r>
            <w:r>
              <w:rPr>
                <w:sz w:val="24"/>
              </w:rPr>
              <w:t xml:space="preserve"> + 2H</w:t>
            </w:r>
            <w:r>
              <w:rPr>
                <w:sz w:val="24"/>
                <w:vertAlign w:val="subscript"/>
              </w:rPr>
              <w:t>2</w:t>
            </w:r>
            <w:r>
              <w:rPr>
                <w:sz w:val="24"/>
              </w:rPr>
              <w:t>O</w:t>
            </w:r>
          </w:p>
          <w:p w14:paraId="243872E9" w14:textId="77777777" w:rsidR="002B0D39" w:rsidRDefault="00A808EF">
            <w:pPr>
              <w:spacing w:line="360" w:lineRule="auto"/>
              <w:ind w:firstLineChars="200" w:firstLine="480"/>
              <w:rPr>
                <w:sz w:val="24"/>
              </w:rPr>
            </w:pPr>
            <w:r>
              <w:rPr>
                <w:rFonts w:hint="eastAsia"/>
                <w:sz w:val="24"/>
              </w:rPr>
              <w:t>理论计算结果表明：直接甲醇燃料电池电动势为</w:t>
            </w:r>
            <w:r>
              <w:rPr>
                <w:sz w:val="24"/>
              </w:rPr>
              <w:t>1.214V</w:t>
            </w:r>
            <w:r>
              <w:rPr>
                <w:rFonts w:hint="eastAsia"/>
                <w:sz w:val="24"/>
              </w:rPr>
              <w:t>，能量转换效率为</w:t>
            </w:r>
            <w:r>
              <w:rPr>
                <w:sz w:val="24"/>
              </w:rPr>
              <w:t>96.68%</w:t>
            </w:r>
            <w:r>
              <w:rPr>
                <w:rFonts w:hint="eastAsia"/>
                <w:sz w:val="24"/>
              </w:rPr>
              <w:t>。</w:t>
            </w:r>
          </w:p>
          <w:p w14:paraId="249D2678" w14:textId="77777777" w:rsidR="002B0D39" w:rsidRDefault="002B0D39">
            <w:pPr>
              <w:spacing w:line="360" w:lineRule="auto"/>
              <w:ind w:firstLineChars="200" w:firstLine="420"/>
              <w:rPr>
                <w:rStyle w:val="shuojin1"/>
              </w:rPr>
            </w:pPr>
          </w:p>
        </w:tc>
      </w:tr>
      <w:tr w:rsidR="002B0D39" w14:paraId="18DE7E54" w14:textId="77777777">
        <w:trPr>
          <w:jc w:val="center"/>
        </w:trPr>
        <w:tc>
          <w:tcPr>
            <w:tcW w:w="8522" w:type="dxa"/>
            <w:gridSpan w:val="6"/>
            <w:shd w:val="clear" w:color="auto" w:fill="auto"/>
          </w:tcPr>
          <w:p w14:paraId="23A555EF" w14:textId="77777777" w:rsidR="002B0D39" w:rsidRDefault="00A808EF">
            <w:pPr>
              <w:spacing w:line="360" w:lineRule="auto"/>
              <w:rPr>
                <w:b/>
                <w:sz w:val="24"/>
              </w:rPr>
            </w:pPr>
            <w:r>
              <w:rPr>
                <w:b/>
                <w:sz w:val="24"/>
              </w:rPr>
              <w:lastRenderedPageBreak/>
              <w:t>课外作业</w:t>
            </w:r>
          </w:p>
        </w:tc>
      </w:tr>
      <w:tr w:rsidR="002B0D39" w14:paraId="028D16D1" w14:textId="77777777">
        <w:trPr>
          <w:trHeight w:val="606"/>
          <w:jc w:val="center"/>
        </w:trPr>
        <w:tc>
          <w:tcPr>
            <w:tcW w:w="8522" w:type="dxa"/>
            <w:gridSpan w:val="6"/>
            <w:shd w:val="clear" w:color="auto" w:fill="auto"/>
          </w:tcPr>
          <w:p w14:paraId="2AA12174" w14:textId="77777777" w:rsidR="002B0D39" w:rsidRDefault="00A808EF">
            <w:pPr>
              <w:spacing w:line="360" w:lineRule="auto"/>
              <w:rPr>
                <w:sz w:val="24"/>
              </w:rPr>
            </w:pPr>
            <w:r>
              <w:rPr>
                <w:rFonts w:hint="eastAsia"/>
                <w:sz w:val="24"/>
              </w:rPr>
              <w:t>课后习题</w:t>
            </w:r>
            <w:r>
              <w:rPr>
                <w:sz w:val="24"/>
              </w:rPr>
              <w:t>14</w:t>
            </w:r>
            <w:r>
              <w:rPr>
                <w:rFonts w:hint="eastAsia"/>
                <w:sz w:val="24"/>
              </w:rPr>
              <w:t>。</w:t>
            </w:r>
          </w:p>
        </w:tc>
      </w:tr>
    </w:tbl>
    <w:p w14:paraId="79B101D3" w14:textId="77777777" w:rsidR="002B0D39" w:rsidRDefault="002B0D39"/>
    <w:p w14:paraId="169FFAD0" w14:textId="77777777" w:rsidR="002B0D39" w:rsidRDefault="00A808EF">
      <w:pPr>
        <w:widowControl/>
        <w:jc w:val="left"/>
      </w:pPr>
      <w:r>
        <w:br w:type="page"/>
      </w:r>
    </w:p>
    <w:p w14:paraId="1265AB0C"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564A2944" w14:textId="77777777">
        <w:trPr>
          <w:jc w:val="center"/>
        </w:trPr>
        <w:tc>
          <w:tcPr>
            <w:tcW w:w="1420" w:type="dxa"/>
            <w:shd w:val="clear" w:color="auto" w:fill="auto"/>
          </w:tcPr>
          <w:p w14:paraId="615FA8A6"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2DD5D879" w14:textId="77777777" w:rsidR="002B0D39" w:rsidRDefault="00A808EF">
            <w:pPr>
              <w:spacing w:line="360" w:lineRule="auto"/>
              <w:jc w:val="center"/>
              <w:rPr>
                <w:sz w:val="24"/>
              </w:rPr>
            </w:pPr>
            <w:r>
              <w:rPr>
                <w:sz w:val="24"/>
              </w:rPr>
              <w:t>第</w:t>
            </w:r>
            <w:r>
              <w:rPr>
                <w:sz w:val="24"/>
              </w:rPr>
              <w:t>8</w:t>
            </w:r>
            <w:r>
              <w:rPr>
                <w:rFonts w:hint="eastAsia"/>
                <w:sz w:val="24"/>
              </w:rPr>
              <w:t>次</w:t>
            </w:r>
          </w:p>
        </w:tc>
        <w:tc>
          <w:tcPr>
            <w:tcW w:w="1420" w:type="dxa"/>
            <w:shd w:val="clear" w:color="auto" w:fill="auto"/>
          </w:tcPr>
          <w:p w14:paraId="7FDE7092" w14:textId="77777777" w:rsidR="002B0D39" w:rsidRDefault="00A808EF">
            <w:pPr>
              <w:spacing w:line="360" w:lineRule="auto"/>
              <w:jc w:val="center"/>
              <w:rPr>
                <w:sz w:val="24"/>
              </w:rPr>
            </w:pPr>
            <w:r>
              <w:rPr>
                <w:sz w:val="24"/>
              </w:rPr>
              <w:t>日期</w:t>
            </w:r>
          </w:p>
        </w:tc>
        <w:tc>
          <w:tcPr>
            <w:tcW w:w="1420" w:type="dxa"/>
            <w:shd w:val="clear" w:color="auto" w:fill="auto"/>
          </w:tcPr>
          <w:p w14:paraId="13919058"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525B4AD2" w14:textId="77777777" w:rsidR="002B0D39" w:rsidRDefault="00A808EF">
            <w:pPr>
              <w:spacing w:line="360" w:lineRule="auto"/>
              <w:jc w:val="center"/>
              <w:rPr>
                <w:sz w:val="24"/>
              </w:rPr>
            </w:pPr>
            <w:r>
              <w:rPr>
                <w:sz w:val="24"/>
              </w:rPr>
              <w:t>课时</w:t>
            </w:r>
          </w:p>
        </w:tc>
        <w:tc>
          <w:tcPr>
            <w:tcW w:w="1421" w:type="dxa"/>
            <w:shd w:val="clear" w:color="auto" w:fill="auto"/>
          </w:tcPr>
          <w:p w14:paraId="135245BD" w14:textId="77777777" w:rsidR="002B0D39" w:rsidRDefault="00A808EF">
            <w:pPr>
              <w:spacing w:line="360" w:lineRule="auto"/>
              <w:jc w:val="center"/>
              <w:rPr>
                <w:sz w:val="24"/>
              </w:rPr>
            </w:pPr>
            <w:r>
              <w:rPr>
                <w:sz w:val="24"/>
              </w:rPr>
              <w:t>2/4</w:t>
            </w:r>
          </w:p>
        </w:tc>
      </w:tr>
      <w:tr w:rsidR="002B0D39" w14:paraId="79C2A7E4" w14:textId="77777777">
        <w:trPr>
          <w:jc w:val="center"/>
        </w:trPr>
        <w:tc>
          <w:tcPr>
            <w:tcW w:w="8522" w:type="dxa"/>
            <w:gridSpan w:val="6"/>
            <w:shd w:val="clear" w:color="auto" w:fill="auto"/>
          </w:tcPr>
          <w:p w14:paraId="761E0C16" w14:textId="77777777" w:rsidR="002B0D39" w:rsidRDefault="00A808EF">
            <w:pPr>
              <w:spacing w:line="360" w:lineRule="auto"/>
              <w:rPr>
                <w:b/>
                <w:sz w:val="24"/>
              </w:rPr>
            </w:pPr>
            <w:r>
              <w:rPr>
                <w:b/>
                <w:sz w:val="24"/>
              </w:rPr>
              <w:t>教学目标</w:t>
            </w:r>
          </w:p>
        </w:tc>
      </w:tr>
      <w:tr w:rsidR="002B0D39" w14:paraId="640EBE83" w14:textId="77777777">
        <w:trPr>
          <w:trHeight w:val="433"/>
          <w:jc w:val="center"/>
        </w:trPr>
        <w:tc>
          <w:tcPr>
            <w:tcW w:w="8522" w:type="dxa"/>
            <w:gridSpan w:val="6"/>
            <w:shd w:val="clear" w:color="auto" w:fill="auto"/>
          </w:tcPr>
          <w:p w14:paraId="3BAFD86E" w14:textId="77777777" w:rsidR="002B0D39" w:rsidRDefault="00A808EF">
            <w:pPr>
              <w:spacing w:line="360" w:lineRule="auto"/>
              <w:rPr>
                <w:sz w:val="24"/>
              </w:rPr>
            </w:pPr>
            <w:r>
              <w:rPr>
                <w:rFonts w:ascii="宋体" w:hAnsi="宋体" w:cs="宋体" w:hint="eastAsia"/>
                <w:color w:val="000000"/>
                <w:kern w:val="0"/>
                <w:sz w:val="24"/>
              </w:rPr>
              <w:t>掌握金属电沉积和电镀原理，了解电镀过程，电镀生产工艺</w:t>
            </w:r>
            <w:r>
              <w:rPr>
                <w:rFonts w:hint="eastAsia"/>
                <w:bCs/>
                <w:sz w:val="24"/>
              </w:rPr>
              <w:t>。</w:t>
            </w:r>
          </w:p>
        </w:tc>
      </w:tr>
      <w:tr w:rsidR="002B0D39" w14:paraId="003B1A24" w14:textId="77777777">
        <w:trPr>
          <w:jc w:val="center"/>
        </w:trPr>
        <w:tc>
          <w:tcPr>
            <w:tcW w:w="8522" w:type="dxa"/>
            <w:gridSpan w:val="6"/>
            <w:shd w:val="clear" w:color="auto" w:fill="auto"/>
          </w:tcPr>
          <w:p w14:paraId="24AF9D87" w14:textId="77777777" w:rsidR="002B0D39" w:rsidRDefault="00A808EF">
            <w:pPr>
              <w:spacing w:line="360" w:lineRule="auto"/>
              <w:rPr>
                <w:b/>
                <w:sz w:val="24"/>
              </w:rPr>
            </w:pPr>
            <w:r>
              <w:rPr>
                <w:b/>
                <w:sz w:val="24"/>
              </w:rPr>
              <w:t>教学内容</w:t>
            </w:r>
          </w:p>
        </w:tc>
      </w:tr>
      <w:tr w:rsidR="002B0D39" w14:paraId="4746A822" w14:textId="77777777">
        <w:trPr>
          <w:trHeight w:val="4647"/>
          <w:jc w:val="center"/>
        </w:trPr>
        <w:tc>
          <w:tcPr>
            <w:tcW w:w="8522" w:type="dxa"/>
            <w:gridSpan w:val="6"/>
            <w:shd w:val="clear" w:color="auto" w:fill="auto"/>
          </w:tcPr>
          <w:p w14:paraId="76667F3D" w14:textId="77777777" w:rsidR="002B0D39" w:rsidRDefault="00A808EF">
            <w:pPr>
              <w:adjustRightInd w:val="0"/>
              <w:snapToGrid w:val="0"/>
              <w:spacing w:line="360" w:lineRule="auto"/>
              <w:ind w:firstLineChars="171" w:firstLine="410"/>
              <w:rPr>
                <w:bCs/>
                <w:sz w:val="24"/>
              </w:rPr>
            </w:pPr>
            <w:r>
              <w:rPr>
                <w:rFonts w:hint="eastAsia"/>
                <w:bCs/>
                <w:sz w:val="24"/>
              </w:rPr>
              <w:t xml:space="preserve">4.1 </w:t>
            </w:r>
            <w:r>
              <w:rPr>
                <w:bCs/>
                <w:sz w:val="24"/>
              </w:rPr>
              <w:t>金属电沉积和电镀原理</w:t>
            </w:r>
          </w:p>
          <w:p w14:paraId="552C2EC9" w14:textId="77777777" w:rsidR="002B0D39" w:rsidRDefault="00A808EF">
            <w:pPr>
              <w:adjustRightInd w:val="0"/>
              <w:snapToGrid w:val="0"/>
              <w:spacing w:line="360" w:lineRule="auto"/>
              <w:ind w:firstLineChars="320" w:firstLine="768"/>
              <w:rPr>
                <w:bCs/>
                <w:sz w:val="24"/>
              </w:rPr>
            </w:pPr>
            <w:r>
              <w:rPr>
                <w:bCs/>
                <w:sz w:val="24"/>
              </w:rPr>
              <w:t xml:space="preserve">4.1.1  </w:t>
            </w:r>
            <w:r>
              <w:rPr>
                <w:rFonts w:hint="eastAsia"/>
                <w:bCs/>
                <w:sz w:val="24"/>
              </w:rPr>
              <w:t>简单金属离子的还原</w:t>
            </w:r>
          </w:p>
          <w:p w14:paraId="1B0BC557" w14:textId="77777777" w:rsidR="002B0D39" w:rsidRDefault="00A808EF">
            <w:pPr>
              <w:adjustRightInd w:val="0"/>
              <w:snapToGrid w:val="0"/>
              <w:spacing w:line="360" w:lineRule="auto"/>
              <w:ind w:firstLineChars="320" w:firstLine="768"/>
              <w:rPr>
                <w:bCs/>
                <w:sz w:val="24"/>
              </w:rPr>
            </w:pPr>
            <w:r>
              <w:rPr>
                <w:bCs/>
                <w:sz w:val="24"/>
              </w:rPr>
              <w:t xml:space="preserve">4.1.2  </w:t>
            </w:r>
            <w:r>
              <w:rPr>
                <w:rFonts w:hint="eastAsia"/>
                <w:bCs/>
                <w:sz w:val="24"/>
              </w:rPr>
              <w:t>金属络离子的还原</w:t>
            </w:r>
          </w:p>
          <w:p w14:paraId="2D9E58CC" w14:textId="77777777" w:rsidR="002B0D39" w:rsidRDefault="00A808EF">
            <w:pPr>
              <w:adjustRightInd w:val="0"/>
              <w:snapToGrid w:val="0"/>
              <w:spacing w:line="360" w:lineRule="auto"/>
              <w:ind w:firstLineChars="320" w:firstLine="768"/>
              <w:rPr>
                <w:bCs/>
                <w:sz w:val="24"/>
              </w:rPr>
            </w:pPr>
            <w:r>
              <w:rPr>
                <w:bCs/>
                <w:sz w:val="24"/>
              </w:rPr>
              <w:t xml:space="preserve">4.1.3  </w:t>
            </w:r>
            <w:r>
              <w:rPr>
                <w:rFonts w:hint="eastAsia"/>
                <w:bCs/>
                <w:sz w:val="24"/>
              </w:rPr>
              <w:t>金属共沉积</w:t>
            </w:r>
          </w:p>
          <w:p w14:paraId="2EC15ACF" w14:textId="77777777" w:rsidR="002B0D39" w:rsidRDefault="00A808EF">
            <w:pPr>
              <w:adjustRightInd w:val="0"/>
              <w:snapToGrid w:val="0"/>
              <w:spacing w:line="360" w:lineRule="auto"/>
              <w:ind w:firstLineChars="320" w:firstLine="768"/>
              <w:rPr>
                <w:bCs/>
                <w:sz w:val="24"/>
              </w:rPr>
            </w:pPr>
            <w:r>
              <w:rPr>
                <w:bCs/>
                <w:sz w:val="24"/>
              </w:rPr>
              <w:t xml:space="preserve">4.1.4  </w:t>
            </w:r>
            <w:proofErr w:type="gramStart"/>
            <w:r>
              <w:rPr>
                <w:rFonts w:hint="eastAsia"/>
                <w:bCs/>
                <w:sz w:val="24"/>
              </w:rPr>
              <w:t>金属电结晶</w:t>
            </w:r>
            <w:proofErr w:type="gramEnd"/>
            <w:r>
              <w:rPr>
                <w:rFonts w:hint="eastAsia"/>
                <w:bCs/>
                <w:sz w:val="24"/>
              </w:rPr>
              <w:t>动力学</w:t>
            </w:r>
          </w:p>
          <w:p w14:paraId="4AC582BA" w14:textId="77777777" w:rsidR="002B0D39" w:rsidRDefault="00A808EF">
            <w:pPr>
              <w:adjustRightInd w:val="0"/>
              <w:snapToGrid w:val="0"/>
              <w:spacing w:line="360" w:lineRule="auto"/>
              <w:ind w:firstLineChars="320" w:firstLine="768"/>
              <w:rPr>
                <w:bCs/>
                <w:sz w:val="24"/>
              </w:rPr>
            </w:pPr>
            <w:r>
              <w:rPr>
                <w:bCs/>
                <w:sz w:val="24"/>
              </w:rPr>
              <w:t xml:space="preserve">4.1.5  </w:t>
            </w:r>
            <w:r>
              <w:rPr>
                <w:rFonts w:hint="eastAsia"/>
                <w:bCs/>
                <w:sz w:val="24"/>
              </w:rPr>
              <w:t>金属电沉积过程中表面活性物质的作用</w:t>
            </w:r>
          </w:p>
          <w:p w14:paraId="1634F702" w14:textId="77777777" w:rsidR="002B0D39" w:rsidRDefault="00A808EF">
            <w:pPr>
              <w:adjustRightInd w:val="0"/>
              <w:snapToGrid w:val="0"/>
              <w:spacing w:line="360" w:lineRule="auto"/>
              <w:ind w:firstLineChars="171" w:firstLine="410"/>
              <w:rPr>
                <w:bCs/>
                <w:sz w:val="24"/>
              </w:rPr>
            </w:pPr>
            <w:r>
              <w:rPr>
                <w:rFonts w:hint="eastAsia"/>
                <w:bCs/>
                <w:sz w:val="24"/>
              </w:rPr>
              <w:t xml:space="preserve">4.2 </w:t>
            </w:r>
            <w:r>
              <w:rPr>
                <w:bCs/>
                <w:sz w:val="24"/>
              </w:rPr>
              <w:t>电镀过程</w:t>
            </w:r>
          </w:p>
          <w:p w14:paraId="08F4CE9D" w14:textId="77777777" w:rsidR="002B0D39" w:rsidRDefault="00A808EF">
            <w:pPr>
              <w:adjustRightInd w:val="0"/>
              <w:snapToGrid w:val="0"/>
              <w:spacing w:line="360" w:lineRule="auto"/>
              <w:ind w:firstLineChars="320" w:firstLine="768"/>
              <w:rPr>
                <w:bCs/>
                <w:sz w:val="24"/>
              </w:rPr>
            </w:pPr>
            <w:r>
              <w:rPr>
                <w:bCs/>
                <w:sz w:val="24"/>
              </w:rPr>
              <w:t xml:space="preserve">4.2.1  </w:t>
            </w:r>
            <w:r>
              <w:rPr>
                <w:rFonts w:hint="eastAsia"/>
                <w:bCs/>
                <w:sz w:val="24"/>
              </w:rPr>
              <w:t>镀层应具有的主要性能</w:t>
            </w:r>
          </w:p>
          <w:p w14:paraId="32A70A11" w14:textId="77777777" w:rsidR="002B0D39" w:rsidRDefault="00A808EF">
            <w:pPr>
              <w:adjustRightInd w:val="0"/>
              <w:snapToGrid w:val="0"/>
              <w:spacing w:line="360" w:lineRule="auto"/>
              <w:ind w:firstLineChars="320" w:firstLine="768"/>
              <w:rPr>
                <w:bCs/>
                <w:sz w:val="24"/>
              </w:rPr>
            </w:pPr>
            <w:r>
              <w:rPr>
                <w:rFonts w:hint="eastAsia"/>
                <w:bCs/>
                <w:sz w:val="24"/>
              </w:rPr>
              <w:t xml:space="preserve">4.2.2  </w:t>
            </w:r>
            <w:r>
              <w:rPr>
                <w:rFonts w:hint="eastAsia"/>
                <w:bCs/>
                <w:sz w:val="24"/>
              </w:rPr>
              <w:t>影响镀层质量的因素</w:t>
            </w:r>
          </w:p>
          <w:p w14:paraId="4D3A0E62" w14:textId="77777777" w:rsidR="002B0D39" w:rsidRDefault="00A808EF">
            <w:pPr>
              <w:adjustRightInd w:val="0"/>
              <w:snapToGrid w:val="0"/>
              <w:spacing w:line="360" w:lineRule="auto"/>
              <w:ind w:firstLineChars="320" w:firstLine="768"/>
              <w:rPr>
                <w:bCs/>
                <w:sz w:val="24"/>
              </w:rPr>
            </w:pPr>
            <w:r>
              <w:rPr>
                <w:rFonts w:hint="eastAsia"/>
                <w:bCs/>
                <w:sz w:val="24"/>
              </w:rPr>
              <w:t xml:space="preserve">4.2.3  </w:t>
            </w:r>
            <w:r>
              <w:rPr>
                <w:rFonts w:hint="eastAsia"/>
                <w:bCs/>
                <w:sz w:val="24"/>
              </w:rPr>
              <w:t>电镀生产工艺</w:t>
            </w:r>
          </w:p>
        </w:tc>
      </w:tr>
      <w:tr w:rsidR="002B0D39" w14:paraId="123524EB" w14:textId="77777777">
        <w:trPr>
          <w:jc w:val="center"/>
        </w:trPr>
        <w:tc>
          <w:tcPr>
            <w:tcW w:w="8522" w:type="dxa"/>
            <w:gridSpan w:val="6"/>
            <w:shd w:val="clear" w:color="auto" w:fill="auto"/>
          </w:tcPr>
          <w:p w14:paraId="7CACF4B8" w14:textId="77777777" w:rsidR="002B0D39" w:rsidRDefault="00A808EF">
            <w:pPr>
              <w:spacing w:line="360" w:lineRule="auto"/>
              <w:rPr>
                <w:b/>
                <w:sz w:val="24"/>
              </w:rPr>
            </w:pPr>
            <w:r>
              <w:rPr>
                <w:b/>
                <w:sz w:val="24"/>
              </w:rPr>
              <w:t>教学方法</w:t>
            </w:r>
          </w:p>
        </w:tc>
      </w:tr>
      <w:tr w:rsidR="002B0D39" w14:paraId="7AA7679F" w14:textId="77777777">
        <w:trPr>
          <w:trHeight w:val="766"/>
          <w:jc w:val="center"/>
        </w:trPr>
        <w:tc>
          <w:tcPr>
            <w:tcW w:w="8522" w:type="dxa"/>
            <w:gridSpan w:val="6"/>
            <w:shd w:val="clear" w:color="auto" w:fill="auto"/>
            <w:vAlign w:val="center"/>
          </w:tcPr>
          <w:p w14:paraId="1BD5F868" w14:textId="77777777" w:rsidR="002B0D39" w:rsidRDefault="00A808EF">
            <w:pPr>
              <w:spacing w:line="360" w:lineRule="auto"/>
              <w:rPr>
                <w:sz w:val="24"/>
              </w:rPr>
            </w:pPr>
            <w:r>
              <w:rPr>
                <w:sz w:val="24"/>
              </w:rPr>
              <w:t>课堂讲授、实例分析、课堂讨论、自主学习法</w:t>
            </w:r>
          </w:p>
        </w:tc>
      </w:tr>
      <w:tr w:rsidR="002B0D39" w14:paraId="2DACCC7A" w14:textId="77777777">
        <w:trPr>
          <w:trHeight w:val="481"/>
          <w:jc w:val="center"/>
        </w:trPr>
        <w:tc>
          <w:tcPr>
            <w:tcW w:w="8522" w:type="dxa"/>
            <w:gridSpan w:val="6"/>
            <w:shd w:val="clear" w:color="auto" w:fill="auto"/>
            <w:vAlign w:val="center"/>
          </w:tcPr>
          <w:p w14:paraId="033F47A9" w14:textId="77777777" w:rsidR="002B0D39" w:rsidRDefault="00A808EF">
            <w:pPr>
              <w:spacing w:line="360" w:lineRule="auto"/>
              <w:rPr>
                <w:rStyle w:val="shuojin1"/>
                <w:b/>
                <w:sz w:val="24"/>
              </w:rPr>
            </w:pPr>
            <w:r>
              <w:rPr>
                <w:b/>
                <w:sz w:val="24"/>
              </w:rPr>
              <w:t>教学过程</w:t>
            </w:r>
          </w:p>
        </w:tc>
      </w:tr>
      <w:tr w:rsidR="002B0D39" w14:paraId="09F8C4E2" w14:textId="77777777">
        <w:trPr>
          <w:trHeight w:val="558"/>
          <w:jc w:val="center"/>
        </w:trPr>
        <w:tc>
          <w:tcPr>
            <w:tcW w:w="8522" w:type="dxa"/>
            <w:gridSpan w:val="6"/>
            <w:shd w:val="clear" w:color="auto" w:fill="auto"/>
            <w:vAlign w:val="center"/>
          </w:tcPr>
          <w:p w14:paraId="592D32FF" w14:textId="77777777" w:rsidR="002B0D39" w:rsidRDefault="00A808EF">
            <w:pPr>
              <w:spacing w:line="360" w:lineRule="auto"/>
              <w:rPr>
                <w:b/>
                <w:sz w:val="24"/>
              </w:rPr>
            </w:pPr>
            <w:r>
              <w:rPr>
                <w:rFonts w:hint="eastAsia"/>
                <w:b/>
                <w:sz w:val="24"/>
              </w:rPr>
              <w:t>1</w:t>
            </w:r>
            <w:r>
              <w:rPr>
                <w:rFonts w:hint="eastAsia"/>
                <w:b/>
                <w:sz w:val="24"/>
              </w:rPr>
              <w:t>、简单金属离子的还原</w:t>
            </w:r>
          </w:p>
          <w:p w14:paraId="360A46D7" w14:textId="77777777" w:rsidR="002B0D39" w:rsidRDefault="00A808EF">
            <w:pPr>
              <w:spacing w:line="360" w:lineRule="auto"/>
              <w:ind w:firstLineChars="200" w:firstLine="480"/>
              <w:rPr>
                <w:sz w:val="24"/>
              </w:rPr>
            </w:pPr>
            <w:r>
              <w:rPr>
                <w:rFonts w:hint="eastAsia"/>
                <w:sz w:val="24"/>
              </w:rPr>
              <w:t>溶液中的任何金属离子，只要电极电势足够负，原则上都可能在电极上得到还原。但是，若溶液中某一组分的还原</w:t>
            </w:r>
            <w:proofErr w:type="gramStart"/>
            <w:r>
              <w:rPr>
                <w:rFonts w:hint="eastAsia"/>
                <w:sz w:val="24"/>
              </w:rPr>
              <w:t>电势较</w:t>
            </w:r>
            <w:proofErr w:type="gramEnd"/>
            <w:r>
              <w:rPr>
                <w:rFonts w:hint="eastAsia"/>
                <w:sz w:val="24"/>
              </w:rPr>
              <w:t>金属离子的还原电势更正时，则就不可能实现金属离子的还原。如果阴极还原过程的产物是合金，由于还原产物中金属的活度一般要求较纯金属的小，此时仍有可能实现金属的电沉积。最典型的例子莫过于活泼金属离子（</w:t>
            </w:r>
            <w:r>
              <w:rPr>
                <w:sz w:val="24"/>
              </w:rPr>
              <w:t>Na</w:t>
            </w:r>
            <w:r>
              <w:rPr>
                <w:sz w:val="24"/>
                <w:vertAlign w:val="superscript"/>
              </w:rPr>
              <w:t>+</w:t>
            </w:r>
            <w:r>
              <w:rPr>
                <w:rFonts w:hint="eastAsia"/>
                <w:sz w:val="24"/>
              </w:rPr>
              <w:t>）在汞阴极上的还原而形成相应的汞齐。</w:t>
            </w:r>
          </w:p>
          <w:p w14:paraId="434C76A7" w14:textId="77777777" w:rsidR="002B0D39" w:rsidRDefault="00A808EF">
            <w:pPr>
              <w:spacing w:line="360" w:lineRule="auto"/>
              <w:ind w:firstLineChars="200" w:firstLine="480"/>
              <w:rPr>
                <w:sz w:val="24"/>
              </w:rPr>
            </w:pPr>
            <w:r>
              <w:rPr>
                <w:rFonts w:hint="eastAsia"/>
                <w:sz w:val="24"/>
              </w:rPr>
              <w:t>对于元素周期表中的金属，若金属元素在周期表中的位置越靠近右边，则这些金属离子在电极上还原的可能性就越大。水溶液中金属的电沉积一般以</w:t>
            </w:r>
            <w:r>
              <w:rPr>
                <w:sz w:val="24"/>
              </w:rPr>
              <w:t>Cr</w:t>
            </w:r>
            <w:r>
              <w:rPr>
                <w:rFonts w:hint="eastAsia"/>
                <w:sz w:val="24"/>
              </w:rPr>
              <w:t>、</w:t>
            </w:r>
            <w:r>
              <w:rPr>
                <w:sz w:val="24"/>
              </w:rPr>
              <w:t>Mo</w:t>
            </w:r>
            <w:r>
              <w:rPr>
                <w:rFonts w:hint="eastAsia"/>
                <w:sz w:val="24"/>
              </w:rPr>
              <w:t>、</w:t>
            </w:r>
            <w:r>
              <w:rPr>
                <w:sz w:val="24"/>
              </w:rPr>
              <w:t>W</w:t>
            </w:r>
            <w:proofErr w:type="gramStart"/>
            <w:r>
              <w:rPr>
                <w:rFonts w:hint="eastAsia"/>
                <w:sz w:val="24"/>
              </w:rPr>
              <w:t>分族为</w:t>
            </w:r>
            <w:proofErr w:type="gramEnd"/>
            <w:r>
              <w:rPr>
                <w:rFonts w:hint="eastAsia"/>
                <w:sz w:val="24"/>
              </w:rPr>
              <w:t>分界线，即位于</w:t>
            </w:r>
            <w:r>
              <w:rPr>
                <w:sz w:val="24"/>
              </w:rPr>
              <w:t>Cr</w:t>
            </w:r>
            <w:r>
              <w:rPr>
                <w:rFonts w:hint="eastAsia"/>
                <w:sz w:val="24"/>
              </w:rPr>
              <w:t>、</w:t>
            </w:r>
            <w:r>
              <w:rPr>
                <w:sz w:val="24"/>
              </w:rPr>
              <w:t>Mo</w:t>
            </w:r>
            <w:r>
              <w:rPr>
                <w:rFonts w:hint="eastAsia"/>
                <w:sz w:val="24"/>
              </w:rPr>
              <w:t>、</w:t>
            </w:r>
            <w:r>
              <w:rPr>
                <w:sz w:val="24"/>
              </w:rPr>
              <w:t>W</w:t>
            </w:r>
            <w:proofErr w:type="gramStart"/>
            <w:r>
              <w:rPr>
                <w:rFonts w:hint="eastAsia"/>
                <w:sz w:val="24"/>
              </w:rPr>
              <w:t>分族左边</w:t>
            </w:r>
            <w:proofErr w:type="gramEnd"/>
            <w:r>
              <w:rPr>
                <w:rFonts w:hint="eastAsia"/>
                <w:sz w:val="24"/>
              </w:rPr>
              <w:t>的金属在水溶液中不能实现电沉积，而位于</w:t>
            </w:r>
            <w:r>
              <w:rPr>
                <w:sz w:val="24"/>
              </w:rPr>
              <w:t>Cr</w:t>
            </w:r>
            <w:r>
              <w:rPr>
                <w:rFonts w:hint="eastAsia"/>
                <w:sz w:val="24"/>
              </w:rPr>
              <w:t>、</w:t>
            </w:r>
            <w:r>
              <w:rPr>
                <w:sz w:val="24"/>
              </w:rPr>
              <w:t>Mo</w:t>
            </w:r>
            <w:r>
              <w:rPr>
                <w:rFonts w:hint="eastAsia"/>
                <w:sz w:val="24"/>
              </w:rPr>
              <w:t>、</w:t>
            </w:r>
            <w:r>
              <w:rPr>
                <w:sz w:val="24"/>
              </w:rPr>
              <w:t>W</w:t>
            </w:r>
            <w:proofErr w:type="gramStart"/>
            <w:r>
              <w:rPr>
                <w:rFonts w:hint="eastAsia"/>
                <w:sz w:val="24"/>
              </w:rPr>
              <w:t>分族右边</w:t>
            </w:r>
            <w:proofErr w:type="gramEnd"/>
            <w:r>
              <w:rPr>
                <w:rFonts w:hint="eastAsia"/>
                <w:sz w:val="24"/>
              </w:rPr>
              <w:t>的金属元素的简单离子都较容易从水溶</w:t>
            </w:r>
            <w:r>
              <w:rPr>
                <w:rFonts w:hint="eastAsia"/>
                <w:sz w:val="24"/>
              </w:rPr>
              <w:lastRenderedPageBreak/>
              <w:t>液体系中电沉积出来。一般认为简单金属离子的还原过程包括以下步骤：</w:t>
            </w:r>
            <w:r>
              <w:rPr>
                <w:rFonts w:hint="eastAsia"/>
                <w:sz w:val="24"/>
              </w:rPr>
              <w:t xml:space="preserve"> </w:t>
            </w:r>
          </w:p>
          <w:p w14:paraId="6770C89F"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）水化金属离子由本体溶液向电极表面的液相传质。</w:t>
            </w:r>
          </w:p>
          <w:p w14:paraId="6CCD6170"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）电极表面溶液层中金属离子水化数降低、水化层发生重排，是例子进一步靠近电极表面，过程表示为：</w:t>
            </w:r>
          </w:p>
          <w:p w14:paraId="1E1FF230" w14:textId="77777777" w:rsidR="002B0D39" w:rsidRDefault="00A808EF">
            <w:pPr>
              <w:spacing w:line="360" w:lineRule="auto"/>
              <w:ind w:firstLineChars="200" w:firstLine="480"/>
              <w:rPr>
                <w:sz w:val="24"/>
              </w:rPr>
            </w:pPr>
            <w:r>
              <w:rPr>
                <w:sz w:val="24"/>
              </w:rPr>
              <w:t>M</w:t>
            </w:r>
            <w:r>
              <w:rPr>
                <w:sz w:val="24"/>
                <w:vertAlign w:val="superscript"/>
              </w:rPr>
              <w:t>2+</w:t>
            </w:r>
            <w:r>
              <w:rPr>
                <w:sz w:val="24"/>
              </w:rPr>
              <w:t>·mH</w:t>
            </w:r>
            <w:r>
              <w:rPr>
                <w:sz w:val="24"/>
                <w:vertAlign w:val="subscript"/>
              </w:rPr>
              <w:t>2</w:t>
            </w:r>
            <w:r>
              <w:rPr>
                <w:sz w:val="24"/>
              </w:rPr>
              <w:t>O –</w:t>
            </w:r>
            <w:r>
              <w:rPr>
                <w:rFonts w:hint="eastAsia"/>
                <w:sz w:val="24"/>
              </w:rPr>
              <w:t xml:space="preserve"> </w:t>
            </w:r>
            <w:r>
              <w:rPr>
                <w:sz w:val="24"/>
              </w:rPr>
              <w:t>nH</w:t>
            </w:r>
            <w:r>
              <w:rPr>
                <w:sz w:val="24"/>
                <w:vertAlign w:val="subscript"/>
              </w:rPr>
              <w:t>2</w:t>
            </w:r>
            <w:r>
              <w:rPr>
                <w:sz w:val="24"/>
              </w:rPr>
              <w:t xml:space="preserve">O </w:t>
            </w:r>
            <w:r>
              <w:rPr>
                <w:rFonts w:hint="eastAsia"/>
                <w:sz w:val="24"/>
              </w:rPr>
              <w:t>→</w:t>
            </w:r>
            <w:r>
              <w:rPr>
                <w:sz w:val="24"/>
              </w:rPr>
              <w:t>M</w:t>
            </w:r>
            <w:r>
              <w:rPr>
                <w:sz w:val="24"/>
                <w:vertAlign w:val="superscript"/>
              </w:rPr>
              <w:t>2+</w:t>
            </w:r>
            <w:r>
              <w:rPr>
                <w:sz w:val="24"/>
              </w:rPr>
              <w:t>·(m–n)H</w:t>
            </w:r>
            <w:r>
              <w:rPr>
                <w:sz w:val="24"/>
                <w:vertAlign w:val="subscript"/>
              </w:rPr>
              <w:t>2</w:t>
            </w:r>
            <w:r>
              <w:rPr>
                <w:sz w:val="24"/>
              </w:rPr>
              <w:t>O</w:t>
            </w:r>
          </w:p>
          <w:p w14:paraId="4A9ACF83"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）部分失水的离子直接吸附于电极表面的活化部位，并借助于电极实现电荷转移，形成吸附于电极表面的水化原子，过程表示为：</w:t>
            </w:r>
          </w:p>
          <w:p w14:paraId="3017B7A5" w14:textId="77777777" w:rsidR="002B0D39" w:rsidRDefault="00A808EF">
            <w:pPr>
              <w:spacing w:line="360" w:lineRule="auto"/>
              <w:ind w:firstLineChars="200" w:firstLine="480"/>
              <w:rPr>
                <w:sz w:val="24"/>
              </w:rPr>
            </w:pPr>
            <w:r>
              <w:rPr>
                <w:sz w:val="24"/>
              </w:rPr>
              <w:t>M</w:t>
            </w:r>
            <w:r>
              <w:rPr>
                <w:sz w:val="24"/>
                <w:vertAlign w:val="superscript"/>
              </w:rPr>
              <w:t>2+</w:t>
            </w:r>
            <w:r>
              <w:rPr>
                <w:sz w:val="24"/>
              </w:rPr>
              <w:t>·(m–n)H</w:t>
            </w:r>
            <w:r>
              <w:rPr>
                <w:sz w:val="24"/>
                <w:vertAlign w:val="subscript"/>
              </w:rPr>
              <w:t>2</w:t>
            </w:r>
            <w:r>
              <w:rPr>
                <w:sz w:val="24"/>
              </w:rPr>
              <w:t xml:space="preserve">O + e </w:t>
            </w:r>
            <w:r>
              <w:rPr>
                <w:rFonts w:hint="eastAsia"/>
                <w:sz w:val="24"/>
              </w:rPr>
              <w:t>→</w:t>
            </w:r>
            <w:r>
              <w:rPr>
                <w:sz w:val="24"/>
              </w:rPr>
              <w:t>M</w:t>
            </w:r>
            <w:r>
              <w:rPr>
                <w:sz w:val="24"/>
                <w:vertAlign w:val="superscript"/>
              </w:rPr>
              <w:t>1+</w:t>
            </w:r>
            <w:r>
              <w:rPr>
                <w:sz w:val="24"/>
              </w:rPr>
              <w:t>·(m–n)H</w:t>
            </w:r>
            <w:r>
              <w:rPr>
                <w:sz w:val="24"/>
                <w:vertAlign w:val="subscript"/>
              </w:rPr>
              <w:t>2</w:t>
            </w:r>
            <w:r>
              <w:rPr>
                <w:sz w:val="24"/>
              </w:rPr>
              <w:t>O</w:t>
            </w:r>
            <w:r>
              <w:rPr>
                <w:rFonts w:hint="eastAsia"/>
                <w:sz w:val="24"/>
              </w:rPr>
              <w:t>（吸附离子）</w:t>
            </w:r>
          </w:p>
          <w:p w14:paraId="18ED13BA" w14:textId="77777777" w:rsidR="002B0D39" w:rsidRDefault="00A808EF">
            <w:pPr>
              <w:spacing w:line="360" w:lineRule="auto"/>
              <w:ind w:firstLineChars="200" w:firstLine="480"/>
              <w:rPr>
                <w:sz w:val="24"/>
              </w:rPr>
            </w:pPr>
            <w:r>
              <w:rPr>
                <w:sz w:val="24"/>
              </w:rPr>
              <w:t>M</w:t>
            </w:r>
            <w:r>
              <w:rPr>
                <w:sz w:val="24"/>
                <w:vertAlign w:val="superscript"/>
              </w:rPr>
              <w:t>1+</w:t>
            </w:r>
            <w:r>
              <w:rPr>
                <w:sz w:val="24"/>
              </w:rPr>
              <w:t>·(m–n)H</w:t>
            </w:r>
            <w:r>
              <w:rPr>
                <w:sz w:val="24"/>
                <w:vertAlign w:val="subscript"/>
              </w:rPr>
              <w:t>2</w:t>
            </w:r>
            <w:r>
              <w:rPr>
                <w:sz w:val="24"/>
              </w:rPr>
              <w:t xml:space="preserve">O + e </w:t>
            </w:r>
            <w:r>
              <w:rPr>
                <w:rFonts w:hint="eastAsia"/>
                <w:sz w:val="24"/>
              </w:rPr>
              <w:t>→</w:t>
            </w:r>
            <w:r>
              <w:rPr>
                <w:sz w:val="24"/>
              </w:rPr>
              <w:t>M·(m–n)H</w:t>
            </w:r>
            <w:r>
              <w:rPr>
                <w:sz w:val="24"/>
                <w:vertAlign w:val="subscript"/>
              </w:rPr>
              <w:t>2</w:t>
            </w:r>
            <w:r>
              <w:rPr>
                <w:sz w:val="24"/>
              </w:rPr>
              <w:t>O</w:t>
            </w:r>
            <w:r>
              <w:rPr>
                <w:rFonts w:hint="eastAsia"/>
                <w:sz w:val="24"/>
              </w:rPr>
              <w:t>（吸附原子）</w:t>
            </w:r>
          </w:p>
          <w:p w14:paraId="5A1A97CB" w14:textId="77777777" w:rsidR="002B0D39" w:rsidRDefault="00A808EF">
            <w:pPr>
              <w:spacing w:line="360" w:lineRule="auto"/>
              <w:ind w:firstLineChars="200" w:firstLine="480"/>
              <w:rPr>
                <w:sz w:val="24"/>
              </w:rPr>
            </w:pPr>
            <w:r>
              <w:rPr>
                <w:rFonts w:hint="eastAsia"/>
                <w:sz w:val="24"/>
              </w:rPr>
              <w:t>同时，由于吸附于电极表面金属原子的形成，电极表面水化离子浓度降低，导致了水化金属离子由本体溶液向电极表面传递的液相传质过程。</w:t>
            </w:r>
          </w:p>
          <w:p w14:paraId="493E1CB0"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）吸附于电极表面的水化原子失去剩余水化层，成为金属原子进入晶格，过程可表示为：</w:t>
            </w:r>
          </w:p>
          <w:p w14:paraId="6EDF72E3" w14:textId="77777777" w:rsidR="002B0D39" w:rsidRDefault="00A808EF">
            <w:pPr>
              <w:spacing w:line="360" w:lineRule="auto"/>
              <w:ind w:firstLineChars="200" w:firstLine="480"/>
              <w:rPr>
                <w:sz w:val="24"/>
              </w:rPr>
            </w:pPr>
            <w:r>
              <w:rPr>
                <w:sz w:val="24"/>
              </w:rPr>
              <w:t>M·(m–n)H</w:t>
            </w:r>
            <w:r>
              <w:rPr>
                <w:sz w:val="24"/>
                <w:vertAlign w:val="subscript"/>
              </w:rPr>
              <w:t>2</w:t>
            </w:r>
            <w:r>
              <w:rPr>
                <w:sz w:val="24"/>
              </w:rPr>
              <w:t>O(ad) –</w:t>
            </w:r>
            <w:r>
              <w:rPr>
                <w:rFonts w:hint="eastAsia"/>
                <w:sz w:val="24"/>
              </w:rPr>
              <w:t xml:space="preserve"> </w:t>
            </w:r>
            <w:r>
              <w:rPr>
                <w:sz w:val="24"/>
              </w:rPr>
              <w:t>(m–n)H</w:t>
            </w:r>
            <w:r>
              <w:rPr>
                <w:sz w:val="24"/>
                <w:vertAlign w:val="subscript"/>
              </w:rPr>
              <w:t>2</w:t>
            </w:r>
            <w:r>
              <w:rPr>
                <w:sz w:val="24"/>
              </w:rPr>
              <w:t>O</w:t>
            </w:r>
            <w:r>
              <w:rPr>
                <w:rFonts w:hint="eastAsia"/>
                <w:sz w:val="24"/>
              </w:rPr>
              <w:t xml:space="preserve"> </w:t>
            </w:r>
            <w:r>
              <w:rPr>
                <w:rFonts w:hint="eastAsia"/>
                <w:sz w:val="24"/>
              </w:rPr>
              <w:t>→</w:t>
            </w:r>
            <w:r>
              <w:rPr>
                <w:sz w:val="24"/>
              </w:rPr>
              <w:t>M</w:t>
            </w:r>
            <w:r>
              <w:rPr>
                <w:rFonts w:hint="eastAsia"/>
                <w:sz w:val="24"/>
              </w:rPr>
              <w:t>晶格</w:t>
            </w:r>
          </w:p>
          <w:p w14:paraId="0D475E56" w14:textId="77777777" w:rsidR="002B0D39" w:rsidRDefault="00A808EF">
            <w:pPr>
              <w:spacing w:line="360" w:lineRule="auto"/>
              <w:ind w:firstLineChars="200" w:firstLine="480"/>
              <w:rPr>
                <w:sz w:val="24"/>
              </w:rPr>
            </w:pPr>
            <w:r>
              <w:rPr>
                <w:rFonts w:hint="eastAsia"/>
                <w:sz w:val="24"/>
              </w:rPr>
              <w:t>（</w:t>
            </w:r>
            <w:r>
              <w:rPr>
                <w:rFonts w:hint="eastAsia"/>
                <w:sz w:val="24"/>
              </w:rPr>
              <w:t>5</w:t>
            </w:r>
            <w:r>
              <w:rPr>
                <w:rFonts w:hint="eastAsia"/>
                <w:sz w:val="24"/>
              </w:rPr>
              <w:t>）实验表明，一些一价金属离子的电沉积过程的速度控制步骤是电子转移步骤，动力学表达式为：</w:t>
            </w:r>
          </w:p>
          <w:p w14:paraId="05FAC411" w14:textId="77777777" w:rsidR="002B0D39" w:rsidRDefault="00A808EF">
            <w:pPr>
              <w:spacing w:line="360" w:lineRule="auto"/>
              <w:ind w:firstLineChars="200" w:firstLine="480"/>
              <w:rPr>
                <w:sz w:val="24"/>
              </w:rPr>
            </w:pPr>
            <w:proofErr w:type="spellStart"/>
            <w:r>
              <w:rPr>
                <w:sz w:val="24"/>
              </w:rPr>
              <w:t>i</w:t>
            </w:r>
            <w:proofErr w:type="spellEnd"/>
            <w:r>
              <w:rPr>
                <w:sz w:val="24"/>
              </w:rPr>
              <w:t>=i</w:t>
            </w:r>
            <w:r>
              <w:rPr>
                <w:sz w:val="24"/>
                <w:vertAlign w:val="subscript"/>
              </w:rPr>
              <w:t>0</w:t>
            </w:r>
            <w:r>
              <w:rPr>
                <w:sz w:val="24"/>
              </w:rPr>
              <w:t>{exp[(1–α)F/RT·(</w:t>
            </w:r>
            <w:r>
              <w:rPr>
                <w:rFonts w:hint="eastAsia"/>
                <w:sz w:val="24"/>
              </w:rPr>
              <w:t>ψ</w:t>
            </w:r>
            <w:r>
              <w:rPr>
                <w:sz w:val="24"/>
              </w:rPr>
              <w:t>–</w:t>
            </w:r>
            <w:r>
              <w:rPr>
                <w:rFonts w:hint="eastAsia"/>
                <w:sz w:val="24"/>
              </w:rPr>
              <w:t>ψ</w:t>
            </w:r>
            <w:r>
              <w:rPr>
                <w:sz w:val="24"/>
                <w:vertAlign w:val="subscript"/>
              </w:rPr>
              <w:t>eq</w:t>
            </w:r>
            <w:r>
              <w:rPr>
                <w:sz w:val="24"/>
              </w:rPr>
              <w:t>)  ]–exp[–</w:t>
            </w:r>
            <w:r>
              <w:rPr>
                <w:rFonts w:hint="eastAsia"/>
                <w:sz w:val="24"/>
              </w:rPr>
              <w:t>α</w:t>
            </w:r>
            <w:r>
              <w:rPr>
                <w:sz w:val="24"/>
              </w:rPr>
              <w:t>F/RT·(ψ–</w:t>
            </w:r>
            <w:proofErr w:type="spellStart"/>
            <w:r>
              <w:rPr>
                <w:sz w:val="24"/>
              </w:rPr>
              <w:t>ψ</w:t>
            </w:r>
            <w:r>
              <w:rPr>
                <w:sz w:val="24"/>
                <w:vertAlign w:val="subscript"/>
              </w:rPr>
              <w:t>eq</w:t>
            </w:r>
            <w:proofErr w:type="spellEnd"/>
            <w:r>
              <w:rPr>
                <w:sz w:val="24"/>
              </w:rPr>
              <w:t>) ] }</w:t>
            </w:r>
          </w:p>
          <w:p w14:paraId="004063D9" w14:textId="77777777" w:rsidR="002B0D39" w:rsidRDefault="00A808EF">
            <w:pPr>
              <w:spacing w:line="360" w:lineRule="auto"/>
              <w:ind w:firstLineChars="200" w:firstLine="480"/>
              <w:rPr>
                <w:sz w:val="24"/>
              </w:rPr>
            </w:pPr>
            <w:r>
              <w:rPr>
                <w:rFonts w:hint="eastAsia"/>
                <w:sz w:val="24"/>
              </w:rPr>
              <w:t>或</w:t>
            </w:r>
            <w:proofErr w:type="spellStart"/>
            <w:r>
              <w:rPr>
                <w:sz w:val="24"/>
              </w:rPr>
              <w:t>i</w:t>
            </w:r>
            <w:r>
              <w:rPr>
                <w:sz w:val="24"/>
                <w:vertAlign w:val="subscript"/>
              </w:rPr>
              <w:t>c</w:t>
            </w:r>
            <w:proofErr w:type="spellEnd"/>
            <w:r>
              <w:rPr>
                <w:sz w:val="24"/>
              </w:rPr>
              <w:t>=i</w:t>
            </w:r>
            <w:r>
              <w:rPr>
                <w:sz w:val="24"/>
                <w:vertAlign w:val="subscript"/>
              </w:rPr>
              <w:t>0</w:t>
            </w:r>
            <w:r>
              <w:rPr>
                <w:sz w:val="24"/>
              </w:rPr>
              <w:t>[1–exp[(–</w:t>
            </w:r>
            <w:r>
              <w:rPr>
                <w:rFonts w:hint="eastAsia"/>
                <w:sz w:val="24"/>
              </w:rPr>
              <w:t>η</w:t>
            </w:r>
            <w:proofErr w:type="spellStart"/>
            <w:r>
              <w:rPr>
                <w:sz w:val="24"/>
                <w:vertAlign w:val="subscript"/>
              </w:rPr>
              <w:t>c</w:t>
            </w:r>
            <w:r>
              <w:rPr>
                <w:sz w:val="24"/>
              </w:rPr>
              <w:t>F</w:t>
            </w:r>
            <w:proofErr w:type="spellEnd"/>
            <w:r>
              <w:rPr>
                <w:sz w:val="24"/>
              </w:rPr>
              <w:t>/RT]exp[(1–</w:t>
            </w:r>
            <w:r>
              <w:rPr>
                <w:rFonts w:hint="eastAsia"/>
                <w:sz w:val="24"/>
              </w:rPr>
              <w:t>α</w:t>
            </w:r>
            <w:r>
              <w:rPr>
                <w:rFonts w:hint="eastAsia"/>
                <w:sz w:val="24"/>
              </w:rPr>
              <w:t>)</w:t>
            </w:r>
            <w:r>
              <w:rPr>
                <w:sz w:val="24"/>
              </w:rPr>
              <w:t>F</w:t>
            </w:r>
            <w:r>
              <w:rPr>
                <w:rFonts w:hint="eastAsia"/>
                <w:sz w:val="24"/>
              </w:rPr>
              <w:t>η</w:t>
            </w:r>
            <w:r>
              <w:rPr>
                <w:sz w:val="24"/>
                <w:vertAlign w:val="subscript"/>
              </w:rPr>
              <w:t>c</w:t>
            </w:r>
            <w:r>
              <w:rPr>
                <w:sz w:val="24"/>
              </w:rPr>
              <w:t xml:space="preserve">/RT] </w:t>
            </w:r>
          </w:p>
          <w:p w14:paraId="41431AA1" w14:textId="77777777" w:rsidR="002B0D39" w:rsidRDefault="00A808EF">
            <w:pPr>
              <w:spacing w:line="360" w:lineRule="auto"/>
              <w:ind w:firstLineChars="200" w:firstLine="480"/>
              <w:rPr>
                <w:sz w:val="24"/>
              </w:rPr>
            </w:pPr>
            <w:r>
              <w:rPr>
                <w:rFonts w:hint="eastAsia"/>
                <w:sz w:val="24"/>
              </w:rPr>
              <w:t>式中，</w:t>
            </w:r>
            <w:proofErr w:type="spellStart"/>
            <w:r>
              <w:rPr>
                <w:sz w:val="24"/>
              </w:rPr>
              <w:t>i</w:t>
            </w:r>
            <w:r>
              <w:rPr>
                <w:sz w:val="24"/>
                <w:vertAlign w:val="subscript"/>
              </w:rPr>
              <w:t>c</w:t>
            </w:r>
            <w:proofErr w:type="spellEnd"/>
            <w:r>
              <w:rPr>
                <w:rFonts w:hint="eastAsia"/>
                <w:sz w:val="24"/>
              </w:rPr>
              <w:t>为阴极还原电流，超电势</w:t>
            </w:r>
            <w:proofErr w:type="spellStart"/>
            <w:r>
              <w:rPr>
                <w:sz w:val="24"/>
              </w:rPr>
              <w:t>η</w:t>
            </w:r>
            <w:r>
              <w:rPr>
                <w:sz w:val="24"/>
                <w:vertAlign w:val="subscript"/>
              </w:rPr>
              <w:t>c</w:t>
            </w:r>
            <w:proofErr w:type="spellEnd"/>
            <w:r>
              <w:rPr>
                <w:sz w:val="24"/>
              </w:rPr>
              <w:t xml:space="preserve"> =ψ–</w:t>
            </w:r>
            <w:proofErr w:type="spellStart"/>
            <w:r>
              <w:rPr>
                <w:sz w:val="24"/>
              </w:rPr>
              <w:t>ψ</w:t>
            </w:r>
            <w:r>
              <w:rPr>
                <w:sz w:val="24"/>
                <w:vertAlign w:val="subscript"/>
              </w:rPr>
              <w:t>eq</w:t>
            </w:r>
            <w:proofErr w:type="spellEnd"/>
            <w:r>
              <w:rPr>
                <w:rFonts w:hint="eastAsia"/>
                <w:sz w:val="24"/>
              </w:rPr>
              <w:t>，对方程求对数并整理得到：</w:t>
            </w:r>
          </w:p>
          <w:p w14:paraId="46615F11" w14:textId="77777777" w:rsidR="002B0D39" w:rsidRDefault="00A808EF">
            <w:pPr>
              <w:spacing w:line="360" w:lineRule="auto"/>
              <w:ind w:firstLineChars="200" w:firstLine="480"/>
              <w:rPr>
                <w:sz w:val="24"/>
              </w:rPr>
            </w:pPr>
            <w:r>
              <w:rPr>
                <w:rFonts w:hint="eastAsia"/>
                <w:sz w:val="24"/>
              </w:rPr>
              <w:t>㏒</w:t>
            </w:r>
            <w:proofErr w:type="spellStart"/>
            <w:r>
              <w:rPr>
                <w:sz w:val="24"/>
              </w:rPr>
              <w:t>ic</w:t>
            </w:r>
            <w:proofErr w:type="spellEnd"/>
            <w:r>
              <w:rPr>
                <w:sz w:val="24"/>
              </w:rPr>
              <w:t xml:space="preserve"> = (</w:t>
            </w:r>
            <w:r>
              <w:rPr>
                <w:rFonts w:hint="eastAsia"/>
                <w:sz w:val="24"/>
              </w:rPr>
              <w:t>α</w:t>
            </w:r>
            <w:r>
              <w:rPr>
                <w:sz w:val="24"/>
              </w:rPr>
              <w:t>F/2.3RT)</w:t>
            </w:r>
            <w:r>
              <w:rPr>
                <w:rFonts w:hint="eastAsia"/>
                <w:sz w:val="24"/>
              </w:rPr>
              <w:t>η</w:t>
            </w:r>
            <w:r>
              <w:rPr>
                <w:sz w:val="24"/>
                <w:vertAlign w:val="subscript"/>
              </w:rPr>
              <w:t xml:space="preserve">c </w:t>
            </w:r>
            <w:r>
              <w:rPr>
                <w:sz w:val="24"/>
              </w:rPr>
              <w:t>–</w:t>
            </w:r>
            <w:r>
              <w:rPr>
                <w:rFonts w:hint="eastAsia"/>
                <w:sz w:val="24"/>
              </w:rPr>
              <w:t xml:space="preserve"> </w:t>
            </w:r>
            <w:r>
              <w:rPr>
                <w:rFonts w:hint="eastAsia"/>
                <w:sz w:val="24"/>
              </w:rPr>
              <w:t>㏒</w:t>
            </w:r>
            <w:r>
              <w:rPr>
                <w:sz w:val="24"/>
              </w:rPr>
              <w:t>i</w:t>
            </w:r>
            <w:r>
              <w:rPr>
                <w:sz w:val="24"/>
                <w:vertAlign w:val="subscript"/>
              </w:rPr>
              <w:t>0</w:t>
            </w:r>
          </w:p>
          <w:p w14:paraId="2088E977" w14:textId="77777777" w:rsidR="002B0D39" w:rsidRDefault="00A808EF">
            <w:pPr>
              <w:spacing w:line="360" w:lineRule="auto"/>
              <w:ind w:firstLineChars="200" w:firstLine="480"/>
              <w:rPr>
                <w:sz w:val="24"/>
              </w:rPr>
            </w:pPr>
            <w:r>
              <w:rPr>
                <w:rFonts w:hint="eastAsia"/>
                <w:sz w:val="24"/>
              </w:rPr>
              <w:t>显然，当电沉积过程的速度控制步骤是放电步骤时，</w:t>
            </w:r>
            <w:r>
              <w:rPr>
                <w:rFonts w:hint="eastAsia"/>
                <w:sz w:val="24"/>
              </w:rPr>
              <w:t xml:space="preserve"> </w:t>
            </w:r>
            <w:r>
              <w:rPr>
                <w:rFonts w:hint="eastAsia"/>
                <w:sz w:val="24"/>
              </w:rPr>
              <w:t>㏒</w:t>
            </w:r>
            <w:proofErr w:type="spellStart"/>
            <w:r>
              <w:rPr>
                <w:sz w:val="24"/>
              </w:rPr>
              <w:t>i</w:t>
            </w:r>
            <w:r>
              <w:rPr>
                <w:sz w:val="24"/>
                <w:vertAlign w:val="subscript"/>
              </w:rPr>
              <w:t>c</w:t>
            </w:r>
            <w:proofErr w:type="spellEnd"/>
            <w:r>
              <w:rPr>
                <w:sz w:val="24"/>
              </w:rPr>
              <w:t>–</w:t>
            </w:r>
            <w:proofErr w:type="spellStart"/>
            <w:r>
              <w:rPr>
                <w:sz w:val="24"/>
              </w:rPr>
              <w:t>η</w:t>
            </w:r>
            <w:r>
              <w:rPr>
                <w:sz w:val="24"/>
                <w:vertAlign w:val="subscript"/>
              </w:rPr>
              <w:t>c</w:t>
            </w:r>
            <w:proofErr w:type="spellEnd"/>
            <w:r>
              <w:rPr>
                <w:rFonts w:hint="eastAsia"/>
                <w:sz w:val="24"/>
              </w:rPr>
              <w:t>是直线关系。对于二价或多价金属离子放电过程的动力学处理仍可从</w:t>
            </w:r>
            <w:r>
              <w:rPr>
                <w:sz w:val="24"/>
              </w:rPr>
              <w:t>Butler–Volmer</w:t>
            </w:r>
            <w:r>
              <w:rPr>
                <w:rFonts w:hint="eastAsia"/>
                <w:sz w:val="24"/>
              </w:rPr>
              <w:t>方程入手。</w:t>
            </w:r>
          </w:p>
          <w:p w14:paraId="3F714F59" w14:textId="77777777" w:rsidR="002B0D39" w:rsidRDefault="00A808EF">
            <w:pPr>
              <w:spacing w:line="360" w:lineRule="auto"/>
              <w:ind w:firstLineChars="200" w:firstLine="480"/>
              <w:rPr>
                <w:sz w:val="24"/>
              </w:rPr>
            </w:pPr>
            <w:r>
              <w:rPr>
                <w:rFonts w:hint="eastAsia"/>
                <w:sz w:val="24"/>
              </w:rPr>
              <w:t>需要指出的是，简单金属离子阴极还原过程的动力学参数与溶液中存在的阴离子有关，特别是卤素离子的存在对大多数阴极过程均具有活化作用。一个可能的原因是卤素离子在电极</w:t>
            </w:r>
            <w:r>
              <w:rPr>
                <w:rFonts w:hint="eastAsia"/>
                <w:sz w:val="24"/>
              </w:rPr>
              <w:t>/</w:t>
            </w:r>
            <w:r>
              <w:rPr>
                <w:rFonts w:hint="eastAsia"/>
                <w:sz w:val="24"/>
              </w:rPr>
              <w:t>溶液界面发生吸附，改变了电极</w:t>
            </w:r>
            <w:r>
              <w:rPr>
                <w:rFonts w:hint="eastAsia"/>
                <w:sz w:val="24"/>
              </w:rPr>
              <w:t>/</w:t>
            </w:r>
            <w:r>
              <w:rPr>
                <w:rFonts w:hint="eastAsia"/>
                <w:sz w:val="24"/>
              </w:rPr>
              <w:t>溶液界面的双电层结构和其他一些界面性质，降低了金属离子还原的活化能。另一个可能的原因是溶液中的金属离子与卤素离子发生了配合作用，因而可使平衡电极电势发生移动。</w:t>
            </w:r>
          </w:p>
          <w:p w14:paraId="78FDF05B" w14:textId="77777777" w:rsidR="002B0D39" w:rsidRDefault="00A808EF">
            <w:pPr>
              <w:spacing w:line="360" w:lineRule="auto"/>
              <w:rPr>
                <w:b/>
                <w:sz w:val="24"/>
              </w:rPr>
            </w:pPr>
            <w:r>
              <w:rPr>
                <w:rFonts w:hint="eastAsia"/>
                <w:b/>
                <w:sz w:val="24"/>
              </w:rPr>
              <w:t>2</w:t>
            </w:r>
            <w:r>
              <w:rPr>
                <w:rFonts w:hint="eastAsia"/>
                <w:b/>
                <w:sz w:val="24"/>
              </w:rPr>
              <w:t>、金属络离子还原</w:t>
            </w:r>
          </w:p>
          <w:p w14:paraId="40FAC9E5" w14:textId="77777777" w:rsidR="002B0D39" w:rsidRDefault="00A808EF">
            <w:pPr>
              <w:spacing w:line="360" w:lineRule="auto"/>
              <w:ind w:firstLineChars="200" w:firstLine="480"/>
              <w:rPr>
                <w:sz w:val="24"/>
              </w:rPr>
            </w:pPr>
            <w:r>
              <w:rPr>
                <w:rFonts w:hint="eastAsia"/>
                <w:sz w:val="24"/>
              </w:rPr>
              <w:lastRenderedPageBreak/>
              <w:t>在金属电沉积过程中，为获得均匀、致密的镀层，常要求电沉积过程在较大的电化学极化条件下进行，当向简单金属离子溶液中加入络离子时可使平衡电极电势变负，即可满足金属电沉积在较大的超电势下进行。</w:t>
            </w:r>
          </w:p>
          <w:p w14:paraId="70203353" w14:textId="77777777" w:rsidR="002B0D39" w:rsidRDefault="00A808EF">
            <w:pPr>
              <w:spacing w:line="360" w:lineRule="auto"/>
              <w:ind w:firstLineChars="200" w:firstLine="480"/>
              <w:rPr>
                <w:sz w:val="24"/>
              </w:rPr>
            </w:pPr>
            <w:r>
              <w:rPr>
                <w:rFonts w:hint="eastAsia"/>
                <w:sz w:val="24"/>
              </w:rPr>
              <w:t>对于络离子的阴极还原，一般认为有以下几种观点：</w:t>
            </w:r>
          </w:p>
          <w:p w14:paraId="1E5DEEE4" w14:textId="77777777" w:rsidR="002B0D39" w:rsidRDefault="00A808EF">
            <w:pPr>
              <w:spacing w:line="360" w:lineRule="auto"/>
              <w:ind w:firstLineChars="200" w:firstLine="480"/>
            </w:pPr>
            <w:r>
              <w:rPr>
                <w:rFonts w:hint="eastAsia"/>
                <w:sz w:val="24"/>
              </w:rPr>
              <w:t>（</w:t>
            </w:r>
            <w:r>
              <w:rPr>
                <w:rFonts w:hint="eastAsia"/>
                <w:sz w:val="24"/>
              </w:rPr>
              <w:t>1</w:t>
            </w:r>
            <w:r>
              <w:rPr>
                <w:rFonts w:hint="eastAsia"/>
                <w:sz w:val="24"/>
              </w:rPr>
              <w:t>）络离子可以在电极上直接放电，且在多数情况下放电的络离子的配位数都比溶液中的主要存在形式要低。其原因可能是：具有较高配位数的络离子比较稳定，放电时需要较高的活化能，而且它常带较多负电荷，受到阴极电场的排斥力较大，不利于直接放电，同时，在同一络合</w:t>
            </w:r>
            <w:r>
              <w:rPr>
                <w:rFonts w:hint="eastAsia"/>
              </w:rPr>
              <w:t>体系中，放电的络离子可能随配</w:t>
            </w:r>
            <w:r>
              <w:rPr>
                <w:rFonts w:hint="eastAsia"/>
              </w:rPr>
              <w:t>体浓度的变化而改变。</w:t>
            </w:r>
          </w:p>
          <w:p w14:paraId="14A25E7F"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）有的络合体系，其放电物种的配体与主要络合配体不同。</w:t>
            </w:r>
          </w:p>
          <w:p w14:paraId="340FF46C"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w:t>
            </w:r>
            <w:proofErr w:type="spellStart"/>
            <w:r>
              <w:rPr>
                <w:sz w:val="24"/>
              </w:rPr>
              <w:t>pK</w:t>
            </w:r>
            <w:proofErr w:type="spellEnd"/>
            <w:r>
              <w:rPr>
                <w:rFonts w:hint="eastAsia"/>
                <w:sz w:val="24"/>
                <w:vertAlign w:val="subscript"/>
              </w:rPr>
              <w:t>不稳</w:t>
            </w:r>
            <w:r>
              <w:rPr>
                <w:rFonts w:hint="eastAsia"/>
                <w:sz w:val="24"/>
              </w:rPr>
              <w:t>的数值与超电势无直接联系，一般</w:t>
            </w:r>
            <w:proofErr w:type="spellStart"/>
            <w:r>
              <w:rPr>
                <w:sz w:val="24"/>
              </w:rPr>
              <w:t>pK</w:t>
            </w:r>
            <w:proofErr w:type="spellEnd"/>
            <w:r>
              <w:rPr>
                <w:rFonts w:hint="eastAsia"/>
                <w:sz w:val="24"/>
                <w:vertAlign w:val="subscript"/>
              </w:rPr>
              <w:t>不稳</w:t>
            </w:r>
            <w:r>
              <w:rPr>
                <w:rFonts w:hint="eastAsia"/>
                <w:sz w:val="24"/>
              </w:rPr>
              <w:t>较小的络离子还原时，呈现较大的阴极极化。</w:t>
            </w:r>
          </w:p>
          <w:p w14:paraId="6320953F" w14:textId="77777777" w:rsidR="002B0D39" w:rsidRDefault="00A808EF">
            <w:pPr>
              <w:spacing w:line="360" w:lineRule="auto"/>
              <w:rPr>
                <w:b/>
                <w:sz w:val="24"/>
              </w:rPr>
            </w:pPr>
            <w:r>
              <w:rPr>
                <w:rFonts w:hint="eastAsia"/>
                <w:b/>
                <w:sz w:val="24"/>
              </w:rPr>
              <w:t>3</w:t>
            </w:r>
            <w:r>
              <w:rPr>
                <w:rFonts w:hint="eastAsia"/>
                <w:b/>
                <w:sz w:val="24"/>
              </w:rPr>
              <w:t>、金属共沉积原理</w:t>
            </w:r>
          </w:p>
          <w:p w14:paraId="740A6CB2" w14:textId="77777777" w:rsidR="002B0D39" w:rsidRDefault="00A808EF">
            <w:pPr>
              <w:spacing w:line="360" w:lineRule="auto"/>
              <w:ind w:firstLineChars="200" w:firstLine="480"/>
              <w:rPr>
                <w:sz w:val="24"/>
              </w:rPr>
            </w:pPr>
            <w:r>
              <w:rPr>
                <w:rFonts w:hint="eastAsia"/>
                <w:sz w:val="24"/>
              </w:rPr>
              <w:t>研究两种或两种以上金属同时发生阴极</w:t>
            </w:r>
            <w:proofErr w:type="gramStart"/>
            <w:r>
              <w:rPr>
                <w:rFonts w:hint="eastAsia"/>
                <w:sz w:val="24"/>
              </w:rPr>
              <w:t>还原共沉积</w:t>
            </w:r>
            <w:proofErr w:type="gramEnd"/>
            <w:r>
              <w:rPr>
                <w:rFonts w:hint="eastAsia"/>
                <w:sz w:val="24"/>
              </w:rPr>
              <w:t>形成合金镀层已有一百多年的历史。只是由于合金电镀的影响因素较多，为了获得具有特殊性能的合金镀层要严格控制电镀条件，因此，在相当长的时间内，合金镀层未能在工业上推广应用。生产上为了获得具有特殊性能的镀层，常采用合金镀层的方法。要使两种金属实现在阴极上共沉积，就必须是它们有相近</w:t>
            </w:r>
            <w:r>
              <w:rPr>
                <w:rFonts w:hint="eastAsia"/>
                <w:sz w:val="24"/>
              </w:rPr>
              <w:t>的析出电势，即：</w:t>
            </w:r>
          </w:p>
          <w:p w14:paraId="4EF8EE8F" w14:textId="77777777" w:rsidR="002B0D39" w:rsidRDefault="00A808EF">
            <w:pPr>
              <w:spacing w:line="360" w:lineRule="auto"/>
              <w:ind w:firstLineChars="200" w:firstLine="480"/>
              <w:rPr>
                <w:sz w:val="24"/>
              </w:rPr>
            </w:pPr>
            <w:r>
              <w:rPr>
                <w:rFonts w:hint="eastAsia"/>
                <w:sz w:val="24"/>
              </w:rPr>
              <w:t>ψ</w:t>
            </w:r>
            <w:r>
              <w:rPr>
                <w:sz w:val="24"/>
                <w:vertAlign w:val="subscript"/>
              </w:rPr>
              <w:t>1</w:t>
            </w:r>
            <w:r>
              <w:rPr>
                <w:rFonts w:hint="eastAsia"/>
                <w:sz w:val="24"/>
                <w:vertAlign w:val="subscript"/>
              </w:rPr>
              <w:t>,</w:t>
            </w:r>
            <w:r>
              <w:rPr>
                <w:rFonts w:hint="eastAsia"/>
                <w:sz w:val="24"/>
                <w:vertAlign w:val="subscript"/>
              </w:rPr>
              <w:t>析</w:t>
            </w:r>
            <w:r>
              <w:rPr>
                <w:rFonts w:hint="eastAsia"/>
                <w:sz w:val="24"/>
              </w:rPr>
              <w:t>≈ψ</w:t>
            </w:r>
            <w:r>
              <w:rPr>
                <w:sz w:val="24"/>
                <w:vertAlign w:val="subscript"/>
              </w:rPr>
              <w:t>2</w:t>
            </w:r>
            <w:r>
              <w:rPr>
                <w:rFonts w:hint="eastAsia"/>
                <w:sz w:val="24"/>
                <w:vertAlign w:val="subscript"/>
              </w:rPr>
              <w:t>,</w:t>
            </w:r>
            <w:r>
              <w:rPr>
                <w:rFonts w:hint="eastAsia"/>
                <w:sz w:val="24"/>
                <w:vertAlign w:val="subscript"/>
              </w:rPr>
              <w:t>析</w:t>
            </w:r>
          </w:p>
          <w:p w14:paraId="3EE4D491" w14:textId="77777777" w:rsidR="002B0D39" w:rsidRDefault="00A808EF">
            <w:pPr>
              <w:spacing w:line="360" w:lineRule="auto"/>
              <w:ind w:firstLineChars="200" w:firstLine="480"/>
              <w:rPr>
                <w:sz w:val="24"/>
              </w:rPr>
            </w:pPr>
            <w:r>
              <w:rPr>
                <w:rFonts w:hint="eastAsia"/>
                <w:sz w:val="24"/>
              </w:rPr>
              <w:t>或</w:t>
            </w:r>
            <w:r>
              <w:rPr>
                <w:rFonts w:hint="eastAsia"/>
                <w:sz w:val="24"/>
              </w:rPr>
              <w:t xml:space="preserve"> </w:t>
            </w:r>
            <w:r>
              <w:rPr>
                <w:sz w:val="24"/>
              </w:rPr>
              <w:t>ψ</w:t>
            </w:r>
            <w:r>
              <w:rPr>
                <w:sz w:val="24"/>
                <w:vertAlign w:val="superscript"/>
              </w:rPr>
              <w:t>θ</w:t>
            </w:r>
            <w:r>
              <w:rPr>
                <w:sz w:val="24"/>
                <w:vertAlign w:val="subscript"/>
              </w:rPr>
              <w:t>1,eq</w:t>
            </w:r>
            <w:r>
              <w:rPr>
                <w:sz w:val="24"/>
              </w:rPr>
              <w:t xml:space="preserve"> + RT/z</w:t>
            </w:r>
            <w:r>
              <w:rPr>
                <w:sz w:val="24"/>
                <w:vertAlign w:val="subscript"/>
              </w:rPr>
              <w:t>1</w:t>
            </w:r>
            <w:r>
              <w:rPr>
                <w:sz w:val="24"/>
              </w:rPr>
              <w:t>F</w:t>
            </w:r>
            <w:r>
              <w:rPr>
                <w:rFonts w:hint="eastAsia"/>
                <w:sz w:val="24"/>
              </w:rPr>
              <w:t>㏑</w:t>
            </w:r>
            <w:r>
              <w:rPr>
                <w:sz w:val="24"/>
              </w:rPr>
              <w:t>c</w:t>
            </w:r>
            <w:r>
              <w:rPr>
                <w:sz w:val="24"/>
                <w:vertAlign w:val="subscript"/>
              </w:rPr>
              <w:t>1</w:t>
            </w:r>
            <w:r>
              <w:rPr>
                <w:sz w:val="24"/>
              </w:rPr>
              <w:t>–η</w:t>
            </w:r>
            <w:r>
              <w:rPr>
                <w:sz w:val="24"/>
                <w:vertAlign w:val="subscript"/>
              </w:rPr>
              <w:t xml:space="preserve">1,c </w:t>
            </w:r>
            <w:r>
              <w:rPr>
                <w:sz w:val="24"/>
              </w:rPr>
              <w:t>= ψ</w:t>
            </w:r>
            <w:r>
              <w:rPr>
                <w:sz w:val="24"/>
                <w:vertAlign w:val="superscript"/>
              </w:rPr>
              <w:t>θ</w:t>
            </w:r>
            <w:r>
              <w:rPr>
                <w:sz w:val="24"/>
                <w:vertAlign w:val="subscript"/>
              </w:rPr>
              <w:t xml:space="preserve">2,eq </w:t>
            </w:r>
            <w:r>
              <w:rPr>
                <w:sz w:val="24"/>
              </w:rPr>
              <w:t>+ RT/z</w:t>
            </w:r>
            <w:r>
              <w:rPr>
                <w:sz w:val="24"/>
                <w:vertAlign w:val="subscript"/>
              </w:rPr>
              <w:t>2</w:t>
            </w:r>
            <w:r>
              <w:rPr>
                <w:sz w:val="24"/>
              </w:rPr>
              <w:t>F</w:t>
            </w:r>
            <w:r>
              <w:rPr>
                <w:rFonts w:hint="eastAsia"/>
                <w:sz w:val="24"/>
              </w:rPr>
              <w:t>㏑</w:t>
            </w:r>
            <w:r>
              <w:rPr>
                <w:sz w:val="24"/>
              </w:rPr>
              <w:t>c</w:t>
            </w:r>
            <w:r>
              <w:rPr>
                <w:sz w:val="24"/>
                <w:vertAlign w:val="subscript"/>
              </w:rPr>
              <w:t>2</w:t>
            </w:r>
            <w:r>
              <w:rPr>
                <w:sz w:val="24"/>
              </w:rPr>
              <w:t>–η</w:t>
            </w:r>
            <w:r>
              <w:rPr>
                <w:sz w:val="24"/>
                <w:vertAlign w:val="subscript"/>
              </w:rPr>
              <w:t xml:space="preserve">2,c </w:t>
            </w:r>
          </w:p>
          <w:p w14:paraId="6BBB98BD" w14:textId="77777777" w:rsidR="002B0D39" w:rsidRDefault="00A808EF">
            <w:pPr>
              <w:spacing w:line="360" w:lineRule="auto"/>
              <w:ind w:firstLineChars="200" w:firstLine="480"/>
              <w:rPr>
                <w:sz w:val="24"/>
              </w:rPr>
            </w:pPr>
            <w:r>
              <w:rPr>
                <w:rFonts w:hint="eastAsia"/>
                <w:sz w:val="24"/>
              </w:rPr>
              <w:t>从公式可以看出，依据金属共沉积的基本条件，只要选择适当的金属离子浓度、电极材料（决定着超电势的大小）和标准电极电势就可使两种离子同时析出。</w:t>
            </w:r>
          </w:p>
          <w:p w14:paraId="16DF713D"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）当两种离子的</w:t>
            </w:r>
            <w:proofErr w:type="spellStart"/>
            <w:r>
              <w:rPr>
                <w:sz w:val="24"/>
              </w:rPr>
              <w:t>ψ</w:t>
            </w:r>
            <w:r>
              <w:rPr>
                <w:sz w:val="24"/>
                <w:vertAlign w:val="superscript"/>
              </w:rPr>
              <w:t>θ</w:t>
            </w:r>
            <w:r>
              <w:rPr>
                <w:sz w:val="24"/>
                <w:vertAlign w:val="subscript"/>
              </w:rPr>
              <w:t>i</w:t>
            </w:r>
            <w:proofErr w:type="spellEnd"/>
            <w:r>
              <w:rPr>
                <w:rFonts w:hint="eastAsia"/>
                <w:sz w:val="24"/>
              </w:rPr>
              <w:t>相差较小时，可采用调节离子浓度的方法</w:t>
            </w:r>
            <w:proofErr w:type="gramStart"/>
            <w:r>
              <w:rPr>
                <w:rFonts w:hint="eastAsia"/>
                <w:sz w:val="24"/>
              </w:rPr>
              <w:t>实现共沉积</w:t>
            </w:r>
            <w:proofErr w:type="gramEnd"/>
            <w:r>
              <w:rPr>
                <w:rFonts w:hint="eastAsia"/>
                <w:sz w:val="24"/>
              </w:rPr>
              <w:t>。如ψ</w:t>
            </w:r>
            <w:r>
              <w:rPr>
                <w:rFonts w:hint="eastAsia"/>
                <w:sz w:val="24"/>
                <w:vertAlign w:val="superscript"/>
              </w:rPr>
              <w:t>θ</w:t>
            </w:r>
            <w:r>
              <w:rPr>
                <w:sz w:val="24"/>
                <w:vertAlign w:val="subscript"/>
              </w:rPr>
              <w:t>Sn2+/Sn</w:t>
            </w:r>
            <w:r>
              <w:rPr>
                <w:sz w:val="24"/>
              </w:rPr>
              <w:t xml:space="preserve"> = –0.136V</w:t>
            </w:r>
            <w:r>
              <w:rPr>
                <w:rFonts w:hint="eastAsia"/>
                <w:sz w:val="24"/>
              </w:rPr>
              <w:t>，ψ</w:t>
            </w:r>
            <w:r>
              <w:rPr>
                <w:rFonts w:hint="eastAsia"/>
                <w:sz w:val="24"/>
                <w:vertAlign w:val="superscript"/>
              </w:rPr>
              <w:t>θ</w:t>
            </w:r>
            <w:r>
              <w:rPr>
                <w:sz w:val="24"/>
                <w:vertAlign w:val="subscript"/>
              </w:rPr>
              <w:t xml:space="preserve">Pb2+/Pb </w:t>
            </w:r>
            <w:r>
              <w:rPr>
                <w:sz w:val="24"/>
              </w:rPr>
              <w:t>= –0.126V</w:t>
            </w:r>
            <w:r>
              <w:rPr>
                <w:rFonts w:hint="eastAsia"/>
                <w:sz w:val="24"/>
              </w:rPr>
              <w:t>，两者仅相差</w:t>
            </w:r>
            <w:r>
              <w:rPr>
                <w:sz w:val="24"/>
              </w:rPr>
              <w:t>10mV</w:t>
            </w:r>
            <w:r>
              <w:rPr>
                <w:rFonts w:hint="eastAsia"/>
                <w:sz w:val="24"/>
              </w:rPr>
              <w:t>，且η</w:t>
            </w:r>
            <w:proofErr w:type="spellStart"/>
            <w:r>
              <w:rPr>
                <w:sz w:val="24"/>
                <w:vertAlign w:val="subscript"/>
              </w:rPr>
              <w:t>i</w:t>
            </w:r>
            <w:proofErr w:type="spellEnd"/>
            <w:r>
              <w:rPr>
                <w:rFonts w:hint="eastAsia"/>
                <w:sz w:val="24"/>
              </w:rPr>
              <w:t>都不大，故可用此法实现</w:t>
            </w:r>
            <w:r>
              <w:rPr>
                <w:sz w:val="24"/>
              </w:rPr>
              <w:t>Sn</w:t>
            </w:r>
            <w:r>
              <w:rPr>
                <w:rFonts w:hint="eastAsia"/>
                <w:sz w:val="24"/>
              </w:rPr>
              <w:t>和</w:t>
            </w:r>
            <w:r>
              <w:rPr>
                <w:sz w:val="24"/>
              </w:rPr>
              <w:t>Pb</w:t>
            </w:r>
            <w:r>
              <w:rPr>
                <w:rFonts w:hint="eastAsia"/>
                <w:sz w:val="24"/>
              </w:rPr>
              <w:t>的共沉积。</w:t>
            </w:r>
          </w:p>
          <w:p w14:paraId="1507FE44"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）当两种离子的ψ</w:t>
            </w:r>
            <w:r>
              <w:rPr>
                <w:rFonts w:hint="eastAsia"/>
                <w:sz w:val="24"/>
                <w:vertAlign w:val="superscript"/>
              </w:rPr>
              <w:t>θ</w:t>
            </w:r>
            <w:proofErr w:type="spellStart"/>
            <w:r>
              <w:rPr>
                <w:sz w:val="24"/>
                <w:vertAlign w:val="subscript"/>
              </w:rPr>
              <w:t>i</w:t>
            </w:r>
            <w:proofErr w:type="spellEnd"/>
            <w:r>
              <w:rPr>
                <w:rFonts w:hint="eastAsia"/>
                <w:sz w:val="24"/>
              </w:rPr>
              <w:t>相差不大（</w:t>
            </w:r>
            <w:r>
              <w:rPr>
                <w:sz w:val="24"/>
              </w:rPr>
              <w:t>&lt;0.2V</w:t>
            </w:r>
            <w:r>
              <w:rPr>
                <w:rFonts w:hint="eastAsia"/>
                <w:sz w:val="24"/>
              </w:rPr>
              <w:t>），且两者极化曲线（</w:t>
            </w:r>
            <w:r>
              <w:rPr>
                <w:sz w:val="24"/>
              </w:rPr>
              <w:t>E–</w:t>
            </w:r>
            <w:proofErr w:type="spellStart"/>
            <w:r>
              <w:rPr>
                <w:sz w:val="24"/>
              </w:rPr>
              <w:t>i</w:t>
            </w:r>
            <w:proofErr w:type="spellEnd"/>
            <w:r>
              <w:rPr>
                <w:rFonts w:hint="eastAsia"/>
                <w:sz w:val="24"/>
              </w:rPr>
              <w:t>或</w:t>
            </w:r>
            <w:r>
              <w:rPr>
                <w:sz w:val="24"/>
              </w:rPr>
              <w:t>η–</w:t>
            </w:r>
            <w:proofErr w:type="spellStart"/>
            <w:r>
              <w:rPr>
                <w:sz w:val="24"/>
              </w:rPr>
              <w:t>i</w:t>
            </w:r>
            <w:proofErr w:type="spellEnd"/>
            <w:r>
              <w:rPr>
                <w:rFonts w:hint="eastAsia"/>
                <w:sz w:val="24"/>
              </w:rPr>
              <w:t>关系曲线）斜率又不相同的情况下，则调节电流密度使其增大到某一数值，此时，两种离子的析出电势相同，也可以</w:t>
            </w:r>
            <w:proofErr w:type="gramStart"/>
            <w:r>
              <w:rPr>
                <w:rFonts w:hint="eastAsia"/>
                <w:sz w:val="24"/>
              </w:rPr>
              <w:t>实现共沉积</w:t>
            </w:r>
            <w:proofErr w:type="gramEnd"/>
            <w:r>
              <w:rPr>
                <w:rFonts w:hint="eastAsia"/>
                <w:sz w:val="24"/>
              </w:rPr>
              <w:t>。</w:t>
            </w:r>
          </w:p>
          <w:p w14:paraId="6EB226A8"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）当两种离子的ψθ</w:t>
            </w:r>
            <w:proofErr w:type="spellStart"/>
            <w:r>
              <w:rPr>
                <w:rFonts w:hint="eastAsia"/>
                <w:sz w:val="24"/>
              </w:rPr>
              <w:t>i</w:t>
            </w:r>
            <w:proofErr w:type="spellEnd"/>
            <w:r>
              <w:rPr>
                <w:rFonts w:hint="eastAsia"/>
                <w:sz w:val="24"/>
              </w:rPr>
              <w:t>相差很大时，可通过加入络合剂以改变平衡电极电</w:t>
            </w:r>
            <w:r>
              <w:rPr>
                <w:rFonts w:hint="eastAsia"/>
                <w:sz w:val="24"/>
              </w:rPr>
              <w:lastRenderedPageBreak/>
              <w:t>势，</w:t>
            </w:r>
            <w:proofErr w:type="gramStart"/>
            <w:r>
              <w:rPr>
                <w:rFonts w:hint="eastAsia"/>
                <w:sz w:val="24"/>
              </w:rPr>
              <w:t>实现共沉积</w:t>
            </w:r>
            <w:proofErr w:type="gramEnd"/>
            <w:r>
              <w:rPr>
                <w:rFonts w:hint="eastAsia"/>
                <w:sz w:val="24"/>
              </w:rPr>
              <w:t>。如</w:t>
            </w:r>
            <w:r>
              <w:rPr>
                <w:sz w:val="24"/>
              </w:rPr>
              <w:t>ψ</w:t>
            </w:r>
            <w:r>
              <w:rPr>
                <w:sz w:val="24"/>
                <w:vertAlign w:val="superscript"/>
              </w:rPr>
              <w:t>θ</w:t>
            </w:r>
            <w:r>
              <w:rPr>
                <w:sz w:val="24"/>
                <w:vertAlign w:val="subscript"/>
              </w:rPr>
              <w:t>Zn2+/Zn</w:t>
            </w:r>
            <w:r>
              <w:rPr>
                <w:sz w:val="24"/>
              </w:rPr>
              <w:t xml:space="preserve">  = –0.763V</w:t>
            </w:r>
            <w:r>
              <w:rPr>
                <w:rFonts w:hint="eastAsia"/>
                <w:sz w:val="24"/>
              </w:rPr>
              <w:t>，</w:t>
            </w:r>
            <w:r>
              <w:rPr>
                <w:sz w:val="24"/>
              </w:rPr>
              <w:t>ψ</w:t>
            </w:r>
            <w:r>
              <w:rPr>
                <w:sz w:val="24"/>
                <w:vertAlign w:val="superscript"/>
              </w:rPr>
              <w:t>θ</w:t>
            </w:r>
            <w:r>
              <w:rPr>
                <w:sz w:val="24"/>
                <w:vertAlign w:val="subscript"/>
              </w:rPr>
              <w:t>Cu2+/Cu</w:t>
            </w:r>
            <w:r>
              <w:rPr>
                <w:sz w:val="24"/>
              </w:rPr>
              <w:t xml:space="preserve"> = 0.337V</w:t>
            </w:r>
            <w:r>
              <w:rPr>
                <w:rFonts w:hint="eastAsia"/>
                <w:sz w:val="24"/>
              </w:rPr>
              <w:t>，Δψ</w:t>
            </w:r>
            <w:r>
              <w:rPr>
                <w:rFonts w:hint="eastAsia"/>
                <w:sz w:val="24"/>
                <w:vertAlign w:val="superscript"/>
              </w:rPr>
              <w:t>θ</w:t>
            </w:r>
            <w:r>
              <w:rPr>
                <w:sz w:val="24"/>
              </w:rPr>
              <w:t>=1.1V</w:t>
            </w:r>
            <w:r>
              <w:rPr>
                <w:rFonts w:hint="eastAsia"/>
                <w:sz w:val="24"/>
              </w:rPr>
              <w:t>，加入络合离子</w:t>
            </w:r>
            <w:r>
              <w:rPr>
                <w:sz w:val="24"/>
              </w:rPr>
              <w:t>CN</w:t>
            </w:r>
            <w:r>
              <w:rPr>
                <w:sz w:val="24"/>
                <w:vertAlign w:val="superscript"/>
              </w:rPr>
              <w:t>–</w:t>
            </w:r>
            <w:r>
              <w:rPr>
                <w:rFonts w:hint="eastAsia"/>
                <w:sz w:val="24"/>
              </w:rPr>
              <w:t>后，两个标准电极电势分别变为</w:t>
            </w:r>
            <w:r>
              <w:rPr>
                <w:sz w:val="24"/>
              </w:rPr>
              <w:t>–0.763V</w:t>
            </w:r>
            <w:r>
              <w:rPr>
                <w:rFonts w:hint="eastAsia"/>
                <w:sz w:val="24"/>
              </w:rPr>
              <w:t>和</w:t>
            </w:r>
            <w:r>
              <w:rPr>
                <w:sz w:val="24"/>
              </w:rPr>
              <w:t>–1.108V</w:t>
            </w:r>
            <w:r>
              <w:rPr>
                <w:rFonts w:hint="eastAsia"/>
                <w:sz w:val="24"/>
              </w:rPr>
              <w:t>，两者相差减小；当</w:t>
            </w:r>
            <w:proofErr w:type="spellStart"/>
            <w:r>
              <w:rPr>
                <w:sz w:val="24"/>
              </w:rPr>
              <w:t>i</w:t>
            </w:r>
            <w:r>
              <w:rPr>
                <w:sz w:val="24"/>
                <w:vertAlign w:val="subscript"/>
              </w:rPr>
              <w:t>c</w:t>
            </w:r>
            <w:proofErr w:type="spellEnd"/>
            <w:r>
              <w:rPr>
                <w:sz w:val="24"/>
              </w:rPr>
              <w:t>=0.05A·cm</w:t>
            </w:r>
            <w:r>
              <w:rPr>
                <w:sz w:val="24"/>
                <w:vertAlign w:val="superscript"/>
              </w:rPr>
              <w:t>–2</w:t>
            </w:r>
            <w:r>
              <w:rPr>
                <w:rFonts w:hint="eastAsia"/>
                <w:sz w:val="24"/>
              </w:rPr>
              <w:t>时，</w:t>
            </w:r>
            <w:proofErr w:type="spellStart"/>
            <w:r>
              <w:rPr>
                <w:sz w:val="24"/>
              </w:rPr>
              <w:t>η</w:t>
            </w:r>
            <w:r>
              <w:rPr>
                <w:sz w:val="24"/>
                <w:vertAlign w:val="subscript"/>
              </w:rPr>
              <w:t>Zn,c</w:t>
            </w:r>
            <w:proofErr w:type="spellEnd"/>
            <w:r>
              <w:rPr>
                <w:sz w:val="24"/>
              </w:rPr>
              <w:t>=0.685V</w:t>
            </w:r>
            <w:r>
              <w:rPr>
                <w:rFonts w:hint="eastAsia"/>
                <w:sz w:val="24"/>
              </w:rPr>
              <w:t>，</w:t>
            </w:r>
            <w:proofErr w:type="spellStart"/>
            <w:r>
              <w:rPr>
                <w:sz w:val="24"/>
              </w:rPr>
              <w:t>η</w:t>
            </w:r>
            <w:r>
              <w:rPr>
                <w:sz w:val="24"/>
                <w:vertAlign w:val="subscript"/>
              </w:rPr>
              <w:t>Cu,c</w:t>
            </w:r>
            <w:proofErr w:type="spellEnd"/>
            <w:r>
              <w:rPr>
                <w:sz w:val="24"/>
              </w:rPr>
              <w:t>=0.316V,</w:t>
            </w:r>
            <w:r>
              <w:rPr>
                <w:rFonts w:hint="eastAsia"/>
                <w:sz w:val="24"/>
              </w:rPr>
              <w:t>此时</w:t>
            </w:r>
            <w:proofErr w:type="spellStart"/>
            <w:r>
              <w:rPr>
                <w:sz w:val="24"/>
              </w:rPr>
              <w:t>ψ</w:t>
            </w:r>
            <w:r>
              <w:rPr>
                <w:sz w:val="24"/>
                <w:vertAlign w:val="subscript"/>
              </w:rPr>
              <w:t>Cu</w:t>
            </w:r>
            <w:proofErr w:type="spellEnd"/>
            <w:r>
              <w:rPr>
                <w:sz w:val="24"/>
                <w:vertAlign w:val="subscript"/>
              </w:rPr>
              <w:t>,</w:t>
            </w:r>
            <w:r>
              <w:rPr>
                <w:rFonts w:hint="eastAsia"/>
                <w:sz w:val="24"/>
                <w:vertAlign w:val="subscript"/>
              </w:rPr>
              <w:t>析</w:t>
            </w:r>
            <w:r>
              <w:rPr>
                <w:rFonts w:hint="eastAsia"/>
                <w:sz w:val="24"/>
                <w:vertAlign w:val="subscript"/>
              </w:rPr>
              <w:t xml:space="preserve"> </w:t>
            </w:r>
            <w:r>
              <w:rPr>
                <w:sz w:val="24"/>
              </w:rPr>
              <w:t>= –1.448V</w:t>
            </w:r>
            <w:r>
              <w:rPr>
                <w:rFonts w:hint="eastAsia"/>
                <w:sz w:val="24"/>
              </w:rPr>
              <w:t>，</w:t>
            </w:r>
            <w:proofErr w:type="spellStart"/>
            <w:r>
              <w:rPr>
                <w:sz w:val="24"/>
              </w:rPr>
              <w:t>ψ</w:t>
            </w:r>
            <w:r>
              <w:rPr>
                <w:sz w:val="24"/>
                <w:vertAlign w:val="subscript"/>
              </w:rPr>
              <w:t>Zn</w:t>
            </w:r>
            <w:proofErr w:type="spellEnd"/>
            <w:r>
              <w:rPr>
                <w:sz w:val="24"/>
                <w:vertAlign w:val="subscript"/>
              </w:rPr>
              <w:t>,</w:t>
            </w:r>
            <w:r>
              <w:rPr>
                <w:rFonts w:hint="eastAsia"/>
                <w:sz w:val="24"/>
                <w:vertAlign w:val="subscript"/>
              </w:rPr>
              <w:t>析</w:t>
            </w:r>
            <w:r>
              <w:rPr>
                <w:rFonts w:hint="eastAsia"/>
                <w:sz w:val="24"/>
                <w:vertAlign w:val="subscript"/>
              </w:rPr>
              <w:t xml:space="preserve"> </w:t>
            </w:r>
            <w:r>
              <w:rPr>
                <w:sz w:val="24"/>
              </w:rPr>
              <w:t>= –1.424V</w:t>
            </w:r>
            <w:r>
              <w:rPr>
                <w:rFonts w:hint="eastAsia"/>
                <w:sz w:val="24"/>
              </w:rPr>
              <w:t>，两者相差</w:t>
            </w:r>
            <w:r>
              <w:rPr>
                <w:sz w:val="24"/>
              </w:rPr>
              <w:t>24mV</w:t>
            </w:r>
            <w:r>
              <w:rPr>
                <w:rFonts w:hint="eastAsia"/>
                <w:sz w:val="24"/>
              </w:rPr>
              <w:t>，即可</w:t>
            </w:r>
            <w:proofErr w:type="gramStart"/>
            <w:r>
              <w:rPr>
                <w:rFonts w:hint="eastAsia"/>
                <w:sz w:val="24"/>
              </w:rPr>
              <w:t>实现共沉积</w:t>
            </w:r>
            <w:proofErr w:type="gramEnd"/>
            <w:r>
              <w:rPr>
                <w:rFonts w:hint="eastAsia"/>
                <w:sz w:val="24"/>
              </w:rPr>
              <w:t>。</w:t>
            </w:r>
          </w:p>
          <w:p w14:paraId="4381DE76"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）添加剂的加入可能引起某种离子阴极还原时极化超电势较大，而对另一种离子的还原则无影响，这时亦可实现金属的共沉积。</w:t>
            </w:r>
          </w:p>
          <w:p w14:paraId="68403034" w14:textId="77777777" w:rsidR="002B0D39" w:rsidRDefault="00A808EF">
            <w:pPr>
              <w:spacing w:line="360" w:lineRule="auto"/>
              <w:rPr>
                <w:b/>
                <w:sz w:val="24"/>
              </w:rPr>
            </w:pPr>
            <w:r>
              <w:rPr>
                <w:rFonts w:hint="eastAsia"/>
                <w:b/>
                <w:sz w:val="24"/>
              </w:rPr>
              <w:t>4</w:t>
            </w:r>
            <w:r>
              <w:rPr>
                <w:rFonts w:hint="eastAsia"/>
                <w:b/>
                <w:sz w:val="24"/>
              </w:rPr>
              <w:t>、</w:t>
            </w:r>
            <w:proofErr w:type="gramStart"/>
            <w:r>
              <w:rPr>
                <w:rFonts w:hint="eastAsia"/>
                <w:b/>
                <w:sz w:val="24"/>
              </w:rPr>
              <w:t>金属电结晶</w:t>
            </w:r>
            <w:proofErr w:type="gramEnd"/>
            <w:r>
              <w:rPr>
                <w:rFonts w:hint="eastAsia"/>
                <w:b/>
                <w:sz w:val="24"/>
              </w:rPr>
              <w:t>动力学</w:t>
            </w:r>
          </w:p>
          <w:p w14:paraId="018624D8" w14:textId="77777777" w:rsidR="002B0D39" w:rsidRDefault="00A808EF">
            <w:pPr>
              <w:spacing w:line="360" w:lineRule="auto"/>
              <w:ind w:firstLineChars="200" w:firstLine="480"/>
              <w:rPr>
                <w:sz w:val="24"/>
              </w:rPr>
            </w:pPr>
            <w:r>
              <w:rPr>
                <w:rFonts w:hint="eastAsia"/>
                <w:sz w:val="24"/>
              </w:rPr>
              <w:t>电结晶：金属离子在电极上放电还原为吸附原子，需经历由单吸附原子结合为晶体的另一过程方可形成金属电沉积层，这种在电场作用下进行的结晶过程称为电结晶。</w:t>
            </w:r>
          </w:p>
          <w:p w14:paraId="12401FCE" w14:textId="77777777" w:rsidR="002B0D39" w:rsidRDefault="00A808EF">
            <w:pPr>
              <w:spacing w:line="360" w:lineRule="auto"/>
              <w:ind w:firstLineChars="200" w:firstLine="480"/>
              <w:rPr>
                <w:sz w:val="24"/>
              </w:rPr>
            </w:pPr>
            <w:r>
              <w:rPr>
                <w:rFonts w:hint="eastAsia"/>
                <w:sz w:val="24"/>
              </w:rPr>
              <w:t>金属离子还原继而形成结晶层的电结晶过程一般包括了以下步骤：</w:t>
            </w:r>
          </w:p>
          <w:p w14:paraId="4110D131"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）溶液</w:t>
            </w:r>
            <w:r>
              <w:rPr>
                <w:rFonts w:hint="eastAsia"/>
                <w:sz w:val="24"/>
              </w:rPr>
              <w:t>中的离子向电极表面的扩散。</w:t>
            </w:r>
          </w:p>
          <w:p w14:paraId="3D362259"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）电子迁移反应。</w:t>
            </w:r>
          </w:p>
          <w:p w14:paraId="60D094E2"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）部分或完全失去溶剂化外壳，从而导致形成吸附原子。</w:t>
            </w:r>
          </w:p>
          <w:p w14:paraId="3CEC992A" w14:textId="77777777" w:rsidR="002B0D39" w:rsidRDefault="00A808EF">
            <w:pPr>
              <w:spacing w:line="360" w:lineRule="auto"/>
              <w:ind w:firstLineChars="200" w:firstLine="480"/>
            </w:pPr>
            <w:r>
              <w:rPr>
                <w:rFonts w:hint="eastAsia"/>
                <w:sz w:val="24"/>
              </w:rPr>
              <w:t>（</w:t>
            </w:r>
            <w:r>
              <w:rPr>
                <w:rFonts w:hint="eastAsia"/>
                <w:sz w:val="24"/>
              </w:rPr>
              <w:t>4</w:t>
            </w:r>
            <w:r>
              <w:rPr>
                <w:rFonts w:hint="eastAsia"/>
                <w:sz w:val="24"/>
              </w:rPr>
              <w:t>）光滑表面或异相基体上吸附原子经表面扩散，到</w:t>
            </w:r>
            <w:r>
              <w:rPr>
                <w:rFonts w:hint="eastAsia"/>
              </w:rPr>
              <w:t>缺陷或位错等有利位置。</w:t>
            </w:r>
          </w:p>
          <w:p w14:paraId="5BBCABC9" w14:textId="77777777" w:rsidR="002B0D39" w:rsidRDefault="00A808EF">
            <w:pPr>
              <w:spacing w:line="360" w:lineRule="auto"/>
              <w:ind w:firstLineChars="200" w:firstLine="480"/>
              <w:rPr>
                <w:sz w:val="24"/>
              </w:rPr>
            </w:pPr>
            <w:r>
              <w:rPr>
                <w:rFonts w:hint="eastAsia"/>
                <w:sz w:val="24"/>
              </w:rPr>
              <w:t>（</w:t>
            </w:r>
            <w:r>
              <w:rPr>
                <w:rFonts w:hint="eastAsia"/>
                <w:sz w:val="24"/>
              </w:rPr>
              <w:t>5</w:t>
            </w:r>
            <w:r>
              <w:rPr>
                <w:rFonts w:hint="eastAsia"/>
                <w:sz w:val="24"/>
              </w:rPr>
              <w:t>）电还原得到的其他金属原子在这些位置聚集，形成新相的核，即核化。</w:t>
            </w:r>
          </w:p>
          <w:p w14:paraId="70171B74" w14:textId="77777777" w:rsidR="002B0D39" w:rsidRDefault="00A808EF">
            <w:pPr>
              <w:spacing w:line="360" w:lineRule="auto"/>
              <w:ind w:firstLineChars="200" w:firstLine="480"/>
              <w:rPr>
                <w:sz w:val="24"/>
              </w:rPr>
            </w:pPr>
            <w:r>
              <w:rPr>
                <w:rFonts w:hint="eastAsia"/>
                <w:sz w:val="24"/>
              </w:rPr>
              <w:t>（</w:t>
            </w:r>
            <w:r>
              <w:rPr>
                <w:rFonts w:hint="eastAsia"/>
                <w:sz w:val="24"/>
              </w:rPr>
              <w:t>6</w:t>
            </w:r>
            <w:r>
              <w:rPr>
                <w:rFonts w:hint="eastAsia"/>
                <w:sz w:val="24"/>
              </w:rPr>
              <w:t>）还原的金属原子结合到晶格中生长，即核化生长。</w:t>
            </w:r>
          </w:p>
          <w:p w14:paraId="41851E63" w14:textId="77777777" w:rsidR="002B0D39" w:rsidRDefault="00A808EF">
            <w:pPr>
              <w:spacing w:line="360" w:lineRule="auto"/>
              <w:ind w:firstLineChars="200" w:firstLine="480"/>
              <w:rPr>
                <w:sz w:val="24"/>
              </w:rPr>
            </w:pPr>
            <w:r>
              <w:rPr>
                <w:rFonts w:hint="eastAsia"/>
                <w:sz w:val="24"/>
              </w:rPr>
              <w:t>（</w:t>
            </w:r>
            <w:r>
              <w:rPr>
                <w:rFonts w:hint="eastAsia"/>
                <w:sz w:val="24"/>
              </w:rPr>
              <w:t>7</w:t>
            </w:r>
            <w:r>
              <w:rPr>
                <w:rFonts w:hint="eastAsia"/>
                <w:sz w:val="24"/>
              </w:rPr>
              <w:t>）沉积物的结晶及形态特征的发展。</w:t>
            </w:r>
          </w:p>
          <w:p w14:paraId="2AEB8F83" w14:textId="77777777" w:rsidR="002B0D39" w:rsidRDefault="00A808EF">
            <w:pPr>
              <w:spacing w:line="360" w:lineRule="auto"/>
              <w:ind w:firstLineChars="200" w:firstLine="480"/>
              <w:rPr>
                <w:sz w:val="24"/>
              </w:rPr>
            </w:pPr>
            <w:r>
              <w:rPr>
                <w:rFonts w:hint="eastAsia"/>
                <w:sz w:val="24"/>
              </w:rPr>
              <w:t>金属沉积时的第一层的形成决定了电沉积或电结晶的结构和与基地的黏附力。</w:t>
            </w:r>
          </w:p>
          <w:p w14:paraId="29ED5C5F" w14:textId="77777777" w:rsidR="002B0D39" w:rsidRDefault="00A808EF">
            <w:pPr>
              <w:spacing w:line="360" w:lineRule="auto"/>
              <w:ind w:firstLineChars="200" w:firstLine="480"/>
            </w:pPr>
            <w:r>
              <w:rPr>
                <w:rFonts w:hint="eastAsia"/>
                <w:sz w:val="24"/>
              </w:rPr>
              <w:t>电结晶层的结构受超电势影响，当施加电势（负值）较小时，电流密度降低，晶面只有很少生长点吸附原子表面扩散路程长，沉积过程的速度控制步骤是表面扩散。当</w:t>
            </w:r>
            <w:r>
              <w:rPr>
                <w:rFonts w:hint="eastAsia"/>
              </w:rPr>
              <w:t>施加电池高（较大的负值）时，电流密度也大，晶面上生长点多，表面扩散容易进行，电子传递成为速度的控制步骤。</w:t>
            </w:r>
          </w:p>
          <w:p w14:paraId="11FD82CE" w14:textId="77777777" w:rsidR="002B0D39" w:rsidRDefault="00A808EF">
            <w:pPr>
              <w:spacing w:line="360" w:lineRule="auto"/>
              <w:ind w:firstLineChars="200" w:firstLine="480"/>
              <w:rPr>
                <w:sz w:val="24"/>
              </w:rPr>
            </w:pPr>
            <w:r>
              <w:rPr>
                <w:rFonts w:hint="eastAsia"/>
                <w:sz w:val="24"/>
              </w:rPr>
              <w:t>电结晶过程的动力学研究表明：增加阴极极化可以得到数目众多的小晶体组成的结晶层，即超电势是影响</w:t>
            </w:r>
            <w:proofErr w:type="gramStart"/>
            <w:r>
              <w:rPr>
                <w:rFonts w:hint="eastAsia"/>
                <w:sz w:val="24"/>
              </w:rPr>
              <w:t>金属电结晶</w:t>
            </w:r>
            <w:proofErr w:type="gramEnd"/>
            <w:r>
              <w:rPr>
                <w:rFonts w:hint="eastAsia"/>
                <w:sz w:val="24"/>
              </w:rPr>
              <w:t>的主要动力学因素。</w:t>
            </w:r>
          </w:p>
          <w:p w14:paraId="458FC797" w14:textId="77777777" w:rsidR="002B0D39" w:rsidRDefault="00A808EF">
            <w:pPr>
              <w:spacing w:line="360" w:lineRule="auto"/>
              <w:rPr>
                <w:b/>
                <w:sz w:val="24"/>
              </w:rPr>
            </w:pPr>
            <w:r>
              <w:rPr>
                <w:rFonts w:hint="eastAsia"/>
                <w:b/>
                <w:sz w:val="24"/>
              </w:rPr>
              <w:t>5</w:t>
            </w:r>
            <w:r>
              <w:rPr>
                <w:rFonts w:hint="eastAsia"/>
                <w:b/>
                <w:sz w:val="24"/>
              </w:rPr>
              <w:t>、金属电沉积过程中表面活性物质的作用</w:t>
            </w:r>
          </w:p>
          <w:p w14:paraId="37E8D2E2" w14:textId="77777777" w:rsidR="002B0D39" w:rsidRDefault="00A808EF">
            <w:pPr>
              <w:spacing w:line="360" w:lineRule="auto"/>
              <w:ind w:firstLineChars="200" w:firstLine="480"/>
              <w:rPr>
                <w:sz w:val="24"/>
              </w:rPr>
            </w:pPr>
            <w:r>
              <w:rPr>
                <w:rFonts w:hint="eastAsia"/>
                <w:sz w:val="24"/>
              </w:rPr>
              <w:t>对于金属电沉积过程，如果在溶液中含有少量的添加剂，就可能显著影响沉积过程的速度以及沉积层的结构。其</w:t>
            </w:r>
            <w:r>
              <w:rPr>
                <w:rFonts w:hint="eastAsia"/>
                <w:sz w:val="24"/>
              </w:rPr>
              <w:t>原因为以下几点：</w:t>
            </w:r>
          </w:p>
          <w:p w14:paraId="79EEF892" w14:textId="77777777" w:rsidR="002B0D39" w:rsidRDefault="00A808EF">
            <w:pPr>
              <w:spacing w:line="360" w:lineRule="auto"/>
              <w:ind w:firstLineChars="200" w:firstLine="480"/>
              <w:rPr>
                <w:sz w:val="24"/>
              </w:rPr>
            </w:pPr>
            <w:r>
              <w:rPr>
                <w:rFonts w:hint="eastAsia"/>
                <w:sz w:val="24"/>
              </w:rPr>
              <w:lastRenderedPageBreak/>
              <w:t>（</w:t>
            </w:r>
            <w:r>
              <w:rPr>
                <w:rFonts w:hint="eastAsia"/>
                <w:sz w:val="24"/>
              </w:rPr>
              <w:t>1</w:t>
            </w:r>
            <w:r>
              <w:rPr>
                <w:rFonts w:hint="eastAsia"/>
                <w:sz w:val="24"/>
              </w:rPr>
              <w:t>）表面活性离子的吸附改变了界面的电势分布，导致双电层中放电物质</w:t>
            </w:r>
            <w:proofErr w:type="gramStart"/>
            <w:r>
              <w:rPr>
                <w:sz w:val="24"/>
              </w:rPr>
              <w:t>—</w:t>
            </w:r>
            <w:r>
              <w:rPr>
                <w:rFonts w:hint="eastAsia"/>
                <w:sz w:val="24"/>
              </w:rPr>
              <w:t>简单</w:t>
            </w:r>
            <w:proofErr w:type="gramEnd"/>
            <w:r>
              <w:rPr>
                <w:rFonts w:hint="eastAsia"/>
                <w:sz w:val="24"/>
              </w:rPr>
              <w:t>金属离子的浓度降低，</w:t>
            </w:r>
            <w:proofErr w:type="gramStart"/>
            <w:r>
              <w:rPr>
                <w:rFonts w:hint="eastAsia"/>
                <w:sz w:val="24"/>
              </w:rPr>
              <w:t>而且阻化了</w:t>
            </w:r>
            <w:proofErr w:type="gramEnd"/>
            <w:r>
              <w:rPr>
                <w:rFonts w:hint="eastAsia"/>
                <w:sz w:val="24"/>
              </w:rPr>
              <w:t>该种离子阴极还原反应的速率，但却加速了络合阴离子的还原反应速率。</w:t>
            </w:r>
          </w:p>
          <w:p w14:paraId="5FC2FC63" w14:textId="77777777" w:rsidR="002B0D39" w:rsidRDefault="00A808EF">
            <w:pPr>
              <w:spacing w:line="360" w:lineRule="auto"/>
              <w:ind w:firstLineChars="200" w:firstLine="480"/>
            </w:pPr>
            <w:r>
              <w:rPr>
                <w:rFonts w:hint="eastAsia"/>
                <w:sz w:val="24"/>
              </w:rPr>
              <w:t>（</w:t>
            </w:r>
            <w:r>
              <w:rPr>
                <w:rFonts w:hint="eastAsia"/>
                <w:sz w:val="24"/>
              </w:rPr>
              <w:t>2</w:t>
            </w:r>
            <w:r>
              <w:rPr>
                <w:rFonts w:hint="eastAsia"/>
                <w:sz w:val="24"/>
              </w:rPr>
              <w:t>）对电沉积反应速率的影响：由于吸附改变了界面的电势分布，影响了反应速率，活性物质在电极表面的吸附引起了表面沉积反应活化能的变化，甚至可能改变金属</w:t>
            </w:r>
            <w:r>
              <w:rPr>
                <w:rFonts w:hint="eastAsia"/>
              </w:rPr>
              <w:t>电沉积反应的机理。</w:t>
            </w:r>
          </w:p>
          <w:p w14:paraId="56594BD6"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）表面活性物质对电沉积过程的影响除了上述作用外，还能对镀层起平整作用和光亮作用。</w:t>
            </w:r>
          </w:p>
          <w:p w14:paraId="3ABF43D5" w14:textId="77777777" w:rsidR="002B0D39" w:rsidRDefault="00A808EF">
            <w:pPr>
              <w:spacing w:line="360" w:lineRule="auto"/>
              <w:ind w:firstLineChars="200" w:firstLine="480"/>
              <w:rPr>
                <w:sz w:val="24"/>
              </w:rPr>
            </w:pPr>
            <w:r>
              <w:rPr>
                <w:rFonts w:hint="eastAsia"/>
                <w:sz w:val="24"/>
              </w:rPr>
              <w:t>电镀层的平整度和光洁度是评价镀层质量的重要指标。由于镀件都不是理想平滑的</w:t>
            </w:r>
            <w:r>
              <w:rPr>
                <w:rFonts w:hint="eastAsia"/>
                <w:sz w:val="24"/>
              </w:rPr>
              <w:t>，在其表面总存在或多或少的突起部分（微峰）和凹陷部分（微谷），这就需要在电镀过程中添加一些能够在微观不平整的镀件表面获得平整表面的添加剂，这种添加剂被称为平整剂。平整剂的作用机理可以表述为：</w:t>
            </w:r>
          </w:p>
          <w:p w14:paraId="569A1C38"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）在整个基底表面上，金属电沉积过程是受电化学活化控制（即电子传递步骤是速度控制步骤）的；</w:t>
            </w:r>
          </w:p>
          <w:p w14:paraId="71396203"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）平整剂能在基底电极表面发生吸附，并对电沉积过程起阻化作用；</w:t>
            </w:r>
          </w:p>
          <w:p w14:paraId="41720CD8"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）平整剂在基底电极表面发生吸附，整平分</w:t>
            </w:r>
            <w:proofErr w:type="gramStart"/>
            <w:r>
              <w:rPr>
                <w:rFonts w:hint="eastAsia"/>
                <w:sz w:val="24"/>
              </w:rPr>
              <w:t>子不断</w:t>
            </w:r>
            <w:proofErr w:type="gramEnd"/>
            <w:r>
              <w:rPr>
                <w:rFonts w:hint="eastAsia"/>
                <w:sz w:val="24"/>
              </w:rPr>
              <w:t>消耗的平整剂在表面的覆盖率不是出于平衡状态，在基底上的吸附过程受其本身从本体溶液向电极表面扩散步骤的控制。微观表</w:t>
            </w:r>
            <w:r>
              <w:rPr>
                <w:rFonts w:hint="eastAsia"/>
                <w:sz w:val="24"/>
              </w:rPr>
              <w:t>面上</w:t>
            </w:r>
            <w:proofErr w:type="gramStart"/>
            <w:r>
              <w:rPr>
                <w:rFonts w:hint="eastAsia"/>
                <w:sz w:val="24"/>
              </w:rPr>
              <w:t>微峰和微谷</w:t>
            </w:r>
            <w:proofErr w:type="gramEnd"/>
            <w:r>
              <w:rPr>
                <w:rFonts w:hint="eastAsia"/>
                <w:sz w:val="24"/>
              </w:rPr>
              <w:t>的存在，整平剂在电沉积过程中向</w:t>
            </w:r>
            <w:r>
              <w:rPr>
                <w:sz w:val="24"/>
              </w:rPr>
              <w:t>“</w:t>
            </w:r>
            <w:r>
              <w:rPr>
                <w:rFonts w:hint="eastAsia"/>
                <w:sz w:val="24"/>
              </w:rPr>
              <w:t>微峰</w:t>
            </w:r>
            <w:r>
              <w:rPr>
                <w:sz w:val="24"/>
              </w:rPr>
              <w:t>”</w:t>
            </w:r>
            <w:r>
              <w:rPr>
                <w:rFonts w:hint="eastAsia"/>
                <w:sz w:val="24"/>
              </w:rPr>
              <w:t>扩散的流量大于向</w:t>
            </w:r>
            <w:r>
              <w:rPr>
                <w:sz w:val="24"/>
              </w:rPr>
              <w:t>“</w:t>
            </w:r>
            <w:r>
              <w:rPr>
                <w:rFonts w:hint="eastAsia"/>
                <w:sz w:val="24"/>
              </w:rPr>
              <w:t>微谷</w:t>
            </w:r>
            <w:r>
              <w:rPr>
                <w:sz w:val="24"/>
              </w:rPr>
              <w:t>”</w:t>
            </w:r>
            <w:r>
              <w:rPr>
                <w:rFonts w:hint="eastAsia"/>
                <w:sz w:val="24"/>
              </w:rPr>
              <w:t>扩散的流量，所以</w:t>
            </w:r>
            <w:r>
              <w:rPr>
                <w:sz w:val="24"/>
              </w:rPr>
              <w:t>“</w:t>
            </w:r>
            <w:r>
              <w:rPr>
                <w:rFonts w:hint="eastAsia"/>
                <w:sz w:val="24"/>
              </w:rPr>
              <w:t>微峰</w:t>
            </w:r>
            <w:r>
              <w:rPr>
                <w:sz w:val="24"/>
              </w:rPr>
              <w:t>”</w:t>
            </w:r>
            <w:r>
              <w:rPr>
                <w:rFonts w:hint="eastAsia"/>
                <w:sz w:val="24"/>
              </w:rPr>
              <w:t>处获得整平剂的量要较</w:t>
            </w:r>
            <w:r>
              <w:rPr>
                <w:sz w:val="24"/>
              </w:rPr>
              <w:t>“</w:t>
            </w:r>
            <w:r>
              <w:rPr>
                <w:rFonts w:hint="eastAsia"/>
                <w:sz w:val="24"/>
              </w:rPr>
              <w:t>微谷</w:t>
            </w:r>
            <w:r>
              <w:rPr>
                <w:sz w:val="24"/>
              </w:rPr>
              <w:t>”</w:t>
            </w:r>
            <w:r>
              <w:rPr>
                <w:rFonts w:hint="eastAsia"/>
                <w:sz w:val="24"/>
              </w:rPr>
              <w:t>处的多，同时由于还原反应不能发生在整平剂分子所覆盖的位置上，于是</w:t>
            </w:r>
            <w:r>
              <w:rPr>
                <w:sz w:val="24"/>
              </w:rPr>
              <w:t>“</w:t>
            </w:r>
            <w:r>
              <w:rPr>
                <w:rFonts w:hint="eastAsia"/>
                <w:sz w:val="24"/>
              </w:rPr>
              <w:t>微峰</w:t>
            </w:r>
            <w:r>
              <w:rPr>
                <w:sz w:val="24"/>
              </w:rPr>
              <w:t>”</w:t>
            </w:r>
            <w:r>
              <w:rPr>
                <w:rFonts w:hint="eastAsia"/>
                <w:sz w:val="24"/>
              </w:rPr>
              <w:t>处收到的阻化作用要较</w:t>
            </w:r>
            <w:r>
              <w:rPr>
                <w:sz w:val="24"/>
              </w:rPr>
              <w:t>“</w:t>
            </w:r>
            <w:r>
              <w:rPr>
                <w:rFonts w:hint="eastAsia"/>
                <w:sz w:val="24"/>
              </w:rPr>
              <w:t>微谷</w:t>
            </w:r>
            <w:r>
              <w:rPr>
                <w:sz w:val="24"/>
              </w:rPr>
              <w:t>”</w:t>
            </w:r>
            <w:r>
              <w:rPr>
                <w:rFonts w:hint="eastAsia"/>
                <w:sz w:val="24"/>
              </w:rPr>
              <w:t>处的大，使得金属在电极表面</w:t>
            </w:r>
            <w:r>
              <w:rPr>
                <w:sz w:val="24"/>
              </w:rPr>
              <w:t>“</w:t>
            </w:r>
            <w:r>
              <w:rPr>
                <w:rFonts w:hint="eastAsia"/>
                <w:sz w:val="24"/>
              </w:rPr>
              <w:t>微峰</w:t>
            </w:r>
            <w:r>
              <w:rPr>
                <w:sz w:val="24"/>
              </w:rPr>
              <w:t>”</w:t>
            </w:r>
            <w:r>
              <w:rPr>
                <w:rFonts w:hint="eastAsia"/>
                <w:sz w:val="24"/>
              </w:rPr>
              <w:t>处电沉积的速度要小于</w:t>
            </w:r>
            <w:r>
              <w:rPr>
                <w:sz w:val="24"/>
              </w:rPr>
              <w:t>“</w:t>
            </w:r>
            <w:r>
              <w:rPr>
                <w:rFonts w:hint="eastAsia"/>
                <w:sz w:val="24"/>
              </w:rPr>
              <w:t>微谷</w:t>
            </w:r>
            <w:r>
              <w:rPr>
                <w:sz w:val="24"/>
              </w:rPr>
              <w:t>”</w:t>
            </w:r>
            <w:r>
              <w:rPr>
                <w:rFonts w:hint="eastAsia"/>
                <w:sz w:val="24"/>
              </w:rPr>
              <w:t>处的速度，最终导致表面的</w:t>
            </w:r>
            <w:r>
              <w:rPr>
                <w:sz w:val="24"/>
              </w:rPr>
              <w:t>“</w:t>
            </w:r>
            <w:r>
              <w:rPr>
                <w:rFonts w:hint="eastAsia"/>
                <w:sz w:val="24"/>
              </w:rPr>
              <w:t>微峰</w:t>
            </w:r>
            <w:r>
              <w:rPr>
                <w:sz w:val="24"/>
              </w:rPr>
              <w:t>”</w:t>
            </w:r>
            <w:r>
              <w:rPr>
                <w:rFonts w:hint="eastAsia"/>
                <w:sz w:val="24"/>
              </w:rPr>
              <w:t>和</w:t>
            </w:r>
            <w:r>
              <w:rPr>
                <w:sz w:val="24"/>
              </w:rPr>
              <w:t>“</w:t>
            </w:r>
            <w:r>
              <w:rPr>
                <w:rFonts w:hint="eastAsia"/>
                <w:sz w:val="24"/>
              </w:rPr>
              <w:t>微谷</w:t>
            </w:r>
            <w:r>
              <w:rPr>
                <w:sz w:val="24"/>
              </w:rPr>
              <w:t>”</w:t>
            </w:r>
            <w:r>
              <w:rPr>
                <w:rFonts w:hint="eastAsia"/>
                <w:sz w:val="24"/>
              </w:rPr>
              <w:t>达到平整。</w:t>
            </w:r>
          </w:p>
          <w:p w14:paraId="4F6388C5" w14:textId="77777777" w:rsidR="002B0D39" w:rsidRDefault="00A808EF">
            <w:pPr>
              <w:spacing w:line="360" w:lineRule="auto"/>
              <w:ind w:firstLineChars="200" w:firstLine="480"/>
              <w:rPr>
                <w:sz w:val="24"/>
              </w:rPr>
            </w:pPr>
            <w:r>
              <w:rPr>
                <w:rFonts w:hint="eastAsia"/>
                <w:sz w:val="24"/>
              </w:rPr>
              <w:t>平整剂通常为：</w:t>
            </w:r>
            <w:r>
              <w:rPr>
                <w:sz w:val="24"/>
              </w:rPr>
              <w:t>1,4–</w:t>
            </w:r>
            <w:r>
              <w:rPr>
                <w:rFonts w:hint="eastAsia"/>
                <w:sz w:val="24"/>
              </w:rPr>
              <w:t>丁</w:t>
            </w:r>
            <w:proofErr w:type="gramStart"/>
            <w:r>
              <w:rPr>
                <w:rFonts w:hint="eastAsia"/>
                <w:sz w:val="24"/>
              </w:rPr>
              <w:t>炔</w:t>
            </w:r>
            <w:proofErr w:type="gramEnd"/>
            <w:r>
              <w:rPr>
                <w:rFonts w:hint="eastAsia"/>
                <w:sz w:val="24"/>
              </w:rPr>
              <w:t>二醇、硫脲、香豆素、糖精等。</w:t>
            </w:r>
          </w:p>
          <w:p w14:paraId="3882C04A" w14:textId="77777777" w:rsidR="002B0D39" w:rsidRDefault="00A808EF">
            <w:pPr>
              <w:spacing w:line="360" w:lineRule="auto"/>
              <w:ind w:firstLineChars="200" w:firstLine="480"/>
              <w:rPr>
                <w:sz w:val="24"/>
              </w:rPr>
            </w:pPr>
            <w:r>
              <w:rPr>
                <w:rFonts w:hint="eastAsia"/>
                <w:sz w:val="24"/>
              </w:rPr>
              <w:t>对于添加的活性物质对镀层起光亮作用的被称为光亮剂。其光亮机理可以表述为：</w:t>
            </w:r>
          </w:p>
          <w:p w14:paraId="0B179EBE" w14:textId="77777777" w:rsidR="002B0D39" w:rsidRDefault="00A808EF">
            <w:pPr>
              <w:spacing w:line="360" w:lineRule="auto"/>
              <w:ind w:firstLineChars="200" w:firstLine="480"/>
            </w:pPr>
            <w:r>
              <w:rPr>
                <w:rFonts w:hint="eastAsia"/>
                <w:sz w:val="24"/>
              </w:rPr>
              <w:t>（</w:t>
            </w:r>
            <w:r>
              <w:rPr>
                <w:rFonts w:hint="eastAsia"/>
                <w:sz w:val="24"/>
              </w:rPr>
              <w:t>1</w:t>
            </w:r>
            <w:r>
              <w:rPr>
                <w:rFonts w:hint="eastAsia"/>
                <w:sz w:val="24"/>
              </w:rPr>
              <w:t>）光亮剂在镀件表面上面形成了几乎完</w:t>
            </w:r>
            <w:r>
              <w:rPr>
                <w:rFonts w:hint="eastAsia"/>
                <w:sz w:val="24"/>
              </w:rPr>
              <w:t>整的吸附单层，吸附层上存在连续形成于消失的微孔，而金属只在微孔处进行沉积，微孔是无序分布的，金属沉积时完全均匀</w:t>
            </w:r>
            <w:r>
              <w:rPr>
                <w:rFonts w:hint="eastAsia"/>
              </w:rPr>
              <w:t>的，不会导致小晶面的形成，同时，借助几何平整作用，原先存在的小晶面逐渐被消除，最终得到光亮的镀层；</w:t>
            </w:r>
          </w:p>
          <w:p w14:paraId="243199EB" w14:textId="77777777" w:rsidR="002B0D39" w:rsidRDefault="00A808EF">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）光亮剂分子能优先吸附在</w:t>
            </w:r>
            <w:proofErr w:type="gramStart"/>
            <w:r>
              <w:rPr>
                <w:rFonts w:hint="eastAsia"/>
                <w:sz w:val="24"/>
              </w:rPr>
              <w:t>金属电结晶</w:t>
            </w:r>
            <w:proofErr w:type="gramEnd"/>
            <w:r>
              <w:rPr>
                <w:rFonts w:hint="eastAsia"/>
                <w:sz w:val="24"/>
              </w:rPr>
              <w:t>生长较快的晶面上，且能对电沉积起阻化作用，导致镀件表面不同位置的生长速度趋于一致，加上几何平整作用，最终得到光亮的镀层。</w:t>
            </w:r>
          </w:p>
          <w:p w14:paraId="1DEA9D5F" w14:textId="77777777" w:rsidR="002B0D39" w:rsidRDefault="00A808EF">
            <w:pPr>
              <w:spacing w:line="360" w:lineRule="auto"/>
              <w:ind w:firstLineChars="200" w:firstLine="480"/>
              <w:rPr>
                <w:sz w:val="24"/>
              </w:rPr>
            </w:pPr>
            <w:r>
              <w:rPr>
                <w:rFonts w:hint="eastAsia"/>
                <w:sz w:val="24"/>
              </w:rPr>
              <w:t>光亮剂通常是含有下列一些集团的物质：</w:t>
            </w:r>
            <w:r>
              <w:rPr>
                <w:sz w:val="24"/>
              </w:rPr>
              <w:t>R—SO</w:t>
            </w:r>
            <w:r>
              <w:rPr>
                <w:sz w:val="24"/>
                <w:vertAlign w:val="subscript"/>
              </w:rPr>
              <w:t>3</w:t>
            </w:r>
            <w:r>
              <w:rPr>
                <w:sz w:val="24"/>
              </w:rPr>
              <w:t>H</w:t>
            </w:r>
            <w:r>
              <w:rPr>
                <w:rFonts w:hint="eastAsia"/>
                <w:sz w:val="24"/>
              </w:rPr>
              <w:t>、</w:t>
            </w:r>
            <w:r>
              <w:rPr>
                <w:sz w:val="24"/>
              </w:rPr>
              <w:t>—NH</w:t>
            </w:r>
            <w:r>
              <w:rPr>
                <w:sz w:val="24"/>
                <w:vertAlign w:val="subscript"/>
              </w:rPr>
              <w:t>2</w:t>
            </w:r>
            <w:r>
              <w:rPr>
                <w:rFonts w:hint="eastAsia"/>
                <w:sz w:val="24"/>
              </w:rPr>
              <w:t>、＞</w:t>
            </w:r>
            <w:r>
              <w:rPr>
                <w:sz w:val="24"/>
              </w:rPr>
              <w:t>NH</w:t>
            </w:r>
            <w:r>
              <w:rPr>
                <w:rFonts w:hint="eastAsia"/>
                <w:sz w:val="24"/>
              </w:rPr>
              <w:t>、</w:t>
            </w:r>
            <w:r>
              <w:rPr>
                <w:sz w:val="24"/>
              </w:rPr>
              <w:t>RN</w:t>
            </w:r>
            <w:r>
              <w:rPr>
                <w:rFonts w:hint="eastAsia"/>
                <w:sz w:val="24"/>
              </w:rPr>
              <w:t>﹦</w:t>
            </w:r>
            <w:r>
              <w:rPr>
                <w:sz w:val="24"/>
              </w:rPr>
              <w:t>NR</w:t>
            </w:r>
            <w:r>
              <w:rPr>
                <w:rFonts w:hint="eastAsia"/>
                <w:sz w:val="24"/>
              </w:rPr>
              <w:t>ˊ、</w:t>
            </w:r>
            <w:r>
              <w:rPr>
                <w:sz w:val="24"/>
              </w:rPr>
              <w:t>R</w:t>
            </w:r>
            <w:r>
              <w:rPr>
                <w:sz w:val="24"/>
                <w:vertAlign w:val="subscript"/>
              </w:rPr>
              <w:t>2</w:t>
            </w:r>
            <w:r>
              <w:rPr>
                <w:sz w:val="24"/>
              </w:rPr>
              <w:t>C</w:t>
            </w:r>
            <w:r>
              <w:rPr>
                <w:rFonts w:hint="eastAsia"/>
                <w:sz w:val="24"/>
              </w:rPr>
              <w:t>﹦</w:t>
            </w:r>
            <w:r>
              <w:rPr>
                <w:sz w:val="24"/>
              </w:rPr>
              <w:t>S</w:t>
            </w:r>
            <w:r>
              <w:rPr>
                <w:rFonts w:hint="eastAsia"/>
                <w:sz w:val="24"/>
              </w:rPr>
              <w:t>、</w:t>
            </w:r>
            <w:r>
              <w:rPr>
                <w:sz w:val="24"/>
              </w:rPr>
              <w:t>RO</w:t>
            </w:r>
            <w:r>
              <w:rPr>
                <w:sz w:val="24"/>
                <w:vertAlign w:val="superscript"/>
              </w:rPr>
              <w:t>–</w:t>
            </w:r>
            <w:r>
              <w:rPr>
                <w:rFonts w:hint="eastAsia"/>
                <w:sz w:val="24"/>
              </w:rPr>
              <w:t>、</w:t>
            </w:r>
            <w:r>
              <w:rPr>
                <w:sz w:val="24"/>
              </w:rPr>
              <w:t>ROH</w:t>
            </w:r>
            <w:r>
              <w:rPr>
                <w:rFonts w:hint="eastAsia"/>
                <w:sz w:val="24"/>
              </w:rPr>
              <w:t>、</w:t>
            </w:r>
            <w:r>
              <w:rPr>
                <w:sz w:val="24"/>
              </w:rPr>
              <w:t>RCOO</w:t>
            </w:r>
            <w:r>
              <w:rPr>
                <w:sz w:val="24"/>
                <w:vertAlign w:val="superscript"/>
              </w:rPr>
              <w:t>–</w:t>
            </w:r>
            <w:r>
              <w:rPr>
                <w:rFonts w:hint="eastAsia"/>
                <w:sz w:val="24"/>
                <w:vertAlign w:val="superscript"/>
              </w:rPr>
              <w:t xml:space="preserve"> </w:t>
            </w:r>
            <w:r>
              <w:rPr>
                <w:rFonts w:hint="eastAsia"/>
                <w:sz w:val="24"/>
              </w:rPr>
              <w:t>等。</w:t>
            </w:r>
          </w:p>
          <w:p w14:paraId="4CA4068D" w14:textId="77777777" w:rsidR="002B0D39" w:rsidRDefault="00A808EF">
            <w:pPr>
              <w:spacing w:line="360" w:lineRule="auto"/>
              <w:ind w:firstLineChars="200" w:firstLine="480"/>
              <w:rPr>
                <w:sz w:val="24"/>
              </w:rPr>
            </w:pPr>
            <w:r>
              <w:rPr>
                <w:rFonts w:hint="eastAsia"/>
                <w:sz w:val="24"/>
              </w:rPr>
              <w:t>选择合适的添加剂是电镀过程中必须研究的重要问题之一，其选择必须考虑一下原则：</w:t>
            </w:r>
          </w:p>
          <w:p w14:paraId="4B9C1C2C"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）在金属电沉积的电势范围内，添加剂能在镀件表面上发生吸附；</w:t>
            </w:r>
          </w:p>
          <w:p w14:paraId="3EF1B2BB"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）添加剂在镀件表面的吸附对金属电沉积过程有适当的阻化作用；</w:t>
            </w:r>
          </w:p>
          <w:p w14:paraId="5962753E"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）毒性小，不易挥发，在镀液中不发生化学变化，其可能的分解产物对金属沉积过程不产生有害的影响；</w:t>
            </w:r>
          </w:p>
          <w:p w14:paraId="3138A60A"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）不过分降低氢在阴极析出的超电势；</w:t>
            </w:r>
          </w:p>
          <w:p w14:paraId="6546914B" w14:textId="77777777" w:rsidR="002B0D39" w:rsidRDefault="00A808EF">
            <w:pPr>
              <w:spacing w:line="360" w:lineRule="auto"/>
              <w:ind w:firstLineChars="200" w:firstLine="480"/>
              <w:rPr>
                <w:sz w:val="24"/>
              </w:rPr>
            </w:pPr>
            <w:r>
              <w:rPr>
                <w:rFonts w:hint="eastAsia"/>
                <w:sz w:val="24"/>
              </w:rPr>
              <w:t>（</w:t>
            </w:r>
            <w:r>
              <w:rPr>
                <w:rFonts w:hint="eastAsia"/>
                <w:sz w:val="24"/>
              </w:rPr>
              <w:t>5</w:t>
            </w:r>
            <w:r>
              <w:rPr>
                <w:rFonts w:hint="eastAsia"/>
                <w:sz w:val="24"/>
              </w:rPr>
              <w:t>）为了尽可能避免埋入镀层，其在镀件表面的脱附速度应比新晶核生长速度要快；</w:t>
            </w:r>
          </w:p>
          <w:p w14:paraId="5F40C4E8" w14:textId="77777777" w:rsidR="002B0D39" w:rsidRDefault="00A808EF">
            <w:pPr>
              <w:spacing w:line="360" w:lineRule="auto"/>
              <w:ind w:firstLineChars="200" w:firstLine="480"/>
              <w:rPr>
                <w:sz w:val="24"/>
              </w:rPr>
            </w:pPr>
            <w:r>
              <w:rPr>
                <w:rFonts w:hint="eastAsia"/>
                <w:sz w:val="24"/>
              </w:rPr>
              <w:t>（</w:t>
            </w:r>
            <w:r>
              <w:rPr>
                <w:rFonts w:hint="eastAsia"/>
                <w:sz w:val="24"/>
              </w:rPr>
              <w:t>6</w:t>
            </w:r>
            <w:r>
              <w:rPr>
                <w:rFonts w:hint="eastAsia"/>
                <w:sz w:val="24"/>
              </w:rPr>
              <w:t>）添加剂的加入还不能对阳极过程造成不利的影响等。</w:t>
            </w:r>
          </w:p>
          <w:p w14:paraId="52CEF03E" w14:textId="77777777" w:rsidR="002B0D39" w:rsidRDefault="00A808EF">
            <w:pPr>
              <w:spacing w:line="360" w:lineRule="auto"/>
              <w:rPr>
                <w:b/>
                <w:sz w:val="24"/>
              </w:rPr>
            </w:pPr>
            <w:r>
              <w:rPr>
                <w:rFonts w:hint="eastAsia"/>
                <w:b/>
                <w:sz w:val="24"/>
              </w:rPr>
              <w:t>6</w:t>
            </w:r>
            <w:r>
              <w:rPr>
                <w:rFonts w:hint="eastAsia"/>
                <w:b/>
                <w:sz w:val="24"/>
              </w:rPr>
              <w:t>、镀层应具有的主要性能</w:t>
            </w:r>
          </w:p>
          <w:p w14:paraId="67E34CF1" w14:textId="77777777" w:rsidR="002B0D39" w:rsidRDefault="00A808EF">
            <w:pPr>
              <w:spacing w:line="360" w:lineRule="auto"/>
              <w:ind w:firstLineChars="200" w:firstLine="480"/>
              <w:rPr>
                <w:sz w:val="24"/>
              </w:rPr>
            </w:pPr>
            <w:r>
              <w:rPr>
                <w:rFonts w:hint="eastAsia"/>
                <w:sz w:val="24"/>
              </w:rPr>
              <w:t>镀层应具有的性能除化学稳定性和平整程度和光洁度外，还包括镀层的机械性能，这些性能包括：镀层与基底金属的结合强度、镀层的硬度、内应力、耐磨性以及脆性等。</w:t>
            </w:r>
          </w:p>
          <w:p w14:paraId="160BB243" w14:textId="77777777" w:rsidR="002B0D39" w:rsidRDefault="00A808EF">
            <w:pPr>
              <w:spacing w:line="360" w:lineRule="auto"/>
              <w:ind w:firstLineChars="200" w:firstLine="480"/>
              <w:rPr>
                <w:sz w:val="24"/>
              </w:rPr>
            </w:pPr>
            <w:r>
              <w:rPr>
                <w:rFonts w:hint="eastAsia"/>
                <w:sz w:val="24"/>
              </w:rPr>
              <w:t>镀层与基底金属的结合强度（结合力）：指金属镀层从单位面积基底金属（或中间镀层）上剥离所需要的力。</w:t>
            </w:r>
          </w:p>
          <w:p w14:paraId="59C27FB7" w14:textId="77777777" w:rsidR="002B0D39" w:rsidRDefault="00A808EF">
            <w:pPr>
              <w:spacing w:line="360" w:lineRule="auto"/>
              <w:ind w:firstLineChars="200" w:firstLine="480"/>
              <w:rPr>
                <w:sz w:val="24"/>
              </w:rPr>
            </w:pPr>
            <w:r>
              <w:rPr>
                <w:rFonts w:hint="eastAsia"/>
                <w:sz w:val="24"/>
              </w:rPr>
              <w:t>结合力大小是由沉积金属原子和基底金属的本质所决定，如果沉积层的生长是基底结构的延续，或沉积金属进入基底金属的晶格并形成合金，则结合力一般都比较大，结合力的大小也受到镀件表面状态的影响</w:t>
            </w:r>
            <w:r>
              <w:rPr>
                <w:rFonts w:hint="eastAsia"/>
                <w:sz w:val="24"/>
              </w:rPr>
              <w:t>。</w:t>
            </w:r>
          </w:p>
          <w:p w14:paraId="15AA8558" w14:textId="77777777" w:rsidR="002B0D39" w:rsidRDefault="00A808EF">
            <w:pPr>
              <w:spacing w:line="360" w:lineRule="auto"/>
              <w:ind w:firstLineChars="200" w:firstLine="480"/>
              <w:rPr>
                <w:sz w:val="24"/>
              </w:rPr>
            </w:pPr>
            <w:r>
              <w:rPr>
                <w:rFonts w:hint="eastAsia"/>
                <w:sz w:val="24"/>
              </w:rPr>
              <w:t>硬度：指镀层对外力所引起的局部表面形变的抵抗强度，亦即抵抗另一物体浸入的强度。</w:t>
            </w:r>
          </w:p>
          <w:p w14:paraId="49CA5018" w14:textId="77777777" w:rsidR="002B0D39" w:rsidRDefault="00A808EF">
            <w:pPr>
              <w:spacing w:line="360" w:lineRule="auto"/>
              <w:ind w:firstLineChars="200" w:firstLine="480"/>
              <w:rPr>
                <w:sz w:val="24"/>
              </w:rPr>
            </w:pPr>
            <w:r>
              <w:rPr>
                <w:rFonts w:hint="eastAsia"/>
                <w:sz w:val="24"/>
              </w:rPr>
              <w:t>强度的大小与镀层的物质种类、电镀过程中镀层的致密性以及镀层的厚度等有关，镀层的硬度与抗磨性、抗强度、柔韧性等均有一定的联系。硬度大，则抗磨损能力较强，但柔韧性较差。</w:t>
            </w:r>
          </w:p>
          <w:p w14:paraId="716F7B5D" w14:textId="77777777" w:rsidR="002B0D39" w:rsidRDefault="00A808EF">
            <w:pPr>
              <w:spacing w:line="360" w:lineRule="auto"/>
              <w:ind w:firstLineChars="200" w:firstLine="480"/>
              <w:rPr>
                <w:sz w:val="24"/>
              </w:rPr>
            </w:pPr>
            <w:r>
              <w:rPr>
                <w:rFonts w:hint="eastAsia"/>
                <w:sz w:val="24"/>
              </w:rPr>
              <w:lastRenderedPageBreak/>
              <w:t>镀层的脆性：指镀层受到压力至发生破裂之前的塑性变形的量度。</w:t>
            </w:r>
          </w:p>
          <w:p w14:paraId="5CDC8609" w14:textId="77777777" w:rsidR="002B0D39" w:rsidRDefault="00A808EF">
            <w:pPr>
              <w:spacing w:line="360" w:lineRule="auto"/>
              <w:ind w:firstLineChars="200" w:firstLine="480"/>
            </w:pPr>
            <w:r>
              <w:rPr>
                <w:rFonts w:hint="eastAsia"/>
                <w:sz w:val="24"/>
              </w:rPr>
              <w:t>如果镀层经受拉伸、压缩、弯曲、扭转等形变而不容易破裂，则这种镀层被称为柔性的或不脆的，反之，如果</w:t>
            </w:r>
            <w:r>
              <w:rPr>
                <w:rFonts w:hint="eastAsia"/>
              </w:rPr>
              <w:t>镀层受这些形变时容易破裂则被称为是易脆的。</w:t>
            </w:r>
          </w:p>
          <w:p w14:paraId="130EECCD" w14:textId="77777777" w:rsidR="002B0D39" w:rsidRDefault="00A808EF">
            <w:pPr>
              <w:spacing w:line="360" w:lineRule="auto"/>
              <w:ind w:firstLineChars="200" w:firstLine="480"/>
              <w:rPr>
                <w:sz w:val="24"/>
              </w:rPr>
            </w:pPr>
            <w:r>
              <w:rPr>
                <w:rFonts w:hint="eastAsia"/>
                <w:sz w:val="24"/>
              </w:rPr>
              <w:t>脆性的重要性表现为：</w:t>
            </w:r>
          </w:p>
          <w:p w14:paraId="3E9F2CAB"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）应力腐蚀破裂是镀层在空气或其他腐蚀</w:t>
            </w:r>
            <w:r>
              <w:rPr>
                <w:rFonts w:hint="eastAsia"/>
                <w:sz w:val="24"/>
              </w:rPr>
              <w:t>介质中遭受破坏的常见机理，而脆性是决定镀层抵抗应力腐蚀破裂的主要因素。</w:t>
            </w:r>
          </w:p>
          <w:p w14:paraId="7B817ECC"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）当镀层所保护的零部件在使用条件下可能产生机械变形时，对镀层的脆性要求更加严格。</w:t>
            </w:r>
          </w:p>
          <w:p w14:paraId="31EA60C8" w14:textId="77777777" w:rsidR="002B0D39" w:rsidRDefault="00A808EF">
            <w:pPr>
              <w:spacing w:line="360" w:lineRule="auto"/>
              <w:ind w:firstLineChars="200" w:firstLine="480"/>
              <w:rPr>
                <w:sz w:val="24"/>
              </w:rPr>
            </w:pPr>
            <w:r>
              <w:rPr>
                <w:rFonts w:hint="eastAsia"/>
                <w:sz w:val="24"/>
              </w:rPr>
              <w:t>内应力分为张应力和压应力，前者通常用正值表示，后者常用负值表示。张应力是指基底反抗镀层收缩的拉伸力，压应力是基底反抗镀层拉伸的收缩力。镀层的内应力与脆性有一定的平行关系，脆性随内应力的增大而增大。因此，影响内应力的因素一般也是影响镀层脆性的因素。</w:t>
            </w:r>
          </w:p>
          <w:p w14:paraId="078F9820" w14:textId="77777777" w:rsidR="002B0D39" w:rsidRDefault="00A808EF">
            <w:pPr>
              <w:spacing w:line="360" w:lineRule="auto"/>
              <w:rPr>
                <w:b/>
                <w:sz w:val="24"/>
              </w:rPr>
            </w:pPr>
            <w:r>
              <w:rPr>
                <w:rFonts w:hint="eastAsia"/>
                <w:b/>
                <w:sz w:val="24"/>
              </w:rPr>
              <w:t>7</w:t>
            </w:r>
            <w:r>
              <w:rPr>
                <w:rFonts w:hint="eastAsia"/>
                <w:b/>
                <w:sz w:val="24"/>
              </w:rPr>
              <w:t>、影响镀层质量的因素</w:t>
            </w:r>
          </w:p>
          <w:p w14:paraId="2ACBB155" w14:textId="77777777" w:rsidR="002B0D39" w:rsidRDefault="00A808EF">
            <w:pPr>
              <w:spacing w:line="360" w:lineRule="auto"/>
              <w:ind w:firstLineChars="200" w:firstLine="480"/>
              <w:rPr>
                <w:sz w:val="24"/>
              </w:rPr>
            </w:pPr>
            <w:r>
              <w:rPr>
                <w:sz w:val="24"/>
              </w:rPr>
              <w:t xml:space="preserve">1. </w:t>
            </w:r>
            <w:r>
              <w:rPr>
                <w:rFonts w:hint="eastAsia"/>
                <w:sz w:val="24"/>
              </w:rPr>
              <w:t>镀液的性能</w:t>
            </w:r>
          </w:p>
          <w:p w14:paraId="635EDC13" w14:textId="77777777" w:rsidR="002B0D39" w:rsidRDefault="00A808EF">
            <w:pPr>
              <w:spacing w:line="360" w:lineRule="auto"/>
              <w:ind w:firstLineChars="200" w:firstLine="480"/>
              <w:rPr>
                <w:sz w:val="24"/>
              </w:rPr>
            </w:pPr>
            <w:r>
              <w:rPr>
                <w:rFonts w:hint="eastAsia"/>
                <w:sz w:val="24"/>
              </w:rPr>
              <w:t>较理想的镀液应具有如下的性能：</w:t>
            </w:r>
          </w:p>
          <w:p w14:paraId="492DA8B5"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）沉积金属离子阴极还原极化较</w:t>
            </w:r>
            <w:r>
              <w:rPr>
                <w:rFonts w:hint="eastAsia"/>
                <w:sz w:val="24"/>
              </w:rPr>
              <w:t>大，以获得晶粒度小、致密，有良好附着力的镀层。</w:t>
            </w:r>
          </w:p>
          <w:p w14:paraId="77ADFF7E"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）稳定且导电性好。</w:t>
            </w:r>
          </w:p>
          <w:p w14:paraId="692F7982"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）金属电沉积的速度较大，装载容量也较大。</w:t>
            </w:r>
          </w:p>
          <w:p w14:paraId="5D55706D"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）成本低，毒性小。</w:t>
            </w:r>
          </w:p>
          <w:p w14:paraId="31C6FDA2" w14:textId="77777777" w:rsidR="002B0D39" w:rsidRDefault="00A808EF">
            <w:pPr>
              <w:spacing w:line="360" w:lineRule="auto"/>
              <w:ind w:firstLineChars="200" w:firstLine="480"/>
              <w:rPr>
                <w:sz w:val="24"/>
              </w:rPr>
            </w:pPr>
            <w:r>
              <w:rPr>
                <w:rFonts w:hint="eastAsia"/>
                <w:sz w:val="24"/>
              </w:rPr>
              <w:t>镀液配方千差万别，但主要都是由主盐、导电盐（又称支持电解质）、络合剂和一些添加剂等组成。</w:t>
            </w:r>
          </w:p>
          <w:p w14:paraId="39FD093E" w14:textId="77777777" w:rsidR="002B0D39" w:rsidRDefault="00A808EF">
            <w:pPr>
              <w:spacing w:line="360" w:lineRule="auto"/>
              <w:ind w:firstLineChars="200" w:firstLine="480"/>
              <w:rPr>
                <w:sz w:val="24"/>
              </w:rPr>
            </w:pPr>
            <w:proofErr w:type="gramStart"/>
            <w:r>
              <w:rPr>
                <w:rFonts w:hint="eastAsia"/>
                <w:sz w:val="24"/>
              </w:rPr>
              <w:t>主盐是</w:t>
            </w:r>
            <w:proofErr w:type="gramEnd"/>
            <w:r>
              <w:rPr>
                <w:rFonts w:hint="eastAsia"/>
                <w:sz w:val="24"/>
              </w:rPr>
              <w:t>指进行电沉积的金属离子，</w:t>
            </w:r>
            <w:proofErr w:type="gramStart"/>
            <w:r>
              <w:rPr>
                <w:rFonts w:hint="eastAsia"/>
                <w:sz w:val="24"/>
              </w:rPr>
              <w:t>主盐浓度</w:t>
            </w:r>
            <w:proofErr w:type="gramEnd"/>
            <w:r>
              <w:rPr>
                <w:rFonts w:hint="eastAsia"/>
                <w:sz w:val="24"/>
              </w:rPr>
              <w:t>高，镀层较粗糙，但允许的电流密度大；</w:t>
            </w:r>
            <w:proofErr w:type="gramStart"/>
            <w:r>
              <w:rPr>
                <w:rFonts w:hint="eastAsia"/>
                <w:sz w:val="24"/>
              </w:rPr>
              <w:t>主盐浓度</w:t>
            </w:r>
            <w:proofErr w:type="gramEnd"/>
            <w:r>
              <w:rPr>
                <w:rFonts w:hint="eastAsia"/>
                <w:sz w:val="24"/>
              </w:rPr>
              <w:t>低，允许通过的电流密度小，影响沉积速度。</w:t>
            </w:r>
          </w:p>
          <w:p w14:paraId="3B585DC0" w14:textId="77777777" w:rsidR="002B0D39" w:rsidRDefault="00A808EF">
            <w:pPr>
              <w:spacing w:line="360" w:lineRule="auto"/>
              <w:ind w:firstLineChars="200" w:firstLine="480"/>
              <w:rPr>
                <w:sz w:val="24"/>
              </w:rPr>
            </w:pPr>
            <w:r>
              <w:rPr>
                <w:rFonts w:hint="eastAsia"/>
                <w:sz w:val="24"/>
              </w:rPr>
              <w:t>导电盐（支持电解质）的作用是增加电镀液的导电能力，调节溶液的</w:t>
            </w:r>
            <w:r>
              <w:rPr>
                <w:sz w:val="24"/>
              </w:rPr>
              <w:t>pH</w:t>
            </w:r>
            <w:r>
              <w:rPr>
                <w:rFonts w:hint="eastAsia"/>
                <w:sz w:val="24"/>
              </w:rPr>
              <w:t>值，不仅可降低槽压、提高镀液的分散能力，更重要的是某些导电盐的添加有助于改善镀液的物理化学性能和阳极性能。</w:t>
            </w:r>
          </w:p>
          <w:p w14:paraId="48115A81" w14:textId="77777777" w:rsidR="002B0D39" w:rsidRDefault="00A808EF">
            <w:pPr>
              <w:spacing w:line="360" w:lineRule="auto"/>
              <w:ind w:firstLineChars="200" w:firstLine="480"/>
              <w:rPr>
                <w:sz w:val="24"/>
              </w:rPr>
            </w:pPr>
            <w:r>
              <w:rPr>
                <w:rFonts w:hint="eastAsia"/>
                <w:sz w:val="24"/>
              </w:rPr>
              <w:t>络合剂加入到复盐电解液中可以使金属离子的阴极还原极化得到了提高，有利于得到细致、紧密、质量好的镀层，但成本较高。</w:t>
            </w:r>
          </w:p>
          <w:p w14:paraId="5CC9D2D7" w14:textId="77777777" w:rsidR="002B0D39" w:rsidRDefault="00A808EF">
            <w:pPr>
              <w:spacing w:line="360" w:lineRule="auto"/>
              <w:ind w:firstLineChars="200" w:firstLine="480"/>
              <w:rPr>
                <w:sz w:val="24"/>
              </w:rPr>
            </w:pPr>
            <w:r>
              <w:rPr>
                <w:rFonts w:hint="eastAsia"/>
                <w:sz w:val="24"/>
              </w:rPr>
              <w:lastRenderedPageBreak/>
              <w:t>添加剂在镀液中不能改变溶液性质，但却能显著地改善镀层的性能。</w:t>
            </w:r>
          </w:p>
          <w:p w14:paraId="45AA62FD" w14:textId="77777777" w:rsidR="002B0D39" w:rsidRDefault="00A808EF">
            <w:pPr>
              <w:spacing w:line="360" w:lineRule="auto"/>
              <w:ind w:firstLineChars="200" w:firstLine="480"/>
              <w:rPr>
                <w:sz w:val="24"/>
              </w:rPr>
            </w:pPr>
            <w:r>
              <w:rPr>
                <w:rFonts w:hint="eastAsia"/>
                <w:sz w:val="24"/>
              </w:rPr>
              <w:t>现已知道，镀液的性能可以影响镀层的质量，而镀液是由溶质和溶剂组成的，溶剂对镀层质量也有一定影响。电镀液溶剂必须具有下列性质：</w:t>
            </w:r>
          </w:p>
          <w:p w14:paraId="34A4586E"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）电解质在其中是可溶的</w:t>
            </w:r>
          </w:p>
          <w:p w14:paraId="1FE1499B"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）具有较高的介电常数，是溶解的电解质完全或大部分电离成离子。电镀中用的溶剂有水、有机溶剂和熔盐体系等。</w:t>
            </w:r>
          </w:p>
          <w:p w14:paraId="20D18A64" w14:textId="77777777" w:rsidR="002B0D39" w:rsidRDefault="00A808EF">
            <w:pPr>
              <w:spacing w:line="360" w:lineRule="auto"/>
              <w:ind w:firstLineChars="200" w:firstLine="480"/>
              <w:rPr>
                <w:sz w:val="24"/>
              </w:rPr>
            </w:pPr>
            <w:r>
              <w:rPr>
                <w:sz w:val="24"/>
              </w:rPr>
              <w:t xml:space="preserve">2. </w:t>
            </w:r>
            <w:r>
              <w:rPr>
                <w:rFonts w:hint="eastAsia"/>
                <w:sz w:val="24"/>
              </w:rPr>
              <w:t>电镀工艺因素对镀层影响</w:t>
            </w:r>
          </w:p>
          <w:p w14:paraId="21B6D1F5" w14:textId="77777777" w:rsidR="002B0D39" w:rsidRDefault="00A808EF">
            <w:pPr>
              <w:spacing w:line="360" w:lineRule="auto"/>
              <w:ind w:firstLineChars="200" w:firstLine="480"/>
              <w:rPr>
                <w:sz w:val="24"/>
              </w:rPr>
            </w:pPr>
            <w:r>
              <w:rPr>
                <w:rFonts w:hint="eastAsia"/>
                <w:sz w:val="24"/>
              </w:rPr>
              <w:t>电镀工艺因素对镀层影响表现为：</w:t>
            </w:r>
          </w:p>
          <w:p w14:paraId="7DA15D3F" w14:textId="77777777" w:rsidR="002B0D39" w:rsidRDefault="00A808EF">
            <w:pPr>
              <w:spacing w:line="360" w:lineRule="auto"/>
              <w:ind w:firstLine="480"/>
              <w:rPr>
                <w:sz w:val="24"/>
              </w:rPr>
            </w:pPr>
            <w:r>
              <w:rPr>
                <w:rFonts w:hint="eastAsia"/>
                <w:sz w:val="24"/>
              </w:rPr>
              <w:t>①</w:t>
            </w:r>
            <w:r>
              <w:rPr>
                <w:rFonts w:hint="eastAsia"/>
                <w:sz w:val="24"/>
              </w:rPr>
              <w:t xml:space="preserve"> </w:t>
            </w:r>
            <w:r>
              <w:rPr>
                <w:rFonts w:hint="eastAsia"/>
                <w:sz w:val="24"/>
              </w:rPr>
              <w:t>电流密度对镀层的影响：电流密度大，</w:t>
            </w:r>
            <w:proofErr w:type="gramStart"/>
            <w:r>
              <w:rPr>
                <w:rFonts w:hint="eastAsia"/>
                <w:sz w:val="24"/>
              </w:rPr>
              <w:t>镀同样</w:t>
            </w:r>
            <w:proofErr w:type="gramEnd"/>
            <w:r>
              <w:rPr>
                <w:rFonts w:hint="eastAsia"/>
                <w:sz w:val="24"/>
              </w:rPr>
              <w:t>厚度的镀层所需的时间短，可提高生产效率，同时，电流密度大形成的晶核数增加，镀层结晶细而紧密，从而增加镀层的硬度、内应力和脆性，但电流密度太大会出</w:t>
            </w:r>
            <w:r>
              <w:rPr>
                <w:rFonts w:hint="eastAsia"/>
                <w:sz w:val="24"/>
              </w:rPr>
              <w:t>现枝状晶体和针孔等，电流密度存在一个最适宜范围。</w:t>
            </w:r>
          </w:p>
          <w:p w14:paraId="32833166" w14:textId="77777777" w:rsidR="002B0D39" w:rsidRDefault="00A808EF">
            <w:pPr>
              <w:spacing w:line="360" w:lineRule="auto"/>
              <w:ind w:firstLineChars="200" w:firstLine="480"/>
              <w:rPr>
                <w:sz w:val="24"/>
              </w:rPr>
            </w:pPr>
            <w:r>
              <w:rPr>
                <w:rFonts w:hint="eastAsia"/>
                <w:sz w:val="24"/>
              </w:rPr>
              <w:t>②</w:t>
            </w:r>
            <w:r>
              <w:rPr>
                <w:rFonts w:hint="eastAsia"/>
                <w:sz w:val="24"/>
              </w:rPr>
              <w:t xml:space="preserve"> </w:t>
            </w:r>
            <w:r>
              <w:rPr>
                <w:rFonts w:hint="eastAsia"/>
                <w:sz w:val="24"/>
              </w:rPr>
              <w:t>电解液温度：提高镀液的温度有利于生成较大的晶核，因而镀层的硬度、内应力和脆性以及抗拉强度降低，能提高阴极和阳极电流效率，消除阳极钝化，增加盐的溶解度和溶液导电能力，降低浓差极化和电化学极化，但温度太高，结晶生长的速度超过了形成结晶活性的生长点，导致</w:t>
            </w:r>
            <w:proofErr w:type="gramStart"/>
            <w:r>
              <w:rPr>
                <w:rFonts w:hint="eastAsia"/>
                <w:sz w:val="24"/>
              </w:rPr>
              <w:t>形成粗晶和</w:t>
            </w:r>
            <w:proofErr w:type="gramEnd"/>
            <w:r>
              <w:rPr>
                <w:rFonts w:hint="eastAsia"/>
                <w:sz w:val="24"/>
              </w:rPr>
              <w:t>空隙较多的镀层。</w:t>
            </w:r>
          </w:p>
          <w:p w14:paraId="6E0AE51A" w14:textId="77777777" w:rsidR="002B0D39" w:rsidRDefault="00A808EF">
            <w:pPr>
              <w:spacing w:line="360" w:lineRule="auto"/>
              <w:ind w:firstLineChars="200" w:firstLine="480"/>
              <w:rPr>
                <w:sz w:val="24"/>
              </w:rPr>
            </w:pPr>
            <w:r>
              <w:rPr>
                <w:rFonts w:hint="eastAsia"/>
                <w:sz w:val="24"/>
              </w:rPr>
              <w:t>③</w:t>
            </w:r>
            <w:r>
              <w:rPr>
                <w:rFonts w:hint="eastAsia"/>
                <w:sz w:val="24"/>
              </w:rPr>
              <w:t xml:space="preserve"> </w:t>
            </w:r>
            <w:r>
              <w:rPr>
                <w:rFonts w:hint="eastAsia"/>
                <w:sz w:val="24"/>
              </w:rPr>
              <w:t>电解液的搅拌：搅拌有利于减少浓差极化，利于得到致密的镀层，减少氢脆。同时，电解液的</w:t>
            </w:r>
            <w:r>
              <w:rPr>
                <w:sz w:val="24"/>
              </w:rPr>
              <w:t>pH</w:t>
            </w:r>
            <w:r>
              <w:rPr>
                <w:rFonts w:hint="eastAsia"/>
                <w:sz w:val="24"/>
              </w:rPr>
              <w:t>值、冲击电流和换向电流等的使用对镀层质量亦有一定影响。</w:t>
            </w:r>
          </w:p>
          <w:p w14:paraId="3304087D" w14:textId="77777777" w:rsidR="002B0D39" w:rsidRDefault="00A808EF">
            <w:pPr>
              <w:spacing w:line="360" w:lineRule="auto"/>
              <w:ind w:firstLineChars="200" w:firstLine="480"/>
              <w:rPr>
                <w:sz w:val="24"/>
              </w:rPr>
            </w:pPr>
            <w:r>
              <w:rPr>
                <w:rFonts w:hint="eastAsia"/>
                <w:sz w:val="24"/>
              </w:rPr>
              <w:t>④</w:t>
            </w:r>
            <w:r>
              <w:rPr>
                <w:rFonts w:hint="eastAsia"/>
                <w:sz w:val="24"/>
              </w:rPr>
              <w:t xml:space="preserve"> </w:t>
            </w:r>
            <w:r>
              <w:rPr>
                <w:rFonts w:hint="eastAsia"/>
                <w:sz w:val="24"/>
              </w:rPr>
              <w:t>阳极：阳极氧化经历活化区、</w:t>
            </w:r>
            <w:proofErr w:type="gramStart"/>
            <w:r>
              <w:rPr>
                <w:rFonts w:hint="eastAsia"/>
                <w:sz w:val="24"/>
              </w:rPr>
              <w:t>钝化区</w:t>
            </w:r>
            <w:proofErr w:type="gramEnd"/>
            <w:r>
              <w:rPr>
                <w:rFonts w:hint="eastAsia"/>
                <w:sz w:val="24"/>
              </w:rPr>
              <w:t>和过钝化区。阳极的选择应是与阴极沉积物种相同，镀液的电解质应选择不使阳极发生钝化的物质，电镀过程可调节电流密度保持阳极在活化区或选择惰性阳极。</w:t>
            </w:r>
          </w:p>
          <w:p w14:paraId="3CC66892" w14:textId="77777777" w:rsidR="002B0D39" w:rsidRDefault="00A808EF">
            <w:pPr>
              <w:spacing w:line="360" w:lineRule="auto"/>
              <w:rPr>
                <w:b/>
                <w:sz w:val="24"/>
              </w:rPr>
            </w:pPr>
            <w:r>
              <w:rPr>
                <w:rFonts w:hint="eastAsia"/>
                <w:b/>
                <w:sz w:val="24"/>
              </w:rPr>
              <w:t>8</w:t>
            </w:r>
            <w:r>
              <w:rPr>
                <w:rFonts w:hint="eastAsia"/>
                <w:b/>
                <w:sz w:val="24"/>
              </w:rPr>
              <w:t>、电镀生产工艺</w:t>
            </w:r>
          </w:p>
          <w:p w14:paraId="22A6759E" w14:textId="77777777" w:rsidR="002B0D39" w:rsidRDefault="00A808EF">
            <w:pPr>
              <w:spacing w:line="360" w:lineRule="auto"/>
              <w:ind w:firstLineChars="200" w:firstLine="480"/>
              <w:rPr>
                <w:sz w:val="24"/>
              </w:rPr>
            </w:pPr>
            <w:r>
              <w:rPr>
                <w:rFonts w:hint="eastAsia"/>
                <w:sz w:val="24"/>
              </w:rPr>
              <w:t>电镀生产工艺流程一般包括</w:t>
            </w:r>
            <w:proofErr w:type="gramStart"/>
            <w:r>
              <w:rPr>
                <w:rFonts w:hint="eastAsia"/>
                <w:sz w:val="24"/>
              </w:rPr>
              <w:t>镀</w:t>
            </w:r>
            <w:proofErr w:type="gramEnd"/>
            <w:r>
              <w:rPr>
                <w:rFonts w:hint="eastAsia"/>
                <w:sz w:val="24"/>
              </w:rPr>
              <w:t>前处理、电镀和镀后处理三大步。</w:t>
            </w:r>
          </w:p>
          <w:p w14:paraId="66FAFA4C" w14:textId="77777777" w:rsidR="002B0D39" w:rsidRDefault="00A808EF">
            <w:pPr>
              <w:spacing w:line="360" w:lineRule="auto"/>
              <w:ind w:firstLineChars="200" w:firstLine="480"/>
              <w:rPr>
                <w:sz w:val="24"/>
              </w:rPr>
            </w:pPr>
            <w:proofErr w:type="gramStart"/>
            <w:r>
              <w:rPr>
                <w:rFonts w:hint="eastAsia"/>
                <w:sz w:val="24"/>
              </w:rPr>
              <w:t>镀</w:t>
            </w:r>
            <w:proofErr w:type="gramEnd"/>
            <w:r>
              <w:rPr>
                <w:rFonts w:hint="eastAsia"/>
                <w:sz w:val="24"/>
              </w:rPr>
              <w:t>前处理：是获得良好镀层的前提。</w:t>
            </w:r>
            <w:proofErr w:type="gramStart"/>
            <w:r>
              <w:rPr>
                <w:rFonts w:hint="eastAsia"/>
                <w:sz w:val="24"/>
              </w:rPr>
              <w:t>镀</w:t>
            </w:r>
            <w:proofErr w:type="gramEnd"/>
            <w:r>
              <w:rPr>
                <w:rFonts w:hint="eastAsia"/>
                <w:sz w:val="24"/>
              </w:rPr>
              <w:t>前处理一般包括机械加工、酸洗、除油等步骤。</w:t>
            </w:r>
          </w:p>
          <w:p w14:paraId="456135E3" w14:textId="77777777" w:rsidR="002B0D39" w:rsidRDefault="00A808EF">
            <w:pPr>
              <w:spacing w:line="360" w:lineRule="auto"/>
              <w:ind w:firstLineChars="200" w:firstLine="480"/>
              <w:rPr>
                <w:sz w:val="24"/>
              </w:rPr>
            </w:pPr>
            <w:r>
              <w:rPr>
                <w:rFonts w:hint="eastAsia"/>
                <w:sz w:val="24"/>
              </w:rPr>
              <w:t>机械加工是指用机械的方法除去镀件表面的毛刺、氧化物层和其他机械杂质，使镀件表面光洁平整，这样可使镀层与基体结合良好，防止毛刺的发生。酸洗的目的是为了除去镀件表面氧化层或其他腐蚀物。除油的目的是清除基体表面</w:t>
            </w:r>
            <w:r>
              <w:rPr>
                <w:rFonts w:hint="eastAsia"/>
                <w:sz w:val="24"/>
              </w:rPr>
              <w:lastRenderedPageBreak/>
              <w:t>上的油脂。</w:t>
            </w:r>
          </w:p>
          <w:p w14:paraId="3D5D1E1B" w14:textId="77777777" w:rsidR="002B0D39" w:rsidRDefault="00A808EF">
            <w:pPr>
              <w:spacing w:line="360" w:lineRule="auto"/>
              <w:ind w:firstLineChars="200" w:firstLine="480"/>
              <w:rPr>
                <w:sz w:val="24"/>
              </w:rPr>
            </w:pPr>
            <w:r>
              <w:rPr>
                <w:rFonts w:hint="eastAsia"/>
                <w:sz w:val="24"/>
              </w:rPr>
              <w:t>电镀：</w:t>
            </w:r>
            <w:proofErr w:type="gramStart"/>
            <w:r>
              <w:rPr>
                <w:rFonts w:hint="eastAsia"/>
                <w:sz w:val="24"/>
              </w:rPr>
              <w:t>镀件经镀前处理</w:t>
            </w:r>
            <w:proofErr w:type="gramEnd"/>
            <w:r>
              <w:rPr>
                <w:rFonts w:hint="eastAsia"/>
                <w:sz w:val="24"/>
              </w:rPr>
              <w:t>即可进入电镀程序。在进行电镀时还必须注意电镀液的配方，电流密度的选择以及温度和</w:t>
            </w:r>
            <w:r>
              <w:rPr>
                <w:sz w:val="24"/>
              </w:rPr>
              <w:t>pH</w:t>
            </w:r>
            <w:r>
              <w:rPr>
                <w:rFonts w:hint="eastAsia"/>
                <w:sz w:val="24"/>
              </w:rPr>
              <w:t>等的调节。</w:t>
            </w:r>
            <w:proofErr w:type="gramStart"/>
            <w:r>
              <w:rPr>
                <w:rFonts w:hint="eastAsia"/>
                <w:sz w:val="24"/>
              </w:rPr>
              <w:t>单盐电解液</w:t>
            </w:r>
            <w:proofErr w:type="gramEnd"/>
            <w:r>
              <w:rPr>
                <w:rFonts w:hint="eastAsia"/>
                <w:sz w:val="24"/>
              </w:rPr>
              <w:t>适用于形状简单、外观要求又不高的镀层，络合盐电解质分散能力高，电镀时电流密度和效率低。主要适用于表面形状较复杂的镀层。</w:t>
            </w:r>
          </w:p>
          <w:p w14:paraId="3858C714" w14:textId="77777777" w:rsidR="002B0D39" w:rsidRDefault="00A808EF">
            <w:pPr>
              <w:spacing w:line="360" w:lineRule="auto"/>
              <w:ind w:firstLineChars="200" w:firstLine="480"/>
              <w:rPr>
                <w:sz w:val="24"/>
              </w:rPr>
            </w:pPr>
            <w:proofErr w:type="gramStart"/>
            <w:r>
              <w:rPr>
                <w:rFonts w:hint="eastAsia"/>
                <w:sz w:val="24"/>
              </w:rPr>
              <w:t>镀</w:t>
            </w:r>
            <w:proofErr w:type="gramEnd"/>
            <w:r>
              <w:rPr>
                <w:rFonts w:hint="eastAsia"/>
                <w:sz w:val="24"/>
              </w:rPr>
              <w:t>后处理：镀件经电镀后表面常</w:t>
            </w:r>
            <w:proofErr w:type="gramStart"/>
            <w:r>
              <w:rPr>
                <w:rFonts w:hint="eastAsia"/>
                <w:sz w:val="24"/>
              </w:rPr>
              <w:t>吸附着镀液</w:t>
            </w:r>
            <w:proofErr w:type="gramEnd"/>
            <w:r>
              <w:rPr>
                <w:rFonts w:hint="eastAsia"/>
                <w:sz w:val="24"/>
              </w:rPr>
              <w:t>，若不经处理可能腐蚀镀层。水洗和烘干是最简单的镀后处理。</w:t>
            </w:r>
          </w:p>
          <w:p w14:paraId="40DA18DE" w14:textId="77777777" w:rsidR="002B0D39" w:rsidRDefault="002B0D39">
            <w:pPr>
              <w:spacing w:line="360" w:lineRule="auto"/>
              <w:ind w:firstLineChars="200" w:firstLine="420"/>
              <w:rPr>
                <w:rStyle w:val="shuojin1"/>
              </w:rPr>
            </w:pPr>
          </w:p>
        </w:tc>
      </w:tr>
      <w:tr w:rsidR="002B0D39" w14:paraId="1E2F09B7" w14:textId="77777777">
        <w:trPr>
          <w:jc w:val="center"/>
        </w:trPr>
        <w:tc>
          <w:tcPr>
            <w:tcW w:w="8522" w:type="dxa"/>
            <w:gridSpan w:val="6"/>
            <w:shd w:val="clear" w:color="auto" w:fill="auto"/>
          </w:tcPr>
          <w:p w14:paraId="27A5C97A" w14:textId="77777777" w:rsidR="002B0D39" w:rsidRDefault="00A808EF">
            <w:pPr>
              <w:spacing w:line="360" w:lineRule="auto"/>
              <w:rPr>
                <w:b/>
                <w:sz w:val="24"/>
              </w:rPr>
            </w:pPr>
            <w:r>
              <w:rPr>
                <w:b/>
                <w:sz w:val="24"/>
              </w:rPr>
              <w:lastRenderedPageBreak/>
              <w:t>课外作业</w:t>
            </w:r>
          </w:p>
        </w:tc>
      </w:tr>
      <w:tr w:rsidR="002B0D39" w14:paraId="1342020A" w14:textId="77777777">
        <w:trPr>
          <w:trHeight w:val="606"/>
          <w:jc w:val="center"/>
        </w:trPr>
        <w:tc>
          <w:tcPr>
            <w:tcW w:w="8522" w:type="dxa"/>
            <w:gridSpan w:val="6"/>
            <w:shd w:val="clear" w:color="auto" w:fill="auto"/>
          </w:tcPr>
          <w:p w14:paraId="0D947465" w14:textId="77777777" w:rsidR="002B0D39" w:rsidRDefault="00A808EF">
            <w:pPr>
              <w:spacing w:line="360" w:lineRule="auto"/>
              <w:rPr>
                <w:sz w:val="24"/>
              </w:rPr>
            </w:pPr>
            <w:r>
              <w:rPr>
                <w:rFonts w:hint="eastAsia"/>
                <w:sz w:val="24"/>
              </w:rPr>
              <w:t>课后习题</w:t>
            </w:r>
            <w:r>
              <w:rPr>
                <w:sz w:val="24"/>
              </w:rPr>
              <w:t>19</w:t>
            </w:r>
            <w:r>
              <w:rPr>
                <w:sz w:val="24"/>
              </w:rPr>
              <w:t>、</w:t>
            </w:r>
            <w:r>
              <w:rPr>
                <w:sz w:val="24"/>
              </w:rPr>
              <w:t>20</w:t>
            </w:r>
            <w:r>
              <w:rPr>
                <w:rFonts w:hint="eastAsia"/>
                <w:sz w:val="24"/>
              </w:rPr>
              <w:t>。</w:t>
            </w:r>
          </w:p>
        </w:tc>
      </w:tr>
    </w:tbl>
    <w:p w14:paraId="6654E7B6" w14:textId="77777777" w:rsidR="002B0D39" w:rsidRDefault="002B0D39"/>
    <w:p w14:paraId="624A2627" w14:textId="77777777" w:rsidR="002B0D39" w:rsidRDefault="00A808EF">
      <w:pPr>
        <w:widowControl/>
        <w:jc w:val="left"/>
      </w:pPr>
      <w:r>
        <w:br w:type="page"/>
      </w:r>
    </w:p>
    <w:p w14:paraId="51A69BBB"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4462107D" w14:textId="77777777">
        <w:trPr>
          <w:jc w:val="center"/>
        </w:trPr>
        <w:tc>
          <w:tcPr>
            <w:tcW w:w="1420" w:type="dxa"/>
            <w:shd w:val="clear" w:color="auto" w:fill="auto"/>
          </w:tcPr>
          <w:p w14:paraId="7FB12E8B"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4B5393FD" w14:textId="77777777" w:rsidR="002B0D39" w:rsidRDefault="00A808EF">
            <w:pPr>
              <w:spacing w:line="360" w:lineRule="auto"/>
              <w:jc w:val="center"/>
              <w:rPr>
                <w:sz w:val="24"/>
              </w:rPr>
            </w:pPr>
            <w:r>
              <w:rPr>
                <w:sz w:val="24"/>
              </w:rPr>
              <w:t>第</w:t>
            </w:r>
            <w:r>
              <w:rPr>
                <w:sz w:val="24"/>
              </w:rPr>
              <w:t>9</w:t>
            </w:r>
            <w:r>
              <w:rPr>
                <w:rFonts w:hint="eastAsia"/>
                <w:sz w:val="24"/>
              </w:rPr>
              <w:t>次</w:t>
            </w:r>
          </w:p>
        </w:tc>
        <w:tc>
          <w:tcPr>
            <w:tcW w:w="1420" w:type="dxa"/>
            <w:shd w:val="clear" w:color="auto" w:fill="auto"/>
          </w:tcPr>
          <w:p w14:paraId="606136BC" w14:textId="77777777" w:rsidR="002B0D39" w:rsidRDefault="00A808EF">
            <w:pPr>
              <w:spacing w:line="360" w:lineRule="auto"/>
              <w:jc w:val="center"/>
              <w:rPr>
                <w:sz w:val="24"/>
              </w:rPr>
            </w:pPr>
            <w:r>
              <w:rPr>
                <w:sz w:val="24"/>
              </w:rPr>
              <w:t>日期</w:t>
            </w:r>
          </w:p>
        </w:tc>
        <w:tc>
          <w:tcPr>
            <w:tcW w:w="1420" w:type="dxa"/>
            <w:shd w:val="clear" w:color="auto" w:fill="auto"/>
          </w:tcPr>
          <w:p w14:paraId="0C7DC4BC"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4FF10C21" w14:textId="77777777" w:rsidR="002B0D39" w:rsidRDefault="00A808EF">
            <w:pPr>
              <w:spacing w:line="360" w:lineRule="auto"/>
              <w:jc w:val="center"/>
              <w:rPr>
                <w:sz w:val="24"/>
              </w:rPr>
            </w:pPr>
            <w:r>
              <w:rPr>
                <w:sz w:val="24"/>
              </w:rPr>
              <w:t>课时</w:t>
            </w:r>
          </w:p>
        </w:tc>
        <w:tc>
          <w:tcPr>
            <w:tcW w:w="1421" w:type="dxa"/>
            <w:shd w:val="clear" w:color="auto" w:fill="auto"/>
          </w:tcPr>
          <w:p w14:paraId="6D6B31CA" w14:textId="77777777" w:rsidR="002B0D39" w:rsidRDefault="00A808EF">
            <w:pPr>
              <w:spacing w:line="360" w:lineRule="auto"/>
              <w:jc w:val="center"/>
              <w:rPr>
                <w:sz w:val="24"/>
              </w:rPr>
            </w:pPr>
            <w:r>
              <w:rPr>
                <w:sz w:val="24"/>
              </w:rPr>
              <w:t>2/4</w:t>
            </w:r>
          </w:p>
        </w:tc>
      </w:tr>
      <w:tr w:rsidR="002B0D39" w14:paraId="2AC72D95" w14:textId="77777777">
        <w:trPr>
          <w:jc w:val="center"/>
        </w:trPr>
        <w:tc>
          <w:tcPr>
            <w:tcW w:w="8522" w:type="dxa"/>
            <w:gridSpan w:val="6"/>
            <w:shd w:val="clear" w:color="auto" w:fill="auto"/>
          </w:tcPr>
          <w:p w14:paraId="011F59DD" w14:textId="77777777" w:rsidR="002B0D39" w:rsidRDefault="00A808EF">
            <w:pPr>
              <w:spacing w:line="360" w:lineRule="auto"/>
              <w:rPr>
                <w:b/>
                <w:sz w:val="24"/>
              </w:rPr>
            </w:pPr>
            <w:r>
              <w:rPr>
                <w:b/>
                <w:sz w:val="24"/>
              </w:rPr>
              <w:t>教学目标</w:t>
            </w:r>
          </w:p>
        </w:tc>
      </w:tr>
      <w:tr w:rsidR="002B0D39" w14:paraId="6154A288" w14:textId="77777777">
        <w:trPr>
          <w:trHeight w:val="433"/>
          <w:jc w:val="center"/>
        </w:trPr>
        <w:tc>
          <w:tcPr>
            <w:tcW w:w="8522" w:type="dxa"/>
            <w:gridSpan w:val="6"/>
            <w:shd w:val="clear" w:color="auto" w:fill="auto"/>
          </w:tcPr>
          <w:p w14:paraId="362C6CBF" w14:textId="77777777" w:rsidR="002B0D39" w:rsidRDefault="00A808EF">
            <w:pPr>
              <w:spacing w:line="360" w:lineRule="auto"/>
              <w:rPr>
                <w:sz w:val="24"/>
              </w:rPr>
            </w:pPr>
            <w:r>
              <w:rPr>
                <w:rFonts w:ascii="宋体" w:hAnsi="宋体" w:cs="宋体" w:hint="eastAsia"/>
                <w:color w:val="000000"/>
                <w:kern w:val="0"/>
                <w:sz w:val="24"/>
              </w:rPr>
              <w:t>掌握塑料金属化涂装、金属阳极氧化、电泳涂装的基本原理，了解上述过程的基本工艺过程</w:t>
            </w:r>
            <w:r>
              <w:rPr>
                <w:rFonts w:hint="eastAsia"/>
                <w:bCs/>
                <w:sz w:val="24"/>
              </w:rPr>
              <w:t>。</w:t>
            </w:r>
          </w:p>
        </w:tc>
      </w:tr>
      <w:tr w:rsidR="002B0D39" w14:paraId="29C705C2" w14:textId="77777777">
        <w:trPr>
          <w:jc w:val="center"/>
        </w:trPr>
        <w:tc>
          <w:tcPr>
            <w:tcW w:w="8522" w:type="dxa"/>
            <w:gridSpan w:val="6"/>
            <w:shd w:val="clear" w:color="auto" w:fill="auto"/>
          </w:tcPr>
          <w:p w14:paraId="06EC13FA" w14:textId="77777777" w:rsidR="002B0D39" w:rsidRDefault="00A808EF">
            <w:pPr>
              <w:spacing w:line="360" w:lineRule="auto"/>
              <w:rPr>
                <w:b/>
                <w:sz w:val="24"/>
              </w:rPr>
            </w:pPr>
            <w:r>
              <w:rPr>
                <w:b/>
                <w:sz w:val="24"/>
              </w:rPr>
              <w:t>教学内容</w:t>
            </w:r>
          </w:p>
        </w:tc>
      </w:tr>
      <w:tr w:rsidR="002B0D39" w14:paraId="6DFB2996" w14:textId="77777777">
        <w:trPr>
          <w:trHeight w:val="4647"/>
          <w:jc w:val="center"/>
        </w:trPr>
        <w:tc>
          <w:tcPr>
            <w:tcW w:w="8522" w:type="dxa"/>
            <w:gridSpan w:val="6"/>
            <w:shd w:val="clear" w:color="auto" w:fill="auto"/>
          </w:tcPr>
          <w:p w14:paraId="5334B632" w14:textId="77777777" w:rsidR="002B0D39" w:rsidRDefault="00A808EF">
            <w:pPr>
              <w:adjustRightInd w:val="0"/>
              <w:snapToGrid w:val="0"/>
              <w:spacing w:line="360" w:lineRule="auto"/>
              <w:ind w:firstLineChars="320" w:firstLine="768"/>
              <w:rPr>
                <w:bCs/>
                <w:sz w:val="24"/>
              </w:rPr>
            </w:pPr>
            <w:r>
              <w:rPr>
                <w:rFonts w:hint="eastAsia"/>
                <w:bCs/>
                <w:sz w:val="24"/>
              </w:rPr>
              <w:t xml:space="preserve">4.2.4  </w:t>
            </w:r>
            <w:r>
              <w:rPr>
                <w:rFonts w:hint="eastAsia"/>
                <w:bCs/>
                <w:sz w:val="24"/>
              </w:rPr>
              <w:t>几种典型的电镀过程</w:t>
            </w:r>
          </w:p>
          <w:p w14:paraId="283E8A63" w14:textId="77777777" w:rsidR="002B0D39" w:rsidRDefault="00A808EF">
            <w:pPr>
              <w:adjustRightInd w:val="0"/>
              <w:snapToGrid w:val="0"/>
              <w:spacing w:line="360" w:lineRule="auto"/>
              <w:ind w:firstLineChars="320" w:firstLine="768"/>
              <w:rPr>
                <w:bCs/>
                <w:sz w:val="24"/>
              </w:rPr>
            </w:pPr>
            <w:r>
              <w:rPr>
                <w:rFonts w:hint="eastAsia"/>
                <w:bCs/>
                <w:sz w:val="24"/>
              </w:rPr>
              <w:t xml:space="preserve">4.2.5  </w:t>
            </w:r>
            <w:r>
              <w:rPr>
                <w:rFonts w:hint="eastAsia"/>
                <w:bCs/>
                <w:sz w:val="24"/>
              </w:rPr>
              <w:t>塑料的金属化涂装</w:t>
            </w:r>
          </w:p>
          <w:p w14:paraId="024FB2DD" w14:textId="77777777" w:rsidR="002B0D39" w:rsidRDefault="00A808EF">
            <w:pPr>
              <w:adjustRightInd w:val="0"/>
              <w:snapToGrid w:val="0"/>
              <w:spacing w:line="360" w:lineRule="auto"/>
              <w:ind w:firstLineChars="171" w:firstLine="410"/>
              <w:rPr>
                <w:bCs/>
                <w:sz w:val="24"/>
              </w:rPr>
            </w:pPr>
            <w:r>
              <w:rPr>
                <w:rFonts w:hint="eastAsia"/>
                <w:bCs/>
                <w:sz w:val="24"/>
              </w:rPr>
              <w:t xml:space="preserve">4.3 </w:t>
            </w:r>
            <w:r>
              <w:rPr>
                <w:bCs/>
                <w:sz w:val="24"/>
              </w:rPr>
              <w:t>金属的阳极氧化</w:t>
            </w:r>
          </w:p>
          <w:p w14:paraId="468D72EB" w14:textId="77777777" w:rsidR="002B0D39" w:rsidRDefault="00A808EF">
            <w:pPr>
              <w:adjustRightInd w:val="0"/>
              <w:snapToGrid w:val="0"/>
              <w:spacing w:line="360" w:lineRule="auto"/>
              <w:ind w:firstLineChars="320" w:firstLine="768"/>
              <w:rPr>
                <w:bCs/>
                <w:sz w:val="24"/>
              </w:rPr>
            </w:pPr>
            <w:r>
              <w:rPr>
                <w:bCs/>
                <w:sz w:val="24"/>
              </w:rPr>
              <w:t xml:space="preserve">4.3.1  </w:t>
            </w:r>
            <w:r>
              <w:rPr>
                <w:rFonts w:hint="eastAsia"/>
                <w:bCs/>
                <w:sz w:val="24"/>
              </w:rPr>
              <w:t>金属阳极氧化原理</w:t>
            </w:r>
          </w:p>
          <w:p w14:paraId="3B7E88C6" w14:textId="77777777" w:rsidR="002B0D39" w:rsidRDefault="00A808EF">
            <w:pPr>
              <w:adjustRightInd w:val="0"/>
              <w:snapToGrid w:val="0"/>
              <w:spacing w:line="360" w:lineRule="auto"/>
              <w:ind w:firstLineChars="320" w:firstLine="768"/>
              <w:rPr>
                <w:bCs/>
                <w:sz w:val="24"/>
              </w:rPr>
            </w:pPr>
            <w:r>
              <w:rPr>
                <w:rFonts w:hint="eastAsia"/>
                <w:bCs/>
                <w:sz w:val="24"/>
              </w:rPr>
              <w:t xml:space="preserve">4.3.2  </w:t>
            </w:r>
            <w:r>
              <w:rPr>
                <w:rFonts w:hint="eastAsia"/>
                <w:bCs/>
                <w:sz w:val="24"/>
              </w:rPr>
              <w:t>铝的阳极氧化（自学）</w:t>
            </w:r>
          </w:p>
          <w:p w14:paraId="0051F7E3" w14:textId="77777777" w:rsidR="002B0D39" w:rsidRDefault="00A808EF">
            <w:pPr>
              <w:adjustRightInd w:val="0"/>
              <w:snapToGrid w:val="0"/>
              <w:spacing w:line="360" w:lineRule="auto"/>
              <w:ind w:firstLineChars="320" w:firstLine="768"/>
              <w:rPr>
                <w:bCs/>
                <w:sz w:val="24"/>
              </w:rPr>
            </w:pPr>
            <w:r>
              <w:rPr>
                <w:rFonts w:hint="eastAsia"/>
                <w:bCs/>
                <w:sz w:val="24"/>
              </w:rPr>
              <w:t xml:space="preserve">4.3.3  </w:t>
            </w:r>
            <w:r>
              <w:rPr>
                <w:rFonts w:hint="eastAsia"/>
                <w:bCs/>
                <w:sz w:val="24"/>
              </w:rPr>
              <w:t>钛的阳极氧化（自学）</w:t>
            </w:r>
          </w:p>
          <w:p w14:paraId="639F7EC7" w14:textId="77777777" w:rsidR="002B0D39" w:rsidRDefault="00A808EF">
            <w:pPr>
              <w:adjustRightInd w:val="0"/>
              <w:snapToGrid w:val="0"/>
              <w:spacing w:line="360" w:lineRule="auto"/>
              <w:ind w:firstLineChars="171" w:firstLine="410"/>
              <w:rPr>
                <w:bCs/>
                <w:sz w:val="24"/>
              </w:rPr>
            </w:pPr>
            <w:r>
              <w:rPr>
                <w:rFonts w:hint="eastAsia"/>
                <w:bCs/>
                <w:sz w:val="24"/>
              </w:rPr>
              <w:t xml:space="preserve">4.4 </w:t>
            </w:r>
            <w:r>
              <w:rPr>
                <w:bCs/>
                <w:sz w:val="24"/>
              </w:rPr>
              <w:t>电泳涂装技术</w:t>
            </w:r>
          </w:p>
          <w:p w14:paraId="78CF84CA" w14:textId="77777777" w:rsidR="002B0D39" w:rsidRDefault="00A808EF">
            <w:pPr>
              <w:adjustRightInd w:val="0"/>
              <w:snapToGrid w:val="0"/>
              <w:spacing w:line="360" w:lineRule="auto"/>
              <w:ind w:firstLineChars="320" w:firstLine="768"/>
              <w:rPr>
                <w:bCs/>
                <w:sz w:val="24"/>
              </w:rPr>
            </w:pPr>
            <w:r>
              <w:rPr>
                <w:bCs/>
                <w:sz w:val="24"/>
              </w:rPr>
              <w:t xml:space="preserve">4.4.1  </w:t>
            </w:r>
            <w:r>
              <w:rPr>
                <w:rFonts w:hint="eastAsia"/>
                <w:bCs/>
                <w:sz w:val="24"/>
              </w:rPr>
              <w:t>阳极电泳涂装</w:t>
            </w:r>
          </w:p>
          <w:p w14:paraId="4C262235" w14:textId="77777777" w:rsidR="002B0D39" w:rsidRDefault="00A808EF">
            <w:pPr>
              <w:adjustRightInd w:val="0"/>
              <w:snapToGrid w:val="0"/>
              <w:spacing w:line="360" w:lineRule="auto"/>
              <w:ind w:firstLineChars="320" w:firstLine="768"/>
              <w:rPr>
                <w:bCs/>
                <w:sz w:val="24"/>
              </w:rPr>
            </w:pPr>
            <w:r>
              <w:rPr>
                <w:rFonts w:hint="eastAsia"/>
                <w:bCs/>
                <w:sz w:val="24"/>
              </w:rPr>
              <w:t xml:space="preserve">4.4.2  </w:t>
            </w:r>
            <w:r>
              <w:rPr>
                <w:rFonts w:hint="eastAsia"/>
                <w:bCs/>
                <w:sz w:val="24"/>
              </w:rPr>
              <w:t>阴极电泳涂装</w:t>
            </w:r>
          </w:p>
        </w:tc>
      </w:tr>
      <w:tr w:rsidR="002B0D39" w14:paraId="17D0364F" w14:textId="77777777">
        <w:trPr>
          <w:jc w:val="center"/>
        </w:trPr>
        <w:tc>
          <w:tcPr>
            <w:tcW w:w="8522" w:type="dxa"/>
            <w:gridSpan w:val="6"/>
            <w:shd w:val="clear" w:color="auto" w:fill="auto"/>
          </w:tcPr>
          <w:p w14:paraId="577753A1" w14:textId="77777777" w:rsidR="002B0D39" w:rsidRDefault="00A808EF">
            <w:pPr>
              <w:spacing w:line="360" w:lineRule="auto"/>
              <w:rPr>
                <w:b/>
                <w:sz w:val="24"/>
              </w:rPr>
            </w:pPr>
            <w:r>
              <w:rPr>
                <w:b/>
                <w:sz w:val="24"/>
              </w:rPr>
              <w:t>教学方法</w:t>
            </w:r>
          </w:p>
        </w:tc>
      </w:tr>
      <w:tr w:rsidR="002B0D39" w14:paraId="4F898D36" w14:textId="77777777">
        <w:trPr>
          <w:trHeight w:val="766"/>
          <w:jc w:val="center"/>
        </w:trPr>
        <w:tc>
          <w:tcPr>
            <w:tcW w:w="8522" w:type="dxa"/>
            <w:gridSpan w:val="6"/>
            <w:shd w:val="clear" w:color="auto" w:fill="auto"/>
            <w:vAlign w:val="center"/>
          </w:tcPr>
          <w:p w14:paraId="29C040FA" w14:textId="77777777" w:rsidR="002B0D39" w:rsidRDefault="00A808EF">
            <w:pPr>
              <w:spacing w:line="360" w:lineRule="auto"/>
              <w:rPr>
                <w:sz w:val="24"/>
              </w:rPr>
            </w:pPr>
            <w:r>
              <w:rPr>
                <w:sz w:val="24"/>
              </w:rPr>
              <w:t>课堂讲授、实例分析、课堂讨论、自主学习法</w:t>
            </w:r>
          </w:p>
        </w:tc>
      </w:tr>
      <w:tr w:rsidR="002B0D39" w14:paraId="4313DF98" w14:textId="77777777">
        <w:trPr>
          <w:trHeight w:val="481"/>
          <w:jc w:val="center"/>
        </w:trPr>
        <w:tc>
          <w:tcPr>
            <w:tcW w:w="8522" w:type="dxa"/>
            <w:gridSpan w:val="6"/>
            <w:shd w:val="clear" w:color="auto" w:fill="auto"/>
            <w:vAlign w:val="center"/>
          </w:tcPr>
          <w:p w14:paraId="6AFB3B03" w14:textId="77777777" w:rsidR="002B0D39" w:rsidRDefault="00A808EF">
            <w:pPr>
              <w:spacing w:line="360" w:lineRule="auto"/>
              <w:rPr>
                <w:rStyle w:val="shuojin1"/>
                <w:b/>
                <w:sz w:val="24"/>
              </w:rPr>
            </w:pPr>
            <w:r>
              <w:rPr>
                <w:b/>
                <w:sz w:val="24"/>
              </w:rPr>
              <w:t>教学过程</w:t>
            </w:r>
          </w:p>
        </w:tc>
      </w:tr>
      <w:tr w:rsidR="002B0D39" w14:paraId="5A2D9CBC" w14:textId="77777777">
        <w:trPr>
          <w:trHeight w:val="558"/>
          <w:jc w:val="center"/>
        </w:trPr>
        <w:tc>
          <w:tcPr>
            <w:tcW w:w="8522" w:type="dxa"/>
            <w:gridSpan w:val="6"/>
            <w:shd w:val="clear" w:color="auto" w:fill="auto"/>
            <w:vAlign w:val="center"/>
          </w:tcPr>
          <w:p w14:paraId="6C75ADA5" w14:textId="77777777" w:rsidR="002B0D39" w:rsidRDefault="00A808EF">
            <w:pPr>
              <w:spacing w:line="360" w:lineRule="auto"/>
              <w:rPr>
                <w:b/>
                <w:sz w:val="24"/>
              </w:rPr>
            </w:pPr>
            <w:r>
              <w:rPr>
                <w:rFonts w:hint="eastAsia"/>
                <w:b/>
                <w:sz w:val="24"/>
              </w:rPr>
              <w:t>1</w:t>
            </w:r>
            <w:r>
              <w:rPr>
                <w:rFonts w:hint="eastAsia"/>
                <w:b/>
                <w:sz w:val="24"/>
              </w:rPr>
              <w:t>、塑料的金属化涂装</w:t>
            </w:r>
          </w:p>
          <w:p w14:paraId="79939490" w14:textId="77777777" w:rsidR="002B0D39" w:rsidRDefault="00A808EF">
            <w:pPr>
              <w:spacing w:line="360" w:lineRule="auto"/>
              <w:ind w:firstLineChars="200" w:firstLine="480"/>
              <w:rPr>
                <w:sz w:val="24"/>
              </w:rPr>
            </w:pPr>
            <w:r>
              <w:rPr>
                <w:rFonts w:hint="eastAsia"/>
                <w:sz w:val="24"/>
              </w:rPr>
              <w:t>由于塑料电镀制品兼有塑料的质量轻、易成型和金属镀层的漂亮外观的特点，塑料电镀被广泛应用于汽车、摩托车、家用电器的零部件以及水暖器材的生产等。</w:t>
            </w:r>
          </w:p>
          <w:p w14:paraId="2DB761CF" w14:textId="77777777" w:rsidR="002B0D39" w:rsidRDefault="00A808EF">
            <w:pPr>
              <w:spacing w:line="360" w:lineRule="auto"/>
              <w:ind w:firstLineChars="200" w:firstLine="480"/>
              <w:rPr>
                <w:sz w:val="24"/>
              </w:rPr>
            </w:pPr>
            <w:r>
              <w:rPr>
                <w:rFonts w:hint="eastAsia"/>
                <w:sz w:val="24"/>
              </w:rPr>
              <w:t>目前，我国塑料金属化企业有一部分采用</w:t>
            </w:r>
            <w:proofErr w:type="gramStart"/>
            <w:r>
              <w:rPr>
                <w:rFonts w:hint="eastAsia"/>
                <w:sz w:val="24"/>
              </w:rPr>
              <w:t>钯</w:t>
            </w:r>
            <w:proofErr w:type="gramEnd"/>
            <w:r>
              <w:rPr>
                <w:rFonts w:hint="eastAsia"/>
                <w:sz w:val="24"/>
              </w:rPr>
              <w:t>活化剂和化学镀镍工艺，而更多的采用硝酸银活化和化学镀铜工艺。化学镀的方法带来了一系列缺点，</w:t>
            </w:r>
            <w:proofErr w:type="gramStart"/>
            <w:r>
              <w:rPr>
                <w:rFonts w:hint="eastAsia"/>
                <w:sz w:val="24"/>
              </w:rPr>
              <w:t>如镀液</w:t>
            </w:r>
            <w:proofErr w:type="gramEnd"/>
            <w:r>
              <w:rPr>
                <w:rFonts w:hint="eastAsia"/>
                <w:sz w:val="24"/>
              </w:rPr>
              <w:t>稳定性差、操作困难、合格率低、镀层质量不稳定、极易出现麻点等弊病。</w:t>
            </w:r>
          </w:p>
          <w:p w14:paraId="6F3001A9" w14:textId="77777777" w:rsidR="002B0D39" w:rsidRDefault="00A808EF">
            <w:pPr>
              <w:spacing w:line="360" w:lineRule="auto"/>
              <w:ind w:firstLineChars="200" w:firstLine="480"/>
              <w:rPr>
                <w:sz w:val="24"/>
              </w:rPr>
            </w:pPr>
            <w:r>
              <w:rPr>
                <w:rFonts w:hint="eastAsia"/>
                <w:sz w:val="24"/>
              </w:rPr>
              <w:t>要在塑料表面实现金属化涂装必须具备两个条件：</w:t>
            </w:r>
          </w:p>
          <w:p w14:paraId="1FBCAAD4"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）镀层与基底之间不是简单的结合，必须牢固、坚实，经久耐用。</w:t>
            </w:r>
          </w:p>
          <w:p w14:paraId="23F2595D" w14:textId="77777777" w:rsidR="002B0D39" w:rsidRDefault="00A808EF">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）外观及成本必须符合使用要求。塑料的金属化涂装一般以</w:t>
            </w:r>
            <w:r>
              <w:rPr>
                <w:sz w:val="24"/>
              </w:rPr>
              <w:t>A</w:t>
            </w:r>
            <w:r>
              <w:rPr>
                <w:sz w:val="24"/>
              </w:rPr>
              <w:t>BS</w:t>
            </w:r>
            <w:r>
              <w:rPr>
                <w:rFonts w:hint="eastAsia"/>
                <w:sz w:val="24"/>
              </w:rPr>
              <w:t>及其混合材料为基材。</w:t>
            </w:r>
            <w:r>
              <w:rPr>
                <w:sz w:val="24"/>
              </w:rPr>
              <w:t>ABS</w:t>
            </w:r>
            <w:r>
              <w:rPr>
                <w:rFonts w:hint="eastAsia"/>
                <w:sz w:val="24"/>
              </w:rPr>
              <w:t>金属化涂装前先经过化学浸蚀，形成许多凹坑。</w:t>
            </w:r>
          </w:p>
          <w:p w14:paraId="235B102A" w14:textId="77777777" w:rsidR="002B0D39" w:rsidRDefault="00A808EF">
            <w:pPr>
              <w:spacing w:line="360" w:lineRule="auto"/>
              <w:ind w:firstLineChars="200" w:firstLine="480"/>
              <w:rPr>
                <w:sz w:val="24"/>
              </w:rPr>
            </w:pPr>
            <w:r>
              <w:rPr>
                <w:sz w:val="24"/>
              </w:rPr>
              <w:t>ABS</w:t>
            </w:r>
            <w:r>
              <w:rPr>
                <w:rFonts w:hint="eastAsia"/>
                <w:sz w:val="24"/>
              </w:rPr>
              <w:t>塑料金属化涂装的工艺流程为：</w:t>
            </w:r>
          </w:p>
          <w:p w14:paraId="7787EAC1" w14:textId="77777777" w:rsidR="002B0D39" w:rsidRDefault="00A808EF">
            <w:pPr>
              <w:spacing w:line="360" w:lineRule="auto"/>
              <w:ind w:firstLineChars="200" w:firstLine="480"/>
              <w:rPr>
                <w:sz w:val="24"/>
              </w:rPr>
            </w:pPr>
            <w:r>
              <w:rPr>
                <w:sz w:val="24"/>
              </w:rPr>
              <w:t>ABS</w:t>
            </w:r>
            <w:r>
              <w:rPr>
                <w:rFonts w:hint="eastAsia"/>
                <w:sz w:val="24"/>
              </w:rPr>
              <w:t>成型品</w:t>
            </w:r>
            <w:r>
              <w:rPr>
                <w:rFonts w:hint="eastAsia"/>
                <w:sz w:val="24"/>
              </w:rPr>
              <w:t xml:space="preserve"> </w:t>
            </w:r>
            <w:r>
              <w:rPr>
                <w:rFonts w:hint="eastAsia"/>
                <w:sz w:val="24"/>
              </w:rPr>
              <w:t>→检验（无变形、缺陷和气泡）→除油</w:t>
            </w:r>
            <w:r>
              <w:rPr>
                <w:rFonts w:hint="eastAsia"/>
                <w:sz w:val="24"/>
              </w:rPr>
              <w:t xml:space="preserve"> </w:t>
            </w:r>
            <w:r>
              <w:rPr>
                <w:rFonts w:hint="eastAsia"/>
                <w:sz w:val="24"/>
              </w:rPr>
              <w:t>→赋予亲水性（加入少量表面活性剂）→粗化</w:t>
            </w:r>
            <w:r>
              <w:rPr>
                <w:rFonts w:hint="eastAsia"/>
                <w:sz w:val="24"/>
              </w:rPr>
              <w:t xml:space="preserve"> </w:t>
            </w:r>
            <w:r>
              <w:rPr>
                <w:rFonts w:hint="eastAsia"/>
                <w:sz w:val="24"/>
              </w:rPr>
              <w:t>→六价铬还原→</w:t>
            </w:r>
            <w:r>
              <w:rPr>
                <w:sz w:val="24"/>
              </w:rPr>
              <w:t xml:space="preserve"> </w:t>
            </w:r>
            <w:proofErr w:type="gramStart"/>
            <w:r>
              <w:rPr>
                <w:sz w:val="24"/>
              </w:rPr>
              <w:t>预浸</w:t>
            </w:r>
            <w:proofErr w:type="gramEnd"/>
            <w:r>
              <w:rPr>
                <w:sz w:val="24"/>
              </w:rPr>
              <w:t xml:space="preserve"> </w:t>
            </w:r>
            <w:r>
              <w:rPr>
                <w:rFonts w:hint="eastAsia"/>
                <w:sz w:val="24"/>
              </w:rPr>
              <w:t>→</w:t>
            </w:r>
            <w:proofErr w:type="gramStart"/>
            <w:r>
              <w:rPr>
                <w:rFonts w:hint="eastAsia"/>
                <w:sz w:val="24"/>
              </w:rPr>
              <w:t>钯锡活化</w:t>
            </w:r>
            <w:proofErr w:type="gramEnd"/>
            <w:r>
              <w:rPr>
                <w:rFonts w:hint="eastAsia"/>
                <w:sz w:val="24"/>
              </w:rPr>
              <w:t>→</w:t>
            </w:r>
            <w:r>
              <w:rPr>
                <w:sz w:val="24"/>
              </w:rPr>
              <w:t xml:space="preserve"> </w:t>
            </w:r>
            <w:r>
              <w:rPr>
                <w:sz w:val="24"/>
              </w:rPr>
              <w:t>除去氢氧化锡</w:t>
            </w:r>
            <w:r>
              <w:rPr>
                <w:sz w:val="24"/>
              </w:rPr>
              <w:t xml:space="preserve"> </w:t>
            </w:r>
            <w:r>
              <w:rPr>
                <w:rFonts w:hint="eastAsia"/>
                <w:sz w:val="24"/>
              </w:rPr>
              <w:t>→化学沉镍（或铜）→预镀镍</w:t>
            </w:r>
            <w:r>
              <w:rPr>
                <w:rFonts w:hint="eastAsia"/>
                <w:sz w:val="24"/>
              </w:rPr>
              <w:t xml:space="preserve"> </w:t>
            </w:r>
            <w:r>
              <w:rPr>
                <w:rFonts w:hint="eastAsia"/>
                <w:sz w:val="24"/>
              </w:rPr>
              <w:t>→电镀</w:t>
            </w:r>
            <w:r>
              <w:rPr>
                <w:rFonts w:hint="eastAsia"/>
                <w:sz w:val="24"/>
              </w:rPr>
              <w:t xml:space="preserve"> </w:t>
            </w:r>
            <w:r>
              <w:rPr>
                <w:rFonts w:hint="eastAsia"/>
                <w:sz w:val="24"/>
              </w:rPr>
              <w:t>→水洗、干燥</w:t>
            </w:r>
            <w:r>
              <w:rPr>
                <w:rFonts w:hint="eastAsia"/>
                <w:sz w:val="24"/>
              </w:rPr>
              <w:t xml:space="preserve"> </w:t>
            </w:r>
            <w:r>
              <w:rPr>
                <w:rFonts w:hint="eastAsia"/>
                <w:sz w:val="24"/>
              </w:rPr>
              <w:t>→成品。</w:t>
            </w:r>
          </w:p>
          <w:p w14:paraId="3445E39A" w14:textId="77777777" w:rsidR="002B0D39" w:rsidRDefault="00A808EF">
            <w:pPr>
              <w:spacing w:line="360" w:lineRule="auto"/>
              <w:ind w:firstLineChars="200" w:firstLine="480"/>
              <w:rPr>
                <w:sz w:val="24"/>
              </w:rPr>
            </w:pPr>
            <w:r>
              <w:rPr>
                <w:rFonts w:hint="eastAsia"/>
                <w:sz w:val="24"/>
              </w:rPr>
              <w:t>用于塑料金属化涂装</w:t>
            </w:r>
            <w:proofErr w:type="gramStart"/>
            <w:r>
              <w:rPr>
                <w:rFonts w:hint="eastAsia"/>
                <w:sz w:val="24"/>
              </w:rPr>
              <w:t>的镀种通常</w:t>
            </w:r>
            <w:proofErr w:type="gramEnd"/>
            <w:r>
              <w:rPr>
                <w:rFonts w:hint="eastAsia"/>
                <w:sz w:val="24"/>
              </w:rPr>
              <w:t>有：化学镀铜（碱性介质）和</w:t>
            </w:r>
            <w:proofErr w:type="gramStart"/>
            <w:r>
              <w:rPr>
                <w:rFonts w:hint="eastAsia"/>
                <w:sz w:val="24"/>
              </w:rPr>
              <w:t>镍，</w:t>
            </w:r>
            <w:proofErr w:type="gramEnd"/>
            <w:r>
              <w:rPr>
                <w:rFonts w:hint="eastAsia"/>
                <w:sz w:val="24"/>
              </w:rPr>
              <w:t>单金属电镀沉积铜、镍和</w:t>
            </w:r>
            <w:proofErr w:type="gramStart"/>
            <w:r>
              <w:rPr>
                <w:rFonts w:hint="eastAsia"/>
                <w:sz w:val="24"/>
              </w:rPr>
              <w:t>铬；</w:t>
            </w:r>
            <w:proofErr w:type="gramEnd"/>
            <w:r>
              <w:rPr>
                <w:rFonts w:hint="eastAsia"/>
                <w:sz w:val="24"/>
              </w:rPr>
              <w:t>合金电镀沉积</w:t>
            </w:r>
            <w:r>
              <w:rPr>
                <w:sz w:val="24"/>
              </w:rPr>
              <w:t xml:space="preserve">Sn–Co </w:t>
            </w:r>
            <w:r>
              <w:rPr>
                <w:rFonts w:hint="eastAsia"/>
                <w:sz w:val="24"/>
              </w:rPr>
              <w:t>和</w:t>
            </w:r>
            <w:r>
              <w:rPr>
                <w:sz w:val="24"/>
              </w:rPr>
              <w:t xml:space="preserve">Fe–Ni </w:t>
            </w:r>
            <w:r>
              <w:rPr>
                <w:rFonts w:hint="eastAsia"/>
                <w:sz w:val="24"/>
              </w:rPr>
              <w:t>合金。</w:t>
            </w:r>
          </w:p>
          <w:p w14:paraId="78395D97" w14:textId="77777777" w:rsidR="002B0D39" w:rsidRDefault="00A808EF">
            <w:pPr>
              <w:spacing w:line="360" w:lineRule="auto"/>
              <w:ind w:firstLineChars="200" w:firstLine="480"/>
              <w:rPr>
                <w:sz w:val="24"/>
              </w:rPr>
            </w:pPr>
            <w:proofErr w:type="spellStart"/>
            <w:r>
              <w:rPr>
                <w:sz w:val="24"/>
              </w:rPr>
              <w:t>Futuron</w:t>
            </w:r>
            <w:proofErr w:type="spellEnd"/>
            <w:r>
              <w:rPr>
                <w:rFonts w:hint="eastAsia"/>
                <w:sz w:val="24"/>
              </w:rPr>
              <w:t>工艺：</w:t>
            </w:r>
            <w:r>
              <w:rPr>
                <w:sz w:val="24"/>
              </w:rPr>
              <w:t>ABS</w:t>
            </w:r>
            <w:r>
              <w:rPr>
                <w:rFonts w:hint="eastAsia"/>
                <w:sz w:val="24"/>
              </w:rPr>
              <w:t>成型品</w:t>
            </w:r>
            <w:r>
              <w:rPr>
                <w:rFonts w:hint="eastAsia"/>
                <w:sz w:val="24"/>
              </w:rPr>
              <w:t xml:space="preserve"> </w:t>
            </w:r>
            <w:r>
              <w:rPr>
                <w:rFonts w:hint="eastAsia"/>
                <w:sz w:val="24"/>
              </w:rPr>
              <w:t>→检验（五边形、缺陷和气泡）→除油</w:t>
            </w:r>
            <w:r>
              <w:rPr>
                <w:rFonts w:hint="eastAsia"/>
                <w:sz w:val="24"/>
              </w:rPr>
              <w:t xml:space="preserve"> </w:t>
            </w:r>
            <w:r>
              <w:rPr>
                <w:rFonts w:hint="eastAsia"/>
                <w:sz w:val="24"/>
              </w:rPr>
              <w:t>→赋予亲水性（加入少量表面活性剂）→粗化</w:t>
            </w:r>
            <w:r>
              <w:rPr>
                <w:rFonts w:hint="eastAsia"/>
                <w:sz w:val="24"/>
              </w:rPr>
              <w:t xml:space="preserve"> </w:t>
            </w:r>
            <w:r>
              <w:rPr>
                <w:rFonts w:hint="eastAsia"/>
                <w:sz w:val="24"/>
              </w:rPr>
              <w:t>→六价铬还原</w:t>
            </w:r>
            <w:r>
              <w:rPr>
                <w:rFonts w:hint="eastAsia"/>
                <w:sz w:val="24"/>
              </w:rPr>
              <w:t xml:space="preserve"> </w:t>
            </w:r>
            <w:r>
              <w:rPr>
                <w:rFonts w:hint="eastAsia"/>
                <w:sz w:val="24"/>
              </w:rPr>
              <w:t>→</w:t>
            </w:r>
            <w:proofErr w:type="gramStart"/>
            <w:r>
              <w:rPr>
                <w:rFonts w:hint="eastAsia"/>
                <w:sz w:val="24"/>
              </w:rPr>
              <w:t>预浸</w:t>
            </w:r>
            <w:proofErr w:type="gramEnd"/>
            <w:r>
              <w:rPr>
                <w:rFonts w:hint="eastAsia"/>
                <w:sz w:val="24"/>
              </w:rPr>
              <w:t xml:space="preserve"> </w:t>
            </w:r>
            <w:r>
              <w:rPr>
                <w:rFonts w:hint="eastAsia"/>
                <w:sz w:val="24"/>
              </w:rPr>
              <w:t>→</w:t>
            </w:r>
            <w:proofErr w:type="spellStart"/>
            <w:r>
              <w:rPr>
                <w:sz w:val="24"/>
              </w:rPr>
              <w:t>Futuron</w:t>
            </w:r>
            <w:proofErr w:type="spellEnd"/>
            <w:r>
              <w:rPr>
                <w:rFonts w:hint="eastAsia"/>
                <w:sz w:val="24"/>
              </w:rPr>
              <w:t>活化</w:t>
            </w:r>
            <w:r>
              <w:rPr>
                <w:rFonts w:hint="eastAsia"/>
                <w:sz w:val="24"/>
              </w:rPr>
              <w:t xml:space="preserve"> </w:t>
            </w:r>
            <w:r>
              <w:rPr>
                <w:rFonts w:hint="eastAsia"/>
                <w:sz w:val="24"/>
              </w:rPr>
              <w:t>→</w:t>
            </w:r>
            <w:r>
              <w:rPr>
                <w:sz w:val="24"/>
              </w:rPr>
              <w:t>Cu–link</w:t>
            </w:r>
            <w:r>
              <w:rPr>
                <w:rFonts w:hint="eastAsia"/>
                <w:sz w:val="24"/>
              </w:rPr>
              <w:t>铜置换锡</w:t>
            </w:r>
            <w:r>
              <w:rPr>
                <w:rFonts w:hint="eastAsia"/>
                <w:sz w:val="24"/>
              </w:rPr>
              <w:t xml:space="preserve"> </w:t>
            </w:r>
            <w:r>
              <w:rPr>
                <w:rFonts w:hint="eastAsia"/>
                <w:sz w:val="24"/>
              </w:rPr>
              <w:t>→电镀。</w:t>
            </w:r>
          </w:p>
          <w:p w14:paraId="4BC8511B" w14:textId="77777777" w:rsidR="002B0D39" w:rsidRDefault="00A808EF">
            <w:pPr>
              <w:spacing w:line="360" w:lineRule="auto"/>
              <w:ind w:firstLineChars="200" w:firstLine="480"/>
              <w:rPr>
                <w:sz w:val="24"/>
              </w:rPr>
            </w:pPr>
            <w:proofErr w:type="spellStart"/>
            <w:r>
              <w:rPr>
                <w:sz w:val="24"/>
              </w:rPr>
              <w:t>Futuron</w:t>
            </w:r>
            <w:proofErr w:type="spellEnd"/>
            <w:r>
              <w:rPr>
                <w:rFonts w:hint="eastAsia"/>
                <w:sz w:val="24"/>
              </w:rPr>
              <w:t>工艺适用于在</w:t>
            </w:r>
            <w:r>
              <w:rPr>
                <w:sz w:val="24"/>
              </w:rPr>
              <w:t>ABS</w:t>
            </w:r>
            <w:r>
              <w:rPr>
                <w:rFonts w:hint="eastAsia"/>
                <w:sz w:val="24"/>
              </w:rPr>
              <w:t>的混合材料上装饰性电镀。</w:t>
            </w:r>
          </w:p>
          <w:p w14:paraId="5EDC5E56" w14:textId="77777777" w:rsidR="002B0D39" w:rsidRDefault="00A808EF">
            <w:pPr>
              <w:spacing w:line="360" w:lineRule="auto"/>
              <w:ind w:firstLineChars="200" w:firstLine="480"/>
              <w:rPr>
                <w:sz w:val="24"/>
              </w:rPr>
            </w:pPr>
            <w:r>
              <w:rPr>
                <w:rFonts w:hint="eastAsia"/>
                <w:sz w:val="24"/>
              </w:rPr>
              <w:t>传统工艺是：塑料经</w:t>
            </w:r>
            <w:proofErr w:type="gramStart"/>
            <w:r>
              <w:rPr>
                <w:rFonts w:hint="eastAsia"/>
                <w:sz w:val="24"/>
              </w:rPr>
              <w:t>浸蚀</w:t>
            </w:r>
            <w:proofErr w:type="gramEnd"/>
            <w:r>
              <w:rPr>
                <w:rFonts w:hint="eastAsia"/>
                <w:sz w:val="24"/>
              </w:rPr>
              <w:t>后在含钯</w:t>
            </w:r>
            <w:r>
              <w:rPr>
                <w:sz w:val="24"/>
              </w:rPr>
              <w:t>75~150mg·L</w:t>
            </w:r>
            <w:r>
              <w:rPr>
                <w:sz w:val="24"/>
                <w:vertAlign w:val="superscript"/>
              </w:rPr>
              <w:t>–1</w:t>
            </w:r>
            <w:r>
              <w:rPr>
                <w:rFonts w:hint="eastAsia"/>
                <w:sz w:val="24"/>
              </w:rPr>
              <w:t>的活化液中沉积一层</w:t>
            </w:r>
            <w:r>
              <w:rPr>
                <w:sz w:val="24"/>
              </w:rPr>
              <w:t>Pd–Sn</w:t>
            </w:r>
            <w:r>
              <w:rPr>
                <w:rFonts w:hint="eastAsia"/>
                <w:sz w:val="24"/>
              </w:rPr>
              <w:t>复合层，接着在解胶液中除去锡成分，产生一层催化钯膜。该</w:t>
            </w:r>
            <w:proofErr w:type="gramStart"/>
            <w:r>
              <w:rPr>
                <w:rFonts w:hint="eastAsia"/>
                <w:sz w:val="24"/>
              </w:rPr>
              <w:t>膜开始</w:t>
            </w:r>
            <w:proofErr w:type="gramEnd"/>
            <w:r>
              <w:rPr>
                <w:rFonts w:hint="eastAsia"/>
                <w:sz w:val="24"/>
              </w:rPr>
              <w:t>了</w:t>
            </w:r>
            <w:proofErr w:type="gramStart"/>
            <w:r>
              <w:rPr>
                <w:rFonts w:hint="eastAsia"/>
                <w:sz w:val="24"/>
              </w:rPr>
              <w:t>化学镍层或</w:t>
            </w:r>
            <w:proofErr w:type="gramEnd"/>
            <w:r>
              <w:rPr>
                <w:rFonts w:hint="eastAsia"/>
                <w:sz w:val="24"/>
              </w:rPr>
              <w:t>化学铜层的沉积，接着镀镍和</w:t>
            </w:r>
            <w:proofErr w:type="gramStart"/>
            <w:r>
              <w:rPr>
                <w:rFonts w:hint="eastAsia"/>
                <w:sz w:val="24"/>
              </w:rPr>
              <w:t>铬。</w:t>
            </w:r>
            <w:proofErr w:type="gramEnd"/>
          </w:p>
          <w:p w14:paraId="471BE7CD" w14:textId="77777777" w:rsidR="002B0D39" w:rsidRDefault="00A808EF">
            <w:pPr>
              <w:spacing w:line="360" w:lineRule="auto"/>
              <w:ind w:firstLineChars="200" w:firstLine="480"/>
              <w:rPr>
                <w:sz w:val="24"/>
              </w:rPr>
            </w:pPr>
            <w:r>
              <w:rPr>
                <w:rFonts w:hint="eastAsia"/>
                <w:sz w:val="24"/>
              </w:rPr>
              <w:t>新型的</w:t>
            </w:r>
            <w:proofErr w:type="spellStart"/>
            <w:r>
              <w:rPr>
                <w:sz w:val="24"/>
              </w:rPr>
              <w:t>Futuron</w:t>
            </w:r>
            <w:proofErr w:type="spellEnd"/>
            <w:r>
              <w:rPr>
                <w:rFonts w:hint="eastAsia"/>
                <w:sz w:val="24"/>
              </w:rPr>
              <w:t>工艺经相似的活化前的工序后，在含</w:t>
            </w:r>
            <w:r>
              <w:rPr>
                <w:sz w:val="24"/>
              </w:rPr>
              <w:t>250~300mg·L</w:t>
            </w:r>
            <w:r>
              <w:rPr>
                <w:sz w:val="24"/>
                <w:vertAlign w:val="superscript"/>
              </w:rPr>
              <w:t xml:space="preserve">–1 </w:t>
            </w:r>
            <w:r>
              <w:rPr>
                <w:rFonts w:hint="eastAsia"/>
                <w:sz w:val="24"/>
              </w:rPr>
              <w:t>钯的专利活化剂中电沉积</w:t>
            </w:r>
            <w:r>
              <w:rPr>
                <w:sz w:val="24"/>
              </w:rPr>
              <w:t>Pd–S</w:t>
            </w:r>
            <w:r>
              <w:rPr>
                <w:sz w:val="24"/>
              </w:rPr>
              <w:t>n</w:t>
            </w:r>
            <w:r>
              <w:rPr>
                <w:rFonts w:hint="eastAsia"/>
                <w:sz w:val="24"/>
              </w:rPr>
              <w:t>复合金，随后在专利溶液中将锡置换为铜，使其具有导电性，水洗后工件直接电镀酸性光亮铜或光亮镍。</w:t>
            </w:r>
          </w:p>
          <w:p w14:paraId="14988628" w14:textId="77777777" w:rsidR="002B0D39" w:rsidRDefault="00A808EF">
            <w:pPr>
              <w:spacing w:line="360" w:lineRule="auto"/>
              <w:ind w:firstLineChars="200" w:firstLine="480"/>
              <w:rPr>
                <w:sz w:val="24"/>
              </w:rPr>
            </w:pPr>
            <w:proofErr w:type="spellStart"/>
            <w:r>
              <w:rPr>
                <w:sz w:val="24"/>
              </w:rPr>
              <w:t>Futuron</w:t>
            </w:r>
            <w:proofErr w:type="spellEnd"/>
            <w:r>
              <w:rPr>
                <w:rFonts w:hint="eastAsia"/>
                <w:sz w:val="24"/>
              </w:rPr>
              <w:t>工艺对传统工艺的改进，概括为以下几点：</w:t>
            </w:r>
          </w:p>
          <w:p w14:paraId="3A5F6879"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w:t>
            </w:r>
            <w:proofErr w:type="spellStart"/>
            <w:r>
              <w:rPr>
                <w:sz w:val="24"/>
              </w:rPr>
              <w:t>Futuron</w:t>
            </w:r>
            <w:proofErr w:type="spellEnd"/>
            <w:r>
              <w:rPr>
                <w:rFonts w:hint="eastAsia"/>
                <w:sz w:val="24"/>
              </w:rPr>
              <w:t>活化剂代替传统的活化剂；</w:t>
            </w:r>
          </w:p>
          <w:p w14:paraId="7937CFC8"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 xml:space="preserve">Cu–link </w:t>
            </w:r>
            <w:proofErr w:type="spellStart"/>
            <w:r>
              <w:rPr>
                <w:sz w:val="24"/>
              </w:rPr>
              <w:t>Futuron</w:t>
            </w:r>
            <w:proofErr w:type="spellEnd"/>
            <w:r>
              <w:rPr>
                <w:rFonts w:hint="eastAsia"/>
                <w:sz w:val="24"/>
              </w:rPr>
              <w:t>代替传统的催化剂；</w:t>
            </w:r>
          </w:p>
          <w:p w14:paraId="6D2B2616"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）化学镀镍（或铜）完全省去；</w:t>
            </w:r>
          </w:p>
          <w:p w14:paraId="2B6112B4"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）不再需要预镀镍。</w:t>
            </w:r>
          </w:p>
          <w:p w14:paraId="46174ED8" w14:textId="77777777" w:rsidR="002B0D39" w:rsidRDefault="00A808EF">
            <w:pPr>
              <w:spacing w:line="360" w:lineRule="auto"/>
              <w:rPr>
                <w:b/>
                <w:sz w:val="24"/>
              </w:rPr>
            </w:pPr>
            <w:r>
              <w:rPr>
                <w:rFonts w:hint="eastAsia"/>
                <w:b/>
                <w:sz w:val="24"/>
              </w:rPr>
              <w:t>2</w:t>
            </w:r>
            <w:r>
              <w:rPr>
                <w:rFonts w:hint="eastAsia"/>
                <w:b/>
                <w:sz w:val="24"/>
              </w:rPr>
              <w:t>、金属的阳极氧化</w:t>
            </w:r>
          </w:p>
          <w:p w14:paraId="07388AF1" w14:textId="77777777" w:rsidR="002B0D39" w:rsidRDefault="00A808EF">
            <w:pPr>
              <w:spacing w:line="360" w:lineRule="auto"/>
              <w:ind w:firstLineChars="200" w:firstLine="480"/>
              <w:rPr>
                <w:sz w:val="24"/>
              </w:rPr>
            </w:pPr>
            <w:r>
              <w:rPr>
                <w:rFonts w:hint="eastAsia"/>
                <w:sz w:val="24"/>
              </w:rPr>
              <w:t>处于一定介质条件下的金属，由于热力学上的不稳定性，总会自发地发生溶解或变为相应的钝化物，而为了防止金属腐蚀的发生，人们总是希望在金属表面生成钝化物。金属表面上</w:t>
            </w:r>
            <w:proofErr w:type="gramStart"/>
            <w:r>
              <w:rPr>
                <w:rFonts w:hint="eastAsia"/>
                <w:sz w:val="24"/>
              </w:rPr>
              <w:t>钝化物</w:t>
            </w:r>
            <w:proofErr w:type="gramEnd"/>
            <w:r>
              <w:rPr>
                <w:rFonts w:hint="eastAsia"/>
                <w:sz w:val="24"/>
              </w:rPr>
              <w:t>的形成通常可通过化学方法或电化学方法氧化得到，亦可通过铬酸盐处理、磷酸盐处理和草酸盐处理得到。</w:t>
            </w:r>
          </w:p>
          <w:p w14:paraId="1F36E431" w14:textId="77777777" w:rsidR="002B0D39" w:rsidRDefault="00A808EF">
            <w:pPr>
              <w:spacing w:line="360" w:lineRule="auto"/>
              <w:ind w:firstLineChars="200" w:firstLine="480"/>
              <w:rPr>
                <w:sz w:val="24"/>
              </w:rPr>
            </w:pPr>
            <w:r>
              <w:rPr>
                <w:rFonts w:hint="eastAsia"/>
                <w:sz w:val="24"/>
              </w:rPr>
              <w:t>金属的阳极氧化：是指通过电化学氧化使金属表面生成一层氧化物膜的过</w:t>
            </w:r>
            <w:r>
              <w:rPr>
                <w:rFonts w:hint="eastAsia"/>
                <w:sz w:val="24"/>
              </w:rPr>
              <w:lastRenderedPageBreak/>
              <w:t>程。这种生成的氧化物</w:t>
            </w:r>
            <w:proofErr w:type="gramStart"/>
            <w:r>
              <w:rPr>
                <w:rFonts w:hint="eastAsia"/>
                <w:sz w:val="24"/>
              </w:rPr>
              <w:t>膜依靠</w:t>
            </w:r>
            <w:proofErr w:type="gramEnd"/>
            <w:r>
              <w:rPr>
                <w:rFonts w:hint="eastAsia"/>
                <w:sz w:val="24"/>
              </w:rPr>
              <w:t>降低金属本身的化学活泼性来提高它在环境介质中的热力学稳定性，从而达到作为金属制品防护层的目的。此外，阳极氧化膜也可以用于电解容器的制造、增加金属制品的耐磨性和提高</w:t>
            </w:r>
            <w:r>
              <w:rPr>
                <w:rFonts w:hint="eastAsia"/>
                <w:sz w:val="24"/>
              </w:rPr>
              <w:t>金属制品的绝缘性等。</w:t>
            </w:r>
          </w:p>
          <w:p w14:paraId="17DCFED3" w14:textId="77777777" w:rsidR="002B0D39" w:rsidRDefault="00A808EF">
            <w:pPr>
              <w:spacing w:line="360" w:lineRule="auto"/>
              <w:rPr>
                <w:b/>
                <w:sz w:val="24"/>
              </w:rPr>
            </w:pPr>
            <w:r>
              <w:rPr>
                <w:rFonts w:hint="eastAsia"/>
                <w:b/>
                <w:sz w:val="24"/>
              </w:rPr>
              <w:t>3</w:t>
            </w:r>
            <w:r>
              <w:rPr>
                <w:rFonts w:hint="eastAsia"/>
                <w:b/>
                <w:sz w:val="24"/>
              </w:rPr>
              <w:t>、金属阳极氧化原理</w:t>
            </w:r>
          </w:p>
          <w:p w14:paraId="1428A206" w14:textId="77777777" w:rsidR="002B0D39" w:rsidRDefault="00A808EF">
            <w:pPr>
              <w:spacing w:line="360" w:lineRule="auto"/>
              <w:ind w:firstLineChars="200" w:firstLine="480"/>
              <w:rPr>
                <w:sz w:val="24"/>
              </w:rPr>
            </w:pPr>
            <w:r>
              <w:rPr>
                <w:rFonts w:hint="eastAsia"/>
                <w:sz w:val="24"/>
              </w:rPr>
              <w:t>金属的阳极氧化使以金属作为阳极，根据电解条件的不同，可能经历下列几个不同的过程：</w:t>
            </w:r>
          </w:p>
          <w:p w14:paraId="75DC6A96"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）金属的阳极溶解，如</w:t>
            </w:r>
            <w:r>
              <w:rPr>
                <w:sz w:val="24"/>
              </w:rPr>
              <w:t xml:space="preserve">Fe </w:t>
            </w:r>
            <w:r>
              <w:rPr>
                <w:rFonts w:hint="eastAsia"/>
                <w:sz w:val="24"/>
              </w:rPr>
              <w:t>→</w:t>
            </w:r>
            <w:r>
              <w:rPr>
                <w:sz w:val="24"/>
              </w:rPr>
              <w:t>Fe</w:t>
            </w:r>
            <w:r>
              <w:rPr>
                <w:sz w:val="24"/>
                <w:vertAlign w:val="superscript"/>
              </w:rPr>
              <w:t>2+</w:t>
            </w:r>
            <w:r>
              <w:rPr>
                <w:sz w:val="24"/>
              </w:rPr>
              <w:t xml:space="preserve"> + 2e </w:t>
            </w:r>
            <w:r>
              <w:rPr>
                <w:rFonts w:hint="eastAsia"/>
                <w:sz w:val="24"/>
              </w:rPr>
              <w:t>。</w:t>
            </w:r>
          </w:p>
          <w:p w14:paraId="23F1F55B"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）阳极表面形成极薄的钝化膜。</w:t>
            </w:r>
          </w:p>
          <w:p w14:paraId="145E5716"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）阳极表面形成钝化膜的同时，</w:t>
            </w:r>
            <w:proofErr w:type="gramStart"/>
            <w:r>
              <w:rPr>
                <w:rFonts w:hint="eastAsia"/>
                <w:sz w:val="24"/>
              </w:rPr>
              <w:t>伴随着膜的</w:t>
            </w:r>
            <w:proofErr w:type="gramEnd"/>
            <w:r>
              <w:rPr>
                <w:rFonts w:hint="eastAsia"/>
                <w:sz w:val="24"/>
              </w:rPr>
              <w:t>溶解，金属以高价离子的形式转入溶液；同时，如果达到了氧的析出电势，则阳极还要析出氧气。</w:t>
            </w:r>
          </w:p>
          <w:p w14:paraId="023FB539" w14:textId="77777777" w:rsidR="002B0D39" w:rsidRDefault="00A808EF">
            <w:pPr>
              <w:spacing w:line="360" w:lineRule="auto"/>
              <w:ind w:firstLineChars="200" w:firstLine="480"/>
              <w:rPr>
                <w:sz w:val="24"/>
              </w:rPr>
            </w:pPr>
            <w:r>
              <w:rPr>
                <w:rFonts w:hint="eastAsia"/>
                <w:sz w:val="24"/>
              </w:rPr>
              <w:t>金属表面氧化物膜的形成是一个复杂的过程，涉及物理、化学和电化学等诸多方面的因素。</w:t>
            </w:r>
          </w:p>
          <w:p w14:paraId="6117F118" w14:textId="77777777" w:rsidR="002B0D39" w:rsidRDefault="00A808EF">
            <w:pPr>
              <w:spacing w:line="360" w:lineRule="auto"/>
              <w:rPr>
                <w:b/>
                <w:sz w:val="24"/>
              </w:rPr>
            </w:pPr>
            <w:r>
              <w:rPr>
                <w:rFonts w:hint="eastAsia"/>
                <w:b/>
                <w:sz w:val="24"/>
              </w:rPr>
              <w:t>4</w:t>
            </w:r>
            <w:r>
              <w:rPr>
                <w:rFonts w:hint="eastAsia"/>
                <w:b/>
                <w:sz w:val="24"/>
              </w:rPr>
              <w:t>、电泳涂装技术</w:t>
            </w:r>
          </w:p>
          <w:p w14:paraId="6E89180F" w14:textId="77777777" w:rsidR="002B0D39" w:rsidRDefault="00A808EF">
            <w:pPr>
              <w:spacing w:line="360" w:lineRule="auto"/>
              <w:ind w:firstLineChars="200" w:firstLine="480"/>
              <w:rPr>
                <w:sz w:val="24"/>
              </w:rPr>
            </w:pPr>
            <w:r>
              <w:rPr>
                <w:rFonts w:hint="eastAsia"/>
                <w:sz w:val="24"/>
              </w:rPr>
              <w:t>电泳涂装（</w:t>
            </w:r>
            <w:r>
              <w:rPr>
                <w:sz w:val="24"/>
              </w:rPr>
              <w:t>electrophoretic coatings</w:t>
            </w:r>
            <w:r>
              <w:rPr>
                <w:rFonts w:hint="eastAsia"/>
                <w:sz w:val="24"/>
              </w:rPr>
              <w:t>，简称</w:t>
            </w:r>
            <w:r>
              <w:rPr>
                <w:sz w:val="24"/>
              </w:rPr>
              <w:t>E</w:t>
            </w:r>
            <w:r>
              <w:rPr>
                <w:sz w:val="24"/>
              </w:rPr>
              <w:t>C</w:t>
            </w:r>
            <w:r>
              <w:rPr>
                <w:rFonts w:hint="eastAsia"/>
                <w:sz w:val="24"/>
              </w:rPr>
              <w:t>）技术：把水溶性的带有正电荷或负电荷的阳、阴离子树脂的电泳</w:t>
            </w:r>
            <w:proofErr w:type="gramStart"/>
            <w:r>
              <w:rPr>
                <w:rFonts w:hint="eastAsia"/>
                <w:sz w:val="24"/>
              </w:rPr>
              <w:t>漆通过</w:t>
            </w:r>
            <w:proofErr w:type="gramEnd"/>
            <w:r>
              <w:rPr>
                <w:rFonts w:hint="eastAsia"/>
                <w:sz w:val="24"/>
              </w:rPr>
              <w:t>类似金属电镀的</w:t>
            </w:r>
            <w:proofErr w:type="gramStart"/>
            <w:r>
              <w:rPr>
                <w:rFonts w:hint="eastAsia"/>
                <w:sz w:val="24"/>
              </w:rPr>
              <w:t>方法覆到金属</w:t>
            </w:r>
            <w:proofErr w:type="gramEnd"/>
            <w:r>
              <w:rPr>
                <w:rFonts w:hint="eastAsia"/>
                <w:sz w:val="24"/>
              </w:rPr>
              <w:t>表面，从而对金属进行精饰的一种电镀方法。</w:t>
            </w:r>
          </w:p>
          <w:p w14:paraId="1C6CEF56" w14:textId="77777777" w:rsidR="002B0D39" w:rsidRDefault="00A808EF">
            <w:pPr>
              <w:spacing w:line="360" w:lineRule="auto"/>
              <w:ind w:firstLineChars="200" w:firstLine="480"/>
              <w:rPr>
                <w:sz w:val="24"/>
              </w:rPr>
            </w:pPr>
            <w:r>
              <w:rPr>
                <w:rFonts w:hint="eastAsia"/>
                <w:sz w:val="24"/>
              </w:rPr>
              <w:t>与金属电镀不同的是，电泳漆溶液中待镀的阴、阳离子是树脂；电泳涂装以水为溶剂，廉价易得；有机溶剂含量少，减少了环境污染和火灾；得到的漆膜质量好且厚度易控制，没有厚边、流挂等弊病；涂料利用率高，易于自动化生产。</w:t>
            </w:r>
          </w:p>
          <w:p w14:paraId="1A2681B3" w14:textId="77777777" w:rsidR="002B0D39" w:rsidRDefault="00A808EF">
            <w:pPr>
              <w:spacing w:line="360" w:lineRule="auto"/>
              <w:ind w:firstLineChars="200" w:firstLine="480"/>
              <w:rPr>
                <w:sz w:val="24"/>
              </w:rPr>
            </w:pPr>
            <w:r>
              <w:rPr>
                <w:rFonts w:hint="eastAsia"/>
                <w:sz w:val="24"/>
              </w:rPr>
              <w:t>电泳涂</w:t>
            </w:r>
            <w:proofErr w:type="gramStart"/>
            <w:r>
              <w:rPr>
                <w:rFonts w:hint="eastAsia"/>
                <w:sz w:val="24"/>
              </w:rPr>
              <w:t>装分为</w:t>
            </w:r>
            <w:proofErr w:type="gramEnd"/>
            <w:r>
              <w:rPr>
                <w:rFonts w:hint="eastAsia"/>
                <w:sz w:val="24"/>
              </w:rPr>
              <w:t>阳极电泳和阴极电泳。</w:t>
            </w:r>
          </w:p>
          <w:p w14:paraId="524A6021" w14:textId="77777777" w:rsidR="002B0D39" w:rsidRDefault="00A808EF">
            <w:pPr>
              <w:spacing w:line="360" w:lineRule="auto"/>
              <w:rPr>
                <w:b/>
                <w:sz w:val="24"/>
              </w:rPr>
            </w:pPr>
            <w:r>
              <w:rPr>
                <w:rFonts w:hint="eastAsia"/>
                <w:b/>
                <w:sz w:val="24"/>
              </w:rPr>
              <w:t>5</w:t>
            </w:r>
            <w:r>
              <w:rPr>
                <w:rFonts w:hint="eastAsia"/>
                <w:b/>
                <w:sz w:val="24"/>
              </w:rPr>
              <w:t>、阳极电泳涂装</w:t>
            </w:r>
          </w:p>
          <w:p w14:paraId="0A56C35C" w14:textId="77777777" w:rsidR="002B0D39" w:rsidRDefault="00A808EF">
            <w:pPr>
              <w:spacing w:line="360" w:lineRule="auto"/>
              <w:ind w:firstLineChars="200" w:firstLine="480"/>
              <w:rPr>
                <w:sz w:val="24"/>
              </w:rPr>
            </w:pPr>
            <w:r>
              <w:rPr>
                <w:rFonts w:hint="eastAsia"/>
                <w:sz w:val="24"/>
              </w:rPr>
              <w:t>阳极电泳涂装（</w:t>
            </w:r>
            <w:r>
              <w:rPr>
                <w:sz w:val="24"/>
              </w:rPr>
              <w:t>anodic electrophoretic coatings</w:t>
            </w:r>
            <w:r>
              <w:rPr>
                <w:rFonts w:hint="eastAsia"/>
                <w:sz w:val="24"/>
              </w:rPr>
              <w:t>，简称</w:t>
            </w:r>
            <w:r>
              <w:rPr>
                <w:sz w:val="24"/>
              </w:rPr>
              <w:t>AEC</w:t>
            </w:r>
            <w:r>
              <w:rPr>
                <w:rFonts w:hint="eastAsia"/>
                <w:sz w:val="24"/>
              </w:rPr>
              <w:t>）技术：是以被镀金属基底作为阳极，带电的阴离子树脂在电场作用下进行定向移动，从而在金属表面实现电沉积的方法。</w:t>
            </w:r>
          </w:p>
          <w:p w14:paraId="3D914D14" w14:textId="77777777" w:rsidR="002B0D39" w:rsidRDefault="00A808EF">
            <w:pPr>
              <w:spacing w:line="360" w:lineRule="auto"/>
              <w:ind w:firstLineChars="200" w:firstLine="480"/>
              <w:rPr>
                <w:sz w:val="24"/>
              </w:rPr>
            </w:pPr>
            <w:r>
              <w:rPr>
                <w:rFonts w:hint="eastAsia"/>
                <w:sz w:val="24"/>
              </w:rPr>
              <w:t>阴离子树脂主要为丙烯酸系列，对于阳极电泳过程，阳极反应可能伴随有氧气的析出和金属的氧化，电泳过程表示为：</w:t>
            </w:r>
          </w:p>
          <w:p w14:paraId="0A46DC00" w14:textId="77777777" w:rsidR="002B0D39" w:rsidRDefault="00A808EF">
            <w:pPr>
              <w:spacing w:line="360" w:lineRule="auto"/>
              <w:ind w:firstLineChars="200" w:firstLine="480"/>
              <w:rPr>
                <w:sz w:val="24"/>
              </w:rPr>
            </w:pPr>
            <w:r>
              <w:rPr>
                <w:rFonts w:hint="eastAsia"/>
                <w:noProof/>
                <w:sz w:val="24"/>
              </w:rPr>
              <w:drawing>
                <wp:inline distT="0" distB="0" distL="0" distR="0" wp14:anchorId="7C1814A0" wp14:editId="42DC400D">
                  <wp:extent cx="1916430" cy="986790"/>
                  <wp:effectExtent l="1905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srcRect/>
                          <a:stretch>
                            <a:fillRect/>
                          </a:stretch>
                        </pic:blipFill>
                        <pic:spPr>
                          <a:xfrm>
                            <a:off x="0" y="0"/>
                            <a:ext cx="1917343" cy="987336"/>
                          </a:xfrm>
                          <a:prstGeom prst="rect">
                            <a:avLst/>
                          </a:prstGeom>
                          <a:noFill/>
                          <a:ln w="9525">
                            <a:noFill/>
                            <a:miter lim="800000"/>
                            <a:headEnd/>
                            <a:tailEnd/>
                          </a:ln>
                        </pic:spPr>
                      </pic:pic>
                    </a:graphicData>
                  </a:graphic>
                </wp:inline>
              </w:drawing>
            </w:r>
          </w:p>
          <w:p w14:paraId="5B729668" w14:textId="77777777" w:rsidR="002B0D39" w:rsidRDefault="00A808EF">
            <w:pPr>
              <w:spacing w:line="360" w:lineRule="auto"/>
              <w:rPr>
                <w:b/>
                <w:sz w:val="24"/>
              </w:rPr>
            </w:pPr>
            <w:r>
              <w:rPr>
                <w:rFonts w:hint="eastAsia"/>
                <w:b/>
                <w:sz w:val="24"/>
              </w:rPr>
              <w:lastRenderedPageBreak/>
              <w:t>6</w:t>
            </w:r>
            <w:r>
              <w:rPr>
                <w:rFonts w:hint="eastAsia"/>
                <w:b/>
                <w:sz w:val="24"/>
              </w:rPr>
              <w:t>、阴极电泳涂装</w:t>
            </w:r>
          </w:p>
          <w:p w14:paraId="56010CA4" w14:textId="77777777" w:rsidR="002B0D39" w:rsidRDefault="00A808EF">
            <w:pPr>
              <w:spacing w:line="360" w:lineRule="auto"/>
              <w:ind w:firstLineChars="200" w:firstLine="480"/>
              <w:rPr>
                <w:sz w:val="24"/>
              </w:rPr>
            </w:pPr>
            <w:r>
              <w:rPr>
                <w:rFonts w:hint="eastAsia"/>
                <w:sz w:val="24"/>
              </w:rPr>
              <w:t>阴极电泳涂装（</w:t>
            </w:r>
            <w:r>
              <w:rPr>
                <w:sz w:val="24"/>
              </w:rPr>
              <w:t>cathodic electrophoretic coatings</w:t>
            </w:r>
            <w:r>
              <w:rPr>
                <w:rFonts w:hint="eastAsia"/>
                <w:sz w:val="24"/>
              </w:rPr>
              <w:t>，简称</w:t>
            </w:r>
            <w:r>
              <w:rPr>
                <w:sz w:val="24"/>
              </w:rPr>
              <w:t>CEC</w:t>
            </w:r>
            <w:r>
              <w:rPr>
                <w:rFonts w:hint="eastAsia"/>
                <w:sz w:val="24"/>
              </w:rPr>
              <w:t>）技术：是以水溶性阳离子树脂为成膜基料，以工件作为阴极，从而在金属表面实现电沉积的一种电镀方法。</w:t>
            </w:r>
          </w:p>
          <w:p w14:paraId="014EC8E6" w14:textId="77777777" w:rsidR="002B0D39" w:rsidRDefault="00A808EF">
            <w:pPr>
              <w:spacing w:line="360" w:lineRule="auto"/>
              <w:ind w:firstLineChars="200" w:firstLine="480"/>
              <w:rPr>
                <w:sz w:val="24"/>
              </w:rPr>
            </w:pPr>
            <w:r>
              <w:rPr>
                <w:rFonts w:hint="eastAsia"/>
                <w:sz w:val="24"/>
              </w:rPr>
              <w:t>阳离子树脂电泳漆主要为环氧树脂系列和异氰酸脂的混合物。对于阴极电泳过程。</w:t>
            </w:r>
          </w:p>
          <w:p w14:paraId="467DC073" w14:textId="77777777" w:rsidR="002B0D39" w:rsidRDefault="00A808EF">
            <w:pPr>
              <w:spacing w:line="360" w:lineRule="auto"/>
              <w:ind w:firstLineChars="200" w:firstLine="480"/>
              <w:rPr>
                <w:sz w:val="24"/>
              </w:rPr>
            </w:pPr>
            <w:r>
              <w:rPr>
                <w:rFonts w:hint="eastAsia"/>
                <w:noProof/>
                <w:sz w:val="24"/>
              </w:rPr>
              <w:drawing>
                <wp:inline distT="0" distB="0" distL="0" distR="0" wp14:anchorId="16920B5E" wp14:editId="7BCAC40D">
                  <wp:extent cx="2320290" cy="612140"/>
                  <wp:effectExtent l="1905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rcRect/>
                          <a:stretch>
                            <a:fillRect/>
                          </a:stretch>
                        </pic:blipFill>
                        <pic:spPr>
                          <a:xfrm>
                            <a:off x="0" y="0"/>
                            <a:ext cx="2322160" cy="613260"/>
                          </a:xfrm>
                          <a:prstGeom prst="rect">
                            <a:avLst/>
                          </a:prstGeom>
                          <a:noFill/>
                          <a:ln w="9525">
                            <a:noFill/>
                            <a:miter lim="800000"/>
                            <a:headEnd/>
                            <a:tailEnd/>
                          </a:ln>
                        </pic:spPr>
                      </pic:pic>
                    </a:graphicData>
                  </a:graphic>
                </wp:inline>
              </w:drawing>
            </w:r>
          </w:p>
          <w:p w14:paraId="614CCBA6" w14:textId="77777777" w:rsidR="002B0D39" w:rsidRDefault="002B0D39">
            <w:pPr>
              <w:spacing w:line="360" w:lineRule="auto"/>
              <w:rPr>
                <w:rStyle w:val="shuojin1"/>
              </w:rPr>
            </w:pPr>
          </w:p>
        </w:tc>
      </w:tr>
      <w:tr w:rsidR="002B0D39" w14:paraId="6E3A75FD" w14:textId="77777777">
        <w:trPr>
          <w:jc w:val="center"/>
        </w:trPr>
        <w:tc>
          <w:tcPr>
            <w:tcW w:w="8522" w:type="dxa"/>
            <w:gridSpan w:val="6"/>
            <w:shd w:val="clear" w:color="auto" w:fill="auto"/>
          </w:tcPr>
          <w:p w14:paraId="22E2B4B0" w14:textId="77777777" w:rsidR="002B0D39" w:rsidRDefault="00A808EF">
            <w:pPr>
              <w:spacing w:line="360" w:lineRule="auto"/>
              <w:rPr>
                <w:b/>
                <w:sz w:val="24"/>
              </w:rPr>
            </w:pPr>
            <w:r>
              <w:rPr>
                <w:b/>
                <w:sz w:val="24"/>
              </w:rPr>
              <w:lastRenderedPageBreak/>
              <w:t>课外作业</w:t>
            </w:r>
          </w:p>
        </w:tc>
      </w:tr>
      <w:tr w:rsidR="002B0D39" w14:paraId="06C1B542" w14:textId="77777777">
        <w:trPr>
          <w:trHeight w:val="606"/>
          <w:jc w:val="center"/>
        </w:trPr>
        <w:tc>
          <w:tcPr>
            <w:tcW w:w="8522" w:type="dxa"/>
            <w:gridSpan w:val="6"/>
            <w:shd w:val="clear" w:color="auto" w:fill="auto"/>
          </w:tcPr>
          <w:p w14:paraId="53CD51A3" w14:textId="77777777" w:rsidR="002B0D39" w:rsidRDefault="00A808EF">
            <w:pPr>
              <w:spacing w:line="360" w:lineRule="auto"/>
              <w:rPr>
                <w:sz w:val="24"/>
              </w:rPr>
            </w:pPr>
            <w:r>
              <w:rPr>
                <w:rFonts w:hint="eastAsia"/>
                <w:sz w:val="24"/>
              </w:rPr>
              <w:t>课后习题</w:t>
            </w:r>
            <w:r>
              <w:rPr>
                <w:sz w:val="24"/>
              </w:rPr>
              <w:t>21</w:t>
            </w:r>
            <w:r>
              <w:rPr>
                <w:sz w:val="24"/>
              </w:rPr>
              <w:t>、</w:t>
            </w:r>
            <w:r>
              <w:rPr>
                <w:sz w:val="24"/>
              </w:rPr>
              <w:t>23</w:t>
            </w:r>
            <w:r>
              <w:rPr>
                <w:rFonts w:hint="eastAsia"/>
                <w:sz w:val="24"/>
              </w:rPr>
              <w:t>。</w:t>
            </w:r>
          </w:p>
        </w:tc>
      </w:tr>
    </w:tbl>
    <w:p w14:paraId="50534CB0" w14:textId="77777777" w:rsidR="002B0D39" w:rsidRDefault="002B0D39"/>
    <w:p w14:paraId="26B1E01E" w14:textId="77777777" w:rsidR="002B0D39" w:rsidRDefault="00A808EF">
      <w:pPr>
        <w:widowControl/>
        <w:jc w:val="left"/>
      </w:pPr>
      <w:r>
        <w:br w:type="page"/>
      </w:r>
    </w:p>
    <w:p w14:paraId="10EFB31F"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5D84FED3" w14:textId="77777777">
        <w:trPr>
          <w:jc w:val="center"/>
        </w:trPr>
        <w:tc>
          <w:tcPr>
            <w:tcW w:w="1420" w:type="dxa"/>
            <w:shd w:val="clear" w:color="auto" w:fill="auto"/>
          </w:tcPr>
          <w:p w14:paraId="56B76608"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54D21C78" w14:textId="77777777" w:rsidR="002B0D39" w:rsidRDefault="00A808EF">
            <w:pPr>
              <w:spacing w:line="360" w:lineRule="auto"/>
              <w:jc w:val="center"/>
              <w:rPr>
                <w:sz w:val="24"/>
              </w:rPr>
            </w:pPr>
            <w:r>
              <w:rPr>
                <w:sz w:val="24"/>
              </w:rPr>
              <w:t>第</w:t>
            </w:r>
            <w:r>
              <w:rPr>
                <w:sz w:val="24"/>
              </w:rPr>
              <w:t>10</w:t>
            </w:r>
            <w:r>
              <w:rPr>
                <w:rFonts w:hint="eastAsia"/>
                <w:sz w:val="24"/>
              </w:rPr>
              <w:t>次</w:t>
            </w:r>
          </w:p>
        </w:tc>
        <w:tc>
          <w:tcPr>
            <w:tcW w:w="1420" w:type="dxa"/>
            <w:shd w:val="clear" w:color="auto" w:fill="auto"/>
          </w:tcPr>
          <w:p w14:paraId="1B9B0016" w14:textId="77777777" w:rsidR="002B0D39" w:rsidRDefault="00A808EF">
            <w:pPr>
              <w:spacing w:line="360" w:lineRule="auto"/>
              <w:jc w:val="center"/>
              <w:rPr>
                <w:sz w:val="24"/>
              </w:rPr>
            </w:pPr>
            <w:r>
              <w:rPr>
                <w:sz w:val="24"/>
              </w:rPr>
              <w:t>日期</w:t>
            </w:r>
          </w:p>
        </w:tc>
        <w:tc>
          <w:tcPr>
            <w:tcW w:w="1420" w:type="dxa"/>
            <w:shd w:val="clear" w:color="auto" w:fill="auto"/>
          </w:tcPr>
          <w:p w14:paraId="245F1353"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6E752DFE" w14:textId="77777777" w:rsidR="002B0D39" w:rsidRDefault="00A808EF">
            <w:pPr>
              <w:spacing w:line="360" w:lineRule="auto"/>
              <w:jc w:val="center"/>
              <w:rPr>
                <w:sz w:val="24"/>
              </w:rPr>
            </w:pPr>
            <w:r>
              <w:rPr>
                <w:sz w:val="24"/>
              </w:rPr>
              <w:t>课时</w:t>
            </w:r>
          </w:p>
        </w:tc>
        <w:tc>
          <w:tcPr>
            <w:tcW w:w="1421" w:type="dxa"/>
            <w:shd w:val="clear" w:color="auto" w:fill="auto"/>
          </w:tcPr>
          <w:p w14:paraId="2072571F" w14:textId="77777777" w:rsidR="002B0D39" w:rsidRDefault="00A808EF">
            <w:pPr>
              <w:spacing w:line="360" w:lineRule="auto"/>
              <w:jc w:val="center"/>
              <w:rPr>
                <w:sz w:val="24"/>
              </w:rPr>
            </w:pPr>
            <w:r>
              <w:rPr>
                <w:sz w:val="24"/>
              </w:rPr>
              <w:t>2/4</w:t>
            </w:r>
          </w:p>
        </w:tc>
      </w:tr>
      <w:tr w:rsidR="002B0D39" w14:paraId="36E2AD16" w14:textId="77777777">
        <w:trPr>
          <w:jc w:val="center"/>
        </w:trPr>
        <w:tc>
          <w:tcPr>
            <w:tcW w:w="8522" w:type="dxa"/>
            <w:gridSpan w:val="6"/>
            <w:shd w:val="clear" w:color="auto" w:fill="auto"/>
          </w:tcPr>
          <w:p w14:paraId="5230D831" w14:textId="77777777" w:rsidR="002B0D39" w:rsidRDefault="00A808EF">
            <w:pPr>
              <w:spacing w:line="360" w:lineRule="auto"/>
              <w:rPr>
                <w:b/>
                <w:sz w:val="24"/>
              </w:rPr>
            </w:pPr>
            <w:r>
              <w:rPr>
                <w:b/>
                <w:sz w:val="24"/>
              </w:rPr>
              <w:t>教学目标</w:t>
            </w:r>
          </w:p>
        </w:tc>
      </w:tr>
      <w:tr w:rsidR="002B0D39" w14:paraId="17051522" w14:textId="77777777">
        <w:trPr>
          <w:trHeight w:val="433"/>
          <w:jc w:val="center"/>
        </w:trPr>
        <w:tc>
          <w:tcPr>
            <w:tcW w:w="8522" w:type="dxa"/>
            <w:gridSpan w:val="6"/>
            <w:shd w:val="clear" w:color="auto" w:fill="auto"/>
          </w:tcPr>
          <w:p w14:paraId="3117044D" w14:textId="77777777" w:rsidR="002B0D39" w:rsidRDefault="00A808EF">
            <w:pPr>
              <w:spacing w:line="360" w:lineRule="auto"/>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）了解电解合成法的优缺点，掌握电解合成中的基本概念和术语。</w:t>
            </w:r>
          </w:p>
          <w:p w14:paraId="5B0CD99C" w14:textId="77777777" w:rsidR="002B0D39" w:rsidRDefault="00A808EF">
            <w:pPr>
              <w:spacing w:line="360" w:lineRule="auto"/>
              <w:rPr>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）掌握氯</w:t>
            </w:r>
            <w:proofErr w:type="gramStart"/>
            <w:r>
              <w:rPr>
                <w:rFonts w:ascii="宋体" w:hAnsi="宋体" w:cs="宋体" w:hint="eastAsia"/>
                <w:color w:val="000000"/>
                <w:kern w:val="0"/>
                <w:sz w:val="24"/>
              </w:rPr>
              <w:t>碱工业</w:t>
            </w:r>
            <w:proofErr w:type="gramEnd"/>
            <w:r>
              <w:rPr>
                <w:rFonts w:ascii="宋体" w:hAnsi="宋体" w:cs="宋体" w:hint="eastAsia"/>
                <w:color w:val="000000"/>
                <w:kern w:val="0"/>
                <w:sz w:val="24"/>
              </w:rPr>
              <w:t>中的电解反应和原理，了解电解槽构造。</w:t>
            </w:r>
          </w:p>
        </w:tc>
      </w:tr>
      <w:tr w:rsidR="002B0D39" w14:paraId="159F7788" w14:textId="77777777">
        <w:trPr>
          <w:jc w:val="center"/>
        </w:trPr>
        <w:tc>
          <w:tcPr>
            <w:tcW w:w="8522" w:type="dxa"/>
            <w:gridSpan w:val="6"/>
            <w:shd w:val="clear" w:color="auto" w:fill="auto"/>
          </w:tcPr>
          <w:p w14:paraId="39087C90" w14:textId="77777777" w:rsidR="002B0D39" w:rsidRDefault="00A808EF">
            <w:pPr>
              <w:spacing w:line="360" w:lineRule="auto"/>
              <w:rPr>
                <w:b/>
                <w:sz w:val="24"/>
              </w:rPr>
            </w:pPr>
            <w:r>
              <w:rPr>
                <w:b/>
                <w:sz w:val="24"/>
              </w:rPr>
              <w:t>教学内容</w:t>
            </w:r>
          </w:p>
        </w:tc>
      </w:tr>
      <w:tr w:rsidR="002B0D39" w14:paraId="58D569BB" w14:textId="77777777">
        <w:trPr>
          <w:trHeight w:val="4647"/>
          <w:jc w:val="center"/>
        </w:trPr>
        <w:tc>
          <w:tcPr>
            <w:tcW w:w="8522" w:type="dxa"/>
            <w:gridSpan w:val="6"/>
            <w:shd w:val="clear" w:color="auto" w:fill="auto"/>
          </w:tcPr>
          <w:p w14:paraId="21B9605E" w14:textId="77777777" w:rsidR="002B0D39" w:rsidRDefault="00A808EF">
            <w:pPr>
              <w:adjustRightInd w:val="0"/>
              <w:snapToGrid w:val="0"/>
              <w:spacing w:line="360" w:lineRule="auto"/>
              <w:ind w:firstLineChars="171" w:firstLine="410"/>
              <w:rPr>
                <w:bCs/>
                <w:sz w:val="24"/>
              </w:rPr>
            </w:pPr>
            <w:r>
              <w:rPr>
                <w:rFonts w:hint="eastAsia"/>
                <w:bCs/>
                <w:sz w:val="24"/>
              </w:rPr>
              <w:t xml:space="preserve">5.1 </w:t>
            </w:r>
            <w:r>
              <w:rPr>
                <w:bCs/>
                <w:sz w:val="24"/>
              </w:rPr>
              <w:t>概述</w:t>
            </w:r>
          </w:p>
          <w:p w14:paraId="5FB2C652" w14:textId="77777777" w:rsidR="002B0D39" w:rsidRDefault="00A808EF">
            <w:pPr>
              <w:adjustRightInd w:val="0"/>
              <w:snapToGrid w:val="0"/>
              <w:spacing w:line="360" w:lineRule="auto"/>
              <w:ind w:firstLineChars="320" w:firstLine="768"/>
              <w:rPr>
                <w:bCs/>
                <w:sz w:val="24"/>
              </w:rPr>
            </w:pPr>
            <w:r>
              <w:rPr>
                <w:rFonts w:hint="eastAsia"/>
                <w:bCs/>
                <w:sz w:val="24"/>
              </w:rPr>
              <w:t xml:space="preserve">5.1.1  </w:t>
            </w:r>
            <w:r>
              <w:rPr>
                <w:rFonts w:hint="eastAsia"/>
                <w:bCs/>
                <w:sz w:val="24"/>
              </w:rPr>
              <w:t>电解合成法的优点</w:t>
            </w:r>
          </w:p>
          <w:p w14:paraId="686F1F43" w14:textId="77777777" w:rsidR="002B0D39" w:rsidRDefault="00A808EF">
            <w:pPr>
              <w:adjustRightInd w:val="0"/>
              <w:snapToGrid w:val="0"/>
              <w:spacing w:line="360" w:lineRule="auto"/>
              <w:ind w:firstLineChars="320" w:firstLine="768"/>
              <w:rPr>
                <w:bCs/>
                <w:sz w:val="24"/>
              </w:rPr>
            </w:pPr>
            <w:r>
              <w:rPr>
                <w:rFonts w:hint="eastAsia"/>
                <w:bCs/>
                <w:sz w:val="24"/>
              </w:rPr>
              <w:t xml:space="preserve">5.1.2  </w:t>
            </w:r>
            <w:r>
              <w:rPr>
                <w:rFonts w:hint="eastAsia"/>
                <w:bCs/>
                <w:sz w:val="24"/>
              </w:rPr>
              <w:t>电化学合成的不足</w:t>
            </w:r>
          </w:p>
          <w:p w14:paraId="0A0F47A0" w14:textId="77777777" w:rsidR="002B0D39" w:rsidRDefault="00A808EF">
            <w:pPr>
              <w:adjustRightInd w:val="0"/>
              <w:snapToGrid w:val="0"/>
              <w:spacing w:line="360" w:lineRule="auto"/>
              <w:ind w:firstLineChars="320" w:firstLine="768"/>
              <w:rPr>
                <w:bCs/>
                <w:sz w:val="24"/>
              </w:rPr>
            </w:pPr>
            <w:r>
              <w:rPr>
                <w:rFonts w:hint="eastAsia"/>
                <w:bCs/>
                <w:sz w:val="24"/>
              </w:rPr>
              <w:t xml:space="preserve">5.1.3  </w:t>
            </w:r>
            <w:r>
              <w:rPr>
                <w:rFonts w:hint="eastAsia"/>
                <w:bCs/>
                <w:sz w:val="24"/>
              </w:rPr>
              <w:t>几个重要的基本概念和术语</w:t>
            </w:r>
          </w:p>
          <w:p w14:paraId="073B8963" w14:textId="77777777" w:rsidR="002B0D39" w:rsidRDefault="00A808EF">
            <w:pPr>
              <w:adjustRightInd w:val="0"/>
              <w:snapToGrid w:val="0"/>
              <w:spacing w:line="360" w:lineRule="auto"/>
              <w:ind w:firstLineChars="171" w:firstLine="410"/>
              <w:rPr>
                <w:bCs/>
                <w:sz w:val="24"/>
              </w:rPr>
            </w:pPr>
            <w:r>
              <w:rPr>
                <w:rFonts w:hint="eastAsia"/>
                <w:bCs/>
                <w:sz w:val="24"/>
              </w:rPr>
              <w:t xml:space="preserve">5.2 </w:t>
            </w:r>
            <w:r>
              <w:rPr>
                <w:bCs/>
                <w:sz w:val="24"/>
              </w:rPr>
              <w:t>氯碱工业</w:t>
            </w:r>
          </w:p>
          <w:p w14:paraId="121260A7" w14:textId="77777777" w:rsidR="002B0D39" w:rsidRDefault="00A808EF">
            <w:pPr>
              <w:adjustRightInd w:val="0"/>
              <w:snapToGrid w:val="0"/>
              <w:spacing w:line="360" w:lineRule="auto"/>
              <w:ind w:firstLineChars="320" w:firstLine="768"/>
              <w:rPr>
                <w:bCs/>
                <w:sz w:val="24"/>
              </w:rPr>
            </w:pPr>
            <w:r>
              <w:rPr>
                <w:bCs/>
                <w:sz w:val="24"/>
              </w:rPr>
              <w:t xml:space="preserve">5.2.1  </w:t>
            </w:r>
            <w:r>
              <w:rPr>
                <w:rFonts w:hint="eastAsia"/>
                <w:bCs/>
                <w:sz w:val="24"/>
              </w:rPr>
              <w:t>隔膜槽电解法</w:t>
            </w:r>
          </w:p>
          <w:p w14:paraId="6612974B" w14:textId="77777777" w:rsidR="002B0D39" w:rsidRDefault="00A808EF">
            <w:pPr>
              <w:adjustRightInd w:val="0"/>
              <w:snapToGrid w:val="0"/>
              <w:spacing w:line="360" w:lineRule="auto"/>
              <w:ind w:firstLineChars="320" w:firstLine="768"/>
              <w:rPr>
                <w:bCs/>
                <w:sz w:val="24"/>
              </w:rPr>
            </w:pPr>
            <w:r>
              <w:rPr>
                <w:bCs/>
                <w:sz w:val="24"/>
              </w:rPr>
              <w:t xml:space="preserve">5.2.2  </w:t>
            </w:r>
            <w:r>
              <w:rPr>
                <w:rFonts w:hint="eastAsia"/>
                <w:bCs/>
                <w:sz w:val="24"/>
              </w:rPr>
              <w:t>汞槽电解法（自学）</w:t>
            </w:r>
          </w:p>
          <w:p w14:paraId="72431406" w14:textId="77777777" w:rsidR="002B0D39" w:rsidRDefault="00A808EF">
            <w:pPr>
              <w:adjustRightInd w:val="0"/>
              <w:snapToGrid w:val="0"/>
              <w:spacing w:line="360" w:lineRule="auto"/>
              <w:ind w:firstLineChars="320" w:firstLine="768"/>
              <w:rPr>
                <w:bCs/>
                <w:sz w:val="24"/>
              </w:rPr>
            </w:pPr>
            <w:r>
              <w:rPr>
                <w:bCs/>
                <w:sz w:val="24"/>
              </w:rPr>
              <w:t xml:space="preserve">5.2.3  </w:t>
            </w:r>
            <w:r>
              <w:rPr>
                <w:rFonts w:hint="eastAsia"/>
                <w:bCs/>
                <w:sz w:val="24"/>
              </w:rPr>
              <w:t>离子膜槽电解法（自学）</w:t>
            </w:r>
          </w:p>
          <w:p w14:paraId="12642D15" w14:textId="77777777" w:rsidR="002B0D39" w:rsidRDefault="00A808EF">
            <w:pPr>
              <w:adjustRightInd w:val="0"/>
              <w:snapToGrid w:val="0"/>
              <w:spacing w:line="360" w:lineRule="auto"/>
              <w:ind w:firstLineChars="320" w:firstLine="768"/>
              <w:rPr>
                <w:bCs/>
                <w:sz w:val="24"/>
              </w:rPr>
            </w:pPr>
            <w:r>
              <w:rPr>
                <w:bCs/>
                <w:sz w:val="24"/>
              </w:rPr>
              <w:t xml:space="preserve">5.2.4  </w:t>
            </w:r>
            <w:r>
              <w:rPr>
                <w:rFonts w:hint="eastAsia"/>
                <w:bCs/>
                <w:sz w:val="24"/>
              </w:rPr>
              <w:t>氯</w:t>
            </w:r>
            <w:proofErr w:type="gramStart"/>
            <w:r>
              <w:rPr>
                <w:rFonts w:hint="eastAsia"/>
                <w:bCs/>
                <w:sz w:val="24"/>
              </w:rPr>
              <w:t>碱工业</w:t>
            </w:r>
            <w:proofErr w:type="gramEnd"/>
            <w:r>
              <w:rPr>
                <w:rFonts w:hint="eastAsia"/>
                <w:bCs/>
                <w:sz w:val="24"/>
              </w:rPr>
              <w:t>未来发展的展望（自学）</w:t>
            </w:r>
          </w:p>
          <w:p w14:paraId="28223EB2" w14:textId="77777777" w:rsidR="002B0D39" w:rsidRDefault="00A808EF">
            <w:pPr>
              <w:adjustRightInd w:val="0"/>
              <w:snapToGrid w:val="0"/>
              <w:spacing w:line="360" w:lineRule="auto"/>
              <w:ind w:firstLineChars="171" w:firstLine="410"/>
              <w:rPr>
                <w:bCs/>
                <w:sz w:val="24"/>
              </w:rPr>
            </w:pPr>
            <w:r>
              <w:rPr>
                <w:rFonts w:hint="eastAsia"/>
                <w:bCs/>
                <w:sz w:val="24"/>
              </w:rPr>
              <w:t xml:space="preserve">5.3 </w:t>
            </w:r>
            <w:r>
              <w:rPr>
                <w:bCs/>
                <w:sz w:val="24"/>
              </w:rPr>
              <w:t>氯酸盐和高氯酸盐的电合成</w:t>
            </w:r>
          </w:p>
          <w:p w14:paraId="44CBF1C1" w14:textId="77777777" w:rsidR="002B0D39" w:rsidRDefault="00A808EF">
            <w:pPr>
              <w:adjustRightInd w:val="0"/>
              <w:snapToGrid w:val="0"/>
              <w:spacing w:line="360" w:lineRule="auto"/>
              <w:ind w:firstLineChars="320" w:firstLine="768"/>
              <w:rPr>
                <w:bCs/>
                <w:sz w:val="24"/>
              </w:rPr>
            </w:pPr>
            <w:r>
              <w:rPr>
                <w:bCs/>
                <w:sz w:val="24"/>
              </w:rPr>
              <w:t xml:space="preserve">5.3.1  </w:t>
            </w:r>
            <w:r>
              <w:rPr>
                <w:rFonts w:hint="eastAsia"/>
                <w:bCs/>
                <w:sz w:val="24"/>
              </w:rPr>
              <w:t>氯酸钠</w:t>
            </w:r>
            <w:r>
              <w:rPr>
                <w:bCs/>
                <w:sz w:val="24"/>
              </w:rPr>
              <w:t>的电合成</w:t>
            </w:r>
          </w:p>
          <w:p w14:paraId="5F0650B4" w14:textId="77777777" w:rsidR="002B0D39" w:rsidRDefault="00A808EF">
            <w:pPr>
              <w:adjustRightInd w:val="0"/>
              <w:snapToGrid w:val="0"/>
              <w:spacing w:line="360" w:lineRule="auto"/>
              <w:ind w:firstLineChars="320" w:firstLine="768"/>
              <w:rPr>
                <w:bCs/>
                <w:sz w:val="24"/>
              </w:rPr>
            </w:pPr>
            <w:r>
              <w:rPr>
                <w:bCs/>
                <w:sz w:val="24"/>
              </w:rPr>
              <w:t xml:space="preserve">5.3.2  </w:t>
            </w:r>
            <w:r>
              <w:rPr>
                <w:rFonts w:hint="eastAsia"/>
                <w:bCs/>
                <w:sz w:val="24"/>
              </w:rPr>
              <w:t>高氯酸盐</w:t>
            </w:r>
            <w:r>
              <w:rPr>
                <w:bCs/>
                <w:sz w:val="24"/>
              </w:rPr>
              <w:t>的电合成</w:t>
            </w:r>
          </w:p>
          <w:p w14:paraId="1052F032" w14:textId="77777777" w:rsidR="002B0D39" w:rsidRDefault="002B0D39">
            <w:pPr>
              <w:adjustRightInd w:val="0"/>
              <w:snapToGrid w:val="0"/>
              <w:spacing w:line="360" w:lineRule="auto"/>
              <w:ind w:firstLineChars="150" w:firstLine="360"/>
              <w:rPr>
                <w:sz w:val="24"/>
              </w:rPr>
            </w:pPr>
          </w:p>
        </w:tc>
      </w:tr>
      <w:tr w:rsidR="002B0D39" w14:paraId="3184F6D5" w14:textId="77777777">
        <w:trPr>
          <w:jc w:val="center"/>
        </w:trPr>
        <w:tc>
          <w:tcPr>
            <w:tcW w:w="8522" w:type="dxa"/>
            <w:gridSpan w:val="6"/>
            <w:shd w:val="clear" w:color="auto" w:fill="auto"/>
          </w:tcPr>
          <w:p w14:paraId="0E461449" w14:textId="77777777" w:rsidR="002B0D39" w:rsidRDefault="00A808EF">
            <w:pPr>
              <w:spacing w:line="360" w:lineRule="auto"/>
              <w:rPr>
                <w:b/>
                <w:sz w:val="24"/>
              </w:rPr>
            </w:pPr>
            <w:r>
              <w:rPr>
                <w:b/>
                <w:sz w:val="24"/>
              </w:rPr>
              <w:t>教学方法</w:t>
            </w:r>
          </w:p>
        </w:tc>
      </w:tr>
      <w:tr w:rsidR="002B0D39" w14:paraId="332CDD71" w14:textId="77777777">
        <w:trPr>
          <w:trHeight w:val="766"/>
          <w:jc w:val="center"/>
        </w:trPr>
        <w:tc>
          <w:tcPr>
            <w:tcW w:w="8522" w:type="dxa"/>
            <w:gridSpan w:val="6"/>
            <w:shd w:val="clear" w:color="auto" w:fill="auto"/>
            <w:vAlign w:val="center"/>
          </w:tcPr>
          <w:p w14:paraId="54FE19B3" w14:textId="77777777" w:rsidR="002B0D39" w:rsidRDefault="00A808EF">
            <w:pPr>
              <w:spacing w:line="360" w:lineRule="auto"/>
              <w:rPr>
                <w:sz w:val="24"/>
              </w:rPr>
            </w:pPr>
            <w:r>
              <w:rPr>
                <w:sz w:val="24"/>
              </w:rPr>
              <w:t>课堂讲授、实例分析、课堂讨论、自主学习法</w:t>
            </w:r>
          </w:p>
        </w:tc>
      </w:tr>
      <w:tr w:rsidR="002B0D39" w14:paraId="0EF3E1F2" w14:textId="77777777">
        <w:trPr>
          <w:trHeight w:val="481"/>
          <w:jc w:val="center"/>
        </w:trPr>
        <w:tc>
          <w:tcPr>
            <w:tcW w:w="8522" w:type="dxa"/>
            <w:gridSpan w:val="6"/>
            <w:shd w:val="clear" w:color="auto" w:fill="auto"/>
            <w:vAlign w:val="center"/>
          </w:tcPr>
          <w:p w14:paraId="5B3803BA" w14:textId="77777777" w:rsidR="002B0D39" w:rsidRDefault="00A808EF">
            <w:pPr>
              <w:spacing w:line="360" w:lineRule="auto"/>
              <w:rPr>
                <w:rStyle w:val="shuojin1"/>
                <w:b/>
                <w:sz w:val="24"/>
              </w:rPr>
            </w:pPr>
            <w:r>
              <w:rPr>
                <w:b/>
                <w:sz w:val="24"/>
              </w:rPr>
              <w:t>教学过程</w:t>
            </w:r>
          </w:p>
        </w:tc>
      </w:tr>
      <w:tr w:rsidR="002B0D39" w14:paraId="17A9FDED" w14:textId="77777777">
        <w:trPr>
          <w:trHeight w:val="558"/>
          <w:jc w:val="center"/>
        </w:trPr>
        <w:tc>
          <w:tcPr>
            <w:tcW w:w="8522" w:type="dxa"/>
            <w:gridSpan w:val="6"/>
            <w:shd w:val="clear" w:color="auto" w:fill="auto"/>
            <w:vAlign w:val="center"/>
          </w:tcPr>
          <w:p w14:paraId="3D2FBF8E" w14:textId="77777777" w:rsidR="002B0D39" w:rsidRDefault="00A808EF">
            <w:pPr>
              <w:spacing w:line="360" w:lineRule="auto"/>
              <w:rPr>
                <w:b/>
                <w:sz w:val="24"/>
              </w:rPr>
            </w:pPr>
            <w:r>
              <w:rPr>
                <w:rFonts w:hint="eastAsia"/>
                <w:b/>
                <w:sz w:val="24"/>
              </w:rPr>
              <w:t>1</w:t>
            </w:r>
            <w:r>
              <w:rPr>
                <w:rFonts w:hint="eastAsia"/>
                <w:b/>
                <w:sz w:val="24"/>
              </w:rPr>
              <w:t>、概述</w:t>
            </w:r>
          </w:p>
          <w:p w14:paraId="6BD47EBA" w14:textId="77777777" w:rsidR="002B0D39" w:rsidRDefault="00A808EF">
            <w:pPr>
              <w:spacing w:line="360" w:lineRule="auto"/>
              <w:ind w:firstLineChars="200" w:firstLine="480"/>
              <w:rPr>
                <w:sz w:val="24"/>
              </w:rPr>
            </w:pPr>
            <w:r>
              <w:rPr>
                <w:sz w:val="24"/>
              </w:rPr>
              <w:t xml:space="preserve">1.  </w:t>
            </w:r>
            <w:r>
              <w:rPr>
                <w:rFonts w:hint="eastAsia"/>
                <w:sz w:val="24"/>
              </w:rPr>
              <w:t>电解合成法的优点</w:t>
            </w:r>
          </w:p>
          <w:p w14:paraId="520EA519"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许多用化学合成法不能生产的物质，往往可用电解合成法生产。它通过调节电位的方法，给在电极上发生的分子提供足够的能量，因而可以生产某些氧化性或还原性很强的物质。若采用非水溶剂或熔盐电解，则阳极电位可达</w:t>
            </w:r>
            <w:r>
              <w:rPr>
                <w:sz w:val="24"/>
              </w:rPr>
              <w:t>+3V</w:t>
            </w:r>
            <w:r>
              <w:rPr>
                <w:rFonts w:hint="eastAsia"/>
                <w:sz w:val="24"/>
              </w:rPr>
              <w:t>，阴极电位可达</w:t>
            </w:r>
            <w:r>
              <w:rPr>
                <w:sz w:val="24"/>
              </w:rPr>
              <w:t>–3V</w:t>
            </w:r>
            <w:r>
              <w:rPr>
                <w:rFonts w:hint="eastAsia"/>
                <w:sz w:val="24"/>
              </w:rPr>
              <w:t>。</w:t>
            </w:r>
          </w:p>
          <w:p w14:paraId="16E08FEB" w14:textId="77777777" w:rsidR="002B0D39" w:rsidRDefault="00A808EF">
            <w:pPr>
              <w:spacing w:line="360" w:lineRule="auto"/>
              <w:ind w:firstLineChars="200" w:firstLine="480"/>
            </w:pPr>
            <w:r>
              <w:rPr>
                <w:rFonts w:hint="eastAsia"/>
                <w:sz w:val="24"/>
              </w:rPr>
              <w:lastRenderedPageBreak/>
              <w:t>（</w:t>
            </w:r>
            <w:r>
              <w:rPr>
                <w:rFonts w:hint="eastAsia"/>
                <w:sz w:val="24"/>
              </w:rPr>
              <w:t>2</w:t>
            </w:r>
            <w:r>
              <w:rPr>
                <w:rFonts w:hint="eastAsia"/>
                <w:sz w:val="24"/>
              </w:rPr>
              <w:t>）可在常温常压下进行，电合成主要通过调节电位区改变反应的活化能，据计算，超电势改变</w:t>
            </w:r>
            <w:r>
              <w:rPr>
                <w:sz w:val="24"/>
              </w:rPr>
              <w:t>1V</w:t>
            </w:r>
            <w:r>
              <w:rPr>
                <w:rFonts w:hint="eastAsia"/>
                <w:sz w:val="24"/>
              </w:rPr>
              <w:t>，可使反应活化能降低</w:t>
            </w:r>
            <w:r>
              <w:rPr>
                <w:sz w:val="24"/>
              </w:rPr>
              <w:t>40kJ·mol</w:t>
            </w:r>
            <w:r>
              <w:rPr>
                <w:sz w:val="24"/>
                <w:vertAlign w:val="superscript"/>
              </w:rPr>
              <w:t>–1</w:t>
            </w:r>
            <w:r>
              <w:rPr>
                <w:rFonts w:hint="eastAsia"/>
                <w:sz w:val="24"/>
              </w:rPr>
              <w:t>左右，从而使反应速率增加约</w:t>
            </w:r>
            <w:r>
              <w:rPr>
                <w:sz w:val="24"/>
              </w:rPr>
              <w:t>10</w:t>
            </w:r>
            <w:r>
              <w:rPr>
                <w:sz w:val="24"/>
                <w:vertAlign w:val="superscript"/>
              </w:rPr>
              <w:t>7</w:t>
            </w:r>
            <w:r>
              <w:rPr>
                <w:rFonts w:hint="eastAsia"/>
                <w:sz w:val="24"/>
              </w:rPr>
              <w:t>倍。如果通过升温的办法达到此目的，则必须把温度从室</w:t>
            </w:r>
            <w:r>
              <w:rPr>
                <w:rFonts w:hint="eastAsia"/>
              </w:rPr>
              <w:t>温升高</w:t>
            </w:r>
            <w:r>
              <w:t>300K</w:t>
            </w:r>
            <w:r>
              <w:rPr>
                <w:rFonts w:hint="eastAsia"/>
              </w:rPr>
              <w:t>以上。因此，一般的电化学工业过程均可在常温常压下进行。</w:t>
            </w:r>
            <w:r>
              <w:rPr>
                <w:rFonts w:hint="eastAsia"/>
              </w:rPr>
              <w:t xml:space="preserve"> </w:t>
            </w:r>
          </w:p>
          <w:p w14:paraId="3FFDEA0F"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）易控制反应的方向。通过控制电势，选择适当的电极等方法，易实现电解反应的控制，避免副反应，得到所希望的产品。</w:t>
            </w:r>
          </w:p>
          <w:p w14:paraId="0B092A6D"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）环境污染少，产品纯净。电合成中一般不外加化学氧化剂或还原剂，杂质少，产品纯。且化学工业易实现自动、连续、密闭生产，对环境造成的污染少。</w:t>
            </w:r>
          </w:p>
          <w:p w14:paraId="79AD5D6D" w14:textId="77777777" w:rsidR="002B0D39" w:rsidRDefault="00A808EF">
            <w:pPr>
              <w:spacing w:line="360" w:lineRule="auto"/>
              <w:ind w:firstLineChars="200" w:firstLine="480"/>
              <w:rPr>
                <w:sz w:val="24"/>
              </w:rPr>
            </w:pPr>
            <w:r>
              <w:rPr>
                <w:sz w:val="24"/>
              </w:rPr>
              <w:t xml:space="preserve">2.  </w:t>
            </w:r>
            <w:r>
              <w:rPr>
                <w:rFonts w:hint="eastAsia"/>
                <w:sz w:val="24"/>
              </w:rPr>
              <w:t>电化学合成的不足</w:t>
            </w:r>
          </w:p>
          <w:p w14:paraId="0AE629E5"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）消耗大量电能。例如每生产</w:t>
            </w:r>
            <w:r>
              <w:rPr>
                <w:sz w:val="24"/>
              </w:rPr>
              <w:t>1</w:t>
            </w:r>
            <w:r>
              <w:rPr>
                <w:rFonts w:hint="eastAsia"/>
                <w:sz w:val="24"/>
              </w:rPr>
              <w:t>吨铝耗电</w:t>
            </w:r>
            <w:r>
              <w:rPr>
                <w:sz w:val="24"/>
              </w:rPr>
              <w:t>18500kW·h</w:t>
            </w:r>
            <w:r>
              <w:rPr>
                <w:rFonts w:hint="eastAsia"/>
                <w:sz w:val="24"/>
              </w:rPr>
              <w:t>生产</w:t>
            </w:r>
            <w:r>
              <w:rPr>
                <w:sz w:val="24"/>
              </w:rPr>
              <w:t>1</w:t>
            </w:r>
            <w:r>
              <w:rPr>
                <w:rFonts w:hint="eastAsia"/>
                <w:sz w:val="24"/>
              </w:rPr>
              <w:t>吨氢氧化钠耗电</w:t>
            </w:r>
            <w:r>
              <w:rPr>
                <w:sz w:val="24"/>
              </w:rPr>
              <w:t>3150kW·h</w:t>
            </w:r>
            <w:r>
              <w:rPr>
                <w:rFonts w:hint="eastAsia"/>
                <w:sz w:val="24"/>
              </w:rPr>
              <w:t>，电解</w:t>
            </w:r>
            <w:proofErr w:type="gramStart"/>
            <w:r>
              <w:rPr>
                <w:rFonts w:hint="eastAsia"/>
                <w:sz w:val="24"/>
              </w:rPr>
              <w:t>锌</w:t>
            </w:r>
            <w:proofErr w:type="gramEnd"/>
            <w:r>
              <w:rPr>
                <w:rFonts w:hint="eastAsia"/>
                <w:sz w:val="24"/>
              </w:rPr>
              <w:t>每吨耗电</w:t>
            </w:r>
            <w:r>
              <w:rPr>
                <w:sz w:val="24"/>
              </w:rPr>
              <w:t>6000kW·h</w:t>
            </w:r>
            <w:r>
              <w:rPr>
                <w:rFonts w:hint="eastAsia"/>
                <w:sz w:val="24"/>
              </w:rPr>
              <w:t>。故在电能供给不足的地区难以大规模发展电化学生</w:t>
            </w:r>
            <w:r>
              <w:rPr>
                <w:rFonts w:hint="eastAsia"/>
                <w:sz w:val="24"/>
              </w:rPr>
              <w:t>产工艺。</w:t>
            </w:r>
          </w:p>
          <w:p w14:paraId="3AE1DD14"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）占用厂房面积大。由于生产中要同时用许多电解槽，一些前处理还要占用厂房等。另外，要实现各槽在相同条件下运行，需较高的技术水平和管理水平。</w:t>
            </w:r>
          </w:p>
          <w:p w14:paraId="05EB2C86"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）有些电解槽结构复杂，电极间电器绝缘，隔膜的制造、保护和调换比较困难。</w:t>
            </w:r>
          </w:p>
          <w:p w14:paraId="2A17C581"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）电极易受污染，活性不易维持，阳极尤易受到腐蚀。</w:t>
            </w:r>
          </w:p>
          <w:p w14:paraId="6D00C1DF" w14:textId="77777777" w:rsidR="002B0D39" w:rsidRDefault="00A808EF">
            <w:pPr>
              <w:spacing w:line="360" w:lineRule="auto"/>
              <w:ind w:firstLineChars="200" w:firstLine="480"/>
              <w:rPr>
                <w:sz w:val="24"/>
              </w:rPr>
            </w:pPr>
            <w:r>
              <w:rPr>
                <w:sz w:val="24"/>
              </w:rPr>
              <w:t xml:space="preserve">3.  </w:t>
            </w:r>
            <w:r>
              <w:rPr>
                <w:rFonts w:hint="eastAsia"/>
                <w:sz w:val="24"/>
              </w:rPr>
              <w:t>几个重要的基本概念和术语</w:t>
            </w:r>
          </w:p>
          <w:p w14:paraId="511A8A50"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）电流效率η</w:t>
            </w:r>
            <w:r>
              <w:rPr>
                <w:sz w:val="24"/>
                <w:vertAlign w:val="subscript"/>
              </w:rPr>
              <w:t>I</w:t>
            </w:r>
            <w:r>
              <w:rPr>
                <w:rFonts w:hint="eastAsia"/>
                <w:sz w:val="24"/>
              </w:rPr>
              <w:t>与电能效率η</w:t>
            </w:r>
            <w:r>
              <w:rPr>
                <w:sz w:val="24"/>
                <w:vertAlign w:val="subscript"/>
              </w:rPr>
              <w:t xml:space="preserve">E </w:t>
            </w:r>
          </w:p>
          <w:p w14:paraId="0238F41C" w14:textId="77777777" w:rsidR="002B0D39" w:rsidRDefault="00A808EF">
            <w:pPr>
              <w:spacing w:line="360" w:lineRule="auto"/>
              <w:ind w:firstLineChars="200" w:firstLine="480"/>
              <w:rPr>
                <w:sz w:val="24"/>
              </w:rPr>
            </w:pPr>
            <w:r>
              <w:rPr>
                <w:rFonts w:hint="eastAsia"/>
                <w:sz w:val="24"/>
              </w:rPr>
              <w:t>电流效率η</w:t>
            </w:r>
            <w:r>
              <w:rPr>
                <w:sz w:val="24"/>
                <w:vertAlign w:val="subscript"/>
              </w:rPr>
              <w:t>I</w:t>
            </w:r>
            <w:r>
              <w:rPr>
                <w:rFonts w:hint="eastAsia"/>
                <w:sz w:val="24"/>
              </w:rPr>
              <w:t>是制取一定量物质所必需的理论消耗电量与实际消耗电量的比值：</w:t>
            </w:r>
          </w:p>
          <w:p w14:paraId="5DF98FDD" w14:textId="77777777" w:rsidR="002B0D39" w:rsidRDefault="00A808EF">
            <w:pPr>
              <w:spacing w:line="360" w:lineRule="auto"/>
              <w:ind w:firstLineChars="200" w:firstLine="480"/>
              <w:rPr>
                <w:sz w:val="24"/>
              </w:rPr>
            </w:pPr>
            <w:r>
              <w:rPr>
                <w:rFonts w:hint="eastAsia"/>
                <w:sz w:val="24"/>
              </w:rPr>
              <w:t>η</w:t>
            </w:r>
            <w:r>
              <w:rPr>
                <w:sz w:val="24"/>
                <w:vertAlign w:val="subscript"/>
              </w:rPr>
              <w:t xml:space="preserve">I </w:t>
            </w:r>
            <w:r>
              <w:rPr>
                <w:sz w:val="24"/>
              </w:rPr>
              <w:t>= (Q/</w:t>
            </w:r>
            <w:proofErr w:type="spellStart"/>
            <w:r>
              <w:rPr>
                <w:sz w:val="24"/>
              </w:rPr>
              <w:t>Q</w:t>
            </w:r>
            <w:r>
              <w:rPr>
                <w:sz w:val="24"/>
                <w:vertAlign w:val="subscript"/>
              </w:rPr>
              <w:t>r</w:t>
            </w:r>
            <w:proofErr w:type="spellEnd"/>
            <w:r>
              <w:rPr>
                <w:sz w:val="24"/>
              </w:rPr>
              <w:t xml:space="preserve">) </w:t>
            </w:r>
            <w:r>
              <w:rPr>
                <w:rFonts w:hint="eastAsia"/>
                <w:sz w:val="24"/>
              </w:rPr>
              <w:t>×</w:t>
            </w:r>
            <w:r>
              <w:rPr>
                <w:sz w:val="24"/>
              </w:rPr>
              <w:t>100%</w:t>
            </w:r>
            <w:r>
              <w:rPr>
                <w:rFonts w:hint="eastAsia"/>
                <w:sz w:val="24"/>
              </w:rPr>
              <w:t xml:space="preserve"> </w:t>
            </w:r>
          </w:p>
          <w:p w14:paraId="4A110C3F" w14:textId="77777777" w:rsidR="002B0D39" w:rsidRDefault="00A808EF">
            <w:pPr>
              <w:spacing w:line="360" w:lineRule="auto"/>
              <w:ind w:firstLineChars="200" w:firstLine="480"/>
              <w:rPr>
                <w:sz w:val="24"/>
              </w:rPr>
            </w:pPr>
            <w:r>
              <w:rPr>
                <w:sz w:val="24"/>
              </w:rPr>
              <w:t>Q</w:t>
            </w:r>
            <w:r>
              <w:rPr>
                <w:rFonts w:hint="eastAsia"/>
                <w:sz w:val="24"/>
              </w:rPr>
              <w:t>：理论电量，</w:t>
            </w:r>
            <w:proofErr w:type="spellStart"/>
            <w:r>
              <w:rPr>
                <w:sz w:val="24"/>
              </w:rPr>
              <w:t>Q</w:t>
            </w:r>
            <w:r>
              <w:rPr>
                <w:sz w:val="24"/>
                <w:vertAlign w:val="subscript"/>
              </w:rPr>
              <w:t>r</w:t>
            </w:r>
            <w:proofErr w:type="spellEnd"/>
            <w:r>
              <w:rPr>
                <w:rFonts w:hint="eastAsia"/>
                <w:sz w:val="24"/>
              </w:rPr>
              <w:t>：实际消耗电量</w:t>
            </w:r>
          </w:p>
          <w:p w14:paraId="0B0F9A24" w14:textId="77777777" w:rsidR="002B0D39" w:rsidRDefault="00A808EF">
            <w:pPr>
              <w:spacing w:line="360" w:lineRule="auto"/>
              <w:ind w:firstLineChars="200" w:firstLine="480"/>
              <w:rPr>
                <w:sz w:val="24"/>
              </w:rPr>
            </w:pPr>
            <w:r>
              <w:rPr>
                <w:sz w:val="24"/>
              </w:rPr>
              <w:t xml:space="preserve">Q = (m/M) </w:t>
            </w:r>
            <w:r>
              <w:rPr>
                <w:rFonts w:hint="eastAsia"/>
                <w:sz w:val="24"/>
              </w:rPr>
              <w:t>×</w:t>
            </w:r>
            <w:proofErr w:type="spellStart"/>
            <w:r>
              <w:rPr>
                <w:sz w:val="24"/>
              </w:rPr>
              <w:t>zF</w:t>
            </w:r>
            <w:proofErr w:type="spellEnd"/>
            <w:r>
              <w:rPr>
                <w:sz w:val="24"/>
              </w:rPr>
              <w:t xml:space="preserve">      </w:t>
            </w:r>
            <w:proofErr w:type="spellStart"/>
            <w:r>
              <w:rPr>
                <w:sz w:val="24"/>
              </w:rPr>
              <w:t>Qr</w:t>
            </w:r>
            <w:proofErr w:type="spellEnd"/>
            <w:r>
              <w:rPr>
                <w:sz w:val="24"/>
              </w:rPr>
              <w:t xml:space="preserve"> = It  </w:t>
            </w:r>
          </w:p>
          <w:p w14:paraId="709914F7" w14:textId="77777777" w:rsidR="002B0D39" w:rsidRDefault="00A808EF">
            <w:pPr>
              <w:spacing w:line="360" w:lineRule="auto"/>
              <w:ind w:firstLineChars="200" w:firstLine="480"/>
              <w:rPr>
                <w:sz w:val="24"/>
              </w:rPr>
            </w:pPr>
            <w:r>
              <w:rPr>
                <w:rFonts w:hint="eastAsia"/>
                <w:sz w:val="24"/>
              </w:rPr>
              <w:t>电能效率η</w:t>
            </w:r>
            <w:r>
              <w:rPr>
                <w:sz w:val="24"/>
                <w:vertAlign w:val="subscript"/>
              </w:rPr>
              <w:t>E</w:t>
            </w:r>
            <w:r>
              <w:rPr>
                <w:rFonts w:hint="eastAsia"/>
                <w:sz w:val="24"/>
              </w:rPr>
              <w:t>是为获得一定量产品，根据热力学计算所需的理论能耗与实际能耗之比。电功</w:t>
            </w:r>
            <w:r>
              <w:rPr>
                <w:sz w:val="24"/>
              </w:rPr>
              <w:t>W</w:t>
            </w:r>
            <w:r>
              <w:rPr>
                <w:rFonts w:hint="eastAsia"/>
                <w:sz w:val="24"/>
              </w:rPr>
              <w:t>等于电压</w:t>
            </w:r>
            <w:r>
              <w:rPr>
                <w:sz w:val="24"/>
              </w:rPr>
              <w:t>V</w:t>
            </w:r>
            <w:r>
              <w:rPr>
                <w:rFonts w:hint="eastAsia"/>
                <w:sz w:val="24"/>
              </w:rPr>
              <w:t>和电量</w:t>
            </w:r>
            <w:r>
              <w:rPr>
                <w:sz w:val="24"/>
              </w:rPr>
              <w:t>Q</w:t>
            </w:r>
            <w:r>
              <w:rPr>
                <w:rFonts w:hint="eastAsia"/>
                <w:sz w:val="24"/>
              </w:rPr>
              <w:t>的乘积，即：</w:t>
            </w:r>
            <w:r>
              <w:rPr>
                <w:rFonts w:hint="eastAsia"/>
                <w:sz w:val="24"/>
                <w:vertAlign w:val="subscript"/>
              </w:rPr>
              <w:t xml:space="preserve"> </w:t>
            </w:r>
          </w:p>
          <w:p w14:paraId="3BC64948" w14:textId="77777777" w:rsidR="002B0D39" w:rsidRDefault="00A808EF">
            <w:pPr>
              <w:spacing w:line="360" w:lineRule="auto"/>
              <w:ind w:firstLineChars="200" w:firstLine="480"/>
              <w:rPr>
                <w:sz w:val="24"/>
              </w:rPr>
            </w:pPr>
            <w:r>
              <w:rPr>
                <w:sz w:val="24"/>
              </w:rPr>
              <w:t>W = V·Q</w:t>
            </w:r>
          </w:p>
          <w:p w14:paraId="40F62B3E" w14:textId="77777777" w:rsidR="002B0D39" w:rsidRDefault="00A808EF">
            <w:pPr>
              <w:spacing w:line="360" w:lineRule="auto"/>
              <w:ind w:firstLineChars="200" w:firstLine="480"/>
              <w:rPr>
                <w:sz w:val="24"/>
              </w:rPr>
            </w:pPr>
            <w:r>
              <w:rPr>
                <w:rFonts w:hint="eastAsia"/>
                <w:sz w:val="24"/>
              </w:rPr>
              <w:lastRenderedPageBreak/>
              <w:t>理论能耗为理论分解电压</w:t>
            </w:r>
            <w:proofErr w:type="spellStart"/>
            <w:r>
              <w:rPr>
                <w:sz w:val="24"/>
              </w:rPr>
              <w:t>E</w:t>
            </w:r>
            <w:r>
              <w:rPr>
                <w:sz w:val="24"/>
                <w:vertAlign w:val="subscript"/>
              </w:rPr>
              <w:t>e</w:t>
            </w:r>
            <w:proofErr w:type="spellEnd"/>
            <w:r>
              <w:rPr>
                <w:rFonts w:hint="eastAsia"/>
                <w:sz w:val="24"/>
              </w:rPr>
              <w:t>和理论电量</w:t>
            </w:r>
            <w:r>
              <w:rPr>
                <w:sz w:val="24"/>
              </w:rPr>
              <w:t>Q</w:t>
            </w:r>
            <w:r>
              <w:rPr>
                <w:rFonts w:hint="eastAsia"/>
                <w:sz w:val="24"/>
              </w:rPr>
              <w:t>的乘积，即：</w:t>
            </w:r>
            <w:r>
              <w:rPr>
                <w:rFonts w:hint="eastAsia"/>
                <w:sz w:val="24"/>
              </w:rPr>
              <w:t xml:space="preserve"> </w:t>
            </w:r>
          </w:p>
          <w:p w14:paraId="3EE5CC6E" w14:textId="77777777" w:rsidR="002B0D39" w:rsidRDefault="00A808EF">
            <w:pPr>
              <w:spacing w:line="360" w:lineRule="auto"/>
              <w:ind w:firstLineChars="200" w:firstLine="480"/>
              <w:rPr>
                <w:sz w:val="24"/>
              </w:rPr>
            </w:pPr>
            <w:r>
              <w:rPr>
                <w:sz w:val="24"/>
              </w:rPr>
              <w:t xml:space="preserve">W = </w:t>
            </w:r>
            <w:proofErr w:type="spellStart"/>
            <w:r>
              <w:rPr>
                <w:sz w:val="24"/>
              </w:rPr>
              <w:t>E</w:t>
            </w:r>
            <w:r>
              <w:rPr>
                <w:sz w:val="24"/>
                <w:vertAlign w:val="subscript"/>
              </w:rPr>
              <w:t>e</w:t>
            </w:r>
            <w:proofErr w:type="spellEnd"/>
            <w:r>
              <w:rPr>
                <w:sz w:val="24"/>
              </w:rPr>
              <w:t>·(m/</w:t>
            </w:r>
            <w:proofErr w:type="gramStart"/>
            <w:r>
              <w:rPr>
                <w:sz w:val="24"/>
              </w:rPr>
              <w:t>M)</w:t>
            </w:r>
            <w:proofErr w:type="spellStart"/>
            <w:r>
              <w:rPr>
                <w:sz w:val="24"/>
              </w:rPr>
              <w:t>zF</w:t>
            </w:r>
            <w:proofErr w:type="spellEnd"/>
            <w:proofErr w:type="gramEnd"/>
            <w:r>
              <w:rPr>
                <w:sz w:val="24"/>
              </w:rPr>
              <w:t xml:space="preserve"> </w:t>
            </w:r>
          </w:p>
          <w:p w14:paraId="10E068D0" w14:textId="77777777" w:rsidR="002B0D39" w:rsidRDefault="00A808EF">
            <w:pPr>
              <w:spacing w:line="360" w:lineRule="auto"/>
              <w:ind w:firstLineChars="200" w:firstLine="480"/>
              <w:rPr>
                <w:sz w:val="24"/>
              </w:rPr>
            </w:pPr>
            <w:r>
              <w:rPr>
                <w:rFonts w:hint="eastAsia"/>
                <w:sz w:val="24"/>
              </w:rPr>
              <w:t>实际能耗</w:t>
            </w:r>
            <w:proofErr w:type="spellStart"/>
            <w:r>
              <w:rPr>
                <w:sz w:val="24"/>
              </w:rPr>
              <w:t>W</w:t>
            </w:r>
            <w:r>
              <w:rPr>
                <w:sz w:val="24"/>
                <w:vertAlign w:val="subscript"/>
              </w:rPr>
              <w:t>r</w:t>
            </w:r>
            <w:proofErr w:type="spellEnd"/>
            <w:r>
              <w:rPr>
                <w:rFonts w:hint="eastAsia"/>
                <w:sz w:val="24"/>
              </w:rPr>
              <w:t>为实际槽电压</w:t>
            </w:r>
            <w:r>
              <w:rPr>
                <w:sz w:val="24"/>
              </w:rPr>
              <w:t>V</w:t>
            </w:r>
            <w:r>
              <w:rPr>
                <w:rFonts w:hint="eastAsia"/>
                <w:sz w:val="24"/>
              </w:rPr>
              <w:t>与实际消耗电量</w:t>
            </w:r>
            <w:proofErr w:type="spellStart"/>
            <w:r>
              <w:rPr>
                <w:sz w:val="24"/>
              </w:rPr>
              <w:t>Q</w:t>
            </w:r>
            <w:r>
              <w:rPr>
                <w:sz w:val="24"/>
                <w:vertAlign w:val="subscript"/>
              </w:rPr>
              <w:t>r</w:t>
            </w:r>
            <w:proofErr w:type="spellEnd"/>
            <w:r>
              <w:rPr>
                <w:rFonts w:hint="eastAsia"/>
                <w:sz w:val="24"/>
              </w:rPr>
              <w:t>的乘积，即</w:t>
            </w:r>
            <w:r>
              <w:rPr>
                <w:rFonts w:hint="eastAsia"/>
                <w:sz w:val="24"/>
              </w:rPr>
              <w:t xml:space="preserve"> </w:t>
            </w:r>
          </w:p>
          <w:p w14:paraId="0C21A6AB" w14:textId="77777777" w:rsidR="002B0D39" w:rsidRDefault="00A808EF">
            <w:pPr>
              <w:spacing w:line="360" w:lineRule="auto"/>
              <w:ind w:firstLineChars="200" w:firstLine="480"/>
              <w:rPr>
                <w:sz w:val="24"/>
              </w:rPr>
            </w:pPr>
            <w:proofErr w:type="spellStart"/>
            <w:r>
              <w:rPr>
                <w:sz w:val="24"/>
              </w:rPr>
              <w:t>W</w:t>
            </w:r>
            <w:r>
              <w:rPr>
                <w:sz w:val="24"/>
                <w:vertAlign w:val="subscript"/>
              </w:rPr>
              <w:t>r</w:t>
            </w:r>
            <w:proofErr w:type="spellEnd"/>
            <w:r>
              <w:rPr>
                <w:sz w:val="24"/>
                <w:vertAlign w:val="subscript"/>
              </w:rPr>
              <w:t xml:space="preserve"> </w:t>
            </w:r>
            <w:r>
              <w:rPr>
                <w:sz w:val="24"/>
              </w:rPr>
              <w:t xml:space="preserve">= </w:t>
            </w:r>
            <w:proofErr w:type="spellStart"/>
            <w:r>
              <w:rPr>
                <w:sz w:val="24"/>
              </w:rPr>
              <w:t>V·Q</w:t>
            </w:r>
            <w:r>
              <w:rPr>
                <w:sz w:val="24"/>
                <w:vertAlign w:val="subscript"/>
              </w:rPr>
              <w:t>r</w:t>
            </w:r>
            <w:proofErr w:type="spellEnd"/>
            <w:r>
              <w:rPr>
                <w:sz w:val="24"/>
                <w:vertAlign w:val="subscript"/>
              </w:rPr>
              <w:t xml:space="preserve"> </w:t>
            </w:r>
          </w:p>
          <w:p w14:paraId="02039CF5" w14:textId="77777777" w:rsidR="002B0D39" w:rsidRDefault="00A808EF">
            <w:pPr>
              <w:spacing w:line="360" w:lineRule="auto"/>
              <w:ind w:firstLineChars="200" w:firstLine="480"/>
              <w:rPr>
                <w:sz w:val="24"/>
              </w:rPr>
            </w:pPr>
            <w:r>
              <w:rPr>
                <w:rFonts w:hint="eastAsia"/>
                <w:sz w:val="24"/>
              </w:rPr>
              <w:t>则η</w:t>
            </w:r>
            <w:r>
              <w:rPr>
                <w:sz w:val="24"/>
                <w:vertAlign w:val="subscript"/>
              </w:rPr>
              <w:t>E</w:t>
            </w:r>
            <w:r>
              <w:rPr>
                <w:sz w:val="24"/>
              </w:rPr>
              <w:t xml:space="preserve"> = (W/</w:t>
            </w:r>
            <w:proofErr w:type="spellStart"/>
            <w:r>
              <w:rPr>
                <w:sz w:val="24"/>
              </w:rPr>
              <w:t>Wr</w:t>
            </w:r>
            <w:proofErr w:type="spellEnd"/>
            <w:r>
              <w:rPr>
                <w:sz w:val="24"/>
              </w:rPr>
              <w:t xml:space="preserve">) </w:t>
            </w:r>
            <w:r>
              <w:rPr>
                <w:rFonts w:hint="eastAsia"/>
                <w:sz w:val="24"/>
              </w:rPr>
              <w:t>×</w:t>
            </w:r>
            <w:r>
              <w:rPr>
                <w:sz w:val="24"/>
              </w:rPr>
              <w:t>100% = (</w:t>
            </w:r>
            <w:proofErr w:type="spellStart"/>
            <w:r>
              <w:rPr>
                <w:sz w:val="24"/>
              </w:rPr>
              <w:t>E</w:t>
            </w:r>
            <w:r>
              <w:rPr>
                <w:sz w:val="24"/>
                <w:vertAlign w:val="subscript"/>
              </w:rPr>
              <w:t>e</w:t>
            </w:r>
            <w:r>
              <w:rPr>
                <w:sz w:val="24"/>
              </w:rPr>
              <w:t>Q</w:t>
            </w:r>
            <w:proofErr w:type="spellEnd"/>
            <w:r>
              <w:rPr>
                <w:sz w:val="24"/>
              </w:rPr>
              <w:t>/</w:t>
            </w:r>
            <w:proofErr w:type="spellStart"/>
            <w:r>
              <w:rPr>
                <w:sz w:val="24"/>
              </w:rPr>
              <w:t>VQ</w:t>
            </w:r>
            <w:r>
              <w:rPr>
                <w:sz w:val="24"/>
                <w:vertAlign w:val="subscript"/>
              </w:rPr>
              <w:t>r</w:t>
            </w:r>
            <w:proofErr w:type="spellEnd"/>
            <w:r>
              <w:rPr>
                <w:sz w:val="24"/>
              </w:rPr>
              <w:t>) = (</w:t>
            </w:r>
            <w:proofErr w:type="spellStart"/>
            <w:r>
              <w:rPr>
                <w:sz w:val="24"/>
              </w:rPr>
              <w:t>E</w:t>
            </w:r>
            <w:r>
              <w:rPr>
                <w:sz w:val="24"/>
                <w:vertAlign w:val="subscript"/>
              </w:rPr>
              <w:t>e</w:t>
            </w:r>
            <w:proofErr w:type="spellEnd"/>
            <w:r>
              <w:rPr>
                <w:sz w:val="24"/>
              </w:rPr>
              <w:t xml:space="preserve">/V) </w:t>
            </w:r>
            <w:r>
              <w:rPr>
                <w:rFonts w:hint="eastAsia"/>
                <w:sz w:val="24"/>
              </w:rPr>
              <w:t>η</w:t>
            </w:r>
            <w:r>
              <w:rPr>
                <w:sz w:val="24"/>
                <w:vertAlign w:val="subscript"/>
              </w:rPr>
              <w:t>I</w:t>
            </w:r>
            <w:r>
              <w:rPr>
                <w:sz w:val="24"/>
              </w:rPr>
              <w:t xml:space="preserve"> = </w:t>
            </w:r>
            <w:r>
              <w:rPr>
                <w:rFonts w:hint="eastAsia"/>
                <w:sz w:val="24"/>
              </w:rPr>
              <w:t>η</w:t>
            </w:r>
            <w:r>
              <w:rPr>
                <w:sz w:val="24"/>
                <w:vertAlign w:val="subscript"/>
              </w:rPr>
              <w:t>V</w:t>
            </w:r>
            <w:r>
              <w:rPr>
                <w:sz w:val="24"/>
              </w:rPr>
              <w:t>·</w:t>
            </w:r>
            <w:r>
              <w:rPr>
                <w:rFonts w:hint="eastAsia"/>
                <w:sz w:val="24"/>
              </w:rPr>
              <w:t>η</w:t>
            </w:r>
            <w:r>
              <w:rPr>
                <w:sz w:val="24"/>
                <w:vertAlign w:val="subscript"/>
              </w:rPr>
              <w:t xml:space="preserve">I </w:t>
            </w:r>
          </w:p>
          <w:p w14:paraId="5FA90445" w14:textId="77777777" w:rsidR="002B0D39" w:rsidRDefault="00A808EF">
            <w:pPr>
              <w:spacing w:line="360" w:lineRule="auto"/>
              <w:ind w:firstLineChars="200" w:firstLine="480"/>
              <w:rPr>
                <w:sz w:val="24"/>
              </w:rPr>
            </w:pPr>
            <w:r>
              <w:rPr>
                <w:rFonts w:hint="eastAsia"/>
                <w:sz w:val="24"/>
              </w:rPr>
              <w:t>式中，</w:t>
            </w:r>
            <w:proofErr w:type="spellStart"/>
            <w:r>
              <w:rPr>
                <w:sz w:val="24"/>
              </w:rPr>
              <w:t>ηV</w:t>
            </w:r>
            <w:proofErr w:type="spellEnd"/>
            <w:r>
              <w:rPr>
                <w:sz w:val="24"/>
              </w:rPr>
              <w:t xml:space="preserve"> = </w:t>
            </w:r>
            <w:proofErr w:type="spellStart"/>
            <w:r>
              <w:rPr>
                <w:sz w:val="24"/>
              </w:rPr>
              <w:t>E</w:t>
            </w:r>
            <w:r>
              <w:rPr>
                <w:sz w:val="24"/>
                <w:vertAlign w:val="subscript"/>
              </w:rPr>
              <w:t>e</w:t>
            </w:r>
            <w:proofErr w:type="spellEnd"/>
            <w:r>
              <w:rPr>
                <w:sz w:val="24"/>
              </w:rPr>
              <w:t>/V</w:t>
            </w:r>
            <w:r>
              <w:rPr>
                <w:rFonts w:hint="eastAsia"/>
                <w:sz w:val="24"/>
              </w:rPr>
              <w:t>，称为电压效率。</w:t>
            </w:r>
          </w:p>
          <w:p w14:paraId="7215BDC8"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）槽电压</w:t>
            </w:r>
            <w:r>
              <w:rPr>
                <w:sz w:val="24"/>
              </w:rPr>
              <w:t>V</w:t>
            </w:r>
            <w:r>
              <w:rPr>
                <w:rFonts w:hint="eastAsia"/>
                <w:sz w:val="24"/>
              </w:rPr>
              <w:t xml:space="preserve"> </w:t>
            </w:r>
          </w:p>
          <w:p w14:paraId="471E9605" w14:textId="77777777" w:rsidR="002B0D39" w:rsidRDefault="00A808EF">
            <w:pPr>
              <w:spacing w:line="360" w:lineRule="auto"/>
              <w:ind w:firstLineChars="200" w:firstLine="480"/>
              <w:rPr>
                <w:sz w:val="24"/>
              </w:rPr>
            </w:pPr>
            <w:r>
              <w:rPr>
                <w:rFonts w:hint="eastAsia"/>
                <w:sz w:val="24"/>
              </w:rPr>
              <w:t>要是电流通过电解槽，外电源必须对电解槽的两极施加一定的电压（或称电势），这就是槽电压</w:t>
            </w:r>
            <w:r>
              <w:rPr>
                <w:sz w:val="24"/>
              </w:rPr>
              <w:t>V</w:t>
            </w:r>
            <w:r>
              <w:rPr>
                <w:rFonts w:hint="eastAsia"/>
                <w:sz w:val="24"/>
              </w:rPr>
              <w:t>。</w:t>
            </w:r>
            <w:r>
              <w:rPr>
                <w:rFonts w:hint="eastAsia"/>
                <w:sz w:val="24"/>
              </w:rPr>
              <w:t xml:space="preserve"> </w:t>
            </w:r>
          </w:p>
          <w:p w14:paraId="7B6E1B19" w14:textId="77777777" w:rsidR="002B0D39" w:rsidRDefault="00A808EF">
            <w:pPr>
              <w:spacing w:line="360" w:lineRule="auto"/>
              <w:ind w:firstLineChars="200" w:firstLine="480"/>
              <w:rPr>
                <w:sz w:val="24"/>
              </w:rPr>
            </w:pPr>
            <w:r>
              <w:rPr>
                <w:rFonts w:hint="eastAsia"/>
                <w:sz w:val="24"/>
              </w:rPr>
              <w:t>理论分解电压（没有电流流过电解槽时的槽电压）：</w:t>
            </w:r>
          </w:p>
          <w:p w14:paraId="4A1293C1" w14:textId="77777777" w:rsidR="002B0D39" w:rsidRDefault="00A808EF">
            <w:pPr>
              <w:spacing w:line="360" w:lineRule="auto"/>
              <w:ind w:firstLineChars="200" w:firstLine="480"/>
              <w:rPr>
                <w:sz w:val="24"/>
              </w:rPr>
            </w:pPr>
            <w:proofErr w:type="spellStart"/>
            <w:r>
              <w:rPr>
                <w:sz w:val="24"/>
              </w:rPr>
              <w:t>Ee</w:t>
            </w:r>
            <w:proofErr w:type="spellEnd"/>
            <w:r>
              <w:rPr>
                <w:sz w:val="24"/>
              </w:rPr>
              <w:t xml:space="preserve"> = </w:t>
            </w:r>
            <w:r>
              <w:rPr>
                <w:rFonts w:hint="eastAsia"/>
                <w:sz w:val="24"/>
              </w:rPr>
              <w:t>ψ</w:t>
            </w:r>
            <w:r>
              <w:rPr>
                <w:sz w:val="24"/>
                <w:vertAlign w:val="subscript"/>
              </w:rPr>
              <w:t xml:space="preserve">+ </w:t>
            </w:r>
            <w:r>
              <w:rPr>
                <w:sz w:val="24"/>
              </w:rPr>
              <w:t>–</w:t>
            </w:r>
            <w:r>
              <w:rPr>
                <w:rFonts w:hint="eastAsia"/>
                <w:sz w:val="24"/>
              </w:rPr>
              <w:t>ψ</w:t>
            </w:r>
            <w:r>
              <w:rPr>
                <w:sz w:val="24"/>
                <w:vertAlign w:val="subscript"/>
              </w:rPr>
              <w:t>–</w:t>
            </w:r>
            <w:r>
              <w:rPr>
                <w:rFonts w:hint="eastAsia"/>
                <w:sz w:val="24"/>
                <w:vertAlign w:val="subscript"/>
              </w:rPr>
              <w:t xml:space="preserve"> </w:t>
            </w:r>
          </w:p>
          <w:p w14:paraId="45BB2EC0" w14:textId="77777777" w:rsidR="002B0D39" w:rsidRDefault="00A808EF">
            <w:pPr>
              <w:spacing w:line="360" w:lineRule="auto"/>
              <w:ind w:firstLineChars="200" w:firstLine="480"/>
              <w:rPr>
                <w:sz w:val="24"/>
              </w:rPr>
            </w:pPr>
            <w:r>
              <w:rPr>
                <w:rFonts w:hint="eastAsia"/>
                <w:sz w:val="24"/>
              </w:rPr>
              <w:t>实际电解时，一定有电流流过电解槽，电极发生极化出现了超电势η，还有溶液电阻引起的电位降</w:t>
            </w:r>
            <w:proofErr w:type="spellStart"/>
            <w:r>
              <w:rPr>
                <w:sz w:val="24"/>
              </w:rPr>
              <w:t>IR</w:t>
            </w:r>
            <w:r>
              <w:rPr>
                <w:sz w:val="24"/>
                <w:vertAlign w:val="subscript"/>
              </w:rPr>
              <w:t>sol</w:t>
            </w:r>
            <w:proofErr w:type="spellEnd"/>
            <w:r>
              <w:rPr>
                <w:rFonts w:hint="eastAsia"/>
                <w:sz w:val="24"/>
              </w:rPr>
              <w:t>和电解槽的各种欧姆损失，其中包括电极本身电阻、隔膜电阻、导线与电极接触的电阻等。因此，实际槽压为：</w:t>
            </w:r>
            <w:r>
              <w:rPr>
                <w:rFonts w:hint="eastAsia"/>
                <w:sz w:val="24"/>
              </w:rPr>
              <w:t xml:space="preserve"> </w:t>
            </w:r>
          </w:p>
          <w:p w14:paraId="38FD5B36" w14:textId="77777777" w:rsidR="002B0D39" w:rsidRDefault="00A808EF">
            <w:pPr>
              <w:spacing w:line="360" w:lineRule="auto"/>
              <w:ind w:firstLineChars="200" w:firstLine="480"/>
              <w:rPr>
                <w:sz w:val="24"/>
              </w:rPr>
            </w:pPr>
            <w:r>
              <w:rPr>
                <w:sz w:val="24"/>
              </w:rPr>
              <w:t xml:space="preserve">V = </w:t>
            </w:r>
            <w:proofErr w:type="spellStart"/>
            <w:r>
              <w:rPr>
                <w:sz w:val="24"/>
              </w:rPr>
              <w:t>E</w:t>
            </w:r>
            <w:r>
              <w:rPr>
                <w:sz w:val="24"/>
                <w:vertAlign w:val="subscript"/>
              </w:rPr>
              <w:t>e</w:t>
            </w:r>
            <w:proofErr w:type="spellEnd"/>
            <w:r>
              <w:rPr>
                <w:sz w:val="24"/>
              </w:rPr>
              <w:t xml:space="preserve"> + </w:t>
            </w:r>
            <w:r>
              <w:rPr>
                <w:rFonts w:hint="eastAsia"/>
                <w:sz w:val="24"/>
              </w:rPr>
              <w:t>∣η</w:t>
            </w:r>
            <w:r>
              <w:rPr>
                <w:sz w:val="24"/>
                <w:vertAlign w:val="subscript"/>
              </w:rPr>
              <w:t>A</w:t>
            </w:r>
            <w:r>
              <w:rPr>
                <w:rFonts w:hint="eastAsia"/>
                <w:sz w:val="24"/>
              </w:rPr>
              <w:t>∣</w:t>
            </w:r>
            <w:r>
              <w:rPr>
                <w:sz w:val="24"/>
              </w:rPr>
              <w:t xml:space="preserve"> + </w:t>
            </w:r>
            <w:r>
              <w:rPr>
                <w:rFonts w:hint="eastAsia"/>
                <w:sz w:val="24"/>
              </w:rPr>
              <w:t>∣η</w:t>
            </w:r>
            <w:r>
              <w:rPr>
                <w:sz w:val="24"/>
                <w:vertAlign w:val="subscript"/>
              </w:rPr>
              <w:t>C</w:t>
            </w:r>
            <w:r>
              <w:rPr>
                <w:rFonts w:hint="eastAsia"/>
                <w:sz w:val="24"/>
              </w:rPr>
              <w:t>∣</w:t>
            </w:r>
            <w:r>
              <w:rPr>
                <w:sz w:val="24"/>
              </w:rPr>
              <w:t xml:space="preserve"> + </w:t>
            </w:r>
            <w:proofErr w:type="spellStart"/>
            <w:r>
              <w:rPr>
                <w:sz w:val="24"/>
              </w:rPr>
              <w:t>IR</w:t>
            </w:r>
            <w:r>
              <w:rPr>
                <w:sz w:val="24"/>
                <w:vertAlign w:val="subscript"/>
              </w:rPr>
              <w:t>sol</w:t>
            </w:r>
            <w:proofErr w:type="spellEnd"/>
            <w:r>
              <w:rPr>
                <w:sz w:val="24"/>
              </w:rPr>
              <w:t xml:space="preserve"> + IR</w:t>
            </w:r>
          </w:p>
          <w:p w14:paraId="6AA0E9D3"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）时空产率（</w:t>
            </w:r>
            <w:r>
              <w:rPr>
                <w:sz w:val="24"/>
              </w:rPr>
              <w:t>space time yie</w:t>
            </w:r>
            <w:r>
              <w:rPr>
                <w:sz w:val="24"/>
              </w:rPr>
              <w:t>ld</w:t>
            </w:r>
            <w:r>
              <w:rPr>
                <w:rFonts w:hint="eastAsia"/>
                <w:sz w:val="24"/>
              </w:rPr>
              <w:t>，</w:t>
            </w:r>
            <w:r>
              <w:rPr>
                <w:sz w:val="24"/>
              </w:rPr>
              <w:t>STY</w:t>
            </w:r>
            <w:r>
              <w:rPr>
                <w:rFonts w:hint="eastAsia"/>
                <w:sz w:val="24"/>
              </w:rPr>
              <w:t>）</w:t>
            </w:r>
          </w:p>
          <w:p w14:paraId="3A37413C" w14:textId="77777777" w:rsidR="002B0D39" w:rsidRDefault="00A808EF">
            <w:pPr>
              <w:spacing w:line="360" w:lineRule="auto"/>
              <w:ind w:firstLineChars="200" w:firstLine="480"/>
              <w:rPr>
                <w:sz w:val="24"/>
              </w:rPr>
            </w:pPr>
            <w:r>
              <w:rPr>
                <w:rFonts w:hint="eastAsia"/>
                <w:sz w:val="24"/>
              </w:rPr>
              <w:t>时空产率指单位体积的电解槽在单位时间内所生产的产品的数量。通常以</w:t>
            </w:r>
            <w:proofErr w:type="spellStart"/>
            <w:r>
              <w:rPr>
                <w:sz w:val="24"/>
              </w:rPr>
              <w:t>mol·L</w:t>
            </w:r>
            <w:proofErr w:type="spellEnd"/>
            <w:r>
              <w:rPr>
                <w:sz w:val="24"/>
                <w:vertAlign w:val="superscript"/>
              </w:rPr>
              <w:t>–1</w:t>
            </w:r>
            <w:r>
              <w:rPr>
                <w:sz w:val="24"/>
              </w:rPr>
              <w:t>·h</w:t>
            </w:r>
            <w:r>
              <w:rPr>
                <w:sz w:val="24"/>
                <w:vertAlign w:val="superscript"/>
              </w:rPr>
              <w:t>–1</w:t>
            </w:r>
            <w:r>
              <w:rPr>
                <w:rFonts w:hint="eastAsia"/>
                <w:sz w:val="24"/>
              </w:rPr>
              <w:t>为单位。</w:t>
            </w:r>
          </w:p>
          <w:p w14:paraId="74CE5EC1" w14:textId="77777777" w:rsidR="002B0D39" w:rsidRDefault="00A808EF">
            <w:pPr>
              <w:spacing w:line="360" w:lineRule="auto"/>
              <w:ind w:firstLineChars="200" w:firstLine="480"/>
              <w:rPr>
                <w:sz w:val="24"/>
              </w:rPr>
            </w:pPr>
            <w:r>
              <w:rPr>
                <w:rFonts w:hint="eastAsia"/>
                <w:sz w:val="24"/>
              </w:rPr>
              <w:t>时空产率（</w:t>
            </w:r>
            <w:r>
              <w:rPr>
                <w:sz w:val="24"/>
              </w:rPr>
              <w:t>STY</w:t>
            </w:r>
            <w:r>
              <w:rPr>
                <w:rFonts w:hint="eastAsia"/>
                <w:sz w:val="24"/>
              </w:rPr>
              <w:t>）与流过单位体积反应器的有效电流成正比，因此它与电流密度（超电势、电活性物质的浓度和质量传输方式）、电流效率和单位体积电极的活性表面积有关。</w:t>
            </w:r>
          </w:p>
          <w:p w14:paraId="2C1608A7" w14:textId="77777777" w:rsidR="002B0D39" w:rsidRDefault="00A808EF">
            <w:pPr>
              <w:spacing w:line="360" w:lineRule="auto"/>
              <w:rPr>
                <w:b/>
                <w:sz w:val="24"/>
              </w:rPr>
            </w:pPr>
            <w:r>
              <w:rPr>
                <w:rFonts w:hint="eastAsia"/>
                <w:b/>
                <w:sz w:val="24"/>
              </w:rPr>
              <w:t>2</w:t>
            </w:r>
            <w:r>
              <w:rPr>
                <w:rFonts w:hint="eastAsia"/>
                <w:b/>
                <w:sz w:val="24"/>
              </w:rPr>
              <w:t>、隔膜槽电解法</w:t>
            </w:r>
          </w:p>
          <w:p w14:paraId="6456AFEE" w14:textId="77777777" w:rsidR="002B0D39" w:rsidRDefault="00A808EF">
            <w:pPr>
              <w:spacing w:line="360" w:lineRule="auto"/>
              <w:ind w:firstLineChars="200" w:firstLine="480"/>
              <w:rPr>
                <w:sz w:val="24"/>
              </w:rPr>
            </w:pPr>
            <w:r>
              <w:rPr>
                <w:sz w:val="24"/>
              </w:rPr>
              <w:t xml:space="preserve">1.  </w:t>
            </w:r>
            <w:r>
              <w:rPr>
                <w:rFonts w:hint="eastAsia"/>
                <w:sz w:val="24"/>
              </w:rPr>
              <w:t>电解反应</w:t>
            </w:r>
          </w:p>
          <w:p w14:paraId="6CA81F51" w14:textId="77777777" w:rsidR="002B0D39" w:rsidRDefault="00A808EF">
            <w:pPr>
              <w:spacing w:line="360" w:lineRule="auto"/>
              <w:ind w:firstLineChars="200" w:firstLine="480"/>
              <w:rPr>
                <w:sz w:val="24"/>
              </w:rPr>
            </w:pPr>
            <w:r>
              <w:rPr>
                <w:rFonts w:hint="eastAsia"/>
                <w:sz w:val="24"/>
              </w:rPr>
              <w:t>阳极：</w:t>
            </w:r>
            <w:r>
              <w:rPr>
                <w:rFonts w:hint="eastAsia"/>
                <w:sz w:val="24"/>
              </w:rPr>
              <w:t xml:space="preserve"> </w:t>
            </w:r>
            <w:r>
              <w:rPr>
                <w:sz w:val="24"/>
              </w:rPr>
              <w:t>2Cl</w:t>
            </w:r>
            <w:r>
              <w:rPr>
                <w:sz w:val="24"/>
                <w:vertAlign w:val="superscript"/>
              </w:rPr>
              <w:t>–</w:t>
            </w:r>
            <w:r>
              <w:rPr>
                <w:sz w:val="24"/>
              </w:rPr>
              <w:t xml:space="preserve"> </w:t>
            </w:r>
            <w:r>
              <w:rPr>
                <w:rFonts w:hint="eastAsia"/>
                <w:sz w:val="24"/>
              </w:rPr>
              <w:t>→</w:t>
            </w:r>
            <w:r>
              <w:rPr>
                <w:sz w:val="24"/>
              </w:rPr>
              <w:t>Cl</w:t>
            </w:r>
            <w:r>
              <w:rPr>
                <w:sz w:val="24"/>
                <w:vertAlign w:val="subscript"/>
              </w:rPr>
              <w:t xml:space="preserve">2 </w:t>
            </w:r>
            <w:r>
              <w:rPr>
                <w:sz w:val="24"/>
              </w:rPr>
              <w:t xml:space="preserve">+ 2e                      </w:t>
            </w:r>
            <w:r>
              <w:rPr>
                <w:rFonts w:hint="eastAsia"/>
                <w:sz w:val="24"/>
              </w:rPr>
              <w:t>ψ</w:t>
            </w:r>
            <w:r>
              <w:rPr>
                <w:rFonts w:hint="eastAsia"/>
                <w:sz w:val="24"/>
                <w:vertAlign w:val="superscript"/>
              </w:rPr>
              <w:t>θ</w:t>
            </w:r>
            <w:r>
              <w:rPr>
                <w:sz w:val="24"/>
              </w:rPr>
              <w:t xml:space="preserve"> = 1.36V</w:t>
            </w:r>
          </w:p>
          <w:p w14:paraId="08C648CF" w14:textId="77777777" w:rsidR="002B0D39" w:rsidRDefault="00A808EF">
            <w:pPr>
              <w:spacing w:line="360" w:lineRule="auto"/>
              <w:ind w:firstLineChars="200" w:firstLine="480"/>
              <w:rPr>
                <w:sz w:val="24"/>
              </w:rPr>
            </w:pPr>
            <w:r>
              <w:rPr>
                <w:rFonts w:hint="eastAsia"/>
                <w:sz w:val="24"/>
              </w:rPr>
              <w:t>阴极：</w:t>
            </w:r>
            <w:r>
              <w:rPr>
                <w:rFonts w:hint="eastAsia"/>
                <w:sz w:val="24"/>
              </w:rPr>
              <w:t xml:space="preserve"> </w:t>
            </w:r>
            <w:r>
              <w:rPr>
                <w:sz w:val="24"/>
              </w:rPr>
              <w:t>2H</w:t>
            </w:r>
            <w:r>
              <w:rPr>
                <w:sz w:val="24"/>
                <w:vertAlign w:val="subscript"/>
              </w:rPr>
              <w:t>2</w:t>
            </w:r>
            <w:r>
              <w:rPr>
                <w:sz w:val="24"/>
              </w:rPr>
              <w:t xml:space="preserve">O + 2e </w:t>
            </w:r>
            <w:r>
              <w:rPr>
                <w:rFonts w:hint="eastAsia"/>
                <w:sz w:val="24"/>
              </w:rPr>
              <w:t>→</w:t>
            </w:r>
            <w:r>
              <w:rPr>
                <w:sz w:val="24"/>
              </w:rPr>
              <w:t>H</w:t>
            </w:r>
            <w:r>
              <w:rPr>
                <w:sz w:val="24"/>
                <w:vertAlign w:val="subscript"/>
              </w:rPr>
              <w:t>2</w:t>
            </w:r>
            <w:r>
              <w:rPr>
                <w:sz w:val="24"/>
              </w:rPr>
              <w:t xml:space="preserve"> + 2OH</w:t>
            </w:r>
            <w:r>
              <w:rPr>
                <w:sz w:val="24"/>
                <w:vertAlign w:val="superscript"/>
              </w:rPr>
              <w:t>–</w:t>
            </w:r>
            <w:r>
              <w:rPr>
                <w:rFonts w:hint="eastAsia"/>
                <w:sz w:val="24"/>
                <w:vertAlign w:val="subscript"/>
              </w:rPr>
              <w:t xml:space="preserve">     </w:t>
            </w:r>
            <w:r>
              <w:rPr>
                <w:rFonts w:hint="eastAsia"/>
                <w:sz w:val="24"/>
              </w:rPr>
              <w:t>ψ</w:t>
            </w:r>
            <w:r>
              <w:rPr>
                <w:rFonts w:hint="eastAsia"/>
                <w:sz w:val="24"/>
                <w:vertAlign w:val="superscript"/>
              </w:rPr>
              <w:t>θ</w:t>
            </w:r>
            <w:r>
              <w:rPr>
                <w:rFonts w:hint="eastAsia"/>
                <w:sz w:val="24"/>
              </w:rPr>
              <w:t xml:space="preserve"> </w:t>
            </w:r>
            <w:r>
              <w:rPr>
                <w:sz w:val="24"/>
              </w:rPr>
              <w:t>= –</w:t>
            </w:r>
            <w:r>
              <w:rPr>
                <w:rFonts w:hint="eastAsia"/>
                <w:sz w:val="24"/>
              </w:rPr>
              <w:t xml:space="preserve"> </w:t>
            </w:r>
            <w:r>
              <w:rPr>
                <w:sz w:val="24"/>
              </w:rPr>
              <w:t>0.83V</w:t>
            </w:r>
          </w:p>
          <w:p w14:paraId="39E3F3B5" w14:textId="77777777" w:rsidR="002B0D39" w:rsidRDefault="00A808EF">
            <w:pPr>
              <w:spacing w:line="360" w:lineRule="auto"/>
              <w:ind w:firstLineChars="200" w:firstLine="480"/>
              <w:rPr>
                <w:sz w:val="24"/>
              </w:rPr>
            </w:pPr>
            <w:proofErr w:type="gramStart"/>
            <w:r>
              <w:rPr>
                <w:rFonts w:hint="eastAsia"/>
                <w:sz w:val="24"/>
              </w:rPr>
              <w:t>则理论</w:t>
            </w:r>
            <w:proofErr w:type="gramEnd"/>
            <w:r>
              <w:rPr>
                <w:rFonts w:hint="eastAsia"/>
                <w:sz w:val="24"/>
              </w:rPr>
              <w:t>分解电压：</w:t>
            </w:r>
            <w:r>
              <w:rPr>
                <w:rFonts w:hint="eastAsia"/>
                <w:sz w:val="24"/>
              </w:rPr>
              <w:t xml:space="preserve"> </w:t>
            </w:r>
            <w:r>
              <w:rPr>
                <w:sz w:val="24"/>
              </w:rPr>
              <w:t>E</w:t>
            </w:r>
            <w:r>
              <w:rPr>
                <w:rFonts w:hint="eastAsia"/>
                <w:sz w:val="24"/>
                <w:vertAlign w:val="superscript"/>
              </w:rPr>
              <w:t>θ</w:t>
            </w:r>
            <w:r>
              <w:rPr>
                <w:sz w:val="24"/>
              </w:rPr>
              <w:t>e = 1.36 + 0.83 = 2.19V</w:t>
            </w:r>
          </w:p>
          <w:p w14:paraId="79093DAB" w14:textId="77777777" w:rsidR="002B0D39" w:rsidRDefault="00A808EF">
            <w:pPr>
              <w:spacing w:line="360" w:lineRule="auto"/>
              <w:ind w:firstLineChars="200" w:firstLine="480"/>
              <w:rPr>
                <w:sz w:val="24"/>
              </w:rPr>
            </w:pPr>
            <w:r>
              <w:rPr>
                <w:rFonts w:hint="eastAsia"/>
                <w:sz w:val="24"/>
              </w:rPr>
              <w:t>总反应：</w:t>
            </w:r>
            <w:r>
              <w:rPr>
                <w:rFonts w:hint="eastAsia"/>
                <w:sz w:val="24"/>
              </w:rPr>
              <w:t xml:space="preserve"> </w:t>
            </w:r>
            <w:r>
              <w:rPr>
                <w:sz w:val="24"/>
              </w:rPr>
              <w:t>2NaCl + 2H</w:t>
            </w:r>
            <w:r>
              <w:rPr>
                <w:sz w:val="24"/>
                <w:vertAlign w:val="subscript"/>
              </w:rPr>
              <w:t>2</w:t>
            </w:r>
            <w:r>
              <w:rPr>
                <w:sz w:val="24"/>
              </w:rPr>
              <w:t xml:space="preserve">O </w:t>
            </w:r>
            <w:r>
              <w:rPr>
                <w:rFonts w:hint="eastAsia"/>
                <w:sz w:val="24"/>
              </w:rPr>
              <w:t>＝</w:t>
            </w:r>
            <w:r>
              <w:rPr>
                <w:sz w:val="24"/>
              </w:rPr>
              <w:t>2NaOH + Cl</w:t>
            </w:r>
            <w:r>
              <w:rPr>
                <w:sz w:val="24"/>
                <w:vertAlign w:val="subscript"/>
              </w:rPr>
              <w:t>2</w:t>
            </w:r>
            <w:r>
              <w:rPr>
                <w:sz w:val="24"/>
              </w:rPr>
              <w:t xml:space="preserve"> + H</w:t>
            </w:r>
            <w:r>
              <w:rPr>
                <w:sz w:val="24"/>
                <w:vertAlign w:val="subscript"/>
              </w:rPr>
              <w:t>2</w:t>
            </w:r>
          </w:p>
          <w:p w14:paraId="728FBDEE" w14:textId="77777777" w:rsidR="002B0D39" w:rsidRDefault="00A808EF">
            <w:pPr>
              <w:spacing w:line="360" w:lineRule="auto"/>
              <w:ind w:firstLineChars="200" w:firstLine="480"/>
              <w:rPr>
                <w:sz w:val="24"/>
              </w:rPr>
            </w:pPr>
            <w:r>
              <w:rPr>
                <w:rFonts w:hint="eastAsia"/>
                <w:sz w:val="24"/>
              </w:rPr>
              <w:t>电解时，阴极溶液约含</w:t>
            </w:r>
            <w:r>
              <w:rPr>
                <w:sz w:val="24"/>
              </w:rPr>
              <w:t>NaCl 4.53mol/L</w:t>
            </w:r>
            <w:r>
              <w:rPr>
                <w:rFonts w:hint="eastAsia"/>
                <w:sz w:val="24"/>
              </w:rPr>
              <w:t>，</w:t>
            </w:r>
            <w:r>
              <w:rPr>
                <w:sz w:val="24"/>
              </w:rPr>
              <w:t>NaOH 2.5mol/L</w:t>
            </w:r>
            <w:r>
              <w:rPr>
                <w:rFonts w:hint="eastAsia"/>
                <w:sz w:val="24"/>
              </w:rPr>
              <w:t>，在阳极可能放电的离子有</w:t>
            </w:r>
            <w:r>
              <w:rPr>
                <w:sz w:val="24"/>
              </w:rPr>
              <w:t>Cl</w:t>
            </w:r>
            <w:r>
              <w:rPr>
                <w:sz w:val="24"/>
                <w:vertAlign w:val="superscript"/>
              </w:rPr>
              <w:t>–</w:t>
            </w:r>
            <w:r>
              <w:rPr>
                <w:rFonts w:hint="eastAsia"/>
                <w:sz w:val="24"/>
              </w:rPr>
              <w:t>、</w:t>
            </w:r>
            <w:r>
              <w:rPr>
                <w:sz w:val="24"/>
              </w:rPr>
              <w:t>OH</w:t>
            </w:r>
            <w:r>
              <w:rPr>
                <w:sz w:val="24"/>
                <w:vertAlign w:val="superscript"/>
              </w:rPr>
              <w:t>–</w:t>
            </w:r>
            <w:r>
              <w:rPr>
                <w:rFonts w:hint="eastAsia"/>
                <w:sz w:val="24"/>
              </w:rPr>
              <w:t>，在阴极可能放电的有</w:t>
            </w:r>
            <w:r>
              <w:rPr>
                <w:sz w:val="24"/>
              </w:rPr>
              <w:t>Na</w:t>
            </w:r>
            <w:r>
              <w:rPr>
                <w:sz w:val="24"/>
                <w:vertAlign w:val="superscript"/>
              </w:rPr>
              <w:t>+</w:t>
            </w:r>
            <w:r>
              <w:rPr>
                <w:rFonts w:hint="eastAsia"/>
                <w:sz w:val="24"/>
              </w:rPr>
              <w:t>和</w:t>
            </w:r>
            <w:r>
              <w:rPr>
                <w:sz w:val="24"/>
              </w:rPr>
              <w:t>H</w:t>
            </w:r>
            <w:r>
              <w:rPr>
                <w:sz w:val="24"/>
                <w:vertAlign w:val="superscript"/>
              </w:rPr>
              <w:t>+</w:t>
            </w:r>
            <w:r>
              <w:rPr>
                <w:rFonts w:hint="eastAsia"/>
                <w:sz w:val="24"/>
              </w:rPr>
              <w:t>，以下分别计算其平衡电极</w:t>
            </w:r>
            <w:r>
              <w:rPr>
                <w:rFonts w:hint="eastAsia"/>
                <w:sz w:val="24"/>
              </w:rPr>
              <w:lastRenderedPageBreak/>
              <w:t>电势和析出电势：</w:t>
            </w:r>
          </w:p>
          <w:p w14:paraId="0F765A8F" w14:textId="77777777" w:rsidR="002B0D39" w:rsidRDefault="00A808EF">
            <w:pPr>
              <w:spacing w:line="360" w:lineRule="auto"/>
              <w:ind w:firstLineChars="200" w:firstLine="480"/>
              <w:rPr>
                <w:sz w:val="24"/>
              </w:rPr>
            </w:pPr>
            <w:r>
              <w:rPr>
                <w:sz w:val="24"/>
              </w:rPr>
              <w:t xml:space="preserve">ψ </w:t>
            </w:r>
            <w:r>
              <w:rPr>
                <w:sz w:val="24"/>
                <w:vertAlign w:val="subscript"/>
              </w:rPr>
              <w:t>Cl2/2Cl–</w:t>
            </w:r>
            <w:r>
              <w:rPr>
                <w:rFonts w:hint="eastAsia"/>
                <w:sz w:val="24"/>
                <w:vertAlign w:val="subscript"/>
              </w:rPr>
              <w:t xml:space="preserve"> </w:t>
            </w:r>
            <w:r>
              <w:rPr>
                <w:sz w:val="24"/>
              </w:rPr>
              <w:t>= 1.36 –</w:t>
            </w:r>
            <w:r>
              <w:rPr>
                <w:rFonts w:hint="eastAsia"/>
                <w:sz w:val="24"/>
              </w:rPr>
              <w:t xml:space="preserve"> </w:t>
            </w:r>
            <w:r>
              <w:rPr>
                <w:sz w:val="24"/>
              </w:rPr>
              <w:t>0.05915</w:t>
            </w:r>
            <w:r>
              <w:rPr>
                <w:rFonts w:hint="eastAsia"/>
                <w:sz w:val="24"/>
              </w:rPr>
              <w:t>㏒α</w:t>
            </w:r>
            <w:r>
              <w:rPr>
                <w:sz w:val="24"/>
                <w:vertAlign w:val="subscript"/>
              </w:rPr>
              <w:t>Cl–</w:t>
            </w:r>
            <w:r>
              <w:rPr>
                <w:rFonts w:hint="eastAsia"/>
                <w:sz w:val="24"/>
                <w:vertAlign w:val="subscript"/>
              </w:rPr>
              <w:t xml:space="preserve"> </w:t>
            </w:r>
          </w:p>
          <w:p w14:paraId="4A7CE69B" w14:textId="77777777" w:rsidR="002B0D39" w:rsidRDefault="00A808EF">
            <w:pPr>
              <w:spacing w:line="360" w:lineRule="auto"/>
              <w:ind w:firstLineChars="200" w:firstLine="480"/>
              <w:rPr>
                <w:sz w:val="24"/>
              </w:rPr>
            </w:pPr>
            <w:r>
              <w:rPr>
                <w:sz w:val="24"/>
              </w:rPr>
              <w:t>= 1.36 –</w:t>
            </w:r>
            <w:r>
              <w:rPr>
                <w:rFonts w:hint="eastAsia"/>
                <w:sz w:val="24"/>
              </w:rPr>
              <w:t xml:space="preserve"> </w:t>
            </w:r>
            <w:r>
              <w:rPr>
                <w:sz w:val="24"/>
              </w:rPr>
              <w:t>0.05915</w:t>
            </w:r>
            <w:r>
              <w:rPr>
                <w:rFonts w:hint="eastAsia"/>
                <w:sz w:val="24"/>
              </w:rPr>
              <w:t>㏒</w:t>
            </w:r>
            <w:r>
              <w:rPr>
                <w:sz w:val="24"/>
              </w:rPr>
              <w:t xml:space="preserve">4.53×0.672 </w:t>
            </w:r>
          </w:p>
          <w:p w14:paraId="34A7AD2A" w14:textId="77777777" w:rsidR="002B0D39" w:rsidRDefault="00A808EF">
            <w:pPr>
              <w:spacing w:line="360" w:lineRule="auto"/>
              <w:ind w:firstLineChars="200" w:firstLine="480"/>
              <w:rPr>
                <w:sz w:val="24"/>
              </w:rPr>
            </w:pPr>
            <w:r>
              <w:rPr>
                <w:sz w:val="24"/>
              </w:rPr>
              <w:t>= 1.33V</w:t>
            </w:r>
          </w:p>
          <w:p w14:paraId="1FAAEA78" w14:textId="77777777" w:rsidR="002B0D39" w:rsidRDefault="00A808EF">
            <w:pPr>
              <w:spacing w:line="360" w:lineRule="auto"/>
              <w:ind w:firstLineChars="200" w:firstLine="480"/>
              <w:rPr>
                <w:sz w:val="24"/>
              </w:rPr>
            </w:pPr>
            <w:r>
              <w:rPr>
                <w:rFonts w:hint="eastAsia"/>
                <w:sz w:val="24"/>
              </w:rPr>
              <w:t>设阳极液为中性，</w:t>
            </w:r>
            <w:r>
              <w:rPr>
                <w:sz w:val="24"/>
              </w:rPr>
              <w:t>p</w:t>
            </w:r>
            <w:r>
              <w:rPr>
                <w:sz w:val="24"/>
                <w:vertAlign w:val="subscript"/>
              </w:rPr>
              <w:t>O2</w:t>
            </w:r>
            <w:r>
              <w:rPr>
                <w:sz w:val="24"/>
              </w:rPr>
              <w:t>=101.3kPa</w:t>
            </w:r>
            <w:r>
              <w:rPr>
                <w:rFonts w:hint="eastAsia"/>
                <w:sz w:val="24"/>
              </w:rPr>
              <w:t>，则</w:t>
            </w:r>
            <w:r>
              <w:rPr>
                <w:rFonts w:hint="eastAsia"/>
                <w:sz w:val="24"/>
              </w:rPr>
              <w:t xml:space="preserve"> </w:t>
            </w:r>
          </w:p>
          <w:p w14:paraId="7AF1B8A2" w14:textId="77777777" w:rsidR="002B0D39" w:rsidRDefault="00A808EF">
            <w:pPr>
              <w:spacing w:line="360" w:lineRule="auto"/>
              <w:ind w:firstLineChars="200" w:firstLine="480"/>
              <w:rPr>
                <w:sz w:val="24"/>
              </w:rPr>
            </w:pPr>
            <w:r>
              <w:rPr>
                <w:sz w:val="24"/>
              </w:rPr>
              <w:t xml:space="preserve">ψ </w:t>
            </w:r>
            <w:r>
              <w:rPr>
                <w:sz w:val="24"/>
                <w:vertAlign w:val="subscript"/>
              </w:rPr>
              <w:t>½O2/OH–</w:t>
            </w:r>
            <w:r>
              <w:rPr>
                <w:rFonts w:hint="eastAsia"/>
                <w:sz w:val="24"/>
                <w:vertAlign w:val="subscript"/>
              </w:rPr>
              <w:t xml:space="preserve"> </w:t>
            </w:r>
            <w:r>
              <w:rPr>
                <w:sz w:val="24"/>
              </w:rPr>
              <w:t>= 0.401 –</w:t>
            </w:r>
            <w:r>
              <w:rPr>
                <w:rFonts w:hint="eastAsia"/>
                <w:sz w:val="24"/>
              </w:rPr>
              <w:t xml:space="preserve"> </w:t>
            </w:r>
            <w:r>
              <w:rPr>
                <w:sz w:val="24"/>
              </w:rPr>
              <w:t>0.05915</w:t>
            </w:r>
            <w:r>
              <w:rPr>
                <w:rFonts w:hint="eastAsia"/>
                <w:sz w:val="24"/>
              </w:rPr>
              <w:t>㏒</w:t>
            </w:r>
            <w:r>
              <w:rPr>
                <w:sz w:val="24"/>
              </w:rPr>
              <w:t>10</w:t>
            </w:r>
            <w:r>
              <w:rPr>
                <w:sz w:val="24"/>
                <w:vertAlign w:val="superscript"/>
              </w:rPr>
              <w:t>–7</w:t>
            </w:r>
            <w:r>
              <w:rPr>
                <w:sz w:val="24"/>
              </w:rPr>
              <w:t xml:space="preserve">= 0.82V </w:t>
            </w:r>
          </w:p>
          <w:p w14:paraId="26452427" w14:textId="77777777" w:rsidR="002B0D39" w:rsidRDefault="00A808EF">
            <w:pPr>
              <w:spacing w:line="360" w:lineRule="auto"/>
              <w:ind w:firstLineChars="200" w:firstLine="480"/>
              <w:rPr>
                <w:sz w:val="24"/>
              </w:rPr>
            </w:pPr>
            <w:r>
              <w:rPr>
                <w:sz w:val="24"/>
              </w:rPr>
              <w:t xml:space="preserve">ψ </w:t>
            </w:r>
            <w:r>
              <w:rPr>
                <w:sz w:val="24"/>
                <w:vertAlign w:val="subscript"/>
              </w:rPr>
              <w:t>H2O/H</w:t>
            </w:r>
            <w:r>
              <w:rPr>
                <w:rFonts w:hint="eastAsia"/>
                <w:sz w:val="24"/>
                <w:vertAlign w:val="subscript"/>
              </w:rPr>
              <w:t xml:space="preserve">2 </w:t>
            </w:r>
            <w:r>
              <w:rPr>
                <w:sz w:val="24"/>
              </w:rPr>
              <w:t>= –0.828 –</w:t>
            </w:r>
            <w:r>
              <w:rPr>
                <w:rFonts w:hint="eastAsia"/>
                <w:sz w:val="24"/>
              </w:rPr>
              <w:t xml:space="preserve"> </w:t>
            </w:r>
            <w:r>
              <w:rPr>
                <w:sz w:val="24"/>
              </w:rPr>
              <w:t>0.05915</w:t>
            </w:r>
            <w:r>
              <w:rPr>
                <w:rFonts w:hint="eastAsia"/>
                <w:sz w:val="24"/>
              </w:rPr>
              <w:t>㏒α</w:t>
            </w:r>
            <w:r>
              <w:rPr>
                <w:sz w:val="24"/>
                <w:vertAlign w:val="subscript"/>
              </w:rPr>
              <w:t>OH–</w:t>
            </w:r>
            <w:r>
              <w:rPr>
                <w:rFonts w:hint="eastAsia"/>
                <w:sz w:val="24"/>
                <w:vertAlign w:val="subscript"/>
              </w:rPr>
              <w:t xml:space="preserve"> </w:t>
            </w:r>
            <w:r>
              <w:rPr>
                <w:sz w:val="24"/>
              </w:rPr>
              <w:t>= –0.828 –</w:t>
            </w:r>
            <w:r>
              <w:rPr>
                <w:rFonts w:hint="eastAsia"/>
                <w:sz w:val="24"/>
              </w:rPr>
              <w:t xml:space="preserve"> </w:t>
            </w:r>
            <w:r>
              <w:rPr>
                <w:sz w:val="24"/>
              </w:rPr>
              <w:t>0.05915</w:t>
            </w:r>
            <w:r>
              <w:rPr>
                <w:rFonts w:hint="eastAsia"/>
                <w:sz w:val="24"/>
              </w:rPr>
              <w:t>㏒</w:t>
            </w:r>
            <w:r>
              <w:rPr>
                <w:sz w:val="24"/>
              </w:rPr>
              <w:t xml:space="preserve">2.5×0.73= –0.843V </w:t>
            </w:r>
          </w:p>
          <w:p w14:paraId="4588A50A" w14:textId="77777777" w:rsidR="002B0D39" w:rsidRDefault="00A808EF">
            <w:pPr>
              <w:spacing w:line="360" w:lineRule="auto"/>
              <w:ind w:firstLineChars="200" w:firstLine="480"/>
              <w:rPr>
                <w:sz w:val="24"/>
              </w:rPr>
            </w:pPr>
            <w:r>
              <w:rPr>
                <w:rFonts w:hint="eastAsia"/>
                <w:sz w:val="24"/>
              </w:rPr>
              <w:t>溶液中</w:t>
            </w:r>
            <w:r>
              <w:rPr>
                <w:sz w:val="24"/>
              </w:rPr>
              <w:t>Na</w:t>
            </w:r>
            <w:r>
              <w:rPr>
                <w:sz w:val="24"/>
                <w:vertAlign w:val="superscript"/>
              </w:rPr>
              <w:t>+</w:t>
            </w:r>
            <w:r>
              <w:rPr>
                <w:rFonts w:hint="eastAsia"/>
                <w:sz w:val="24"/>
              </w:rPr>
              <w:t>的浓度</w:t>
            </w:r>
            <w:proofErr w:type="spellStart"/>
            <w:r>
              <w:rPr>
                <w:sz w:val="24"/>
              </w:rPr>
              <w:t>C</w:t>
            </w:r>
            <w:r>
              <w:rPr>
                <w:sz w:val="24"/>
                <w:vertAlign w:val="subscript"/>
              </w:rPr>
              <w:t>Na</w:t>
            </w:r>
            <w:proofErr w:type="spellEnd"/>
            <w:r>
              <w:rPr>
                <w:sz w:val="24"/>
                <w:vertAlign w:val="subscript"/>
              </w:rPr>
              <w:t>+</w:t>
            </w:r>
            <w:r>
              <w:rPr>
                <w:sz w:val="24"/>
              </w:rPr>
              <w:t xml:space="preserve">= </w:t>
            </w:r>
            <w:proofErr w:type="spellStart"/>
            <w:r>
              <w:rPr>
                <w:sz w:val="24"/>
              </w:rPr>
              <w:t>C</w:t>
            </w:r>
            <w:r>
              <w:rPr>
                <w:sz w:val="24"/>
                <w:vertAlign w:val="subscript"/>
              </w:rPr>
              <w:t>NaCl</w:t>
            </w:r>
            <w:proofErr w:type="spellEnd"/>
            <w:r>
              <w:rPr>
                <w:sz w:val="24"/>
              </w:rPr>
              <w:t xml:space="preserve"> + </w:t>
            </w:r>
            <w:proofErr w:type="spellStart"/>
            <w:r>
              <w:rPr>
                <w:sz w:val="24"/>
              </w:rPr>
              <w:t>C</w:t>
            </w:r>
            <w:r>
              <w:rPr>
                <w:sz w:val="24"/>
                <w:vertAlign w:val="subscript"/>
              </w:rPr>
              <w:t>NaOH</w:t>
            </w:r>
            <w:proofErr w:type="spellEnd"/>
            <w:r>
              <w:rPr>
                <w:sz w:val="24"/>
              </w:rPr>
              <w:t xml:space="preserve"> = 4.53+2.5=7.03mol/L</w:t>
            </w:r>
            <w:r>
              <w:rPr>
                <w:rFonts w:hint="eastAsia"/>
                <w:sz w:val="24"/>
              </w:rPr>
              <w:t xml:space="preserve"> </w:t>
            </w:r>
          </w:p>
          <w:p w14:paraId="2630454E" w14:textId="77777777" w:rsidR="002B0D39" w:rsidRDefault="00A808EF">
            <w:pPr>
              <w:spacing w:line="360" w:lineRule="auto"/>
              <w:ind w:firstLineChars="200" w:firstLine="480"/>
              <w:rPr>
                <w:sz w:val="24"/>
              </w:rPr>
            </w:pPr>
            <w:r>
              <w:rPr>
                <w:rFonts w:hint="eastAsia"/>
                <w:sz w:val="24"/>
              </w:rPr>
              <w:t>故ψ</w:t>
            </w:r>
            <w:r>
              <w:rPr>
                <w:sz w:val="24"/>
                <w:vertAlign w:val="subscript"/>
              </w:rPr>
              <w:t>Na+/Na</w:t>
            </w:r>
            <w:r>
              <w:rPr>
                <w:sz w:val="24"/>
              </w:rPr>
              <w:t>= –2.73+ 0.05916</w:t>
            </w:r>
            <w:r>
              <w:rPr>
                <w:rFonts w:hint="eastAsia"/>
                <w:sz w:val="24"/>
              </w:rPr>
              <w:t>㏒</w:t>
            </w:r>
            <w:r>
              <w:rPr>
                <w:sz w:val="24"/>
              </w:rPr>
              <w:t>7.03= –2.68V</w:t>
            </w:r>
          </w:p>
          <w:p w14:paraId="24DF7E8E" w14:textId="77777777" w:rsidR="002B0D39" w:rsidRDefault="00A808EF">
            <w:pPr>
              <w:spacing w:line="360" w:lineRule="auto"/>
              <w:ind w:firstLineChars="200" w:firstLine="480"/>
            </w:pPr>
            <w:r>
              <w:rPr>
                <w:rFonts w:hint="eastAsia"/>
                <w:sz w:val="24"/>
              </w:rPr>
              <w:t>再考虑超电势，若电解时采用铁阴极，石墨阳极，则可查知，当</w:t>
            </w:r>
            <w:r>
              <w:rPr>
                <w:sz w:val="24"/>
              </w:rPr>
              <w:t>I = 1000A/m</w:t>
            </w:r>
            <w:r>
              <w:rPr>
                <w:sz w:val="24"/>
                <w:vertAlign w:val="superscript"/>
              </w:rPr>
              <w:t>2</w:t>
            </w:r>
            <w:r>
              <w:rPr>
                <w:rFonts w:hint="eastAsia"/>
                <w:sz w:val="24"/>
              </w:rPr>
              <w:t>时，</w:t>
            </w:r>
            <w:r>
              <w:rPr>
                <w:rFonts w:hint="eastAsia"/>
              </w:rPr>
              <w:t>η</w:t>
            </w:r>
            <w:r>
              <w:rPr>
                <w:vertAlign w:val="subscript"/>
              </w:rPr>
              <w:t>H2,Fe</w:t>
            </w:r>
            <w:r>
              <w:t xml:space="preserve"> = 0.39V</w:t>
            </w:r>
            <w:r>
              <w:rPr>
                <w:rFonts w:hint="eastAsia"/>
              </w:rPr>
              <w:t>，η</w:t>
            </w:r>
            <w:r>
              <w:rPr>
                <w:vertAlign w:val="subscript"/>
              </w:rPr>
              <w:t>Cl2</w:t>
            </w:r>
            <w:r>
              <w:rPr>
                <w:rFonts w:hint="eastAsia"/>
                <w:vertAlign w:val="subscript"/>
              </w:rPr>
              <w:t>,</w:t>
            </w:r>
            <w:r>
              <w:rPr>
                <w:rFonts w:hint="eastAsia"/>
                <w:vertAlign w:val="subscript"/>
              </w:rPr>
              <w:t>石墨</w:t>
            </w:r>
            <w:r>
              <w:rPr>
                <w:rFonts w:hint="eastAsia"/>
                <w:vertAlign w:val="subscript"/>
              </w:rPr>
              <w:t xml:space="preserve"> </w:t>
            </w:r>
            <w:r>
              <w:t>= 0.25V</w:t>
            </w:r>
            <w:r>
              <w:rPr>
                <w:rFonts w:hint="eastAsia"/>
              </w:rPr>
              <w:t>，</w:t>
            </w:r>
            <w:r>
              <w:t>η</w:t>
            </w:r>
            <w:r>
              <w:rPr>
                <w:vertAlign w:val="subscript"/>
              </w:rPr>
              <w:t>O2</w:t>
            </w:r>
            <w:r>
              <w:rPr>
                <w:rFonts w:hint="eastAsia"/>
                <w:vertAlign w:val="subscript"/>
              </w:rPr>
              <w:t>,</w:t>
            </w:r>
            <w:r>
              <w:rPr>
                <w:rFonts w:hint="eastAsia"/>
                <w:vertAlign w:val="subscript"/>
              </w:rPr>
              <w:t>石墨</w:t>
            </w:r>
            <w:r>
              <w:rPr>
                <w:rFonts w:hint="eastAsia"/>
                <w:vertAlign w:val="subscript"/>
              </w:rPr>
              <w:t xml:space="preserve"> </w:t>
            </w:r>
            <w:r>
              <w:t>= 1.0V</w:t>
            </w:r>
          </w:p>
          <w:p w14:paraId="2D06D06C" w14:textId="77777777" w:rsidR="002B0D39" w:rsidRDefault="00A808EF">
            <w:pPr>
              <w:spacing w:line="360" w:lineRule="auto"/>
              <w:ind w:firstLineChars="200" w:firstLine="480"/>
              <w:rPr>
                <w:sz w:val="24"/>
              </w:rPr>
            </w:pPr>
            <w:r>
              <w:rPr>
                <w:rFonts w:hint="eastAsia"/>
                <w:sz w:val="24"/>
              </w:rPr>
              <w:t>各物质的析出超电势为：ψ</w:t>
            </w:r>
            <w:r>
              <w:rPr>
                <w:sz w:val="24"/>
                <w:vertAlign w:val="subscript"/>
              </w:rPr>
              <w:t>H2,</w:t>
            </w:r>
            <w:r>
              <w:rPr>
                <w:rFonts w:hint="eastAsia"/>
                <w:sz w:val="24"/>
                <w:vertAlign w:val="subscript"/>
              </w:rPr>
              <w:t>析</w:t>
            </w:r>
            <w:r>
              <w:rPr>
                <w:sz w:val="24"/>
              </w:rPr>
              <w:t>= –0.843 – 0.39 = –1.233V</w:t>
            </w:r>
          </w:p>
          <w:p w14:paraId="797699F8" w14:textId="77777777" w:rsidR="002B0D39" w:rsidRDefault="00A808EF">
            <w:pPr>
              <w:spacing w:line="360" w:lineRule="auto"/>
              <w:ind w:firstLineChars="200" w:firstLine="480"/>
              <w:rPr>
                <w:sz w:val="24"/>
              </w:rPr>
            </w:pPr>
            <w:r>
              <w:rPr>
                <w:rFonts w:hint="eastAsia"/>
                <w:sz w:val="24"/>
              </w:rPr>
              <w:t>若ψ</w:t>
            </w:r>
            <w:r>
              <w:rPr>
                <w:sz w:val="24"/>
                <w:vertAlign w:val="subscript"/>
              </w:rPr>
              <w:t>Na,</w:t>
            </w:r>
            <w:r>
              <w:rPr>
                <w:rFonts w:hint="eastAsia"/>
                <w:sz w:val="24"/>
                <w:vertAlign w:val="subscript"/>
              </w:rPr>
              <w:t>析</w:t>
            </w:r>
            <w:r>
              <w:rPr>
                <w:rFonts w:hint="eastAsia"/>
                <w:sz w:val="24"/>
                <w:vertAlign w:val="subscript"/>
              </w:rPr>
              <w:t xml:space="preserve"> </w:t>
            </w:r>
            <w:r>
              <w:rPr>
                <w:sz w:val="24"/>
              </w:rPr>
              <w:t>&lt; –2.68V</w:t>
            </w:r>
            <w:r>
              <w:rPr>
                <w:rFonts w:hint="eastAsia"/>
                <w:sz w:val="24"/>
              </w:rPr>
              <w:t>，考虑</w:t>
            </w:r>
            <w:r>
              <w:rPr>
                <w:sz w:val="24"/>
              </w:rPr>
              <w:t>Na</w:t>
            </w:r>
            <w:r>
              <w:rPr>
                <w:rFonts w:hint="eastAsia"/>
                <w:sz w:val="24"/>
              </w:rPr>
              <w:t>在阴极上的超电势，则析出电势更负；</w:t>
            </w:r>
          </w:p>
          <w:p w14:paraId="55FDBE05" w14:textId="77777777" w:rsidR="002B0D39" w:rsidRDefault="00A808EF">
            <w:pPr>
              <w:spacing w:line="360" w:lineRule="auto"/>
              <w:ind w:firstLineChars="200" w:firstLine="480"/>
              <w:rPr>
                <w:sz w:val="24"/>
              </w:rPr>
            </w:pPr>
            <w:r>
              <w:rPr>
                <w:rFonts w:hint="eastAsia"/>
                <w:sz w:val="24"/>
              </w:rPr>
              <w:t>ψ</w:t>
            </w:r>
            <w:r>
              <w:rPr>
                <w:sz w:val="24"/>
                <w:vertAlign w:val="subscript"/>
              </w:rPr>
              <w:t>O2,</w:t>
            </w:r>
            <w:r>
              <w:rPr>
                <w:rFonts w:hint="eastAsia"/>
                <w:sz w:val="24"/>
                <w:vertAlign w:val="subscript"/>
              </w:rPr>
              <w:t>析</w:t>
            </w:r>
            <w:r>
              <w:rPr>
                <w:sz w:val="24"/>
              </w:rPr>
              <w:t>= 0.82 + 1.0 = 1.82V</w:t>
            </w:r>
          </w:p>
          <w:p w14:paraId="026FBAA2" w14:textId="77777777" w:rsidR="002B0D39" w:rsidRDefault="00A808EF">
            <w:pPr>
              <w:spacing w:line="360" w:lineRule="auto"/>
              <w:ind w:firstLineChars="200" w:firstLine="480"/>
              <w:rPr>
                <w:sz w:val="24"/>
              </w:rPr>
            </w:pPr>
            <w:r>
              <w:rPr>
                <w:rFonts w:hint="eastAsia"/>
                <w:sz w:val="24"/>
              </w:rPr>
              <w:t>ψ</w:t>
            </w:r>
            <w:r>
              <w:rPr>
                <w:sz w:val="24"/>
                <w:vertAlign w:val="subscript"/>
              </w:rPr>
              <w:t>Cl2,</w:t>
            </w:r>
            <w:r>
              <w:rPr>
                <w:rFonts w:hint="eastAsia"/>
                <w:sz w:val="24"/>
                <w:vertAlign w:val="subscript"/>
              </w:rPr>
              <w:t>析</w:t>
            </w:r>
            <w:r>
              <w:rPr>
                <w:sz w:val="24"/>
              </w:rPr>
              <w:t>= 1.33 + 0.25 = 1.58V</w:t>
            </w:r>
          </w:p>
          <w:p w14:paraId="13579326" w14:textId="77777777" w:rsidR="002B0D39" w:rsidRDefault="00A808EF">
            <w:pPr>
              <w:spacing w:line="360" w:lineRule="auto"/>
              <w:ind w:firstLineChars="200" w:firstLine="480"/>
              <w:rPr>
                <w:sz w:val="24"/>
              </w:rPr>
            </w:pPr>
            <w:r>
              <w:rPr>
                <w:rFonts w:hint="eastAsia"/>
                <w:sz w:val="24"/>
              </w:rPr>
              <w:t>根据以上计算可知，在阳极上先析出</w:t>
            </w:r>
            <w:r>
              <w:rPr>
                <w:sz w:val="24"/>
              </w:rPr>
              <w:t>Cl</w:t>
            </w:r>
            <w:r>
              <w:rPr>
                <w:sz w:val="24"/>
                <w:vertAlign w:val="subscript"/>
              </w:rPr>
              <w:t>2</w:t>
            </w:r>
            <w:r>
              <w:rPr>
                <w:rFonts w:hint="eastAsia"/>
                <w:sz w:val="24"/>
              </w:rPr>
              <w:t>，阴极上放出</w:t>
            </w:r>
            <w:r>
              <w:rPr>
                <w:sz w:val="24"/>
              </w:rPr>
              <w:t>H</w:t>
            </w:r>
            <w:r>
              <w:rPr>
                <w:sz w:val="24"/>
                <w:vertAlign w:val="subscript"/>
              </w:rPr>
              <w:t>2</w:t>
            </w:r>
            <w:r>
              <w:rPr>
                <w:rFonts w:hint="eastAsia"/>
                <w:sz w:val="24"/>
              </w:rPr>
              <w:t>，即</w:t>
            </w:r>
            <w:r>
              <w:rPr>
                <w:sz w:val="24"/>
              </w:rPr>
              <w:t>Na</w:t>
            </w:r>
            <w:r>
              <w:rPr>
                <w:sz w:val="24"/>
                <w:vertAlign w:val="superscript"/>
              </w:rPr>
              <w:t>+</w:t>
            </w:r>
            <w:r>
              <w:rPr>
                <w:rFonts w:hint="eastAsia"/>
                <w:sz w:val="24"/>
              </w:rPr>
              <w:t>不放电，而是浓度极小的</w:t>
            </w:r>
            <w:r>
              <w:rPr>
                <w:sz w:val="24"/>
              </w:rPr>
              <w:t>H</w:t>
            </w:r>
            <w:r>
              <w:rPr>
                <w:sz w:val="24"/>
                <w:vertAlign w:val="superscript"/>
              </w:rPr>
              <w:t>+</w:t>
            </w:r>
            <w:r>
              <w:rPr>
                <w:rFonts w:hint="eastAsia"/>
                <w:sz w:val="24"/>
              </w:rPr>
              <w:t>放电，破坏</w:t>
            </w:r>
            <w:r>
              <w:rPr>
                <w:sz w:val="24"/>
              </w:rPr>
              <w:t>H</w:t>
            </w:r>
            <w:r>
              <w:rPr>
                <w:sz w:val="24"/>
                <w:vertAlign w:val="subscript"/>
              </w:rPr>
              <w:t>2</w:t>
            </w:r>
            <w:r>
              <w:rPr>
                <w:sz w:val="24"/>
              </w:rPr>
              <w:t>O</w:t>
            </w:r>
            <w:r>
              <w:rPr>
                <w:rFonts w:hint="eastAsia"/>
                <w:sz w:val="24"/>
              </w:rPr>
              <w:t>解离平衡，使</w:t>
            </w:r>
            <w:r>
              <w:rPr>
                <w:sz w:val="24"/>
              </w:rPr>
              <w:t>OH</w:t>
            </w:r>
            <w:r>
              <w:rPr>
                <w:sz w:val="24"/>
                <w:vertAlign w:val="superscript"/>
              </w:rPr>
              <w:t>–</w:t>
            </w:r>
            <w:r>
              <w:rPr>
                <w:rFonts w:hint="eastAsia"/>
                <w:sz w:val="24"/>
              </w:rPr>
              <w:t>在阴极部积累起来，成为</w:t>
            </w:r>
            <w:r>
              <w:rPr>
                <w:sz w:val="24"/>
              </w:rPr>
              <w:t>NaOH</w:t>
            </w:r>
            <w:r>
              <w:rPr>
                <w:rFonts w:hint="eastAsia"/>
                <w:sz w:val="24"/>
              </w:rPr>
              <w:t>溶液。</w:t>
            </w:r>
          </w:p>
          <w:p w14:paraId="21B4D86C" w14:textId="77777777" w:rsidR="002B0D39" w:rsidRDefault="00A808EF">
            <w:pPr>
              <w:spacing w:line="360" w:lineRule="auto"/>
              <w:ind w:firstLineChars="200" w:firstLine="480"/>
              <w:rPr>
                <w:sz w:val="24"/>
              </w:rPr>
            </w:pPr>
            <w:r>
              <w:rPr>
                <w:rFonts w:hint="eastAsia"/>
                <w:sz w:val="24"/>
              </w:rPr>
              <w:t>另外，考虑可能的副反应，主要是在阳极室发生，析出的</w:t>
            </w:r>
            <w:r>
              <w:rPr>
                <w:sz w:val="24"/>
              </w:rPr>
              <w:t>Cl</w:t>
            </w:r>
            <w:r>
              <w:rPr>
                <w:sz w:val="24"/>
                <w:vertAlign w:val="subscript"/>
              </w:rPr>
              <w:t>2</w:t>
            </w:r>
            <w:r>
              <w:rPr>
                <w:rFonts w:hint="eastAsia"/>
                <w:sz w:val="24"/>
              </w:rPr>
              <w:t>与水反应：</w:t>
            </w:r>
          </w:p>
          <w:p w14:paraId="31DF79E2" w14:textId="77777777" w:rsidR="002B0D39" w:rsidRDefault="00A808EF">
            <w:pPr>
              <w:spacing w:line="360" w:lineRule="auto"/>
              <w:ind w:firstLineChars="200" w:firstLine="480"/>
              <w:rPr>
                <w:sz w:val="24"/>
              </w:rPr>
            </w:pPr>
            <w:r>
              <w:rPr>
                <w:sz w:val="24"/>
              </w:rPr>
              <w:t>Cl</w:t>
            </w:r>
            <w:r>
              <w:rPr>
                <w:sz w:val="24"/>
                <w:vertAlign w:val="subscript"/>
              </w:rPr>
              <w:t>2</w:t>
            </w:r>
            <w:r>
              <w:rPr>
                <w:sz w:val="24"/>
              </w:rPr>
              <w:t xml:space="preserve"> + H</w:t>
            </w:r>
            <w:r>
              <w:rPr>
                <w:sz w:val="24"/>
                <w:vertAlign w:val="subscript"/>
              </w:rPr>
              <w:t>2</w:t>
            </w:r>
            <w:r>
              <w:rPr>
                <w:sz w:val="24"/>
              </w:rPr>
              <w:t xml:space="preserve">O </w:t>
            </w:r>
            <w:r>
              <w:rPr>
                <w:rFonts w:hint="eastAsia"/>
                <w:sz w:val="24"/>
              </w:rPr>
              <w:t>＝</w:t>
            </w:r>
            <w:r>
              <w:rPr>
                <w:rFonts w:hint="eastAsia"/>
                <w:sz w:val="24"/>
              </w:rPr>
              <w:t xml:space="preserve"> </w:t>
            </w:r>
            <w:r>
              <w:rPr>
                <w:sz w:val="24"/>
              </w:rPr>
              <w:t xml:space="preserve">HCl + </w:t>
            </w:r>
            <w:proofErr w:type="spellStart"/>
            <w:r>
              <w:rPr>
                <w:sz w:val="24"/>
              </w:rPr>
              <w:t>HClO</w:t>
            </w:r>
            <w:proofErr w:type="spellEnd"/>
            <w:r>
              <w:rPr>
                <w:sz w:val="24"/>
              </w:rPr>
              <w:t xml:space="preserve"> </w:t>
            </w:r>
          </w:p>
          <w:p w14:paraId="655393FD" w14:textId="77777777" w:rsidR="002B0D39" w:rsidRDefault="00A808EF">
            <w:pPr>
              <w:spacing w:line="360" w:lineRule="auto"/>
              <w:ind w:firstLineChars="200" w:firstLine="480"/>
              <w:rPr>
                <w:sz w:val="24"/>
              </w:rPr>
            </w:pPr>
            <w:proofErr w:type="gramStart"/>
            <w:r>
              <w:rPr>
                <w:rFonts w:hint="eastAsia"/>
                <w:sz w:val="24"/>
              </w:rPr>
              <w:t>部分碱从阴极</w:t>
            </w:r>
            <w:proofErr w:type="gramEnd"/>
            <w:r>
              <w:rPr>
                <w:rFonts w:hint="eastAsia"/>
                <w:sz w:val="24"/>
              </w:rPr>
              <w:t>扩散过来发生反应：</w:t>
            </w:r>
          </w:p>
          <w:p w14:paraId="5261364A" w14:textId="77777777" w:rsidR="002B0D39" w:rsidRDefault="00A808EF">
            <w:pPr>
              <w:spacing w:line="360" w:lineRule="auto"/>
              <w:ind w:firstLineChars="200" w:firstLine="480"/>
              <w:rPr>
                <w:sz w:val="24"/>
              </w:rPr>
            </w:pPr>
            <w:proofErr w:type="spellStart"/>
            <w:r>
              <w:rPr>
                <w:sz w:val="24"/>
              </w:rPr>
              <w:t>HClO</w:t>
            </w:r>
            <w:proofErr w:type="spellEnd"/>
            <w:r>
              <w:rPr>
                <w:sz w:val="24"/>
              </w:rPr>
              <w:t xml:space="preserve"> + NaOH </w:t>
            </w:r>
            <w:r>
              <w:rPr>
                <w:rFonts w:hint="eastAsia"/>
                <w:sz w:val="24"/>
              </w:rPr>
              <w:t>＝</w:t>
            </w:r>
            <w:r>
              <w:rPr>
                <w:rFonts w:hint="eastAsia"/>
                <w:sz w:val="24"/>
              </w:rPr>
              <w:t xml:space="preserve"> </w:t>
            </w:r>
            <w:proofErr w:type="spellStart"/>
            <w:r>
              <w:rPr>
                <w:sz w:val="24"/>
              </w:rPr>
              <w:t>NaClO</w:t>
            </w:r>
            <w:proofErr w:type="spellEnd"/>
            <w:r>
              <w:rPr>
                <w:sz w:val="24"/>
              </w:rPr>
              <w:t xml:space="preserve"> + H</w:t>
            </w:r>
            <w:r>
              <w:rPr>
                <w:sz w:val="24"/>
                <w:vertAlign w:val="subscript"/>
              </w:rPr>
              <w:t>2</w:t>
            </w:r>
            <w:r>
              <w:rPr>
                <w:sz w:val="24"/>
              </w:rPr>
              <w:t>O</w:t>
            </w:r>
          </w:p>
          <w:p w14:paraId="766C8581" w14:textId="77777777" w:rsidR="002B0D39" w:rsidRDefault="00A808EF">
            <w:pPr>
              <w:spacing w:line="360" w:lineRule="auto"/>
              <w:ind w:firstLineChars="200" w:firstLine="480"/>
              <w:rPr>
                <w:sz w:val="24"/>
              </w:rPr>
            </w:pPr>
            <w:r>
              <w:rPr>
                <w:rFonts w:hint="eastAsia"/>
                <w:sz w:val="24"/>
              </w:rPr>
              <w:t>并可进一步反应生成氯酸盐：</w:t>
            </w:r>
          </w:p>
          <w:p w14:paraId="3C4A90C9" w14:textId="77777777" w:rsidR="002B0D39" w:rsidRDefault="00A808EF">
            <w:pPr>
              <w:spacing w:line="360" w:lineRule="auto"/>
              <w:ind w:firstLineChars="200" w:firstLine="480"/>
              <w:rPr>
                <w:sz w:val="24"/>
              </w:rPr>
            </w:pPr>
            <w:proofErr w:type="spellStart"/>
            <w:r>
              <w:rPr>
                <w:sz w:val="24"/>
              </w:rPr>
              <w:t>NaClO</w:t>
            </w:r>
            <w:proofErr w:type="spellEnd"/>
            <w:r>
              <w:rPr>
                <w:sz w:val="24"/>
              </w:rPr>
              <w:t xml:space="preserve"> + 2HClO </w:t>
            </w:r>
            <w:r>
              <w:rPr>
                <w:rFonts w:hint="eastAsia"/>
                <w:sz w:val="24"/>
              </w:rPr>
              <w:t>＝</w:t>
            </w:r>
            <w:r>
              <w:rPr>
                <w:rFonts w:hint="eastAsia"/>
                <w:sz w:val="24"/>
              </w:rPr>
              <w:t xml:space="preserve"> </w:t>
            </w:r>
            <w:r>
              <w:rPr>
                <w:sz w:val="24"/>
              </w:rPr>
              <w:t>NaClO</w:t>
            </w:r>
            <w:r>
              <w:rPr>
                <w:sz w:val="24"/>
                <w:vertAlign w:val="subscript"/>
              </w:rPr>
              <w:t>3</w:t>
            </w:r>
            <w:r>
              <w:rPr>
                <w:sz w:val="24"/>
              </w:rPr>
              <w:t xml:space="preserve"> + HCl </w:t>
            </w:r>
          </w:p>
          <w:p w14:paraId="13A150A7" w14:textId="77777777" w:rsidR="002B0D39" w:rsidRDefault="00A808EF">
            <w:pPr>
              <w:spacing w:line="360" w:lineRule="auto"/>
              <w:ind w:firstLineChars="200" w:firstLine="480"/>
              <w:rPr>
                <w:sz w:val="24"/>
              </w:rPr>
            </w:pPr>
            <w:r>
              <w:rPr>
                <w:rFonts w:hint="eastAsia"/>
                <w:sz w:val="24"/>
              </w:rPr>
              <w:t>此外，</w:t>
            </w:r>
            <w:proofErr w:type="spellStart"/>
            <w:r>
              <w:rPr>
                <w:sz w:val="24"/>
              </w:rPr>
              <w:t>ClO</w:t>
            </w:r>
            <w:proofErr w:type="spellEnd"/>
            <w:r>
              <w:rPr>
                <w:sz w:val="24"/>
                <w:vertAlign w:val="superscript"/>
              </w:rPr>
              <w:t>–</w:t>
            </w:r>
            <w:r>
              <w:rPr>
                <w:rFonts w:hint="eastAsia"/>
                <w:sz w:val="24"/>
              </w:rPr>
              <w:t>在阳极发生氧化反应：</w:t>
            </w:r>
          </w:p>
          <w:p w14:paraId="2E9FE425" w14:textId="77777777" w:rsidR="002B0D39" w:rsidRDefault="00A808EF">
            <w:pPr>
              <w:spacing w:line="360" w:lineRule="auto"/>
              <w:ind w:firstLineChars="200" w:firstLine="480"/>
              <w:rPr>
                <w:sz w:val="24"/>
              </w:rPr>
            </w:pPr>
            <w:r>
              <w:rPr>
                <w:sz w:val="24"/>
              </w:rPr>
              <w:t>6ClO</w:t>
            </w:r>
            <w:r>
              <w:rPr>
                <w:sz w:val="24"/>
                <w:vertAlign w:val="superscript"/>
              </w:rPr>
              <w:t>–</w:t>
            </w:r>
            <w:r>
              <w:rPr>
                <w:sz w:val="24"/>
              </w:rPr>
              <w:t xml:space="preserve"> + 6OH</w:t>
            </w:r>
            <w:r>
              <w:rPr>
                <w:sz w:val="24"/>
                <w:vertAlign w:val="superscript"/>
              </w:rPr>
              <w:t>–</w:t>
            </w:r>
            <w:r>
              <w:rPr>
                <w:sz w:val="24"/>
              </w:rPr>
              <w:t xml:space="preserve"> </w:t>
            </w:r>
            <w:r>
              <w:rPr>
                <w:rFonts w:hint="eastAsia"/>
                <w:sz w:val="24"/>
              </w:rPr>
              <w:t>＝</w:t>
            </w:r>
            <w:r>
              <w:rPr>
                <w:sz w:val="24"/>
              </w:rPr>
              <w:t xml:space="preserve"> 2ClO</w:t>
            </w:r>
            <w:r>
              <w:rPr>
                <w:sz w:val="24"/>
                <w:vertAlign w:val="superscript"/>
              </w:rPr>
              <w:t>–</w:t>
            </w:r>
            <w:r>
              <w:rPr>
                <w:sz w:val="24"/>
                <w:vertAlign w:val="subscript"/>
              </w:rPr>
              <w:t>3</w:t>
            </w:r>
            <w:r>
              <w:rPr>
                <w:sz w:val="24"/>
              </w:rPr>
              <w:t xml:space="preserve"> + 4Cl</w:t>
            </w:r>
            <w:r>
              <w:rPr>
                <w:sz w:val="24"/>
                <w:vertAlign w:val="superscript"/>
              </w:rPr>
              <w:t>–</w:t>
            </w:r>
            <w:r>
              <w:rPr>
                <w:sz w:val="24"/>
              </w:rPr>
              <w:t xml:space="preserve"> + 3[O] + 3H</w:t>
            </w:r>
            <w:r>
              <w:rPr>
                <w:sz w:val="24"/>
                <w:vertAlign w:val="subscript"/>
              </w:rPr>
              <w:t>2</w:t>
            </w:r>
            <w:r>
              <w:rPr>
                <w:sz w:val="24"/>
              </w:rPr>
              <w:t>O + 6e</w:t>
            </w:r>
          </w:p>
          <w:p w14:paraId="4700323D" w14:textId="77777777" w:rsidR="002B0D39" w:rsidRDefault="00A808EF">
            <w:pPr>
              <w:spacing w:line="360" w:lineRule="auto"/>
              <w:ind w:firstLineChars="200" w:firstLine="480"/>
              <w:rPr>
                <w:sz w:val="24"/>
              </w:rPr>
            </w:pPr>
            <w:r>
              <w:rPr>
                <w:rFonts w:hint="eastAsia"/>
                <w:sz w:val="24"/>
              </w:rPr>
              <w:t>所生成的新</w:t>
            </w:r>
            <w:proofErr w:type="gramStart"/>
            <w:r>
              <w:rPr>
                <w:rFonts w:hint="eastAsia"/>
                <w:sz w:val="24"/>
              </w:rPr>
              <w:t>生态氧可与</w:t>
            </w:r>
            <w:proofErr w:type="gramEnd"/>
            <w:r>
              <w:rPr>
                <w:rFonts w:hint="eastAsia"/>
                <w:sz w:val="24"/>
              </w:rPr>
              <w:t>石墨阳极作用生成</w:t>
            </w:r>
            <w:r>
              <w:rPr>
                <w:sz w:val="24"/>
              </w:rPr>
              <w:t>CO</w:t>
            </w:r>
            <w:r>
              <w:rPr>
                <w:rFonts w:hint="eastAsia"/>
                <w:sz w:val="24"/>
              </w:rPr>
              <w:t>或</w:t>
            </w:r>
            <w:r>
              <w:rPr>
                <w:sz w:val="24"/>
              </w:rPr>
              <w:t>CO</w:t>
            </w:r>
            <w:r>
              <w:rPr>
                <w:sz w:val="24"/>
                <w:vertAlign w:val="subscript"/>
              </w:rPr>
              <w:t>2</w:t>
            </w:r>
            <w:r>
              <w:rPr>
                <w:rFonts w:hint="eastAsia"/>
                <w:sz w:val="24"/>
              </w:rPr>
              <w:t>而使石</w:t>
            </w:r>
            <w:r>
              <w:rPr>
                <w:rFonts w:hint="eastAsia"/>
                <w:sz w:val="24"/>
              </w:rPr>
              <w:t>墨受到损失。副反应的结果是使</w:t>
            </w:r>
            <w:r>
              <w:rPr>
                <w:sz w:val="24"/>
              </w:rPr>
              <w:t>Cl</w:t>
            </w:r>
            <w:r>
              <w:rPr>
                <w:sz w:val="24"/>
                <w:vertAlign w:val="subscript"/>
              </w:rPr>
              <w:t>2</w:t>
            </w:r>
            <w:r>
              <w:rPr>
                <w:rFonts w:hint="eastAsia"/>
                <w:sz w:val="24"/>
              </w:rPr>
              <w:t>和</w:t>
            </w:r>
            <w:r>
              <w:rPr>
                <w:sz w:val="24"/>
              </w:rPr>
              <w:t>NaOH</w:t>
            </w:r>
            <w:r>
              <w:rPr>
                <w:rFonts w:hint="eastAsia"/>
                <w:sz w:val="24"/>
              </w:rPr>
              <w:t>两种主要产品白白地消耗，既费电又降低电流效率，还使产品纯度下降，故在生产中要尽可能低抑制副反应发生。</w:t>
            </w:r>
            <w:r>
              <w:rPr>
                <w:rFonts w:hint="eastAsia"/>
                <w:sz w:val="24"/>
              </w:rPr>
              <w:t xml:space="preserve"> </w:t>
            </w:r>
          </w:p>
          <w:p w14:paraId="6D941CFB" w14:textId="77777777" w:rsidR="002B0D39" w:rsidRDefault="00A808EF">
            <w:pPr>
              <w:spacing w:line="360" w:lineRule="auto"/>
              <w:ind w:firstLineChars="200" w:firstLine="480"/>
              <w:rPr>
                <w:sz w:val="24"/>
              </w:rPr>
            </w:pPr>
            <w:r>
              <w:rPr>
                <w:sz w:val="24"/>
              </w:rPr>
              <w:lastRenderedPageBreak/>
              <w:t xml:space="preserve">2.  </w:t>
            </w:r>
            <w:r>
              <w:rPr>
                <w:rFonts w:hint="eastAsia"/>
                <w:sz w:val="24"/>
              </w:rPr>
              <w:t>电解槽</w:t>
            </w:r>
          </w:p>
          <w:p w14:paraId="6628CCAE" w14:textId="77777777" w:rsidR="002B0D39" w:rsidRDefault="00A808EF">
            <w:pPr>
              <w:spacing w:line="360" w:lineRule="auto"/>
              <w:ind w:firstLineChars="200" w:firstLine="480"/>
              <w:rPr>
                <w:sz w:val="24"/>
              </w:rPr>
            </w:pPr>
            <w:r>
              <w:rPr>
                <w:rFonts w:hint="eastAsia"/>
                <w:sz w:val="24"/>
              </w:rPr>
              <w:t>阳极材料的选择，由于阴极室有氯气、新生态氧、盐酸和次氯酸等存在，所以要求阳极材料具有很高的耐腐蚀性，同时要有较低的氯超电势、较高的氧超电势及良好的导电性和</w:t>
            </w:r>
            <w:proofErr w:type="gramStart"/>
            <w:r>
              <w:rPr>
                <w:rFonts w:hint="eastAsia"/>
                <w:sz w:val="24"/>
              </w:rPr>
              <w:t>机械机械</w:t>
            </w:r>
            <w:proofErr w:type="gramEnd"/>
            <w:r>
              <w:rPr>
                <w:rFonts w:hint="eastAsia"/>
                <w:sz w:val="24"/>
              </w:rPr>
              <w:t>加工性能。</w:t>
            </w:r>
          </w:p>
          <w:p w14:paraId="46412705" w14:textId="77777777" w:rsidR="002B0D39" w:rsidRDefault="00A808EF">
            <w:pPr>
              <w:spacing w:line="360" w:lineRule="auto"/>
              <w:ind w:firstLineChars="200" w:firstLine="480"/>
            </w:pPr>
            <w:proofErr w:type="gramStart"/>
            <w:r>
              <w:rPr>
                <w:rFonts w:hint="eastAsia"/>
                <w:sz w:val="24"/>
              </w:rPr>
              <w:t>铂是理想</w:t>
            </w:r>
            <w:proofErr w:type="gramEnd"/>
            <w:r>
              <w:rPr>
                <w:rFonts w:hint="eastAsia"/>
                <w:sz w:val="24"/>
              </w:rPr>
              <w:t>的阳极材料，但价格昂贵，损耗大（</w:t>
            </w:r>
            <w:r>
              <w:rPr>
                <w:sz w:val="24"/>
              </w:rPr>
              <w:t>0.2~0.4</w:t>
            </w:r>
            <w:r>
              <w:rPr>
                <w:rFonts w:hint="eastAsia"/>
              </w:rPr>
              <w:t>克</w:t>
            </w:r>
            <w:r>
              <w:t>Pt/</w:t>
            </w:r>
            <w:r>
              <w:rPr>
                <w:rFonts w:hint="eastAsia"/>
              </w:rPr>
              <w:t>吨</w:t>
            </w:r>
            <w:r>
              <w:t>Cl</w:t>
            </w:r>
            <w:r>
              <w:rPr>
                <w:vertAlign w:val="subscript"/>
              </w:rPr>
              <w:t>2</w:t>
            </w:r>
            <w:r>
              <w:rPr>
                <w:rFonts w:hint="eastAsia"/>
              </w:rPr>
              <w:t>）。石墨电极用得最长，无论是导电性、机械加工性能都好，缺点是氯超电势高，而且有</w:t>
            </w:r>
            <w:r>
              <w:t>OH</w:t>
            </w:r>
            <w:r>
              <w:rPr>
                <w:vertAlign w:val="superscript"/>
              </w:rPr>
              <w:t>–</w:t>
            </w:r>
            <w:r>
              <w:rPr>
                <w:rFonts w:hint="eastAsia"/>
              </w:rPr>
              <w:t>放电析出氧，从而使石墨电极本身受氧化而损失。</w:t>
            </w:r>
          </w:p>
          <w:p w14:paraId="4C82D5AA" w14:textId="77777777" w:rsidR="002B0D39" w:rsidRDefault="00A808EF">
            <w:pPr>
              <w:spacing w:line="360" w:lineRule="auto"/>
              <w:ind w:firstLineChars="200" w:firstLine="480"/>
              <w:rPr>
                <w:sz w:val="24"/>
              </w:rPr>
            </w:pPr>
            <w:r>
              <w:rPr>
                <w:sz w:val="24"/>
              </w:rPr>
              <w:t>20</w:t>
            </w:r>
            <w:r>
              <w:rPr>
                <w:rFonts w:hint="eastAsia"/>
                <w:sz w:val="24"/>
              </w:rPr>
              <w:t>世纪</w:t>
            </w:r>
            <w:r>
              <w:rPr>
                <w:sz w:val="24"/>
              </w:rPr>
              <w:t>60</w:t>
            </w:r>
            <w:r>
              <w:rPr>
                <w:rFonts w:hint="eastAsia"/>
                <w:sz w:val="24"/>
              </w:rPr>
              <w:t>年代后，研制出</w:t>
            </w:r>
            <w:proofErr w:type="gramStart"/>
            <w:r>
              <w:rPr>
                <w:rFonts w:hint="eastAsia"/>
                <w:sz w:val="24"/>
              </w:rPr>
              <w:t>一种形稳阳极</w:t>
            </w:r>
            <w:proofErr w:type="gramEnd"/>
            <w:r>
              <w:rPr>
                <w:rFonts w:hint="eastAsia"/>
                <w:sz w:val="24"/>
              </w:rPr>
              <w:t>（</w:t>
            </w:r>
            <w:r>
              <w:rPr>
                <w:sz w:val="24"/>
              </w:rPr>
              <w:t>DSA</w:t>
            </w:r>
            <w:r>
              <w:rPr>
                <w:rFonts w:hint="eastAsia"/>
                <w:sz w:val="24"/>
              </w:rPr>
              <w:t>），以钛为基底，涂镀</w:t>
            </w:r>
            <w:r>
              <w:rPr>
                <w:sz w:val="24"/>
              </w:rPr>
              <w:t>TiO</w:t>
            </w:r>
            <w:r>
              <w:rPr>
                <w:sz w:val="24"/>
                <w:vertAlign w:val="subscript"/>
              </w:rPr>
              <w:t>2</w:t>
            </w:r>
            <w:r>
              <w:rPr>
                <w:rFonts w:hint="eastAsia"/>
                <w:sz w:val="24"/>
              </w:rPr>
              <w:t>，</w:t>
            </w:r>
            <w:r>
              <w:rPr>
                <w:sz w:val="24"/>
              </w:rPr>
              <w:t>RuO</w:t>
            </w:r>
            <w:r>
              <w:rPr>
                <w:sz w:val="24"/>
                <w:vertAlign w:val="subscript"/>
              </w:rPr>
              <w:t>2</w:t>
            </w:r>
            <w:r>
              <w:rPr>
                <w:rFonts w:hint="eastAsia"/>
                <w:sz w:val="24"/>
              </w:rPr>
              <w:t>加催化剂（</w:t>
            </w:r>
            <w:r>
              <w:rPr>
                <w:sz w:val="24"/>
              </w:rPr>
              <w:t>Pt</w:t>
            </w:r>
            <w:r>
              <w:rPr>
                <w:rFonts w:hint="eastAsia"/>
                <w:sz w:val="24"/>
              </w:rPr>
              <w:t>、</w:t>
            </w:r>
            <w:proofErr w:type="spellStart"/>
            <w:r>
              <w:rPr>
                <w:sz w:val="24"/>
              </w:rPr>
              <w:t>Ir</w:t>
            </w:r>
            <w:proofErr w:type="spellEnd"/>
            <w:r>
              <w:rPr>
                <w:rFonts w:hint="eastAsia"/>
                <w:sz w:val="24"/>
              </w:rPr>
              <w:t>、</w:t>
            </w:r>
            <w:r>
              <w:rPr>
                <w:sz w:val="24"/>
              </w:rPr>
              <w:t>Cr</w:t>
            </w:r>
            <w:r>
              <w:rPr>
                <w:sz w:val="24"/>
                <w:vertAlign w:val="subscript"/>
              </w:rPr>
              <w:t>3</w:t>
            </w:r>
            <w:r>
              <w:rPr>
                <w:sz w:val="24"/>
              </w:rPr>
              <w:t>O</w:t>
            </w:r>
            <w:r>
              <w:rPr>
                <w:sz w:val="24"/>
                <w:vertAlign w:val="subscript"/>
              </w:rPr>
              <w:t>4</w:t>
            </w:r>
            <w:r>
              <w:rPr>
                <w:rFonts w:hint="eastAsia"/>
                <w:sz w:val="24"/>
              </w:rPr>
              <w:t>、</w:t>
            </w:r>
            <w:r>
              <w:rPr>
                <w:sz w:val="24"/>
              </w:rPr>
              <w:t>PbO</w:t>
            </w:r>
            <w:r>
              <w:rPr>
                <w:sz w:val="24"/>
                <w:vertAlign w:val="subscript"/>
              </w:rPr>
              <w:t>2</w:t>
            </w:r>
            <w:r>
              <w:rPr>
                <w:rFonts w:hint="eastAsia"/>
                <w:sz w:val="24"/>
              </w:rPr>
              <w:t>等），其电极可表示为：</w:t>
            </w:r>
            <w:proofErr w:type="spellStart"/>
            <w:r>
              <w:rPr>
                <w:sz w:val="24"/>
              </w:rPr>
              <w:t>Ti</w:t>
            </w:r>
            <w:proofErr w:type="spellEnd"/>
            <w:r>
              <w:rPr>
                <w:sz w:val="24"/>
              </w:rPr>
              <w:t>/TiO</w:t>
            </w:r>
            <w:r>
              <w:rPr>
                <w:sz w:val="24"/>
                <w:vertAlign w:val="subscript"/>
              </w:rPr>
              <w:t>2</w:t>
            </w:r>
            <w:r>
              <w:rPr>
                <w:sz w:val="24"/>
              </w:rPr>
              <w:t>·RuO</w:t>
            </w:r>
            <w:r>
              <w:rPr>
                <w:sz w:val="24"/>
                <w:vertAlign w:val="subscript"/>
              </w:rPr>
              <w:t>2</w:t>
            </w:r>
            <w:r>
              <w:rPr>
                <w:sz w:val="24"/>
              </w:rPr>
              <w:t xml:space="preserve"> + </w:t>
            </w:r>
            <w:r>
              <w:rPr>
                <w:rFonts w:hint="eastAsia"/>
                <w:sz w:val="24"/>
              </w:rPr>
              <w:t>催化剂，最大特点是不受腐蚀，尺寸稳定，寿命长，氯超电势很低，而氧超电势却高，因而所得</w:t>
            </w:r>
            <w:r>
              <w:rPr>
                <w:sz w:val="24"/>
              </w:rPr>
              <w:t>Cl</w:t>
            </w:r>
            <w:r>
              <w:rPr>
                <w:sz w:val="24"/>
                <w:vertAlign w:val="subscript"/>
              </w:rPr>
              <w:t>2</w:t>
            </w:r>
            <w:r>
              <w:rPr>
                <w:rFonts w:hint="eastAsia"/>
                <w:sz w:val="24"/>
              </w:rPr>
              <w:t>很纯，而且槽电压也较低，降低电能耗达</w:t>
            </w:r>
            <w:r>
              <w:rPr>
                <w:sz w:val="24"/>
              </w:rPr>
              <w:t>10%</w:t>
            </w:r>
            <w:r>
              <w:rPr>
                <w:rFonts w:hint="eastAsia"/>
                <w:sz w:val="24"/>
              </w:rPr>
              <w:t>。提高设备生产能力达</w:t>
            </w:r>
            <w:r>
              <w:rPr>
                <w:sz w:val="24"/>
              </w:rPr>
              <w:t>50%</w:t>
            </w:r>
            <w:r>
              <w:rPr>
                <w:rFonts w:hint="eastAsia"/>
                <w:sz w:val="24"/>
              </w:rPr>
              <w:t>。</w:t>
            </w:r>
          </w:p>
          <w:p w14:paraId="524BB558" w14:textId="77777777" w:rsidR="002B0D39" w:rsidRDefault="00A808EF">
            <w:pPr>
              <w:spacing w:line="360" w:lineRule="auto"/>
              <w:ind w:firstLineChars="200" w:firstLine="480"/>
              <w:rPr>
                <w:sz w:val="24"/>
              </w:rPr>
            </w:pPr>
            <w:r>
              <w:rPr>
                <w:sz w:val="24"/>
              </w:rPr>
              <w:t xml:space="preserve">3.  </w:t>
            </w:r>
            <w:r>
              <w:rPr>
                <w:rFonts w:hint="eastAsia"/>
                <w:sz w:val="24"/>
              </w:rPr>
              <w:t>隔膜</w:t>
            </w:r>
          </w:p>
          <w:p w14:paraId="3D78E1F6" w14:textId="77777777" w:rsidR="002B0D39" w:rsidRDefault="00A808EF">
            <w:pPr>
              <w:spacing w:line="360" w:lineRule="auto"/>
              <w:ind w:firstLineChars="200" w:firstLine="480"/>
              <w:rPr>
                <w:sz w:val="24"/>
              </w:rPr>
            </w:pPr>
            <w:r>
              <w:rPr>
                <w:rFonts w:hint="eastAsia"/>
                <w:sz w:val="24"/>
              </w:rPr>
              <w:t>为防止</w:t>
            </w:r>
            <w:r>
              <w:rPr>
                <w:sz w:val="24"/>
              </w:rPr>
              <w:t>OH</w:t>
            </w:r>
            <w:r>
              <w:rPr>
                <w:sz w:val="24"/>
                <w:vertAlign w:val="superscript"/>
              </w:rPr>
              <w:t>–</w:t>
            </w:r>
            <w:r>
              <w:rPr>
                <w:rFonts w:hint="eastAsia"/>
                <w:sz w:val="24"/>
              </w:rPr>
              <w:t>进入阳极室，减少副反应，通常在阳极和阴极之间设置隔膜，一般采用几毫米厚的石棉隔膜，以减小电阻率、阻止两极的电解产物混合，但离子可以通过，食盐水从阳极室注入并以一定流速通过隔膜进入阴极室，以控制</w:t>
            </w:r>
            <w:r>
              <w:rPr>
                <w:sz w:val="24"/>
              </w:rPr>
              <w:t>OH</w:t>
            </w:r>
            <w:r>
              <w:rPr>
                <w:sz w:val="24"/>
                <w:vertAlign w:val="superscript"/>
              </w:rPr>
              <w:t>–</w:t>
            </w:r>
            <w:r>
              <w:rPr>
                <w:rFonts w:hint="eastAsia"/>
                <w:sz w:val="24"/>
              </w:rPr>
              <w:t>进入阳极室。</w:t>
            </w:r>
          </w:p>
          <w:p w14:paraId="618170E8" w14:textId="77777777" w:rsidR="002B0D39" w:rsidRDefault="00A808EF">
            <w:pPr>
              <w:spacing w:line="360" w:lineRule="auto"/>
              <w:ind w:firstLineChars="200" w:firstLine="480"/>
              <w:rPr>
                <w:sz w:val="24"/>
              </w:rPr>
            </w:pPr>
            <w:r>
              <w:rPr>
                <w:rFonts w:hint="eastAsia"/>
                <w:sz w:val="24"/>
              </w:rPr>
              <w:t>隔膜槽电解法的不足主要表现在：（</w:t>
            </w:r>
            <w:r>
              <w:rPr>
                <w:rFonts w:hint="eastAsia"/>
                <w:sz w:val="24"/>
              </w:rPr>
              <w:t>1</w:t>
            </w:r>
            <w:r>
              <w:rPr>
                <w:rFonts w:hint="eastAsia"/>
                <w:sz w:val="24"/>
              </w:rPr>
              <w:t>）所得</w:t>
            </w:r>
            <w:proofErr w:type="gramStart"/>
            <w:r>
              <w:rPr>
                <w:rFonts w:hint="eastAsia"/>
                <w:sz w:val="24"/>
              </w:rPr>
              <w:t>碱液稀约</w:t>
            </w:r>
            <w:proofErr w:type="gramEnd"/>
            <w:r>
              <w:rPr>
                <w:sz w:val="24"/>
              </w:rPr>
              <w:t>10%</w:t>
            </w:r>
            <w:r>
              <w:rPr>
                <w:rFonts w:hint="eastAsia"/>
                <w:sz w:val="24"/>
              </w:rPr>
              <w:t>左右，需浓缩至</w:t>
            </w:r>
            <w:r>
              <w:rPr>
                <w:sz w:val="24"/>
              </w:rPr>
              <w:t>50%</w:t>
            </w:r>
            <w:r>
              <w:rPr>
                <w:rFonts w:hint="eastAsia"/>
                <w:sz w:val="24"/>
              </w:rPr>
              <w:t>才能出售；（</w:t>
            </w:r>
            <w:r>
              <w:rPr>
                <w:sz w:val="24"/>
              </w:rPr>
              <w:t>2</w:t>
            </w:r>
            <w:r>
              <w:rPr>
                <w:rFonts w:hint="eastAsia"/>
                <w:sz w:val="24"/>
              </w:rPr>
              <w:t>）碱液含杂质</w:t>
            </w:r>
            <w:r>
              <w:rPr>
                <w:sz w:val="24"/>
              </w:rPr>
              <w:t>Cl</w:t>
            </w:r>
            <w:r>
              <w:rPr>
                <w:sz w:val="24"/>
                <w:vertAlign w:val="superscript"/>
              </w:rPr>
              <w:t>–</w:t>
            </w:r>
            <w:r>
              <w:rPr>
                <w:rFonts w:hint="eastAsia"/>
                <w:sz w:val="24"/>
              </w:rPr>
              <w:t>经浓缩后约至</w:t>
            </w:r>
            <w:r>
              <w:rPr>
                <w:sz w:val="24"/>
              </w:rPr>
              <w:t>1%</w:t>
            </w:r>
            <w:r>
              <w:rPr>
                <w:rFonts w:hint="eastAsia"/>
                <w:sz w:val="24"/>
              </w:rPr>
              <w:t>左右；（</w:t>
            </w:r>
            <w:r>
              <w:rPr>
                <w:sz w:val="24"/>
              </w:rPr>
              <w:t>3</w:t>
            </w:r>
            <w:r>
              <w:rPr>
                <w:rFonts w:hint="eastAsia"/>
                <w:sz w:val="24"/>
              </w:rPr>
              <w:t>）电解槽电阻高，电流密度低约</w:t>
            </w:r>
            <w:r>
              <w:rPr>
                <w:sz w:val="24"/>
              </w:rPr>
              <w:t>0.2A/cm</w:t>
            </w:r>
            <w:r>
              <w:rPr>
                <w:sz w:val="24"/>
                <w:vertAlign w:val="superscript"/>
              </w:rPr>
              <w:t>2</w:t>
            </w:r>
            <w:r>
              <w:rPr>
                <w:rFonts w:hint="eastAsia"/>
                <w:sz w:val="24"/>
              </w:rPr>
              <w:t>；（</w:t>
            </w:r>
            <w:r>
              <w:rPr>
                <w:sz w:val="24"/>
              </w:rPr>
              <w:t>4</w:t>
            </w:r>
            <w:r>
              <w:rPr>
                <w:rFonts w:hint="eastAsia"/>
                <w:sz w:val="24"/>
              </w:rPr>
              <w:t>）石棉隔膜寿命短，常只有几个月至一年左右，因此常需更换。</w:t>
            </w:r>
          </w:p>
          <w:p w14:paraId="3DD56C9E" w14:textId="77777777" w:rsidR="002B0D39" w:rsidRDefault="00A808EF">
            <w:pPr>
              <w:spacing w:line="360" w:lineRule="auto"/>
              <w:rPr>
                <w:b/>
                <w:sz w:val="24"/>
              </w:rPr>
            </w:pPr>
            <w:r>
              <w:rPr>
                <w:rFonts w:hint="eastAsia"/>
                <w:b/>
                <w:sz w:val="24"/>
              </w:rPr>
              <w:t>3</w:t>
            </w:r>
            <w:r>
              <w:rPr>
                <w:rFonts w:hint="eastAsia"/>
                <w:b/>
                <w:sz w:val="24"/>
              </w:rPr>
              <w:t>、氯酸钠</w:t>
            </w:r>
          </w:p>
          <w:p w14:paraId="3FB4B84C" w14:textId="77777777" w:rsidR="002B0D39" w:rsidRDefault="00A808EF">
            <w:pPr>
              <w:spacing w:line="360" w:lineRule="auto"/>
              <w:ind w:firstLineChars="200" w:firstLine="480"/>
              <w:rPr>
                <w:sz w:val="24"/>
              </w:rPr>
            </w:pPr>
            <w:r>
              <w:rPr>
                <w:rFonts w:hint="eastAsia"/>
                <w:sz w:val="24"/>
              </w:rPr>
              <w:t>工业上氯酸钠主要用于造纸工业的纸浆漂白，主要用电合成法生产，近</w:t>
            </w:r>
            <w:r>
              <w:rPr>
                <w:sz w:val="24"/>
              </w:rPr>
              <w:t>20</w:t>
            </w:r>
            <w:r>
              <w:rPr>
                <w:rFonts w:hint="eastAsia"/>
                <w:sz w:val="24"/>
              </w:rPr>
              <w:t>年来，在缩小电极间隙、加速电解液流动、增加一个分开的化学反应器及电极材料的改进等方面均取得显著效果。</w:t>
            </w:r>
          </w:p>
          <w:p w14:paraId="130F1FB7" w14:textId="77777777" w:rsidR="002B0D39" w:rsidRDefault="00A808EF">
            <w:pPr>
              <w:spacing w:line="360" w:lineRule="auto"/>
              <w:ind w:firstLineChars="200" w:firstLine="480"/>
              <w:rPr>
                <w:sz w:val="24"/>
              </w:rPr>
            </w:pPr>
            <w:r>
              <w:rPr>
                <w:sz w:val="24"/>
              </w:rPr>
              <w:t xml:space="preserve">1.  </w:t>
            </w:r>
            <w:r>
              <w:rPr>
                <w:rFonts w:hint="eastAsia"/>
                <w:sz w:val="24"/>
              </w:rPr>
              <w:t>原理</w:t>
            </w:r>
          </w:p>
          <w:p w14:paraId="46407CBB" w14:textId="77777777" w:rsidR="002B0D39" w:rsidRDefault="00A808EF">
            <w:pPr>
              <w:spacing w:line="360" w:lineRule="auto"/>
              <w:ind w:firstLineChars="200" w:firstLine="480"/>
              <w:rPr>
                <w:sz w:val="24"/>
              </w:rPr>
            </w:pPr>
            <w:r>
              <w:rPr>
                <w:rFonts w:hint="eastAsia"/>
                <w:sz w:val="24"/>
              </w:rPr>
              <w:t>已知电解食盐水时，两个电极上的主要反应为：</w:t>
            </w:r>
          </w:p>
          <w:p w14:paraId="32FDF630" w14:textId="77777777" w:rsidR="002B0D39" w:rsidRDefault="00A808EF">
            <w:pPr>
              <w:spacing w:line="360" w:lineRule="auto"/>
              <w:ind w:firstLineChars="200" w:firstLine="480"/>
              <w:rPr>
                <w:sz w:val="24"/>
              </w:rPr>
            </w:pPr>
            <w:r>
              <w:rPr>
                <w:rFonts w:hint="eastAsia"/>
                <w:sz w:val="24"/>
              </w:rPr>
              <w:t>阳极：</w:t>
            </w:r>
            <w:r>
              <w:rPr>
                <w:rFonts w:hint="eastAsia"/>
                <w:sz w:val="24"/>
              </w:rPr>
              <w:t xml:space="preserve">    </w:t>
            </w:r>
            <w:r>
              <w:rPr>
                <w:sz w:val="24"/>
              </w:rPr>
              <w:t>Cl</w:t>
            </w:r>
            <w:r>
              <w:rPr>
                <w:sz w:val="24"/>
                <w:vertAlign w:val="superscript"/>
              </w:rPr>
              <w:t>–</w:t>
            </w:r>
            <w:r>
              <w:rPr>
                <w:sz w:val="24"/>
              </w:rPr>
              <w:t xml:space="preserve"> </w:t>
            </w:r>
            <w:r>
              <w:rPr>
                <w:rFonts w:hint="eastAsia"/>
                <w:sz w:val="24"/>
              </w:rPr>
              <w:t>→</w:t>
            </w:r>
            <w:r>
              <w:rPr>
                <w:sz w:val="24"/>
              </w:rPr>
              <w:t>½Cl</w:t>
            </w:r>
            <w:r>
              <w:rPr>
                <w:sz w:val="24"/>
                <w:vertAlign w:val="subscript"/>
              </w:rPr>
              <w:t>2</w:t>
            </w:r>
            <w:r>
              <w:rPr>
                <w:sz w:val="24"/>
              </w:rPr>
              <w:t xml:space="preserve"> + e</w:t>
            </w:r>
          </w:p>
          <w:p w14:paraId="53DA6AA0" w14:textId="77777777" w:rsidR="002B0D39" w:rsidRDefault="00A808EF">
            <w:pPr>
              <w:spacing w:line="360" w:lineRule="auto"/>
              <w:ind w:firstLineChars="200" w:firstLine="480"/>
              <w:rPr>
                <w:sz w:val="24"/>
              </w:rPr>
            </w:pPr>
            <w:r>
              <w:rPr>
                <w:rFonts w:hint="eastAsia"/>
                <w:sz w:val="24"/>
              </w:rPr>
              <w:t>阴极：</w:t>
            </w:r>
            <w:r>
              <w:rPr>
                <w:rFonts w:hint="eastAsia"/>
                <w:sz w:val="24"/>
              </w:rPr>
              <w:t xml:space="preserve">    </w:t>
            </w:r>
            <w:r>
              <w:rPr>
                <w:sz w:val="24"/>
              </w:rPr>
              <w:t>H</w:t>
            </w:r>
            <w:r>
              <w:rPr>
                <w:sz w:val="24"/>
                <w:vertAlign w:val="subscript"/>
              </w:rPr>
              <w:t>2</w:t>
            </w:r>
            <w:r>
              <w:rPr>
                <w:sz w:val="24"/>
              </w:rPr>
              <w:t xml:space="preserve">O + e </w:t>
            </w:r>
            <w:r>
              <w:rPr>
                <w:rFonts w:hint="eastAsia"/>
                <w:sz w:val="24"/>
              </w:rPr>
              <w:t>→</w:t>
            </w:r>
            <w:r>
              <w:rPr>
                <w:sz w:val="24"/>
              </w:rPr>
              <w:t>OH</w:t>
            </w:r>
            <w:r>
              <w:rPr>
                <w:sz w:val="24"/>
                <w:vertAlign w:val="superscript"/>
              </w:rPr>
              <w:t>–</w:t>
            </w:r>
            <w:r>
              <w:rPr>
                <w:sz w:val="24"/>
              </w:rPr>
              <w:t xml:space="preserve"> + ½H</w:t>
            </w:r>
            <w:r>
              <w:rPr>
                <w:sz w:val="24"/>
                <w:vertAlign w:val="subscript"/>
              </w:rPr>
              <w:t>2</w:t>
            </w:r>
          </w:p>
          <w:p w14:paraId="7D395822" w14:textId="77777777" w:rsidR="002B0D39" w:rsidRDefault="00A808EF">
            <w:pPr>
              <w:spacing w:line="360" w:lineRule="auto"/>
              <w:ind w:firstLineChars="200" w:firstLine="480"/>
              <w:rPr>
                <w:sz w:val="24"/>
              </w:rPr>
            </w:pPr>
            <w:r>
              <w:rPr>
                <w:rFonts w:hint="eastAsia"/>
                <w:sz w:val="24"/>
              </w:rPr>
              <w:lastRenderedPageBreak/>
              <w:t>若两极间无隔膜，则溶解氯的水解作用将为</w:t>
            </w:r>
            <w:r>
              <w:rPr>
                <w:sz w:val="24"/>
              </w:rPr>
              <w:t>OH</w:t>
            </w:r>
            <w:r>
              <w:rPr>
                <w:sz w:val="24"/>
                <w:vertAlign w:val="superscript"/>
              </w:rPr>
              <w:t>–</w:t>
            </w:r>
            <w:r>
              <w:rPr>
                <w:rFonts w:hint="eastAsia"/>
                <w:sz w:val="24"/>
              </w:rPr>
              <w:t>所促进生成次氯酸盐，次氯酸盐可进一步生成氯酸盐。溶液中的主要反应有：</w:t>
            </w:r>
          </w:p>
          <w:p w14:paraId="1BF712A8" w14:textId="77777777" w:rsidR="002B0D39" w:rsidRDefault="00A808EF">
            <w:pPr>
              <w:spacing w:line="360" w:lineRule="auto"/>
              <w:ind w:firstLineChars="200" w:firstLine="480"/>
              <w:rPr>
                <w:sz w:val="24"/>
              </w:rPr>
            </w:pPr>
            <w:r>
              <w:rPr>
                <w:sz w:val="24"/>
              </w:rPr>
              <w:t>Cl</w:t>
            </w:r>
            <w:r>
              <w:rPr>
                <w:sz w:val="24"/>
                <w:vertAlign w:val="subscript"/>
              </w:rPr>
              <w:t>2</w:t>
            </w:r>
            <w:r>
              <w:rPr>
                <w:sz w:val="24"/>
              </w:rPr>
              <w:t>+ H</w:t>
            </w:r>
            <w:r>
              <w:rPr>
                <w:sz w:val="24"/>
                <w:vertAlign w:val="subscript"/>
              </w:rPr>
              <w:t>2</w:t>
            </w:r>
            <w:r>
              <w:rPr>
                <w:sz w:val="24"/>
              </w:rPr>
              <w:t xml:space="preserve">O </w:t>
            </w:r>
            <w:r>
              <w:rPr>
                <w:rFonts w:hint="eastAsia"/>
                <w:sz w:val="24"/>
              </w:rPr>
              <w:t>→</w:t>
            </w:r>
            <w:proofErr w:type="spellStart"/>
            <w:r>
              <w:rPr>
                <w:sz w:val="24"/>
              </w:rPr>
              <w:t>HClO</w:t>
            </w:r>
            <w:proofErr w:type="spellEnd"/>
            <w:r>
              <w:rPr>
                <w:sz w:val="24"/>
              </w:rPr>
              <w:t xml:space="preserve"> + H</w:t>
            </w:r>
            <w:r>
              <w:rPr>
                <w:sz w:val="24"/>
                <w:vertAlign w:val="superscript"/>
              </w:rPr>
              <w:t>+</w:t>
            </w:r>
            <w:r>
              <w:rPr>
                <w:sz w:val="24"/>
              </w:rPr>
              <w:t xml:space="preserve"> + Cl</w:t>
            </w:r>
            <w:r>
              <w:rPr>
                <w:sz w:val="24"/>
                <w:vertAlign w:val="superscript"/>
              </w:rPr>
              <w:t>–</w:t>
            </w:r>
            <w:r>
              <w:rPr>
                <w:rFonts w:hint="eastAsia"/>
                <w:sz w:val="24"/>
                <w:vertAlign w:val="superscript"/>
              </w:rPr>
              <w:t xml:space="preserve"> </w:t>
            </w:r>
          </w:p>
          <w:p w14:paraId="709365B5" w14:textId="77777777" w:rsidR="002B0D39" w:rsidRDefault="00A808EF">
            <w:pPr>
              <w:spacing w:line="360" w:lineRule="auto"/>
              <w:ind w:firstLineChars="200" w:firstLine="480"/>
              <w:rPr>
                <w:sz w:val="24"/>
              </w:rPr>
            </w:pPr>
            <w:r>
              <w:rPr>
                <w:sz w:val="24"/>
              </w:rPr>
              <w:t>Cl</w:t>
            </w:r>
            <w:r>
              <w:rPr>
                <w:sz w:val="24"/>
                <w:vertAlign w:val="subscript"/>
              </w:rPr>
              <w:t>2</w:t>
            </w:r>
            <w:r>
              <w:rPr>
                <w:sz w:val="24"/>
              </w:rPr>
              <w:t>+ 2OH</w:t>
            </w:r>
            <w:r>
              <w:rPr>
                <w:sz w:val="24"/>
                <w:vertAlign w:val="superscript"/>
              </w:rPr>
              <w:t>–</w:t>
            </w:r>
            <w:r>
              <w:rPr>
                <w:sz w:val="24"/>
              </w:rPr>
              <w:t xml:space="preserve"> </w:t>
            </w:r>
            <w:r>
              <w:rPr>
                <w:rFonts w:hint="eastAsia"/>
                <w:sz w:val="24"/>
              </w:rPr>
              <w:t>→</w:t>
            </w:r>
            <w:proofErr w:type="spellStart"/>
            <w:r>
              <w:rPr>
                <w:sz w:val="24"/>
              </w:rPr>
              <w:t>C</w:t>
            </w:r>
            <w:r>
              <w:rPr>
                <w:sz w:val="24"/>
              </w:rPr>
              <w:t>lO</w:t>
            </w:r>
            <w:proofErr w:type="spellEnd"/>
            <w:r>
              <w:rPr>
                <w:sz w:val="24"/>
                <w:vertAlign w:val="superscript"/>
              </w:rPr>
              <w:t>–</w:t>
            </w:r>
            <w:r>
              <w:rPr>
                <w:sz w:val="24"/>
              </w:rPr>
              <w:t xml:space="preserve"> + H</w:t>
            </w:r>
            <w:r>
              <w:rPr>
                <w:sz w:val="24"/>
                <w:vertAlign w:val="subscript"/>
              </w:rPr>
              <w:t>2</w:t>
            </w:r>
            <w:r>
              <w:rPr>
                <w:sz w:val="24"/>
              </w:rPr>
              <w:t>O + Cl</w:t>
            </w:r>
            <w:r>
              <w:rPr>
                <w:sz w:val="24"/>
                <w:vertAlign w:val="superscript"/>
              </w:rPr>
              <w:t>–</w:t>
            </w:r>
            <w:r>
              <w:rPr>
                <w:rFonts w:hint="eastAsia"/>
                <w:sz w:val="24"/>
                <w:vertAlign w:val="superscript"/>
              </w:rPr>
              <w:t xml:space="preserve"> </w:t>
            </w:r>
          </w:p>
          <w:p w14:paraId="61B1D72C" w14:textId="77777777" w:rsidR="002B0D39" w:rsidRDefault="00A808EF">
            <w:pPr>
              <w:spacing w:line="360" w:lineRule="auto"/>
              <w:ind w:firstLineChars="200" w:firstLine="480"/>
              <w:rPr>
                <w:sz w:val="24"/>
              </w:rPr>
            </w:pPr>
            <w:r>
              <w:rPr>
                <w:rFonts w:hint="eastAsia"/>
                <w:sz w:val="24"/>
              </w:rPr>
              <w:t>随后完成一慢反应步骤：</w:t>
            </w:r>
          </w:p>
          <w:p w14:paraId="7E98AE17" w14:textId="77777777" w:rsidR="002B0D39" w:rsidRDefault="00A808EF">
            <w:pPr>
              <w:spacing w:line="360" w:lineRule="auto"/>
              <w:ind w:firstLineChars="200" w:firstLine="480"/>
              <w:rPr>
                <w:sz w:val="24"/>
              </w:rPr>
            </w:pPr>
            <w:r>
              <w:rPr>
                <w:sz w:val="24"/>
              </w:rPr>
              <w:t xml:space="preserve">2HClO + </w:t>
            </w:r>
            <w:proofErr w:type="spellStart"/>
            <w:r>
              <w:rPr>
                <w:sz w:val="24"/>
              </w:rPr>
              <w:t>ClO</w:t>
            </w:r>
            <w:proofErr w:type="spellEnd"/>
            <w:r>
              <w:rPr>
                <w:sz w:val="24"/>
                <w:vertAlign w:val="superscript"/>
              </w:rPr>
              <w:t>–</w:t>
            </w:r>
            <w:r>
              <w:rPr>
                <w:sz w:val="24"/>
              </w:rPr>
              <w:t xml:space="preserve"> </w:t>
            </w:r>
            <w:r>
              <w:rPr>
                <w:rFonts w:hint="eastAsia"/>
                <w:sz w:val="24"/>
              </w:rPr>
              <w:t>→</w:t>
            </w:r>
            <w:proofErr w:type="spellStart"/>
            <w:r>
              <w:rPr>
                <w:sz w:val="24"/>
              </w:rPr>
              <w:t>ClO</w:t>
            </w:r>
            <w:proofErr w:type="spellEnd"/>
            <w:r>
              <w:rPr>
                <w:sz w:val="24"/>
                <w:vertAlign w:val="superscript"/>
              </w:rPr>
              <w:t>–</w:t>
            </w:r>
            <w:r>
              <w:rPr>
                <w:sz w:val="24"/>
                <w:vertAlign w:val="subscript"/>
              </w:rPr>
              <w:t>3</w:t>
            </w:r>
            <w:r>
              <w:rPr>
                <w:sz w:val="24"/>
              </w:rPr>
              <w:t xml:space="preserve"> + 2H</w:t>
            </w:r>
            <w:r>
              <w:rPr>
                <w:sz w:val="24"/>
                <w:vertAlign w:val="superscript"/>
              </w:rPr>
              <w:t>+</w:t>
            </w:r>
            <w:r>
              <w:rPr>
                <w:sz w:val="24"/>
              </w:rPr>
              <w:t xml:space="preserve"> + 2Cl</w:t>
            </w:r>
            <w:r>
              <w:rPr>
                <w:sz w:val="24"/>
                <w:vertAlign w:val="superscript"/>
              </w:rPr>
              <w:t>–</w:t>
            </w:r>
            <w:r>
              <w:rPr>
                <w:rFonts w:hint="eastAsia"/>
                <w:sz w:val="24"/>
                <w:vertAlign w:val="superscript"/>
              </w:rPr>
              <w:t xml:space="preserve"> </w:t>
            </w:r>
          </w:p>
          <w:p w14:paraId="425B92E7" w14:textId="77777777" w:rsidR="002B0D39" w:rsidRDefault="00A808EF">
            <w:pPr>
              <w:spacing w:line="360" w:lineRule="auto"/>
              <w:ind w:firstLineChars="200" w:firstLine="480"/>
              <w:rPr>
                <w:sz w:val="24"/>
              </w:rPr>
            </w:pPr>
            <w:r>
              <w:rPr>
                <w:rFonts w:hint="eastAsia"/>
                <w:sz w:val="24"/>
              </w:rPr>
              <w:t>此反应宜在低的温度和微酸性的溶液中进行。总反应为：</w:t>
            </w:r>
          </w:p>
          <w:p w14:paraId="4E1F8D25" w14:textId="77777777" w:rsidR="002B0D39" w:rsidRDefault="00A808EF">
            <w:pPr>
              <w:spacing w:line="360" w:lineRule="auto"/>
              <w:ind w:firstLineChars="200" w:firstLine="480"/>
              <w:rPr>
                <w:sz w:val="24"/>
              </w:rPr>
            </w:pPr>
            <w:r>
              <w:rPr>
                <w:sz w:val="24"/>
              </w:rPr>
              <w:t>2NaCl + 3H</w:t>
            </w:r>
            <w:r>
              <w:rPr>
                <w:sz w:val="24"/>
                <w:vertAlign w:val="subscript"/>
              </w:rPr>
              <w:t>2</w:t>
            </w:r>
            <w:r>
              <w:rPr>
                <w:sz w:val="24"/>
              </w:rPr>
              <w:t xml:space="preserve">O </w:t>
            </w:r>
            <w:r>
              <w:rPr>
                <w:rFonts w:hint="eastAsia"/>
                <w:sz w:val="24"/>
              </w:rPr>
              <w:t>→</w:t>
            </w:r>
            <w:r>
              <w:rPr>
                <w:sz w:val="24"/>
              </w:rPr>
              <w:t>NaClO</w:t>
            </w:r>
            <w:r>
              <w:rPr>
                <w:sz w:val="24"/>
                <w:vertAlign w:val="subscript"/>
              </w:rPr>
              <w:t>3</w:t>
            </w:r>
            <w:r>
              <w:rPr>
                <w:sz w:val="24"/>
              </w:rPr>
              <w:t xml:space="preserve"> + 3H</w:t>
            </w:r>
            <w:r>
              <w:rPr>
                <w:sz w:val="24"/>
                <w:vertAlign w:val="subscript"/>
              </w:rPr>
              <w:t>2</w:t>
            </w:r>
          </w:p>
          <w:p w14:paraId="2B76AD7E" w14:textId="77777777" w:rsidR="002B0D39" w:rsidRDefault="00A808EF">
            <w:pPr>
              <w:spacing w:line="360" w:lineRule="auto"/>
              <w:ind w:firstLineChars="200" w:firstLine="480"/>
              <w:rPr>
                <w:sz w:val="24"/>
              </w:rPr>
            </w:pPr>
            <w:r>
              <w:rPr>
                <w:rFonts w:hint="eastAsia"/>
                <w:sz w:val="24"/>
              </w:rPr>
              <w:t>此外，</w:t>
            </w:r>
            <w:proofErr w:type="spellStart"/>
            <w:r>
              <w:rPr>
                <w:sz w:val="24"/>
              </w:rPr>
              <w:t>ClO</w:t>
            </w:r>
            <w:proofErr w:type="spellEnd"/>
            <w:r>
              <w:rPr>
                <w:sz w:val="24"/>
                <w:vertAlign w:val="superscript"/>
              </w:rPr>
              <w:t>–</w:t>
            </w:r>
            <w:r>
              <w:rPr>
                <w:rFonts w:hint="eastAsia"/>
                <w:sz w:val="24"/>
              </w:rPr>
              <w:t>在阳极还会发生氧化反应：</w:t>
            </w:r>
          </w:p>
          <w:p w14:paraId="02EA8794" w14:textId="77777777" w:rsidR="002B0D39" w:rsidRDefault="00A808EF">
            <w:pPr>
              <w:spacing w:line="360" w:lineRule="auto"/>
              <w:ind w:firstLineChars="200" w:firstLine="480"/>
              <w:rPr>
                <w:sz w:val="24"/>
              </w:rPr>
            </w:pPr>
            <w:r>
              <w:rPr>
                <w:sz w:val="24"/>
              </w:rPr>
              <w:t>6ClO</w:t>
            </w:r>
            <w:r>
              <w:rPr>
                <w:sz w:val="24"/>
                <w:vertAlign w:val="superscript"/>
              </w:rPr>
              <w:t>–</w:t>
            </w:r>
            <w:r>
              <w:rPr>
                <w:sz w:val="24"/>
              </w:rPr>
              <w:t xml:space="preserve"> + 3H</w:t>
            </w:r>
            <w:r>
              <w:rPr>
                <w:sz w:val="24"/>
                <w:vertAlign w:val="subscript"/>
              </w:rPr>
              <w:t>2</w:t>
            </w:r>
            <w:r>
              <w:rPr>
                <w:sz w:val="24"/>
              </w:rPr>
              <w:t xml:space="preserve">O </w:t>
            </w:r>
            <w:r>
              <w:rPr>
                <w:rFonts w:hint="eastAsia"/>
                <w:sz w:val="24"/>
              </w:rPr>
              <w:t>→</w:t>
            </w:r>
            <w:r>
              <w:rPr>
                <w:sz w:val="24"/>
              </w:rPr>
              <w:t>2ClO</w:t>
            </w:r>
            <w:r>
              <w:rPr>
                <w:sz w:val="24"/>
                <w:vertAlign w:val="superscript"/>
              </w:rPr>
              <w:t>–</w:t>
            </w:r>
            <w:r>
              <w:rPr>
                <w:sz w:val="24"/>
                <w:vertAlign w:val="subscript"/>
              </w:rPr>
              <w:t>3</w:t>
            </w:r>
            <w:r>
              <w:rPr>
                <w:sz w:val="24"/>
              </w:rPr>
              <w:t xml:space="preserve"> + 6H</w:t>
            </w:r>
            <w:r>
              <w:rPr>
                <w:sz w:val="24"/>
                <w:vertAlign w:val="superscript"/>
              </w:rPr>
              <w:t>+</w:t>
            </w:r>
            <w:r>
              <w:rPr>
                <w:sz w:val="24"/>
              </w:rPr>
              <w:t xml:space="preserve"> + 4Cl</w:t>
            </w:r>
            <w:r>
              <w:rPr>
                <w:sz w:val="24"/>
                <w:vertAlign w:val="superscript"/>
              </w:rPr>
              <w:t>–</w:t>
            </w:r>
            <w:r>
              <w:rPr>
                <w:sz w:val="24"/>
              </w:rPr>
              <w:t xml:space="preserve"> + 3/2O</w:t>
            </w:r>
            <w:r>
              <w:rPr>
                <w:sz w:val="24"/>
                <w:vertAlign w:val="subscript"/>
              </w:rPr>
              <w:t>2</w:t>
            </w:r>
            <w:r>
              <w:rPr>
                <w:sz w:val="24"/>
              </w:rPr>
              <w:t xml:space="preserve"> + 6e</w:t>
            </w:r>
          </w:p>
          <w:p w14:paraId="7A5FF335" w14:textId="77777777" w:rsidR="002B0D39" w:rsidRDefault="00A808EF">
            <w:pPr>
              <w:spacing w:line="360" w:lineRule="auto"/>
              <w:ind w:firstLineChars="200" w:firstLine="480"/>
              <w:rPr>
                <w:sz w:val="24"/>
              </w:rPr>
            </w:pPr>
            <w:r>
              <w:rPr>
                <w:rFonts w:hint="eastAsia"/>
                <w:sz w:val="24"/>
              </w:rPr>
              <w:t>从而引起电能浪费，故一般维持电解液中</w:t>
            </w:r>
            <w:proofErr w:type="spellStart"/>
            <w:r>
              <w:rPr>
                <w:sz w:val="24"/>
              </w:rPr>
              <w:t>ClO</w:t>
            </w:r>
            <w:proofErr w:type="spellEnd"/>
            <w:r>
              <w:rPr>
                <w:sz w:val="24"/>
                <w:vertAlign w:val="superscript"/>
              </w:rPr>
              <w:t>–</w:t>
            </w:r>
            <w:r>
              <w:rPr>
                <w:rFonts w:hint="eastAsia"/>
                <w:sz w:val="24"/>
              </w:rPr>
              <w:t>浓度不能太高，以减少此反应的进行。</w:t>
            </w:r>
          </w:p>
          <w:p w14:paraId="4E022C2B" w14:textId="77777777" w:rsidR="002B0D39" w:rsidRDefault="00A808EF">
            <w:pPr>
              <w:spacing w:line="360" w:lineRule="auto"/>
              <w:ind w:firstLineChars="200" w:firstLine="480"/>
              <w:rPr>
                <w:sz w:val="24"/>
              </w:rPr>
            </w:pPr>
            <w:r>
              <w:rPr>
                <w:sz w:val="24"/>
              </w:rPr>
              <w:t xml:space="preserve">2.  </w:t>
            </w:r>
            <w:r>
              <w:rPr>
                <w:rFonts w:hint="eastAsia"/>
                <w:sz w:val="24"/>
              </w:rPr>
              <w:t>工业电解槽</w:t>
            </w:r>
          </w:p>
          <w:p w14:paraId="44655E63" w14:textId="77777777" w:rsidR="002B0D39" w:rsidRDefault="00A808EF">
            <w:pPr>
              <w:spacing w:line="360" w:lineRule="auto"/>
              <w:ind w:firstLineChars="200" w:firstLine="480"/>
              <w:rPr>
                <w:sz w:val="24"/>
              </w:rPr>
            </w:pPr>
            <w:r>
              <w:rPr>
                <w:rFonts w:hint="eastAsia"/>
                <w:sz w:val="24"/>
              </w:rPr>
              <w:t>目前，氯酸钠电解槽工业进展的特点是：</w:t>
            </w:r>
          </w:p>
          <w:p w14:paraId="7FE2E3F6"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）应用了</w:t>
            </w:r>
            <w:r>
              <w:rPr>
                <w:sz w:val="24"/>
              </w:rPr>
              <w:t>DSA</w:t>
            </w:r>
            <w:r>
              <w:rPr>
                <w:rFonts w:hint="eastAsia"/>
                <w:sz w:val="24"/>
              </w:rPr>
              <w:t>阳极；</w:t>
            </w:r>
          </w:p>
          <w:p w14:paraId="3E505911" w14:textId="77777777" w:rsidR="002B0D39" w:rsidRDefault="00A808EF">
            <w:pPr>
              <w:spacing w:line="360" w:lineRule="auto"/>
              <w:ind w:firstLineChars="200" w:firstLine="480"/>
              <w:rPr>
                <w:sz w:val="24"/>
              </w:rPr>
            </w:pPr>
            <w:r>
              <w:rPr>
                <w:sz w:val="24"/>
              </w:rPr>
              <w:t>（</w:t>
            </w:r>
            <w:r>
              <w:rPr>
                <w:sz w:val="24"/>
              </w:rPr>
              <w:t>2</w:t>
            </w:r>
            <w:r>
              <w:rPr>
                <w:rFonts w:hint="eastAsia"/>
                <w:sz w:val="24"/>
              </w:rPr>
              <w:t>）减少了电极间距；</w:t>
            </w:r>
          </w:p>
          <w:p w14:paraId="2B75AF07" w14:textId="77777777" w:rsidR="002B0D39" w:rsidRDefault="00A808EF">
            <w:pPr>
              <w:spacing w:line="360" w:lineRule="auto"/>
              <w:ind w:firstLineChars="200" w:firstLine="480"/>
              <w:rPr>
                <w:sz w:val="24"/>
              </w:rPr>
            </w:pPr>
            <w:r>
              <w:rPr>
                <w:sz w:val="24"/>
              </w:rPr>
              <w:t>（</w:t>
            </w:r>
            <w:r>
              <w:rPr>
                <w:sz w:val="24"/>
              </w:rPr>
              <w:t>3</w:t>
            </w:r>
            <w:r>
              <w:rPr>
                <w:rFonts w:hint="eastAsia"/>
                <w:sz w:val="24"/>
              </w:rPr>
              <w:t>）采用了高的电解液流速；</w:t>
            </w:r>
          </w:p>
          <w:p w14:paraId="5CC86ED1" w14:textId="77777777" w:rsidR="002B0D39" w:rsidRDefault="00A808EF">
            <w:pPr>
              <w:spacing w:line="360" w:lineRule="auto"/>
              <w:ind w:firstLineChars="200" w:firstLine="480"/>
              <w:rPr>
                <w:sz w:val="24"/>
              </w:rPr>
            </w:pPr>
            <w:r>
              <w:rPr>
                <w:sz w:val="24"/>
              </w:rPr>
              <w:t>（</w:t>
            </w:r>
            <w:r>
              <w:rPr>
                <w:sz w:val="24"/>
              </w:rPr>
              <w:t>4</w:t>
            </w:r>
            <w:r>
              <w:rPr>
                <w:rFonts w:hint="eastAsia"/>
                <w:sz w:val="24"/>
              </w:rPr>
              <w:t>）采用了另外设置的化学反应器。</w:t>
            </w:r>
          </w:p>
          <w:p w14:paraId="10502883" w14:textId="77777777" w:rsidR="002B0D39" w:rsidRDefault="00A808EF">
            <w:pPr>
              <w:spacing w:line="360" w:lineRule="auto"/>
              <w:ind w:firstLineChars="200" w:firstLine="480"/>
              <w:rPr>
                <w:sz w:val="24"/>
              </w:rPr>
            </w:pPr>
            <w:r>
              <w:rPr>
                <w:sz w:val="24"/>
              </w:rPr>
              <w:t>阴极常用软钢制成，因它的氢超电势较低。</w:t>
            </w:r>
          </w:p>
          <w:p w14:paraId="6E2EE23C" w14:textId="77777777" w:rsidR="002B0D39" w:rsidRDefault="002B0D39">
            <w:pPr>
              <w:spacing w:line="360" w:lineRule="auto"/>
              <w:ind w:firstLineChars="200" w:firstLine="480"/>
              <w:rPr>
                <w:rStyle w:val="shuojin1"/>
                <w:sz w:val="24"/>
              </w:rPr>
            </w:pPr>
          </w:p>
        </w:tc>
      </w:tr>
      <w:tr w:rsidR="002B0D39" w14:paraId="7E6452CA" w14:textId="77777777">
        <w:trPr>
          <w:jc w:val="center"/>
        </w:trPr>
        <w:tc>
          <w:tcPr>
            <w:tcW w:w="8522" w:type="dxa"/>
            <w:gridSpan w:val="6"/>
            <w:shd w:val="clear" w:color="auto" w:fill="auto"/>
          </w:tcPr>
          <w:p w14:paraId="6F7F36C0" w14:textId="77777777" w:rsidR="002B0D39" w:rsidRDefault="00A808EF">
            <w:pPr>
              <w:spacing w:line="360" w:lineRule="auto"/>
              <w:rPr>
                <w:b/>
                <w:sz w:val="24"/>
              </w:rPr>
            </w:pPr>
            <w:r>
              <w:rPr>
                <w:b/>
                <w:sz w:val="24"/>
              </w:rPr>
              <w:lastRenderedPageBreak/>
              <w:t>课外作业</w:t>
            </w:r>
          </w:p>
        </w:tc>
      </w:tr>
      <w:tr w:rsidR="002B0D39" w14:paraId="6287324E" w14:textId="77777777">
        <w:trPr>
          <w:trHeight w:val="606"/>
          <w:jc w:val="center"/>
        </w:trPr>
        <w:tc>
          <w:tcPr>
            <w:tcW w:w="8522" w:type="dxa"/>
            <w:gridSpan w:val="6"/>
            <w:shd w:val="clear" w:color="auto" w:fill="auto"/>
          </w:tcPr>
          <w:p w14:paraId="69C91713" w14:textId="77777777" w:rsidR="002B0D39" w:rsidRDefault="00A808EF">
            <w:pPr>
              <w:spacing w:line="360" w:lineRule="auto"/>
              <w:rPr>
                <w:sz w:val="24"/>
              </w:rPr>
            </w:pPr>
            <w:r>
              <w:rPr>
                <w:rFonts w:hint="eastAsia"/>
                <w:sz w:val="24"/>
              </w:rPr>
              <w:t>课后习题</w:t>
            </w:r>
            <w:r>
              <w:rPr>
                <w:sz w:val="24"/>
              </w:rPr>
              <w:t>25</w:t>
            </w:r>
            <w:r>
              <w:rPr>
                <w:rFonts w:hint="eastAsia"/>
                <w:sz w:val="24"/>
              </w:rPr>
              <w:t>、</w:t>
            </w:r>
            <w:r>
              <w:rPr>
                <w:sz w:val="24"/>
              </w:rPr>
              <w:t>27</w:t>
            </w:r>
            <w:r>
              <w:rPr>
                <w:rFonts w:hint="eastAsia"/>
                <w:sz w:val="24"/>
              </w:rPr>
              <w:t>、</w:t>
            </w:r>
            <w:r>
              <w:rPr>
                <w:sz w:val="24"/>
              </w:rPr>
              <w:t>30</w:t>
            </w:r>
            <w:r>
              <w:rPr>
                <w:rFonts w:hint="eastAsia"/>
                <w:sz w:val="24"/>
              </w:rPr>
              <w:t>。</w:t>
            </w:r>
          </w:p>
        </w:tc>
      </w:tr>
    </w:tbl>
    <w:p w14:paraId="77A1C495" w14:textId="77777777" w:rsidR="002B0D39" w:rsidRDefault="002B0D39"/>
    <w:p w14:paraId="13FF77B3" w14:textId="77777777" w:rsidR="002B0D39" w:rsidRDefault="00A808EF">
      <w:pPr>
        <w:widowControl/>
        <w:jc w:val="left"/>
      </w:pPr>
      <w:r>
        <w:br w:type="page"/>
      </w:r>
    </w:p>
    <w:p w14:paraId="4A9FD356"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十一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7E75770D" w14:textId="77777777">
        <w:trPr>
          <w:jc w:val="center"/>
        </w:trPr>
        <w:tc>
          <w:tcPr>
            <w:tcW w:w="1420" w:type="dxa"/>
            <w:shd w:val="clear" w:color="auto" w:fill="auto"/>
          </w:tcPr>
          <w:p w14:paraId="707B64C1"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48D52A23" w14:textId="77777777" w:rsidR="002B0D39" w:rsidRDefault="00A808EF">
            <w:pPr>
              <w:spacing w:line="360" w:lineRule="auto"/>
              <w:jc w:val="center"/>
              <w:rPr>
                <w:sz w:val="24"/>
              </w:rPr>
            </w:pPr>
            <w:r>
              <w:rPr>
                <w:sz w:val="24"/>
              </w:rPr>
              <w:t>第</w:t>
            </w:r>
            <w:r>
              <w:rPr>
                <w:sz w:val="24"/>
              </w:rPr>
              <w:t>11</w:t>
            </w:r>
            <w:r>
              <w:rPr>
                <w:rFonts w:hint="eastAsia"/>
                <w:sz w:val="24"/>
              </w:rPr>
              <w:t>次</w:t>
            </w:r>
          </w:p>
        </w:tc>
        <w:tc>
          <w:tcPr>
            <w:tcW w:w="1420" w:type="dxa"/>
            <w:shd w:val="clear" w:color="auto" w:fill="auto"/>
          </w:tcPr>
          <w:p w14:paraId="34BE5B74" w14:textId="77777777" w:rsidR="002B0D39" w:rsidRDefault="00A808EF">
            <w:pPr>
              <w:spacing w:line="360" w:lineRule="auto"/>
              <w:jc w:val="center"/>
              <w:rPr>
                <w:sz w:val="24"/>
              </w:rPr>
            </w:pPr>
            <w:r>
              <w:rPr>
                <w:sz w:val="24"/>
              </w:rPr>
              <w:t>日期</w:t>
            </w:r>
          </w:p>
        </w:tc>
        <w:tc>
          <w:tcPr>
            <w:tcW w:w="1420" w:type="dxa"/>
            <w:shd w:val="clear" w:color="auto" w:fill="auto"/>
          </w:tcPr>
          <w:p w14:paraId="05C749B6"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4963730E" w14:textId="77777777" w:rsidR="002B0D39" w:rsidRDefault="00A808EF">
            <w:pPr>
              <w:spacing w:line="360" w:lineRule="auto"/>
              <w:jc w:val="center"/>
              <w:rPr>
                <w:sz w:val="24"/>
              </w:rPr>
            </w:pPr>
            <w:r>
              <w:rPr>
                <w:sz w:val="24"/>
              </w:rPr>
              <w:t>课时</w:t>
            </w:r>
          </w:p>
        </w:tc>
        <w:tc>
          <w:tcPr>
            <w:tcW w:w="1421" w:type="dxa"/>
            <w:shd w:val="clear" w:color="auto" w:fill="auto"/>
          </w:tcPr>
          <w:p w14:paraId="0741B2D0" w14:textId="77777777" w:rsidR="002B0D39" w:rsidRDefault="00A808EF">
            <w:pPr>
              <w:spacing w:line="360" w:lineRule="auto"/>
              <w:jc w:val="center"/>
              <w:rPr>
                <w:sz w:val="24"/>
              </w:rPr>
            </w:pPr>
            <w:r>
              <w:rPr>
                <w:sz w:val="24"/>
              </w:rPr>
              <w:t>2/4</w:t>
            </w:r>
          </w:p>
        </w:tc>
      </w:tr>
      <w:tr w:rsidR="002B0D39" w14:paraId="74BC421D" w14:textId="77777777">
        <w:trPr>
          <w:jc w:val="center"/>
        </w:trPr>
        <w:tc>
          <w:tcPr>
            <w:tcW w:w="8522" w:type="dxa"/>
            <w:gridSpan w:val="6"/>
            <w:shd w:val="clear" w:color="auto" w:fill="auto"/>
          </w:tcPr>
          <w:p w14:paraId="7B653557" w14:textId="77777777" w:rsidR="002B0D39" w:rsidRDefault="00A808EF">
            <w:pPr>
              <w:spacing w:line="360" w:lineRule="auto"/>
              <w:rPr>
                <w:b/>
                <w:sz w:val="24"/>
              </w:rPr>
            </w:pPr>
            <w:r>
              <w:rPr>
                <w:b/>
                <w:sz w:val="24"/>
              </w:rPr>
              <w:t>教学目标</w:t>
            </w:r>
          </w:p>
        </w:tc>
      </w:tr>
      <w:tr w:rsidR="002B0D39" w14:paraId="64720107" w14:textId="77777777">
        <w:trPr>
          <w:trHeight w:val="433"/>
          <w:jc w:val="center"/>
        </w:trPr>
        <w:tc>
          <w:tcPr>
            <w:tcW w:w="8522" w:type="dxa"/>
            <w:gridSpan w:val="6"/>
            <w:shd w:val="clear" w:color="auto" w:fill="auto"/>
          </w:tcPr>
          <w:p w14:paraId="754147F2" w14:textId="77777777" w:rsidR="002B0D39" w:rsidRDefault="00A808EF">
            <w:pPr>
              <w:spacing w:line="360" w:lineRule="auto"/>
              <w:rPr>
                <w:sz w:val="24"/>
              </w:rPr>
            </w:pPr>
            <w:r>
              <w:rPr>
                <w:rFonts w:hint="eastAsia"/>
                <w:bCs/>
                <w:sz w:val="24"/>
              </w:rPr>
              <w:t>了解</w:t>
            </w:r>
            <w:r>
              <w:rPr>
                <w:rFonts w:hint="eastAsia"/>
                <w:bCs/>
                <w:sz w:val="24"/>
              </w:rPr>
              <w:t>MnO</w:t>
            </w:r>
            <w:r>
              <w:rPr>
                <w:rFonts w:hint="eastAsia"/>
                <w:bCs/>
                <w:sz w:val="24"/>
                <w:vertAlign w:val="subscript"/>
              </w:rPr>
              <w:t>2</w:t>
            </w:r>
            <w:r>
              <w:rPr>
                <w:rFonts w:hint="eastAsia"/>
                <w:bCs/>
                <w:sz w:val="24"/>
              </w:rPr>
              <w:t>和</w:t>
            </w:r>
            <w:r>
              <w:rPr>
                <w:rFonts w:hint="eastAsia"/>
                <w:bCs/>
                <w:sz w:val="24"/>
              </w:rPr>
              <w:t>KMnO</w:t>
            </w:r>
            <w:r>
              <w:rPr>
                <w:rFonts w:hint="eastAsia"/>
                <w:bCs/>
                <w:sz w:val="24"/>
                <w:vertAlign w:val="subscript"/>
              </w:rPr>
              <w:t>4</w:t>
            </w:r>
            <w:r>
              <w:rPr>
                <w:rFonts w:hint="eastAsia"/>
                <w:bCs/>
                <w:sz w:val="24"/>
              </w:rPr>
              <w:t>的电解合成方法；水的电解原理</w:t>
            </w:r>
          </w:p>
        </w:tc>
      </w:tr>
      <w:tr w:rsidR="002B0D39" w14:paraId="4A3AADDB" w14:textId="77777777">
        <w:trPr>
          <w:jc w:val="center"/>
        </w:trPr>
        <w:tc>
          <w:tcPr>
            <w:tcW w:w="8522" w:type="dxa"/>
            <w:gridSpan w:val="6"/>
            <w:shd w:val="clear" w:color="auto" w:fill="auto"/>
          </w:tcPr>
          <w:p w14:paraId="049E5BF6" w14:textId="77777777" w:rsidR="002B0D39" w:rsidRDefault="00A808EF">
            <w:pPr>
              <w:spacing w:line="360" w:lineRule="auto"/>
              <w:rPr>
                <w:b/>
                <w:sz w:val="24"/>
              </w:rPr>
            </w:pPr>
            <w:r>
              <w:rPr>
                <w:b/>
                <w:sz w:val="24"/>
              </w:rPr>
              <w:t>教学内容</w:t>
            </w:r>
          </w:p>
        </w:tc>
      </w:tr>
      <w:tr w:rsidR="002B0D39" w14:paraId="0F12EB1E" w14:textId="77777777">
        <w:trPr>
          <w:trHeight w:val="4647"/>
          <w:jc w:val="center"/>
        </w:trPr>
        <w:tc>
          <w:tcPr>
            <w:tcW w:w="8522" w:type="dxa"/>
            <w:gridSpan w:val="6"/>
            <w:shd w:val="clear" w:color="auto" w:fill="auto"/>
          </w:tcPr>
          <w:p w14:paraId="482C7AF5" w14:textId="77777777" w:rsidR="002B0D39" w:rsidRDefault="00A808EF">
            <w:pPr>
              <w:adjustRightInd w:val="0"/>
              <w:snapToGrid w:val="0"/>
              <w:spacing w:line="360" w:lineRule="auto"/>
              <w:ind w:firstLineChars="171" w:firstLine="410"/>
              <w:rPr>
                <w:bCs/>
                <w:sz w:val="24"/>
              </w:rPr>
            </w:pPr>
            <w:r>
              <w:rPr>
                <w:rFonts w:hint="eastAsia"/>
                <w:bCs/>
                <w:sz w:val="24"/>
              </w:rPr>
              <w:t xml:space="preserve">5.4 </w:t>
            </w:r>
            <w:r>
              <w:rPr>
                <w:bCs/>
                <w:sz w:val="24"/>
              </w:rPr>
              <w:t>锰化合物的电解合成（自学）</w:t>
            </w:r>
          </w:p>
          <w:p w14:paraId="6D75DF05" w14:textId="77777777" w:rsidR="002B0D39" w:rsidRDefault="00A808EF">
            <w:pPr>
              <w:adjustRightInd w:val="0"/>
              <w:snapToGrid w:val="0"/>
              <w:spacing w:line="360" w:lineRule="auto"/>
              <w:ind w:firstLineChars="171" w:firstLine="410"/>
              <w:rPr>
                <w:bCs/>
                <w:sz w:val="24"/>
              </w:rPr>
            </w:pPr>
            <w:r>
              <w:rPr>
                <w:bCs/>
                <w:sz w:val="24"/>
              </w:rPr>
              <w:t xml:space="preserve">5.5 </w:t>
            </w:r>
            <w:r>
              <w:rPr>
                <w:rFonts w:hint="eastAsia"/>
                <w:bCs/>
                <w:sz w:val="24"/>
              </w:rPr>
              <w:t>电解法生产过氧化氢</w:t>
            </w:r>
          </w:p>
          <w:p w14:paraId="5DF9B0BC" w14:textId="77777777" w:rsidR="002B0D39" w:rsidRDefault="00A808EF">
            <w:pPr>
              <w:adjustRightInd w:val="0"/>
              <w:snapToGrid w:val="0"/>
              <w:spacing w:line="360" w:lineRule="auto"/>
              <w:ind w:firstLineChars="171" w:firstLine="410"/>
              <w:rPr>
                <w:bCs/>
                <w:sz w:val="24"/>
              </w:rPr>
            </w:pPr>
            <w:r>
              <w:rPr>
                <w:bCs/>
                <w:sz w:val="24"/>
              </w:rPr>
              <w:t xml:space="preserve">5.6 </w:t>
            </w:r>
            <w:r>
              <w:rPr>
                <w:rFonts w:hint="eastAsia"/>
                <w:bCs/>
                <w:sz w:val="24"/>
              </w:rPr>
              <w:t>水的电解</w:t>
            </w:r>
          </w:p>
          <w:p w14:paraId="4EFE081E" w14:textId="77777777" w:rsidR="002B0D39" w:rsidRDefault="00A808EF">
            <w:pPr>
              <w:adjustRightInd w:val="0"/>
              <w:snapToGrid w:val="0"/>
              <w:spacing w:line="360" w:lineRule="auto"/>
              <w:ind w:firstLineChars="320" w:firstLine="768"/>
              <w:rPr>
                <w:bCs/>
                <w:sz w:val="24"/>
              </w:rPr>
            </w:pPr>
            <w:r>
              <w:rPr>
                <w:rFonts w:hint="eastAsia"/>
                <w:bCs/>
                <w:sz w:val="24"/>
              </w:rPr>
              <w:t xml:space="preserve">5.6.1  </w:t>
            </w:r>
            <w:r>
              <w:rPr>
                <w:rFonts w:hint="eastAsia"/>
                <w:bCs/>
                <w:sz w:val="24"/>
              </w:rPr>
              <w:t>电解法</w:t>
            </w:r>
          </w:p>
          <w:p w14:paraId="028A4F5A" w14:textId="77777777" w:rsidR="002B0D39" w:rsidRDefault="00A808EF">
            <w:pPr>
              <w:adjustRightInd w:val="0"/>
              <w:snapToGrid w:val="0"/>
              <w:spacing w:line="360" w:lineRule="auto"/>
              <w:ind w:firstLineChars="320" w:firstLine="768"/>
              <w:rPr>
                <w:bCs/>
                <w:sz w:val="24"/>
              </w:rPr>
            </w:pPr>
            <w:r>
              <w:rPr>
                <w:rFonts w:hint="eastAsia"/>
                <w:bCs/>
                <w:sz w:val="24"/>
              </w:rPr>
              <w:t xml:space="preserve">5.6.2  </w:t>
            </w:r>
            <w:r>
              <w:rPr>
                <w:rFonts w:hint="eastAsia"/>
                <w:bCs/>
                <w:sz w:val="24"/>
              </w:rPr>
              <w:t>光电化学电池电解水</w:t>
            </w:r>
          </w:p>
        </w:tc>
      </w:tr>
      <w:tr w:rsidR="002B0D39" w14:paraId="205C55D6" w14:textId="77777777">
        <w:trPr>
          <w:jc w:val="center"/>
        </w:trPr>
        <w:tc>
          <w:tcPr>
            <w:tcW w:w="8522" w:type="dxa"/>
            <w:gridSpan w:val="6"/>
            <w:shd w:val="clear" w:color="auto" w:fill="auto"/>
          </w:tcPr>
          <w:p w14:paraId="63D292F3" w14:textId="77777777" w:rsidR="002B0D39" w:rsidRDefault="00A808EF">
            <w:pPr>
              <w:spacing w:line="360" w:lineRule="auto"/>
              <w:rPr>
                <w:b/>
                <w:sz w:val="24"/>
              </w:rPr>
            </w:pPr>
            <w:r>
              <w:rPr>
                <w:b/>
                <w:sz w:val="24"/>
              </w:rPr>
              <w:t>教学方法</w:t>
            </w:r>
          </w:p>
        </w:tc>
      </w:tr>
      <w:tr w:rsidR="002B0D39" w14:paraId="20B0A32B" w14:textId="77777777">
        <w:trPr>
          <w:trHeight w:val="766"/>
          <w:jc w:val="center"/>
        </w:trPr>
        <w:tc>
          <w:tcPr>
            <w:tcW w:w="8522" w:type="dxa"/>
            <w:gridSpan w:val="6"/>
            <w:shd w:val="clear" w:color="auto" w:fill="auto"/>
            <w:vAlign w:val="center"/>
          </w:tcPr>
          <w:p w14:paraId="1155B941" w14:textId="77777777" w:rsidR="002B0D39" w:rsidRDefault="00A808EF">
            <w:pPr>
              <w:spacing w:line="360" w:lineRule="auto"/>
              <w:rPr>
                <w:sz w:val="24"/>
              </w:rPr>
            </w:pPr>
            <w:r>
              <w:rPr>
                <w:sz w:val="24"/>
              </w:rPr>
              <w:t>课堂讲授、实例分析、课堂讨论、自主学习法</w:t>
            </w:r>
          </w:p>
        </w:tc>
      </w:tr>
      <w:tr w:rsidR="002B0D39" w14:paraId="7C94CE31" w14:textId="77777777">
        <w:trPr>
          <w:trHeight w:val="481"/>
          <w:jc w:val="center"/>
        </w:trPr>
        <w:tc>
          <w:tcPr>
            <w:tcW w:w="8522" w:type="dxa"/>
            <w:gridSpan w:val="6"/>
            <w:shd w:val="clear" w:color="auto" w:fill="auto"/>
            <w:vAlign w:val="center"/>
          </w:tcPr>
          <w:p w14:paraId="33707712" w14:textId="77777777" w:rsidR="002B0D39" w:rsidRDefault="00A808EF">
            <w:pPr>
              <w:spacing w:line="360" w:lineRule="auto"/>
              <w:rPr>
                <w:rStyle w:val="shuojin1"/>
                <w:b/>
                <w:sz w:val="24"/>
              </w:rPr>
            </w:pPr>
            <w:r>
              <w:rPr>
                <w:b/>
                <w:sz w:val="24"/>
              </w:rPr>
              <w:t>教学过程</w:t>
            </w:r>
          </w:p>
        </w:tc>
      </w:tr>
      <w:tr w:rsidR="002B0D39" w14:paraId="1E2680D8" w14:textId="77777777">
        <w:trPr>
          <w:trHeight w:val="558"/>
          <w:jc w:val="center"/>
        </w:trPr>
        <w:tc>
          <w:tcPr>
            <w:tcW w:w="8522" w:type="dxa"/>
            <w:gridSpan w:val="6"/>
            <w:shd w:val="clear" w:color="auto" w:fill="auto"/>
            <w:vAlign w:val="center"/>
          </w:tcPr>
          <w:p w14:paraId="73B73A23" w14:textId="77777777" w:rsidR="002B0D39" w:rsidRDefault="00A808EF">
            <w:pPr>
              <w:spacing w:line="360" w:lineRule="auto"/>
              <w:rPr>
                <w:b/>
                <w:sz w:val="24"/>
              </w:rPr>
            </w:pPr>
            <w:r>
              <w:rPr>
                <w:rFonts w:hint="eastAsia"/>
                <w:b/>
                <w:sz w:val="24"/>
              </w:rPr>
              <w:t>1</w:t>
            </w:r>
            <w:r>
              <w:rPr>
                <w:rFonts w:hint="eastAsia"/>
                <w:b/>
                <w:sz w:val="24"/>
              </w:rPr>
              <w:t>、电解法生产过氧化氢</w:t>
            </w:r>
          </w:p>
          <w:p w14:paraId="573E5928" w14:textId="77777777" w:rsidR="002B0D39" w:rsidRDefault="00A808EF">
            <w:pPr>
              <w:spacing w:line="360" w:lineRule="auto"/>
              <w:ind w:firstLineChars="200" w:firstLine="480"/>
              <w:rPr>
                <w:sz w:val="24"/>
              </w:rPr>
            </w:pPr>
            <w:r>
              <w:rPr>
                <w:sz w:val="24"/>
              </w:rPr>
              <w:t>H</w:t>
            </w:r>
            <w:r>
              <w:rPr>
                <w:sz w:val="24"/>
                <w:vertAlign w:val="subscript"/>
              </w:rPr>
              <w:t>2</w:t>
            </w:r>
            <w:r>
              <w:rPr>
                <w:sz w:val="24"/>
              </w:rPr>
              <w:t>O</w:t>
            </w:r>
            <w:r>
              <w:rPr>
                <w:sz w:val="24"/>
                <w:vertAlign w:val="subscript"/>
              </w:rPr>
              <w:t>2</w:t>
            </w:r>
            <w:r>
              <w:rPr>
                <w:rFonts w:hint="eastAsia"/>
                <w:sz w:val="24"/>
              </w:rPr>
              <w:t>是广泛应用的洁白剂、氧化剂和消毒剂。电解法的基本原理是：</w:t>
            </w:r>
          </w:p>
          <w:p w14:paraId="0DEF4AE5"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）由硫酸或硫酸盐在</w:t>
            </w:r>
            <w:r>
              <w:rPr>
                <w:sz w:val="24"/>
              </w:rPr>
              <w:t>Pt</w:t>
            </w:r>
            <w:r>
              <w:rPr>
                <w:rFonts w:hint="eastAsia"/>
                <w:sz w:val="24"/>
              </w:rPr>
              <w:t>电极上电解氧化生成过硫酸或过硫酸盐：</w:t>
            </w:r>
            <w:r>
              <w:rPr>
                <w:rFonts w:hint="eastAsia"/>
                <w:sz w:val="24"/>
              </w:rPr>
              <w:t xml:space="preserve"> </w:t>
            </w:r>
          </w:p>
          <w:p w14:paraId="3018F43B" w14:textId="77777777" w:rsidR="002B0D39" w:rsidRDefault="00A808EF">
            <w:pPr>
              <w:spacing w:line="360" w:lineRule="auto"/>
              <w:ind w:firstLineChars="200" w:firstLine="480"/>
              <w:rPr>
                <w:sz w:val="24"/>
              </w:rPr>
            </w:pPr>
            <w:r>
              <w:rPr>
                <w:sz w:val="24"/>
              </w:rPr>
              <w:t>2HSO</w:t>
            </w:r>
            <w:r>
              <w:rPr>
                <w:sz w:val="24"/>
                <w:vertAlign w:val="superscript"/>
              </w:rPr>
              <w:t>–</w:t>
            </w:r>
            <w:r>
              <w:rPr>
                <w:sz w:val="24"/>
                <w:vertAlign w:val="subscript"/>
              </w:rPr>
              <w:t>4</w:t>
            </w:r>
            <w:r>
              <w:rPr>
                <w:sz w:val="24"/>
              </w:rPr>
              <w:t xml:space="preserve"> </w:t>
            </w:r>
            <w:r>
              <w:rPr>
                <w:rFonts w:hint="eastAsia"/>
                <w:sz w:val="24"/>
              </w:rPr>
              <w:t>→</w:t>
            </w:r>
            <w:r>
              <w:rPr>
                <w:sz w:val="24"/>
              </w:rPr>
              <w:t>H</w:t>
            </w:r>
            <w:r>
              <w:rPr>
                <w:sz w:val="24"/>
                <w:vertAlign w:val="subscript"/>
              </w:rPr>
              <w:t>2</w:t>
            </w:r>
            <w:r>
              <w:rPr>
                <w:sz w:val="24"/>
              </w:rPr>
              <w:t>S</w:t>
            </w:r>
            <w:r>
              <w:rPr>
                <w:sz w:val="24"/>
                <w:vertAlign w:val="subscript"/>
              </w:rPr>
              <w:t>2</w:t>
            </w:r>
            <w:r>
              <w:rPr>
                <w:sz w:val="24"/>
              </w:rPr>
              <w:t>O</w:t>
            </w:r>
            <w:r>
              <w:rPr>
                <w:sz w:val="24"/>
                <w:vertAlign w:val="subscript"/>
              </w:rPr>
              <w:t>8</w:t>
            </w:r>
            <w:r>
              <w:rPr>
                <w:sz w:val="24"/>
              </w:rPr>
              <w:t xml:space="preserve"> + 2e</w:t>
            </w:r>
          </w:p>
          <w:p w14:paraId="485E4863"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）再经水解生成</w:t>
            </w:r>
            <w:r>
              <w:rPr>
                <w:sz w:val="24"/>
              </w:rPr>
              <w:t>H</w:t>
            </w:r>
            <w:r>
              <w:rPr>
                <w:sz w:val="24"/>
                <w:vertAlign w:val="subscript"/>
              </w:rPr>
              <w:t>2</w:t>
            </w:r>
            <w:r>
              <w:rPr>
                <w:sz w:val="24"/>
              </w:rPr>
              <w:t>O</w:t>
            </w:r>
            <w:r>
              <w:rPr>
                <w:sz w:val="24"/>
                <w:vertAlign w:val="subscript"/>
              </w:rPr>
              <w:t>2</w:t>
            </w:r>
            <w:r>
              <w:rPr>
                <w:rFonts w:hint="eastAsia"/>
                <w:sz w:val="24"/>
              </w:rPr>
              <w:t>：</w:t>
            </w:r>
            <w:r>
              <w:rPr>
                <w:rFonts w:hint="eastAsia"/>
                <w:sz w:val="24"/>
              </w:rPr>
              <w:t xml:space="preserve"> </w:t>
            </w:r>
          </w:p>
          <w:p w14:paraId="640BC658" w14:textId="77777777" w:rsidR="002B0D39" w:rsidRDefault="00A808EF">
            <w:pPr>
              <w:spacing w:line="360" w:lineRule="auto"/>
              <w:ind w:firstLineChars="200" w:firstLine="480"/>
              <w:rPr>
                <w:sz w:val="24"/>
              </w:rPr>
            </w:pPr>
            <w:r>
              <w:rPr>
                <w:sz w:val="24"/>
              </w:rPr>
              <w:t>H</w:t>
            </w:r>
            <w:r>
              <w:rPr>
                <w:sz w:val="24"/>
                <w:vertAlign w:val="subscript"/>
              </w:rPr>
              <w:t>2</w:t>
            </w:r>
            <w:r>
              <w:rPr>
                <w:sz w:val="24"/>
              </w:rPr>
              <w:t>S</w:t>
            </w:r>
            <w:r>
              <w:rPr>
                <w:sz w:val="24"/>
                <w:vertAlign w:val="subscript"/>
              </w:rPr>
              <w:t>2</w:t>
            </w:r>
            <w:r>
              <w:rPr>
                <w:sz w:val="24"/>
              </w:rPr>
              <w:t>O</w:t>
            </w:r>
            <w:r>
              <w:rPr>
                <w:sz w:val="24"/>
                <w:vertAlign w:val="subscript"/>
              </w:rPr>
              <w:t>8</w:t>
            </w:r>
            <w:r>
              <w:rPr>
                <w:sz w:val="24"/>
              </w:rPr>
              <w:t xml:space="preserve"> + H</w:t>
            </w:r>
            <w:r>
              <w:rPr>
                <w:sz w:val="24"/>
                <w:vertAlign w:val="subscript"/>
              </w:rPr>
              <w:t>2</w:t>
            </w:r>
            <w:r>
              <w:rPr>
                <w:sz w:val="24"/>
              </w:rPr>
              <w:t xml:space="preserve">O </w:t>
            </w:r>
            <w:r>
              <w:rPr>
                <w:rFonts w:hint="eastAsia"/>
                <w:sz w:val="24"/>
              </w:rPr>
              <w:t>→</w:t>
            </w:r>
            <w:r>
              <w:rPr>
                <w:sz w:val="24"/>
              </w:rPr>
              <w:t>2H</w:t>
            </w:r>
            <w:r>
              <w:rPr>
                <w:sz w:val="24"/>
                <w:vertAlign w:val="subscript"/>
              </w:rPr>
              <w:t>2</w:t>
            </w:r>
            <w:r>
              <w:rPr>
                <w:sz w:val="24"/>
              </w:rPr>
              <w:t>SO</w:t>
            </w:r>
            <w:r>
              <w:rPr>
                <w:sz w:val="24"/>
                <w:vertAlign w:val="subscript"/>
              </w:rPr>
              <w:t>4</w:t>
            </w:r>
            <w:r>
              <w:rPr>
                <w:sz w:val="24"/>
              </w:rPr>
              <w:t xml:space="preserve"> + H</w:t>
            </w:r>
            <w:r>
              <w:rPr>
                <w:sz w:val="24"/>
                <w:vertAlign w:val="subscript"/>
              </w:rPr>
              <w:t>2</w:t>
            </w:r>
            <w:r>
              <w:rPr>
                <w:sz w:val="24"/>
              </w:rPr>
              <w:t>O</w:t>
            </w:r>
            <w:r>
              <w:rPr>
                <w:sz w:val="24"/>
                <w:vertAlign w:val="subscript"/>
              </w:rPr>
              <w:t>2</w:t>
            </w:r>
          </w:p>
          <w:p w14:paraId="32C509A4" w14:textId="77777777" w:rsidR="002B0D39" w:rsidRDefault="00A808EF">
            <w:pPr>
              <w:spacing w:line="360" w:lineRule="auto"/>
              <w:ind w:firstLineChars="200" w:firstLine="480"/>
              <w:rPr>
                <w:sz w:val="24"/>
              </w:rPr>
            </w:pPr>
            <w:r>
              <w:rPr>
                <w:rFonts w:hint="eastAsia"/>
                <w:sz w:val="24"/>
              </w:rPr>
              <w:t>在减压下蒸馏即可得</w:t>
            </w:r>
            <w:r>
              <w:rPr>
                <w:sz w:val="24"/>
              </w:rPr>
              <w:t>30%H</w:t>
            </w:r>
            <w:r>
              <w:rPr>
                <w:sz w:val="24"/>
                <w:vertAlign w:val="subscript"/>
              </w:rPr>
              <w:t>2</w:t>
            </w:r>
            <w:r>
              <w:rPr>
                <w:sz w:val="24"/>
              </w:rPr>
              <w:t>O</w:t>
            </w:r>
            <w:r>
              <w:rPr>
                <w:sz w:val="24"/>
                <w:vertAlign w:val="subscript"/>
              </w:rPr>
              <w:t>2</w:t>
            </w:r>
            <w:r>
              <w:rPr>
                <w:rFonts w:hint="eastAsia"/>
                <w:sz w:val="24"/>
              </w:rPr>
              <w:t>水溶液，</w:t>
            </w:r>
            <w:r>
              <w:rPr>
                <w:sz w:val="24"/>
              </w:rPr>
              <w:t>3%</w:t>
            </w:r>
            <w:r>
              <w:rPr>
                <w:rFonts w:hint="eastAsia"/>
                <w:sz w:val="24"/>
              </w:rPr>
              <w:t>的</w:t>
            </w:r>
            <w:r>
              <w:rPr>
                <w:sz w:val="24"/>
              </w:rPr>
              <w:t>H</w:t>
            </w:r>
            <w:r>
              <w:rPr>
                <w:sz w:val="24"/>
                <w:vertAlign w:val="subscript"/>
              </w:rPr>
              <w:t>2</w:t>
            </w:r>
            <w:r>
              <w:rPr>
                <w:sz w:val="24"/>
              </w:rPr>
              <w:t>O</w:t>
            </w:r>
            <w:r>
              <w:rPr>
                <w:sz w:val="24"/>
                <w:vertAlign w:val="subscript"/>
              </w:rPr>
              <w:t>2</w:t>
            </w:r>
            <w:r>
              <w:rPr>
                <w:rFonts w:hint="eastAsia"/>
                <w:sz w:val="24"/>
              </w:rPr>
              <w:t>水溶液为医用消毒剂。国外生产和</w:t>
            </w:r>
            <w:r>
              <w:rPr>
                <w:sz w:val="24"/>
              </w:rPr>
              <w:t>H</w:t>
            </w:r>
            <w:r>
              <w:rPr>
                <w:sz w:val="24"/>
                <w:vertAlign w:val="subscript"/>
              </w:rPr>
              <w:t>2</w:t>
            </w:r>
            <w:r>
              <w:rPr>
                <w:sz w:val="24"/>
              </w:rPr>
              <w:t>O</w:t>
            </w:r>
            <w:r>
              <w:rPr>
                <w:sz w:val="24"/>
                <w:vertAlign w:val="subscript"/>
              </w:rPr>
              <w:t>2</w:t>
            </w:r>
            <w:r>
              <w:rPr>
                <w:rFonts w:hint="eastAsia"/>
                <w:sz w:val="24"/>
              </w:rPr>
              <w:t>的电解法工艺有三类过程，分别介绍如下。</w:t>
            </w:r>
          </w:p>
          <w:p w14:paraId="4C0FB317" w14:textId="77777777" w:rsidR="002B0D39" w:rsidRDefault="00A808EF">
            <w:pPr>
              <w:spacing w:line="360" w:lineRule="auto"/>
              <w:ind w:firstLineChars="200" w:firstLine="480"/>
              <w:rPr>
                <w:sz w:val="24"/>
              </w:rPr>
            </w:pPr>
            <w:r>
              <w:rPr>
                <w:sz w:val="24"/>
              </w:rPr>
              <w:t xml:space="preserve">1.  </w:t>
            </w:r>
            <w:r>
              <w:rPr>
                <w:rFonts w:hint="eastAsia"/>
                <w:sz w:val="24"/>
              </w:rPr>
              <w:t>过硫酸法</w:t>
            </w:r>
            <w:r>
              <w:rPr>
                <w:sz w:val="24"/>
              </w:rPr>
              <w:t>——</w:t>
            </w:r>
            <w:proofErr w:type="spellStart"/>
            <w:r>
              <w:rPr>
                <w:sz w:val="24"/>
              </w:rPr>
              <w:t>Weissenstein</w:t>
            </w:r>
            <w:proofErr w:type="spellEnd"/>
            <w:r>
              <w:rPr>
                <w:rFonts w:hint="eastAsia"/>
                <w:sz w:val="24"/>
              </w:rPr>
              <w:t>过程</w:t>
            </w:r>
          </w:p>
          <w:p w14:paraId="11566362" w14:textId="77777777" w:rsidR="002B0D39" w:rsidRDefault="00A808EF">
            <w:pPr>
              <w:spacing w:line="360" w:lineRule="auto"/>
              <w:ind w:firstLineChars="200" w:firstLine="480"/>
              <w:rPr>
                <w:sz w:val="24"/>
              </w:rPr>
            </w:pPr>
            <w:r>
              <w:rPr>
                <w:rFonts w:hint="eastAsia"/>
                <w:sz w:val="24"/>
              </w:rPr>
              <w:t>以</w:t>
            </w:r>
            <w:r>
              <w:rPr>
                <w:sz w:val="24"/>
              </w:rPr>
              <w:t>Pt</w:t>
            </w:r>
            <w:r>
              <w:rPr>
                <w:rFonts w:hint="eastAsia"/>
                <w:sz w:val="24"/>
              </w:rPr>
              <w:t>为阳极，</w:t>
            </w:r>
            <w:r>
              <w:rPr>
                <w:sz w:val="24"/>
              </w:rPr>
              <w:t>Pb</w:t>
            </w:r>
            <w:r>
              <w:rPr>
                <w:rFonts w:hint="eastAsia"/>
                <w:sz w:val="24"/>
              </w:rPr>
              <w:t>为阴极电解</w:t>
            </w:r>
            <w:r>
              <w:rPr>
                <w:sz w:val="24"/>
              </w:rPr>
              <w:t>H</w:t>
            </w:r>
            <w:r>
              <w:rPr>
                <w:sz w:val="24"/>
                <w:vertAlign w:val="subscript"/>
              </w:rPr>
              <w:t>2</w:t>
            </w:r>
            <w:r>
              <w:rPr>
                <w:sz w:val="24"/>
              </w:rPr>
              <w:t>SO</w:t>
            </w:r>
            <w:r>
              <w:rPr>
                <w:sz w:val="24"/>
                <w:vertAlign w:val="subscript"/>
              </w:rPr>
              <w:t>4</w:t>
            </w:r>
            <w:r>
              <w:rPr>
                <w:rFonts w:hint="eastAsia"/>
                <w:sz w:val="24"/>
              </w:rPr>
              <w:t>，电解槽使用多孔陶瓷作隔膜，将阳极</w:t>
            </w:r>
            <w:r>
              <w:rPr>
                <w:rFonts w:hint="eastAsia"/>
                <w:sz w:val="24"/>
              </w:rPr>
              <w:lastRenderedPageBreak/>
              <w:t>室与阴极室分开，得到的过硫酸溶液经加热水解制得</w:t>
            </w:r>
            <w:r>
              <w:rPr>
                <w:sz w:val="24"/>
              </w:rPr>
              <w:t>H</w:t>
            </w:r>
            <w:r>
              <w:rPr>
                <w:sz w:val="24"/>
                <w:vertAlign w:val="subscript"/>
              </w:rPr>
              <w:t>2</w:t>
            </w:r>
            <w:r>
              <w:rPr>
                <w:sz w:val="24"/>
              </w:rPr>
              <w:t>O</w:t>
            </w:r>
            <w:r>
              <w:rPr>
                <w:sz w:val="24"/>
                <w:vertAlign w:val="subscript"/>
              </w:rPr>
              <w:t>2</w:t>
            </w:r>
            <w:r>
              <w:rPr>
                <w:rFonts w:hint="eastAsia"/>
                <w:sz w:val="24"/>
              </w:rPr>
              <w:t>。</w:t>
            </w:r>
          </w:p>
          <w:p w14:paraId="3A2F5AE7" w14:textId="77777777" w:rsidR="002B0D39" w:rsidRDefault="00A808EF">
            <w:pPr>
              <w:spacing w:line="360" w:lineRule="auto"/>
              <w:ind w:firstLineChars="200" w:firstLine="480"/>
              <w:rPr>
                <w:sz w:val="24"/>
              </w:rPr>
            </w:pPr>
            <w:r>
              <w:rPr>
                <w:sz w:val="24"/>
              </w:rPr>
              <w:t xml:space="preserve">2.  </w:t>
            </w:r>
            <w:r>
              <w:rPr>
                <w:rFonts w:hint="eastAsia"/>
                <w:sz w:val="24"/>
              </w:rPr>
              <w:t>过硫酸钾法</w:t>
            </w:r>
            <w:r>
              <w:rPr>
                <w:sz w:val="24"/>
              </w:rPr>
              <w:t>——Pietsch</w:t>
            </w:r>
            <w:r>
              <w:rPr>
                <w:rFonts w:hint="eastAsia"/>
                <w:sz w:val="24"/>
              </w:rPr>
              <w:t>和</w:t>
            </w:r>
            <w:r>
              <w:rPr>
                <w:sz w:val="24"/>
              </w:rPr>
              <w:t>Adolph</w:t>
            </w:r>
            <w:r>
              <w:rPr>
                <w:rFonts w:hint="eastAsia"/>
                <w:sz w:val="24"/>
              </w:rPr>
              <w:t>过程</w:t>
            </w:r>
          </w:p>
          <w:p w14:paraId="45BF2184" w14:textId="77777777" w:rsidR="002B0D39" w:rsidRDefault="00A808EF">
            <w:pPr>
              <w:spacing w:line="360" w:lineRule="auto"/>
              <w:ind w:firstLineChars="200" w:firstLine="480"/>
              <w:rPr>
                <w:sz w:val="24"/>
              </w:rPr>
            </w:pPr>
            <w:r>
              <w:rPr>
                <w:rFonts w:hint="eastAsia"/>
                <w:sz w:val="24"/>
              </w:rPr>
              <w:t>以</w:t>
            </w:r>
            <w:r>
              <w:rPr>
                <w:sz w:val="24"/>
              </w:rPr>
              <w:t>Pt</w:t>
            </w:r>
            <w:r>
              <w:rPr>
                <w:rFonts w:hint="eastAsia"/>
                <w:sz w:val="24"/>
              </w:rPr>
              <w:t>为阳极，石墨为阴极并以石棉缠绕起隔膜作用。电解液为</w:t>
            </w:r>
            <w:r>
              <w:rPr>
                <w:sz w:val="24"/>
              </w:rPr>
              <w:t>(NH</w:t>
            </w:r>
            <w:r>
              <w:rPr>
                <w:sz w:val="24"/>
                <w:vertAlign w:val="subscript"/>
              </w:rPr>
              <w:t>4</w:t>
            </w:r>
            <w:r>
              <w:rPr>
                <w:sz w:val="24"/>
              </w:rPr>
              <w:t>)</w:t>
            </w:r>
            <w:r>
              <w:rPr>
                <w:sz w:val="24"/>
                <w:vertAlign w:val="subscript"/>
              </w:rPr>
              <w:t>2</w:t>
            </w:r>
            <w:r>
              <w:rPr>
                <w:sz w:val="24"/>
              </w:rPr>
              <w:t>SO</w:t>
            </w:r>
            <w:r>
              <w:rPr>
                <w:sz w:val="24"/>
                <w:vertAlign w:val="subscript"/>
              </w:rPr>
              <w:t>4</w:t>
            </w:r>
            <w:r>
              <w:rPr>
                <w:rFonts w:hint="eastAsia"/>
                <w:sz w:val="24"/>
              </w:rPr>
              <w:t>与</w:t>
            </w:r>
            <w:r>
              <w:rPr>
                <w:sz w:val="24"/>
              </w:rPr>
              <w:t>H</w:t>
            </w:r>
            <w:r>
              <w:rPr>
                <w:sz w:val="24"/>
                <w:vertAlign w:val="subscript"/>
              </w:rPr>
              <w:t>2</w:t>
            </w:r>
            <w:r>
              <w:rPr>
                <w:sz w:val="24"/>
              </w:rPr>
              <w:t>SO</w:t>
            </w:r>
            <w:r>
              <w:rPr>
                <w:sz w:val="24"/>
                <w:vertAlign w:val="subscript"/>
              </w:rPr>
              <w:t>4</w:t>
            </w:r>
            <w:r>
              <w:rPr>
                <w:rFonts w:hint="eastAsia"/>
                <w:sz w:val="24"/>
              </w:rPr>
              <w:t>的混合液，电解后加入</w:t>
            </w:r>
            <w:r>
              <w:rPr>
                <w:sz w:val="24"/>
              </w:rPr>
              <w:t>KHSO</w:t>
            </w:r>
            <w:r>
              <w:rPr>
                <w:sz w:val="24"/>
                <w:vertAlign w:val="subscript"/>
              </w:rPr>
              <w:t>4</w:t>
            </w:r>
            <w:r>
              <w:rPr>
                <w:rFonts w:hint="eastAsia"/>
                <w:sz w:val="24"/>
              </w:rPr>
              <w:t>以沉淀出过硫酸钾，经分离后再水解制得</w:t>
            </w:r>
            <w:r>
              <w:rPr>
                <w:sz w:val="24"/>
              </w:rPr>
              <w:t>H</w:t>
            </w:r>
            <w:r>
              <w:rPr>
                <w:sz w:val="24"/>
                <w:vertAlign w:val="subscript"/>
              </w:rPr>
              <w:t>2</w:t>
            </w:r>
            <w:r>
              <w:rPr>
                <w:sz w:val="24"/>
              </w:rPr>
              <w:t>O</w:t>
            </w:r>
            <w:r>
              <w:rPr>
                <w:sz w:val="24"/>
                <w:vertAlign w:val="subscript"/>
              </w:rPr>
              <w:t>2</w:t>
            </w:r>
            <w:r>
              <w:rPr>
                <w:rFonts w:hint="eastAsia"/>
                <w:sz w:val="24"/>
              </w:rPr>
              <w:t>。</w:t>
            </w:r>
          </w:p>
          <w:p w14:paraId="50759760" w14:textId="77777777" w:rsidR="002B0D39" w:rsidRDefault="00A808EF">
            <w:pPr>
              <w:spacing w:line="360" w:lineRule="auto"/>
              <w:ind w:firstLineChars="200" w:firstLine="480"/>
              <w:rPr>
                <w:sz w:val="24"/>
              </w:rPr>
            </w:pPr>
            <w:r>
              <w:rPr>
                <w:rFonts w:hint="eastAsia"/>
                <w:sz w:val="24"/>
              </w:rPr>
              <w:t>阴极：</w:t>
            </w:r>
            <w:r>
              <w:rPr>
                <w:rFonts w:hint="eastAsia"/>
                <w:sz w:val="24"/>
              </w:rPr>
              <w:t xml:space="preserve">  </w:t>
            </w:r>
            <w:r>
              <w:rPr>
                <w:sz w:val="24"/>
              </w:rPr>
              <w:t>H</w:t>
            </w:r>
            <w:r>
              <w:rPr>
                <w:sz w:val="24"/>
                <w:vertAlign w:val="subscript"/>
              </w:rPr>
              <w:t>2</w:t>
            </w:r>
            <w:r>
              <w:rPr>
                <w:sz w:val="24"/>
              </w:rPr>
              <w:t>SO</w:t>
            </w:r>
            <w:r>
              <w:rPr>
                <w:sz w:val="24"/>
                <w:vertAlign w:val="subscript"/>
              </w:rPr>
              <w:t>4</w:t>
            </w:r>
            <w:r>
              <w:rPr>
                <w:sz w:val="24"/>
              </w:rPr>
              <w:t xml:space="preserve"> + 2e </w:t>
            </w:r>
            <w:r>
              <w:rPr>
                <w:rFonts w:hint="eastAsia"/>
                <w:sz w:val="24"/>
              </w:rPr>
              <w:t>→</w:t>
            </w:r>
            <w:r>
              <w:rPr>
                <w:sz w:val="24"/>
              </w:rPr>
              <w:t>H</w:t>
            </w:r>
            <w:r>
              <w:rPr>
                <w:sz w:val="24"/>
                <w:vertAlign w:val="subscript"/>
              </w:rPr>
              <w:t>2</w:t>
            </w:r>
            <w:r>
              <w:rPr>
                <w:rFonts w:hint="eastAsia"/>
                <w:sz w:val="24"/>
              </w:rPr>
              <w:t>↑</w:t>
            </w:r>
            <w:r>
              <w:rPr>
                <w:sz w:val="24"/>
              </w:rPr>
              <w:t xml:space="preserve"> + SO</w:t>
            </w:r>
            <w:r>
              <w:rPr>
                <w:sz w:val="24"/>
                <w:vertAlign w:val="superscript"/>
              </w:rPr>
              <w:t>–</w:t>
            </w:r>
            <w:r>
              <w:rPr>
                <w:sz w:val="24"/>
                <w:vertAlign w:val="subscript"/>
              </w:rPr>
              <w:t>4</w:t>
            </w:r>
          </w:p>
          <w:p w14:paraId="4A3D1039" w14:textId="77777777" w:rsidR="002B0D39" w:rsidRDefault="00A808EF">
            <w:pPr>
              <w:spacing w:line="360" w:lineRule="auto"/>
              <w:ind w:firstLineChars="200" w:firstLine="480"/>
              <w:rPr>
                <w:sz w:val="24"/>
              </w:rPr>
            </w:pPr>
            <w:r>
              <w:rPr>
                <w:rFonts w:hint="eastAsia"/>
                <w:sz w:val="24"/>
              </w:rPr>
              <w:t>阳极：</w:t>
            </w:r>
            <w:r>
              <w:rPr>
                <w:rFonts w:hint="eastAsia"/>
                <w:sz w:val="24"/>
              </w:rPr>
              <w:t xml:space="preserve">  </w:t>
            </w:r>
            <w:r>
              <w:rPr>
                <w:sz w:val="24"/>
              </w:rPr>
              <w:t>2(NH</w:t>
            </w:r>
            <w:r>
              <w:rPr>
                <w:sz w:val="24"/>
                <w:vertAlign w:val="subscript"/>
              </w:rPr>
              <w:t>4</w:t>
            </w:r>
            <w:r>
              <w:rPr>
                <w:sz w:val="24"/>
              </w:rPr>
              <w:t>)</w:t>
            </w:r>
            <w:r>
              <w:rPr>
                <w:sz w:val="24"/>
                <w:vertAlign w:val="subscript"/>
              </w:rPr>
              <w:t>2</w:t>
            </w:r>
            <w:r>
              <w:rPr>
                <w:sz w:val="24"/>
              </w:rPr>
              <w:t>SO</w:t>
            </w:r>
            <w:r>
              <w:rPr>
                <w:sz w:val="24"/>
                <w:vertAlign w:val="subscript"/>
              </w:rPr>
              <w:t>4</w:t>
            </w:r>
            <w:r>
              <w:rPr>
                <w:sz w:val="24"/>
              </w:rPr>
              <w:t xml:space="preserve"> </w:t>
            </w:r>
            <w:r>
              <w:rPr>
                <w:rFonts w:hint="eastAsia"/>
                <w:sz w:val="24"/>
              </w:rPr>
              <w:t>→</w:t>
            </w:r>
            <w:r>
              <w:rPr>
                <w:sz w:val="24"/>
              </w:rPr>
              <w:t>S</w:t>
            </w:r>
            <w:r>
              <w:rPr>
                <w:sz w:val="24"/>
                <w:vertAlign w:val="subscript"/>
              </w:rPr>
              <w:t>2</w:t>
            </w:r>
            <w:r>
              <w:rPr>
                <w:sz w:val="24"/>
              </w:rPr>
              <w:t>O</w:t>
            </w:r>
            <w:r>
              <w:rPr>
                <w:sz w:val="24"/>
                <w:vertAlign w:val="subscript"/>
              </w:rPr>
              <w:t>8</w:t>
            </w:r>
            <w:r>
              <w:rPr>
                <w:sz w:val="24"/>
                <w:vertAlign w:val="superscript"/>
              </w:rPr>
              <w:t>2–</w:t>
            </w:r>
            <w:r>
              <w:rPr>
                <w:sz w:val="24"/>
              </w:rPr>
              <w:t xml:space="preserve"> + 4NH</w:t>
            </w:r>
            <w:r>
              <w:rPr>
                <w:sz w:val="24"/>
                <w:vertAlign w:val="superscript"/>
              </w:rPr>
              <w:t>+</w:t>
            </w:r>
            <w:r>
              <w:rPr>
                <w:sz w:val="24"/>
              </w:rPr>
              <w:t xml:space="preserve"> +2e </w:t>
            </w:r>
          </w:p>
          <w:p w14:paraId="23A42616" w14:textId="77777777" w:rsidR="002B0D39" w:rsidRDefault="00A808EF">
            <w:pPr>
              <w:spacing w:line="360" w:lineRule="auto"/>
              <w:ind w:firstLineChars="200" w:firstLine="480"/>
              <w:rPr>
                <w:sz w:val="24"/>
              </w:rPr>
            </w:pPr>
            <w:r>
              <w:rPr>
                <w:rFonts w:hint="eastAsia"/>
                <w:sz w:val="24"/>
              </w:rPr>
              <w:t>总反应：</w:t>
            </w:r>
            <w:r>
              <w:rPr>
                <w:sz w:val="24"/>
              </w:rPr>
              <w:t>(NH</w:t>
            </w:r>
            <w:r>
              <w:rPr>
                <w:sz w:val="24"/>
                <w:vertAlign w:val="subscript"/>
              </w:rPr>
              <w:t>4</w:t>
            </w:r>
            <w:r>
              <w:rPr>
                <w:sz w:val="24"/>
              </w:rPr>
              <w:t>)</w:t>
            </w:r>
            <w:r>
              <w:rPr>
                <w:sz w:val="24"/>
                <w:vertAlign w:val="subscript"/>
              </w:rPr>
              <w:t>2</w:t>
            </w:r>
            <w:r>
              <w:rPr>
                <w:sz w:val="24"/>
              </w:rPr>
              <w:t>SO</w:t>
            </w:r>
            <w:r>
              <w:rPr>
                <w:sz w:val="24"/>
                <w:vertAlign w:val="subscript"/>
              </w:rPr>
              <w:t>4</w:t>
            </w:r>
            <w:r>
              <w:rPr>
                <w:sz w:val="24"/>
              </w:rPr>
              <w:t xml:space="preserve"> + H</w:t>
            </w:r>
            <w:r>
              <w:rPr>
                <w:sz w:val="24"/>
                <w:vertAlign w:val="subscript"/>
              </w:rPr>
              <w:t>2</w:t>
            </w:r>
            <w:r>
              <w:rPr>
                <w:sz w:val="24"/>
              </w:rPr>
              <w:t>SO</w:t>
            </w:r>
            <w:r>
              <w:rPr>
                <w:sz w:val="24"/>
                <w:vertAlign w:val="subscript"/>
              </w:rPr>
              <w:t>4</w:t>
            </w:r>
            <w:r>
              <w:rPr>
                <w:sz w:val="24"/>
              </w:rPr>
              <w:t xml:space="preserve"> </w:t>
            </w:r>
            <w:r>
              <w:rPr>
                <w:rFonts w:hint="eastAsia"/>
                <w:sz w:val="24"/>
              </w:rPr>
              <w:t>＝</w:t>
            </w:r>
            <w:r>
              <w:rPr>
                <w:rFonts w:hint="eastAsia"/>
                <w:sz w:val="24"/>
              </w:rPr>
              <w:t xml:space="preserve"> </w:t>
            </w:r>
            <w:r>
              <w:rPr>
                <w:sz w:val="24"/>
              </w:rPr>
              <w:t>(NH</w:t>
            </w:r>
            <w:r>
              <w:rPr>
                <w:sz w:val="24"/>
                <w:vertAlign w:val="subscript"/>
              </w:rPr>
              <w:t>4</w:t>
            </w:r>
            <w:r>
              <w:rPr>
                <w:sz w:val="24"/>
              </w:rPr>
              <w:t>)</w:t>
            </w:r>
            <w:r>
              <w:rPr>
                <w:sz w:val="24"/>
                <w:vertAlign w:val="subscript"/>
              </w:rPr>
              <w:t>2</w:t>
            </w:r>
            <w:r>
              <w:rPr>
                <w:sz w:val="24"/>
              </w:rPr>
              <w:t>S</w:t>
            </w:r>
            <w:r>
              <w:rPr>
                <w:sz w:val="24"/>
                <w:vertAlign w:val="subscript"/>
              </w:rPr>
              <w:t>2</w:t>
            </w:r>
            <w:r>
              <w:rPr>
                <w:sz w:val="24"/>
              </w:rPr>
              <w:t>O</w:t>
            </w:r>
            <w:r>
              <w:rPr>
                <w:sz w:val="24"/>
                <w:vertAlign w:val="subscript"/>
              </w:rPr>
              <w:t>8</w:t>
            </w:r>
            <w:r>
              <w:rPr>
                <w:sz w:val="24"/>
              </w:rPr>
              <w:t xml:space="preserve"> + H</w:t>
            </w:r>
            <w:r>
              <w:rPr>
                <w:sz w:val="24"/>
                <w:vertAlign w:val="subscript"/>
              </w:rPr>
              <w:t>2</w:t>
            </w:r>
            <w:r>
              <w:rPr>
                <w:rFonts w:hint="eastAsia"/>
                <w:sz w:val="24"/>
              </w:rPr>
              <w:t>↑</w:t>
            </w:r>
          </w:p>
          <w:p w14:paraId="6B55E97D" w14:textId="77777777" w:rsidR="002B0D39" w:rsidRDefault="00A808EF">
            <w:pPr>
              <w:spacing w:line="360" w:lineRule="auto"/>
              <w:ind w:firstLineChars="200" w:firstLine="480"/>
              <w:rPr>
                <w:sz w:val="24"/>
              </w:rPr>
            </w:pPr>
            <w:r>
              <w:rPr>
                <w:rFonts w:hint="eastAsia"/>
                <w:sz w:val="24"/>
              </w:rPr>
              <w:t>加入</w:t>
            </w:r>
            <w:r>
              <w:rPr>
                <w:sz w:val="24"/>
              </w:rPr>
              <w:t>KHSO</w:t>
            </w:r>
            <w:r>
              <w:rPr>
                <w:sz w:val="24"/>
                <w:vertAlign w:val="subscript"/>
              </w:rPr>
              <w:t>4</w:t>
            </w:r>
            <w:r>
              <w:rPr>
                <w:rFonts w:hint="eastAsia"/>
                <w:sz w:val="24"/>
              </w:rPr>
              <w:t>使</w:t>
            </w:r>
            <w:r>
              <w:rPr>
                <w:sz w:val="24"/>
              </w:rPr>
              <w:t>(NH</w:t>
            </w:r>
            <w:r>
              <w:rPr>
                <w:sz w:val="24"/>
                <w:vertAlign w:val="subscript"/>
              </w:rPr>
              <w:t>4</w:t>
            </w:r>
            <w:r>
              <w:rPr>
                <w:sz w:val="24"/>
              </w:rPr>
              <w:t>)</w:t>
            </w:r>
            <w:r>
              <w:rPr>
                <w:sz w:val="24"/>
                <w:vertAlign w:val="subscript"/>
              </w:rPr>
              <w:t>2</w:t>
            </w:r>
            <w:r>
              <w:rPr>
                <w:sz w:val="24"/>
              </w:rPr>
              <w:t>S</w:t>
            </w:r>
            <w:r>
              <w:rPr>
                <w:sz w:val="24"/>
                <w:vertAlign w:val="subscript"/>
              </w:rPr>
              <w:t>2</w:t>
            </w:r>
            <w:r>
              <w:rPr>
                <w:sz w:val="24"/>
              </w:rPr>
              <w:t>O</w:t>
            </w:r>
            <w:r>
              <w:rPr>
                <w:sz w:val="24"/>
                <w:vertAlign w:val="subscript"/>
              </w:rPr>
              <w:t>8</w:t>
            </w:r>
            <w:r>
              <w:rPr>
                <w:rFonts w:hint="eastAsia"/>
                <w:sz w:val="24"/>
              </w:rPr>
              <w:t>转化，</w:t>
            </w:r>
            <w:r>
              <w:rPr>
                <w:rFonts w:hint="eastAsia"/>
                <w:sz w:val="24"/>
              </w:rPr>
              <w:t xml:space="preserve"> </w:t>
            </w:r>
          </w:p>
          <w:p w14:paraId="59EB55E5" w14:textId="77777777" w:rsidR="002B0D39" w:rsidRDefault="00A808EF">
            <w:pPr>
              <w:spacing w:line="360" w:lineRule="auto"/>
              <w:ind w:firstLineChars="200" w:firstLine="480"/>
              <w:rPr>
                <w:sz w:val="24"/>
              </w:rPr>
            </w:pPr>
            <w:r>
              <w:rPr>
                <w:sz w:val="24"/>
              </w:rPr>
              <w:t>(NH</w:t>
            </w:r>
            <w:r>
              <w:rPr>
                <w:sz w:val="24"/>
                <w:vertAlign w:val="subscript"/>
              </w:rPr>
              <w:t>4</w:t>
            </w:r>
            <w:r>
              <w:rPr>
                <w:sz w:val="24"/>
              </w:rPr>
              <w:t>)</w:t>
            </w:r>
            <w:r>
              <w:rPr>
                <w:sz w:val="24"/>
                <w:vertAlign w:val="subscript"/>
              </w:rPr>
              <w:t>2</w:t>
            </w:r>
            <w:r>
              <w:rPr>
                <w:sz w:val="24"/>
              </w:rPr>
              <w:t>S</w:t>
            </w:r>
            <w:r>
              <w:rPr>
                <w:sz w:val="24"/>
                <w:vertAlign w:val="subscript"/>
              </w:rPr>
              <w:t>2</w:t>
            </w:r>
            <w:r>
              <w:rPr>
                <w:sz w:val="24"/>
              </w:rPr>
              <w:t>O</w:t>
            </w:r>
            <w:r>
              <w:rPr>
                <w:sz w:val="24"/>
                <w:vertAlign w:val="subscript"/>
              </w:rPr>
              <w:t xml:space="preserve">8 </w:t>
            </w:r>
            <w:r>
              <w:rPr>
                <w:sz w:val="24"/>
              </w:rPr>
              <w:t>+ 2KHSO</w:t>
            </w:r>
            <w:r>
              <w:rPr>
                <w:sz w:val="24"/>
                <w:vertAlign w:val="subscript"/>
              </w:rPr>
              <w:t>4</w:t>
            </w:r>
            <w:r>
              <w:rPr>
                <w:sz w:val="24"/>
              </w:rPr>
              <w:t xml:space="preserve"> </w:t>
            </w:r>
            <w:r>
              <w:rPr>
                <w:rFonts w:hint="eastAsia"/>
                <w:sz w:val="24"/>
              </w:rPr>
              <w:t>＝</w:t>
            </w:r>
            <w:r>
              <w:rPr>
                <w:sz w:val="24"/>
              </w:rPr>
              <w:t xml:space="preserve"> K</w:t>
            </w:r>
            <w:r>
              <w:rPr>
                <w:sz w:val="24"/>
                <w:vertAlign w:val="subscript"/>
              </w:rPr>
              <w:t>2</w:t>
            </w:r>
            <w:r>
              <w:rPr>
                <w:sz w:val="24"/>
              </w:rPr>
              <w:t>S</w:t>
            </w:r>
            <w:r>
              <w:rPr>
                <w:sz w:val="24"/>
                <w:vertAlign w:val="subscript"/>
              </w:rPr>
              <w:t>2</w:t>
            </w:r>
            <w:r>
              <w:rPr>
                <w:sz w:val="24"/>
              </w:rPr>
              <w:t>O</w:t>
            </w:r>
            <w:r>
              <w:rPr>
                <w:sz w:val="24"/>
                <w:vertAlign w:val="subscript"/>
              </w:rPr>
              <w:t>8</w:t>
            </w:r>
            <w:r>
              <w:rPr>
                <w:rFonts w:hint="eastAsia"/>
                <w:sz w:val="24"/>
              </w:rPr>
              <w:t>↓</w:t>
            </w:r>
            <w:r>
              <w:rPr>
                <w:sz w:val="24"/>
              </w:rPr>
              <w:t>+ (NH</w:t>
            </w:r>
            <w:r>
              <w:rPr>
                <w:sz w:val="24"/>
                <w:vertAlign w:val="subscript"/>
              </w:rPr>
              <w:t>4</w:t>
            </w:r>
            <w:r>
              <w:rPr>
                <w:sz w:val="24"/>
              </w:rPr>
              <w:t>)</w:t>
            </w:r>
            <w:r>
              <w:rPr>
                <w:sz w:val="24"/>
                <w:vertAlign w:val="subscript"/>
              </w:rPr>
              <w:t>2</w:t>
            </w:r>
            <w:r>
              <w:rPr>
                <w:sz w:val="24"/>
              </w:rPr>
              <w:t>SO</w:t>
            </w:r>
            <w:r>
              <w:rPr>
                <w:sz w:val="24"/>
                <w:vertAlign w:val="subscript"/>
              </w:rPr>
              <w:t>4</w:t>
            </w:r>
            <w:r>
              <w:rPr>
                <w:sz w:val="24"/>
              </w:rPr>
              <w:t xml:space="preserve"> + H</w:t>
            </w:r>
            <w:r>
              <w:rPr>
                <w:sz w:val="24"/>
                <w:vertAlign w:val="subscript"/>
              </w:rPr>
              <w:t>2</w:t>
            </w:r>
            <w:r>
              <w:rPr>
                <w:sz w:val="24"/>
              </w:rPr>
              <w:t>SO</w:t>
            </w:r>
            <w:r>
              <w:rPr>
                <w:sz w:val="24"/>
                <w:vertAlign w:val="subscript"/>
              </w:rPr>
              <w:t>4</w:t>
            </w:r>
          </w:p>
          <w:p w14:paraId="344B2B34" w14:textId="77777777" w:rsidR="002B0D39" w:rsidRDefault="00A808EF">
            <w:pPr>
              <w:spacing w:line="360" w:lineRule="auto"/>
              <w:ind w:firstLineChars="200" w:firstLine="480"/>
              <w:rPr>
                <w:sz w:val="24"/>
              </w:rPr>
            </w:pPr>
            <w:r>
              <w:rPr>
                <w:rFonts w:hint="eastAsia"/>
                <w:sz w:val="24"/>
              </w:rPr>
              <w:t>水解：</w:t>
            </w:r>
            <w:r>
              <w:rPr>
                <w:rFonts w:hint="eastAsia"/>
                <w:sz w:val="24"/>
              </w:rPr>
              <w:t xml:space="preserve">   </w:t>
            </w:r>
            <w:r>
              <w:rPr>
                <w:sz w:val="24"/>
              </w:rPr>
              <w:t>K</w:t>
            </w:r>
            <w:r>
              <w:rPr>
                <w:sz w:val="24"/>
                <w:vertAlign w:val="subscript"/>
              </w:rPr>
              <w:t>2</w:t>
            </w:r>
            <w:r>
              <w:rPr>
                <w:sz w:val="24"/>
              </w:rPr>
              <w:t>S</w:t>
            </w:r>
            <w:r>
              <w:rPr>
                <w:sz w:val="24"/>
                <w:vertAlign w:val="subscript"/>
              </w:rPr>
              <w:t>2</w:t>
            </w:r>
            <w:r>
              <w:rPr>
                <w:sz w:val="24"/>
              </w:rPr>
              <w:t>O</w:t>
            </w:r>
            <w:r>
              <w:rPr>
                <w:sz w:val="24"/>
                <w:vertAlign w:val="subscript"/>
              </w:rPr>
              <w:t>8</w:t>
            </w:r>
            <w:r>
              <w:rPr>
                <w:sz w:val="24"/>
              </w:rPr>
              <w:t xml:space="preserve"> + 2H</w:t>
            </w:r>
            <w:r>
              <w:rPr>
                <w:sz w:val="24"/>
                <w:vertAlign w:val="subscript"/>
              </w:rPr>
              <w:t>2</w:t>
            </w:r>
            <w:r>
              <w:rPr>
                <w:sz w:val="24"/>
              </w:rPr>
              <w:t>O               2KHSO</w:t>
            </w:r>
            <w:r>
              <w:rPr>
                <w:sz w:val="24"/>
                <w:vertAlign w:val="subscript"/>
              </w:rPr>
              <w:t>4</w:t>
            </w:r>
            <w:r>
              <w:rPr>
                <w:sz w:val="24"/>
              </w:rPr>
              <w:t xml:space="preserve"> + H</w:t>
            </w:r>
            <w:r>
              <w:rPr>
                <w:sz w:val="24"/>
                <w:vertAlign w:val="subscript"/>
              </w:rPr>
              <w:t>2</w:t>
            </w:r>
            <w:r>
              <w:rPr>
                <w:sz w:val="24"/>
              </w:rPr>
              <w:t>O</w:t>
            </w:r>
            <w:r>
              <w:rPr>
                <w:sz w:val="24"/>
                <w:vertAlign w:val="subscript"/>
              </w:rPr>
              <w:t>2</w:t>
            </w:r>
            <w:r>
              <w:rPr>
                <w:rFonts w:hint="eastAsia"/>
                <w:sz w:val="24"/>
              </w:rPr>
              <w:t>↑</w:t>
            </w:r>
          </w:p>
          <w:p w14:paraId="42C52AC7" w14:textId="77777777" w:rsidR="002B0D39" w:rsidRDefault="00A808EF">
            <w:pPr>
              <w:spacing w:line="360" w:lineRule="auto"/>
              <w:ind w:firstLineChars="200" w:firstLine="480"/>
              <w:rPr>
                <w:sz w:val="24"/>
              </w:rPr>
            </w:pPr>
            <w:r>
              <w:rPr>
                <w:rFonts w:hint="eastAsia"/>
                <w:sz w:val="24"/>
              </w:rPr>
              <w:t>以上过程可表示为：</w:t>
            </w:r>
          </w:p>
          <w:p w14:paraId="2106F9AC" w14:textId="77777777" w:rsidR="002B0D39" w:rsidRDefault="00A808EF">
            <w:pPr>
              <w:spacing w:line="360" w:lineRule="auto"/>
              <w:ind w:firstLineChars="200" w:firstLine="480"/>
              <w:rPr>
                <w:sz w:val="24"/>
              </w:rPr>
            </w:pPr>
            <w:r>
              <w:rPr>
                <w:rFonts w:hint="eastAsia"/>
                <w:noProof/>
                <w:sz w:val="24"/>
              </w:rPr>
              <w:drawing>
                <wp:inline distT="0" distB="0" distL="0" distR="0" wp14:anchorId="2CD01BB0" wp14:editId="46C2F73E">
                  <wp:extent cx="3714750" cy="116395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a:srcRect/>
                          <a:stretch>
                            <a:fillRect/>
                          </a:stretch>
                        </pic:blipFill>
                        <pic:spPr>
                          <a:xfrm>
                            <a:off x="0" y="0"/>
                            <a:ext cx="3717208" cy="1165316"/>
                          </a:xfrm>
                          <a:prstGeom prst="rect">
                            <a:avLst/>
                          </a:prstGeom>
                          <a:noFill/>
                          <a:ln w="9525">
                            <a:noFill/>
                            <a:miter lim="800000"/>
                            <a:headEnd/>
                            <a:tailEnd/>
                          </a:ln>
                        </pic:spPr>
                      </pic:pic>
                    </a:graphicData>
                  </a:graphic>
                </wp:inline>
              </w:drawing>
            </w:r>
          </w:p>
          <w:p w14:paraId="23A50C1C" w14:textId="77777777" w:rsidR="002B0D39" w:rsidRDefault="00A808EF">
            <w:pPr>
              <w:spacing w:line="360" w:lineRule="auto"/>
              <w:ind w:firstLineChars="200" w:firstLine="480"/>
              <w:rPr>
                <w:sz w:val="24"/>
              </w:rPr>
            </w:pPr>
            <w:r>
              <w:rPr>
                <w:sz w:val="24"/>
              </w:rPr>
              <w:t xml:space="preserve">3.  </w:t>
            </w:r>
            <w:r>
              <w:rPr>
                <w:rFonts w:hint="eastAsia"/>
                <w:sz w:val="24"/>
              </w:rPr>
              <w:t>过硫酸铵法</w:t>
            </w:r>
            <w:r>
              <w:rPr>
                <w:sz w:val="24"/>
              </w:rPr>
              <w:t>——Lowenstein</w:t>
            </w:r>
            <w:r>
              <w:rPr>
                <w:rFonts w:hint="eastAsia"/>
                <w:sz w:val="24"/>
              </w:rPr>
              <w:t>和</w:t>
            </w:r>
            <w:r>
              <w:rPr>
                <w:sz w:val="24"/>
              </w:rPr>
              <w:t>Laporte</w:t>
            </w:r>
            <w:r>
              <w:rPr>
                <w:rFonts w:hint="eastAsia"/>
                <w:sz w:val="24"/>
              </w:rPr>
              <w:t>过程</w:t>
            </w:r>
          </w:p>
          <w:p w14:paraId="0DCE52BC" w14:textId="77777777" w:rsidR="002B0D39" w:rsidRDefault="00A808EF">
            <w:pPr>
              <w:spacing w:line="360" w:lineRule="auto"/>
              <w:ind w:firstLineChars="200" w:firstLine="480"/>
              <w:rPr>
                <w:sz w:val="24"/>
              </w:rPr>
            </w:pPr>
            <w:r>
              <w:rPr>
                <w:rFonts w:hint="eastAsia"/>
                <w:sz w:val="24"/>
              </w:rPr>
              <w:t>此法省去了上法中转化为过硫酸钾的步骤，即电解含</w:t>
            </w:r>
            <w:r>
              <w:rPr>
                <w:sz w:val="24"/>
              </w:rPr>
              <w:t>H</w:t>
            </w:r>
            <w:r>
              <w:rPr>
                <w:sz w:val="24"/>
                <w:vertAlign w:val="subscript"/>
              </w:rPr>
              <w:t>2</w:t>
            </w:r>
            <w:r>
              <w:rPr>
                <w:sz w:val="24"/>
              </w:rPr>
              <w:t>SO</w:t>
            </w:r>
            <w:r>
              <w:rPr>
                <w:sz w:val="24"/>
                <w:vertAlign w:val="subscript"/>
              </w:rPr>
              <w:t>4</w:t>
            </w:r>
            <w:r>
              <w:rPr>
                <w:rFonts w:hint="eastAsia"/>
                <w:sz w:val="24"/>
              </w:rPr>
              <w:t>的</w:t>
            </w:r>
            <w:r>
              <w:rPr>
                <w:sz w:val="24"/>
              </w:rPr>
              <w:t>(NH</w:t>
            </w:r>
            <w:r>
              <w:rPr>
                <w:sz w:val="24"/>
                <w:vertAlign w:val="subscript"/>
              </w:rPr>
              <w:t>4</w:t>
            </w:r>
            <w:r>
              <w:rPr>
                <w:sz w:val="24"/>
              </w:rPr>
              <w:t>)</w:t>
            </w:r>
            <w:r>
              <w:rPr>
                <w:sz w:val="24"/>
                <w:vertAlign w:val="subscript"/>
              </w:rPr>
              <w:t>2</w:t>
            </w:r>
            <w:r>
              <w:rPr>
                <w:sz w:val="24"/>
              </w:rPr>
              <w:t>SO</w:t>
            </w:r>
            <w:r>
              <w:rPr>
                <w:sz w:val="24"/>
                <w:vertAlign w:val="subscript"/>
              </w:rPr>
              <w:t>4</w:t>
            </w:r>
            <w:r>
              <w:rPr>
                <w:rFonts w:hint="eastAsia"/>
                <w:sz w:val="24"/>
              </w:rPr>
              <w:t>溶液制得</w:t>
            </w:r>
            <w:r>
              <w:rPr>
                <w:sz w:val="24"/>
              </w:rPr>
              <w:t>(NH</w:t>
            </w:r>
            <w:r>
              <w:rPr>
                <w:sz w:val="24"/>
                <w:vertAlign w:val="subscript"/>
              </w:rPr>
              <w:t>4</w:t>
            </w:r>
            <w:r>
              <w:rPr>
                <w:sz w:val="24"/>
              </w:rPr>
              <w:t>)</w:t>
            </w:r>
            <w:r>
              <w:rPr>
                <w:sz w:val="24"/>
                <w:vertAlign w:val="subscript"/>
              </w:rPr>
              <w:t>2</w:t>
            </w:r>
            <w:r>
              <w:rPr>
                <w:sz w:val="24"/>
              </w:rPr>
              <w:t>S</w:t>
            </w:r>
            <w:r>
              <w:rPr>
                <w:sz w:val="24"/>
                <w:vertAlign w:val="subscript"/>
              </w:rPr>
              <w:t>2</w:t>
            </w:r>
            <w:r>
              <w:rPr>
                <w:sz w:val="24"/>
              </w:rPr>
              <w:t>O</w:t>
            </w:r>
            <w:r>
              <w:rPr>
                <w:sz w:val="24"/>
                <w:vertAlign w:val="subscript"/>
              </w:rPr>
              <w:t>8</w:t>
            </w:r>
            <w:r>
              <w:rPr>
                <w:rFonts w:hint="eastAsia"/>
                <w:sz w:val="24"/>
              </w:rPr>
              <w:t>，再加热水解，放出</w:t>
            </w:r>
            <w:r>
              <w:rPr>
                <w:sz w:val="24"/>
              </w:rPr>
              <w:t>H</w:t>
            </w:r>
            <w:r>
              <w:rPr>
                <w:sz w:val="24"/>
                <w:vertAlign w:val="subscript"/>
              </w:rPr>
              <w:t>2</w:t>
            </w:r>
            <w:r>
              <w:rPr>
                <w:sz w:val="24"/>
              </w:rPr>
              <w:t>O</w:t>
            </w:r>
            <w:r>
              <w:rPr>
                <w:sz w:val="24"/>
                <w:vertAlign w:val="subscript"/>
              </w:rPr>
              <w:t>2</w:t>
            </w:r>
            <w:r>
              <w:rPr>
                <w:rFonts w:hint="eastAsia"/>
                <w:sz w:val="24"/>
              </w:rPr>
              <w:t>后，将含</w:t>
            </w:r>
            <w:r>
              <w:rPr>
                <w:sz w:val="24"/>
              </w:rPr>
              <w:t>(NH</w:t>
            </w:r>
            <w:r>
              <w:rPr>
                <w:sz w:val="24"/>
                <w:vertAlign w:val="subscript"/>
              </w:rPr>
              <w:t>4</w:t>
            </w:r>
            <w:r>
              <w:rPr>
                <w:sz w:val="24"/>
              </w:rPr>
              <w:t>)</w:t>
            </w:r>
            <w:r>
              <w:rPr>
                <w:sz w:val="24"/>
                <w:vertAlign w:val="subscript"/>
              </w:rPr>
              <w:t>2</w:t>
            </w:r>
            <w:r>
              <w:rPr>
                <w:sz w:val="24"/>
              </w:rPr>
              <w:t>SO</w:t>
            </w:r>
            <w:r>
              <w:rPr>
                <w:sz w:val="24"/>
                <w:vertAlign w:val="subscript"/>
              </w:rPr>
              <w:t>4</w:t>
            </w:r>
            <w:r>
              <w:rPr>
                <w:rFonts w:hint="eastAsia"/>
                <w:sz w:val="24"/>
              </w:rPr>
              <w:t>的母液返回阴极室，循环使用过程为：</w:t>
            </w:r>
          </w:p>
          <w:p w14:paraId="3F48B17E" w14:textId="77777777" w:rsidR="002B0D39" w:rsidRDefault="00A808EF">
            <w:pPr>
              <w:spacing w:line="360" w:lineRule="auto"/>
              <w:ind w:firstLineChars="200" w:firstLine="480"/>
              <w:rPr>
                <w:sz w:val="24"/>
              </w:rPr>
            </w:pPr>
            <w:r>
              <w:rPr>
                <w:rFonts w:hint="eastAsia"/>
                <w:noProof/>
                <w:sz w:val="24"/>
              </w:rPr>
              <w:drawing>
                <wp:inline distT="0" distB="0" distL="0" distR="0" wp14:anchorId="4093EA3A" wp14:editId="058D91B5">
                  <wp:extent cx="4149090" cy="656590"/>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srcRect/>
                          <a:stretch>
                            <a:fillRect/>
                          </a:stretch>
                        </pic:blipFill>
                        <pic:spPr>
                          <a:xfrm>
                            <a:off x="0" y="0"/>
                            <a:ext cx="4149090" cy="656892"/>
                          </a:xfrm>
                          <a:prstGeom prst="rect">
                            <a:avLst/>
                          </a:prstGeom>
                          <a:noFill/>
                          <a:ln w="9525">
                            <a:noFill/>
                            <a:miter lim="800000"/>
                            <a:headEnd/>
                            <a:tailEnd/>
                          </a:ln>
                        </pic:spPr>
                      </pic:pic>
                    </a:graphicData>
                  </a:graphic>
                </wp:inline>
              </w:drawing>
            </w:r>
          </w:p>
          <w:p w14:paraId="62CDF547" w14:textId="77777777" w:rsidR="002B0D39" w:rsidRDefault="00A808EF">
            <w:pPr>
              <w:spacing w:line="360" w:lineRule="auto"/>
              <w:ind w:firstLineChars="200" w:firstLine="480"/>
              <w:rPr>
                <w:sz w:val="24"/>
              </w:rPr>
            </w:pPr>
            <w:r>
              <w:rPr>
                <w:rFonts w:hint="eastAsia"/>
                <w:sz w:val="24"/>
              </w:rPr>
              <w:t>整个生产过程是全液相流程，效率高，是最流行的方法。</w:t>
            </w:r>
          </w:p>
          <w:p w14:paraId="1247A214" w14:textId="77777777" w:rsidR="002B0D39" w:rsidRDefault="00A808EF">
            <w:pPr>
              <w:spacing w:line="360" w:lineRule="auto"/>
              <w:rPr>
                <w:b/>
                <w:sz w:val="24"/>
              </w:rPr>
            </w:pPr>
            <w:r>
              <w:rPr>
                <w:rFonts w:hint="eastAsia"/>
                <w:b/>
                <w:sz w:val="24"/>
              </w:rPr>
              <w:t>2</w:t>
            </w:r>
            <w:r>
              <w:rPr>
                <w:rFonts w:hint="eastAsia"/>
                <w:b/>
                <w:sz w:val="24"/>
              </w:rPr>
              <w:t>、水的电解</w:t>
            </w:r>
          </w:p>
          <w:p w14:paraId="6121815A" w14:textId="77777777" w:rsidR="002B0D39" w:rsidRDefault="00A808EF">
            <w:pPr>
              <w:spacing w:line="360" w:lineRule="auto"/>
              <w:ind w:firstLineChars="200" w:firstLine="480"/>
              <w:rPr>
                <w:sz w:val="24"/>
              </w:rPr>
            </w:pPr>
            <w:r>
              <w:rPr>
                <w:sz w:val="24"/>
              </w:rPr>
              <w:t xml:space="preserve">1.  </w:t>
            </w:r>
            <w:r>
              <w:rPr>
                <w:rFonts w:hint="eastAsia"/>
                <w:sz w:val="24"/>
              </w:rPr>
              <w:t>电解法</w:t>
            </w:r>
          </w:p>
          <w:p w14:paraId="5D6C3A5A"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）原理：在酸性溶液中电解：</w:t>
            </w:r>
          </w:p>
          <w:p w14:paraId="1C0774AD" w14:textId="77777777" w:rsidR="002B0D39" w:rsidRDefault="00A808EF">
            <w:pPr>
              <w:spacing w:line="360" w:lineRule="auto"/>
              <w:ind w:firstLineChars="200" w:firstLine="480"/>
              <w:rPr>
                <w:sz w:val="24"/>
              </w:rPr>
            </w:pPr>
            <w:r>
              <w:rPr>
                <w:rFonts w:hint="eastAsia"/>
                <w:sz w:val="24"/>
              </w:rPr>
              <w:t>阴极：</w:t>
            </w:r>
            <w:r>
              <w:rPr>
                <w:rFonts w:hint="eastAsia"/>
                <w:sz w:val="24"/>
              </w:rPr>
              <w:t xml:space="preserve">  </w:t>
            </w:r>
            <w:r>
              <w:rPr>
                <w:sz w:val="24"/>
              </w:rPr>
              <w:t>2H</w:t>
            </w:r>
            <w:r>
              <w:rPr>
                <w:sz w:val="24"/>
                <w:vertAlign w:val="superscript"/>
              </w:rPr>
              <w:t>+</w:t>
            </w:r>
            <w:r>
              <w:rPr>
                <w:sz w:val="24"/>
              </w:rPr>
              <w:t xml:space="preserve"> + 2e </w:t>
            </w:r>
            <w:r>
              <w:rPr>
                <w:rFonts w:hint="eastAsia"/>
                <w:sz w:val="24"/>
              </w:rPr>
              <w:t>→</w:t>
            </w:r>
            <w:r>
              <w:rPr>
                <w:sz w:val="24"/>
              </w:rPr>
              <w:t>H</w:t>
            </w:r>
            <w:r>
              <w:rPr>
                <w:sz w:val="24"/>
                <w:vertAlign w:val="subscript"/>
              </w:rPr>
              <w:t>2</w:t>
            </w:r>
            <w:r>
              <w:rPr>
                <w:sz w:val="24"/>
              </w:rPr>
              <w:t xml:space="preserve">                    </w:t>
            </w:r>
            <w:r>
              <w:rPr>
                <w:rFonts w:hint="eastAsia"/>
                <w:sz w:val="24"/>
              </w:rPr>
              <w:t>ψ</w:t>
            </w:r>
            <w:r>
              <w:rPr>
                <w:rFonts w:hint="eastAsia"/>
                <w:sz w:val="24"/>
                <w:vertAlign w:val="superscript"/>
              </w:rPr>
              <w:t>θ</w:t>
            </w:r>
            <w:r>
              <w:rPr>
                <w:sz w:val="24"/>
              </w:rPr>
              <w:t>= 0.0V</w:t>
            </w:r>
          </w:p>
          <w:p w14:paraId="6513CC7D" w14:textId="77777777" w:rsidR="002B0D39" w:rsidRDefault="00A808EF">
            <w:pPr>
              <w:spacing w:line="360" w:lineRule="auto"/>
              <w:ind w:firstLineChars="200" w:firstLine="480"/>
              <w:rPr>
                <w:sz w:val="24"/>
              </w:rPr>
            </w:pPr>
            <w:r>
              <w:rPr>
                <w:rFonts w:hint="eastAsia"/>
                <w:sz w:val="24"/>
              </w:rPr>
              <w:t>阳极：</w:t>
            </w:r>
            <w:r>
              <w:rPr>
                <w:rFonts w:hint="eastAsia"/>
                <w:sz w:val="24"/>
              </w:rPr>
              <w:t xml:space="preserve">  </w:t>
            </w:r>
            <w:r>
              <w:rPr>
                <w:sz w:val="24"/>
              </w:rPr>
              <w:t>H</w:t>
            </w:r>
            <w:r>
              <w:rPr>
                <w:sz w:val="24"/>
                <w:vertAlign w:val="subscript"/>
              </w:rPr>
              <w:t>2</w:t>
            </w:r>
            <w:r>
              <w:rPr>
                <w:sz w:val="24"/>
              </w:rPr>
              <w:t xml:space="preserve">O </w:t>
            </w:r>
            <w:r>
              <w:rPr>
                <w:rFonts w:hint="eastAsia"/>
                <w:sz w:val="24"/>
              </w:rPr>
              <w:t>→</w:t>
            </w:r>
            <w:r>
              <w:rPr>
                <w:sz w:val="24"/>
              </w:rPr>
              <w:t>½O</w:t>
            </w:r>
            <w:r>
              <w:rPr>
                <w:sz w:val="24"/>
                <w:vertAlign w:val="subscript"/>
              </w:rPr>
              <w:t>2</w:t>
            </w:r>
            <w:r>
              <w:rPr>
                <w:sz w:val="24"/>
              </w:rPr>
              <w:t xml:space="preserve"> + 2H</w:t>
            </w:r>
            <w:r>
              <w:rPr>
                <w:sz w:val="24"/>
                <w:vertAlign w:val="superscript"/>
              </w:rPr>
              <w:t>+</w:t>
            </w:r>
            <w:r>
              <w:rPr>
                <w:sz w:val="24"/>
                <w:vertAlign w:val="subscript"/>
              </w:rPr>
              <w:t xml:space="preserve"> </w:t>
            </w:r>
            <w:r>
              <w:rPr>
                <w:sz w:val="24"/>
              </w:rPr>
              <w:t xml:space="preserve">+2e       </w:t>
            </w:r>
            <w:r>
              <w:rPr>
                <w:rFonts w:hint="eastAsia"/>
                <w:sz w:val="24"/>
              </w:rPr>
              <w:t>ψ</w:t>
            </w:r>
            <w:r>
              <w:rPr>
                <w:rFonts w:hint="eastAsia"/>
                <w:sz w:val="24"/>
                <w:vertAlign w:val="superscript"/>
              </w:rPr>
              <w:t>θ</w:t>
            </w:r>
            <w:r>
              <w:rPr>
                <w:sz w:val="24"/>
              </w:rPr>
              <w:t>= 1.23V</w:t>
            </w:r>
          </w:p>
          <w:p w14:paraId="4398C7BA" w14:textId="77777777" w:rsidR="002B0D39" w:rsidRDefault="00A808EF">
            <w:pPr>
              <w:spacing w:line="360" w:lineRule="auto"/>
              <w:ind w:firstLineChars="200" w:firstLine="480"/>
              <w:rPr>
                <w:sz w:val="24"/>
              </w:rPr>
            </w:pPr>
            <w:r>
              <w:rPr>
                <w:rFonts w:hint="eastAsia"/>
                <w:sz w:val="24"/>
              </w:rPr>
              <w:t>在碱性溶液中电解：</w:t>
            </w:r>
          </w:p>
          <w:p w14:paraId="57330F1F" w14:textId="77777777" w:rsidR="002B0D39" w:rsidRDefault="00A808EF">
            <w:pPr>
              <w:spacing w:line="360" w:lineRule="auto"/>
              <w:ind w:firstLineChars="200" w:firstLine="480"/>
              <w:rPr>
                <w:sz w:val="24"/>
              </w:rPr>
            </w:pPr>
            <w:r>
              <w:rPr>
                <w:rFonts w:hint="eastAsia"/>
                <w:sz w:val="24"/>
              </w:rPr>
              <w:lastRenderedPageBreak/>
              <w:t>阴极：</w:t>
            </w:r>
            <w:r>
              <w:rPr>
                <w:rFonts w:hint="eastAsia"/>
                <w:sz w:val="24"/>
              </w:rPr>
              <w:t xml:space="preserve">  </w:t>
            </w:r>
            <w:r>
              <w:rPr>
                <w:sz w:val="24"/>
              </w:rPr>
              <w:t>2H</w:t>
            </w:r>
            <w:r>
              <w:rPr>
                <w:sz w:val="24"/>
                <w:vertAlign w:val="subscript"/>
              </w:rPr>
              <w:t>2</w:t>
            </w:r>
            <w:r>
              <w:rPr>
                <w:sz w:val="24"/>
              </w:rPr>
              <w:t xml:space="preserve">O + 2e </w:t>
            </w:r>
            <w:r>
              <w:rPr>
                <w:rFonts w:hint="eastAsia"/>
                <w:sz w:val="24"/>
              </w:rPr>
              <w:t>→</w:t>
            </w:r>
            <w:r>
              <w:rPr>
                <w:sz w:val="24"/>
              </w:rPr>
              <w:t>H</w:t>
            </w:r>
            <w:r>
              <w:rPr>
                <w:sz w:val="24"/>
                <w:vertAlign w:val="subscript"/>
              </w:rPr>
              <w:t>2</w:t>
            </w:r>
            <w:r>
              <w:rPr>
                <w:sz w:val="24"/>
              </w:rPr>
              <w:t xml:space="preserve"> + 2OH</w:t>
            </w:r>
            <w:r>
              <w:rPr>
                <w:sz w:val="24"/>
                <w:vertAlign w:val="superscript"/>
              </w:rPr>
              <w:t xml:space="preserve">– </w:t>
            </w:r>
            <w:r>
              <w:rPr>
                <w:sz w:val="24"/>
              </w:rPr>
              <w:t xml:space="preserve">    </w:t>
            </w:r>
            <w:r>
              <w:rPr>
                <w:rFonts w:hint="eastAsia"/>
                <w:sz w:val="24"/>
              </w:rPr>
              <w:t>ψ</w:t>
            </w:r>
            <w:r>
              <w:rPr>
                <w:rFonts w:hint="eastAsia"/>
                <w:sz w:val="24"/>
                <w:vertAlign w:val="superscript"/>
              </w:rPr>
              <w:t>θ</w:t>
            </w:r>
            <w:r>
              <w:rPr>
                <w:sz w:val="24"/>
              </w:rPr>
              <w:t>= –0.83V</w:t>
            </w:r>
          </w:p>
          <w:p w14:paraId="5CD80F52" w14:textId="77777777" w:rsidR="002B0D39" w:rsidRDefault="00A808EF">
            <w:pPr>
              <w:spacing w:line="360" w:lineRule="auto"/>
              <w:ind w:firstLineChars="200" w:firstLine="480"/>
              <w:rPr>
                <w:sz w:val="24"/>
              </w:rPr>
            </w:pPr>
            <w:r>
              <w:rPr>
                <w:rFonts w:hint="eastAsia"/>
                <w:sz w:val="24"/>
              </w:rPr>
              <w:t>阳极：</w:t>
            </w:r>
            <w:r>
              <w:rPr>
                <w:rFonts w:hint="eastAsia"/>
                <w:sz w:val="24"/>
              </w:rPr>
              <w:t xml:space="preserve">  </w:t>
            </w:r>
            <w:r>
              <w:rPr>
                <w:sz w:val="24"/>
              </w:rPr>
              <w:t>2OH</w:t>
            </w:r>
            <w:r>
              <w:rPr>
                <w:sz w:val="24"/>
                <w:vertAlign w:val="superscript"/>
              </w:rPr>
              <w:t>–</w:t>
            </w:r>
            <w:r>
              <w:rPr>
                <w:sz w:val="24"/>
              </w:rPr>
              <w:t xml:space="preserve"> </w:t>
            </w:r>
            <w:r>
              <w:rPr>
                <w:rFonts w:hint="eastAsia"/>
                <w:sz w:val="24"/>
              </w:rPr>
              <w:t>→</w:t>
            </w:r>
            <w:r>
              <w:rPr>
                <w:sz w:val="24"/>
              </w:rPr>
              <w:t>½O</w:t>
            </w:r>
            <w:r>
              <w:rPr>
                <w:sz w:val="24"/>
                <w:vertAlign w:val="subscript"/>
              </w:rPr>
              <w:t>2</w:t>
            </w:r>
            <w:r>
              <w:rPr>
                <w:sz w:val="24"/>
              </w:rPr>
              <w:t xml:space="preserve"> + H</w:t>
            </w:r>
            <w:r>
              <w:rPr>
                <w:sz w:val="24"/>
                <w:vertAlign w:val="subscript"/>
              </w:rPr>
              <w:t>2</w:t>
            </w:r>
            <w:r>
              <w:rPr>
                <w:sz w:val="24"/>
              </w:rPr>
              <w:t xml:space="preserve">O +2e    </w:t>
            </w:r>
            <w:r>
              <w:rPr>
                <w:rFonts w:hint="eastAsia"/>
                <w:sz w:val="24"/>
              </w:rPr>
              <w:t>ψ</w:t>
            </w:r>
            <w:r>
              <w:rPr>
                <w:rFonts w:hint="eastAsia"/>
                <w:sz w:val="24"/>
                <w:vertAlign w:val="superscript"/>
              </w:rPr>
              <w:t>θ</w:t>
            </w:r>
            <w:r>
              <w:rPr>
                <w:sz w:val="24"/>
              </w:rPr>
              <w:t>= 0.4V</w:t>
            </w:r>
          </w:p>
          <w:p w14:paraId="67D0AEAE" w14:textId="77777777" w:rsidR="002B0D39" w:rsidRDefault="00A808EF">
            <w:pPr>
              <w:spacing w:line="360" w:lineRule="auto"/>
              <w:ind w:firstLineChars="200" w:firstLine="480"/>
              <w:rPr>
                <w:sz w:val="24"/>
              </w:rPr>
            </w:pPr>
            <w:r>
              <w:rPr>
                <w:rFonts w:hint="eastAsia"/>
                <w:sz w:val="24"/>
              </w:rPr>
              <w:t>两种情况下的总反应均为：</w:t>
            </w:r>
          </w:p>
          <w:p w14:paraId="4BCA26A5" w14:textId="77777777" w:rsidR="002B0D39" w:rsidRDefault="00A808EF">
            <w:pPr>
              <w:spacing w:line="360" w:lineRule="auto"/>
              <w:ind w:firstLineChars="200" w:firstLine="480"/>
              <w:rPr>
                <w:sz w:val="24"/>
              </w:rPr>
            </w:pPr>
            <w:r>
              <w:rPr>
                <w:sz w:val="24"/>
              </w:rPr>
              <w:t>H</w:t>
            </w:r>
            <w:r>
              <w:rPr>
                <w:sz w:val="24"/>
                <w:vertAlign w:val="subscript"/>
              </w:rPr>
              <w:t>2</w:t>
            </w:r>
            <w:r>
              <w:rPr>
                <w:sz w:val="24"/>
              </w:rPr>
              <w:t xml:space="preserve">O </w:t>
            </w:r>
            <w:r>
              <w:rPr>
                <w:rFonts w:hint="eastAsia"/>
                <w:sz w:val="24"/>
              </w:rPr>
              <w:t>→</w:t>
            </w:r>
            <w:r>
              <w:rPr>
                <w:sz w:val="24"/>
              </w:rPr>
              <w:t>H</w:t>
            </w:r>
            <w:r>
              <w:rPr>
                <w:sz w:val="24"/>
                <w:vertAlign w:val="subscript"/>
              </w:rPr>
              <w:t xml:space="preserve">2 </w:t>
            </w:r>
            <w:r>
              <w:rPr>
                <w:sz w:val="24"/>
              </w:rPr>
              <w:t>+ ½O</w:t>
            </w:r>
            <w:r>
              <w:rPr>
                <w:sz w:val="24"/>
                <w:vertAlign w:val="subscript"/>
              </w:rPr>
              <w:t>2</w:t>
            </w:r>
            <w:r>
              <w:rPr>
                <w:sz w:val="24"/>
              </w:rPr>
              <w:t xml:space="preserve">                    </w:t>
            </w:r>
            <w:r>
              <w:rPr>
                <w:rFonts w:hint="eastAsia"/>
                <w:sz w:val="24"/>
              </w:rPr>
              <w:t>ψ</w:t>
            </w:r>
            <w:r>
              <w:rPr>
                <w:rFonts w:hint="eastAsia"/>
                <w:sz w:val="24"/>
                <w:vertAlign w:val="superscript"/>
              </w:rPr>
              <w:t>θ</w:t>
            </w:r>
            <w:r>
              <w:rPr>
                <w:sz w:val="24"/>
              </w:rPr>
              <w:t>= 1.23V</w:t>
            </w:r>
          </w:p>
          <w:p w14:paraId="25397530"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）槽电压：</w:t>
            </w:r>
            <w:r>
              <w:rPr>
                <w:sz w:val="24"/>
              </w:rPr>
              <w:t xml:space="preserve">V = </w:t>
            </w:r>
            <w:r>
              <w:rPr>
                <w:rFonts w:hint="eastAsia"/>
                <w:sz w:val="24"/>
              </w:rPr>
              <w:t>ψ</w:t>
            </w:r>
            <w:r>
              <w:rPr>
                <w:sz w:val="24"/>
                <w:vertAlign w:val="subscript"/>
              </w:rPr>
              <w:t>e</w:t>
            </w:r>
            <w:r>
              <w:rPr>
                <w:sz w:val="24"/>
              </w:rPr>
              <w:t xml:space="preserve"> +</w:t>
            </w:r>
            <w:proofErr w:type="spellStart"/>
            <w:r>
              <w:rPr>
                <w:sz w:val="24"/>
              </w:rPr>
              <w:t>η</w:t>
            </w:r>
            <w:r>
              <w:rPr>
                <w:sz w:val="24"/>
                <w:vertAlign w:val="subscript"/>
              </w:rPr>
              <w:t>A</w:t>
            </w:r>
            <w:r>
              <w:rPr>
                <w:sz w:val="24"/>
              </w:rPr>
              <w:t>+η</w:t>
            </w:r>
            <w:r>
              <w:rPr>
                <w:sz w:val="24"/>
                <w:vertAlign w:val="subscript"/>
              </w:rPr>
              <w:t>C</w:t>
            </w:r>
            <w:proofErr w:type="spellEnd"/>
            <w:r>
              <w:rPr>
                <w:sz w:val="24"/>
                <w:vertAlign w:val="subscript"/>
              </w:rPr>
              <w:t xml:space="preserve"> </w:t>
            </w:r>
            <w:r>
              <w:rPr>
                <w:sz w:val="24"/>
              </w:rPr>
              <w:t xml:space="preserve">+ </w:t>
            </w:r>
            <w:proofErr w:type="spellStart"/>
            <w:r>
              <w:rPr>
                <w:sz w:val="24"/>
              </w:rPr>
              <w:t>IR</w:t>
            </w:r>
            <w:r>
              <w:rPr>
                <w:sz w:val="24"/>
                <w:vertAlign w:val="subscript"/>
              </w:rPr>
              <w:t>sol</w:t>
            </w:r>
            <w:proofErr w:type="spellEnd"/>
            <w:r>
              <w:rPr>
                <w:sz w:val="24"/>
              </w:rPr>
              <w:t xml:space="preserve"> + </w:t>
            </w:r>
            <w:proofErr w:type="spellStart"/>
            <w:r>
              <w:rPr>
                <w:sz w:val="24"/>
              </w:rPr>
              <w:t>IR</w:t>
            </w:r>
            <w:r>
              <w:rPr>
                <w:sz w:val="24"/>
                <w:vertAlign w:val="subscript"/>
              </w:rPr>
              <w:t>circuit</w:t>
            </w:r>
            <w:proofErr w:type="spellEnd"/>
            <w:r>
              <w:rPr>
                <w:sz w:val="24"/>
                <w:vertAlign w:val="subscript"/>
              </w:rPr>
              <w:t xml:space="preserve"> </w:t>
            </w:r>
          </w:p>
          <w:p w14:paraId="285185D6" w14:textId="77777777" w:rsidR="002B0D39" w:rsidRDefault="00A808EF">
            <w:pPr>
              <w:spacing w:line="360" w:lineRule="auto"/>
              <w:ind w:firstLineChars="200" w:firstLine="480"/>
              <w:rPr>
                <w:sz w:val="24"/>
              </w:rPr>
            </w:pPr>
            <w:r>
              <w:rPr>
                <w:sz w:val="24"/>
              </w:rPr>
              <w:t xml:space="preserve">2.  </w:t>
            </w:r>
            <w:r>
              <w:rPr>
                <w:rFonts w:hint="eastAsia"/>
                <w:sz w:val="24"/>
              </w:rPr>
              <w:t>光电化学电池电解水</w:t>
            </w:r>
          </w:p>
          <w:p w14:paraId="5A881C96"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）半导体空间电荷层结构</w:t>
            </w:r>
          </w:p>
          <w:p w14:paraId="32BD8906"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TiO</w:t>
            </w:r>
            <w:r>
              <w:rPr>
                <w:sz w:val="24"/>
                <w:vertAlign w:val="subscript"/>
              </w:rPr>
              <w:t>2</w:t>
            </w:r>
            <w:r>
              <w:rPr>
                <w:rFonts w:hint="eastAsia"/>
                <w:sz w:val="24"/>
              </w:rPr>
              <w:t>光电解水</w:t>
            </w:r>
            <w:r>
              <w:rPr>
                <w:rFonts w:hint="eastAsia"/>
                <w:sz w:val="24"/>
              </w:rPr>
              <w:t xml:space="preserve"> </w:t>
            </w:r>
          </w:p>
          <w:p w14:paraId="2C3E7F8D" w14:textId="77777777" w:rsidR="002B0D39" w:rsidRDefault="00A808EF">
            <w:pPr>
              <w:spacing w:line="360" w:lineRule="auto"/>
              <w:ind w:firstLineChars="200" w:firstLine="480"/>
              <w:rPr>
                <w:sz w:val="24"/>
              </w:rPr>
            </w:pPr>
            <w:r>
              <w:rPr>
                <w:sz w:val="24"/>
              </w:rPr>
              <w:t xml:space="preserve">a </w:t>
            </w:r>
            <w:r>
              <w:rPr>
                <w:rFonts w:hint="eastAsia"/>
                <w:sz w:val="24"/>
              </w:rPr>
              <w:t>：在酸性溶液中</w:t>
            </w:r>
          </w:p>
          <w:p w14:paraId="74B00BED" w14:textId="77777777" w:rsidR="002B0D39" w:rsidRDefault="00A808EF">
            <w:pPr>
              <w:spacing w:line="360" w:lineRule="auto"/>
              <w:ind w:firstLineChars="200" w:firstLine="480"/>
              <w:rPr>
                <w:sz w:val="24"/>
              </w:rPr>
            </w:pPr>
            <w:r>
              <w:rPr>
                <w:sz w:val="24"/>
              </w:rPr>
              <w:t xml:space="preserve">b </w:t>
            </w:r>
            <w:r>
              <w:rPr>
                <w:rFonts w:hint="eastAsia"/>
                <w:sz w:val="24"/>
              </w:rPr>
              <w:t>：在碱性溶液中</w:t>
            </w:r>
          </w:p>
          <w:p w14:paraId="20C67CC9" w14:textId="77777777" w:rsidR="002B0D39" w:rsidRDefault="00A808EF">
            <w:pPr>
              <w:spacing w:line="360" w:lineRule="auto"/>
              <w:ind w:firstLineChars="200" w:firstLine="480"/>
              <w:rPr>
                <w:sz w:val="24"/>
              </w:rPr>
            </w:pPr>
            <w:r>
              <w:rPr>
                <w:rFonts w:hint="eastAsia"/>
                <w:noProof/>
                <w:sz w:val="24"/>
              </w:rPr>
              <w:drawing>
                <wp:inline distT="0" distB="0" distL="0" distR="0" wp14:anchorId="231B900B" wp14:editId="7371ADD1">
                  <wp:extent cx="1657350" cy="267970"/>
                  <wp:effectExtent l="1905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14"/>
                          <a:srcRect/>
                          <a:stretch>
                            <a:fillRect/>
                          </a:stretch>
                        </pic:blipFill>
                        <pic:spPr>
                          <a:xfrm>
                            <a:off x="0" y="0"/>
                            <a:ext cx="1659668" cy="268885"/>
                          </a:xfrm>
                          <a:prstGeom prst="rect">
                            <a:avLst/>
                          </a:prstGeom>
                          <a:noFill/>
                          <a:ln w="9525">
                            <a:noFill/>
                            <a:miter lim="800000"/>
                            <a:headEnd/>
                            <a:tailEnd/>
                          </a:ln>
                        </pic:spPr>
                      </pic:pic>
                    </a:graphicData>
                  </a:graphic>
                </wp:inline>
              </w:drawing>
            </w:r>
          </w:p>
          <w:p w14:paraId="79ADDDE5" w14:textId="77777777" w:rsidR="002B0D39" w:rsidRDefault="002B0D39">
            <w:pPr>
              <w:spacing w:line="360" w:lineRule="auto"/>
              <w:ind w:firstLineChars="200" w:firstLine="420"/>
              <w:rPr>
                <w:rStyle w:val="shuojin1"/>
              </w:rPr>
            </w:pPr>
          </w:p>
        </w:tc>
      </w:tr>
      <w:tr w:rsidR="002B0D39" w14:paraId="48B60A33" w14:textId="77777777">
        <w:trPr>
          <w:jc w:val="center"/>
        </w:trPr>
        <w:tc>
          <w:tcPr>
            <w:tcW w:w="8522" w:type="dxa"/>
            <w:gridSpan w:val="6"/>
            <w:shd w:val="clear" w:color="auto" w:fill="auto"/>
          </w:tcPr>
          <w:p w14:paraId="4629B29D" w14:textId="77777777" w:rsidR="002B0D39" w:rsidRDefault="00A808EF">
            <w:pPr>
              <w:spacing w:line="360" w:lineRule="auto"/>
              <w:rPr>
                <w:b/>
                <w:sz w:val="24"/>
              </w:rPr>
            </w:pPr>
            <w:r>
              <w:rPr>
                <w:b/>
                <w:sz w:val="24"/>
              </w:rPr>
              <w:lastRenderedPageBreak/>
              <w:t>课外作业</w:t>
            </w:r>
          </w:p>
        </w:tc>
      </w:tr>
      <w:tr w:rsidR="002B0D39" w14:paraId="6F70BDBB" w14:textId="77777777">
        <w:trPr>
          <w:trHeight w:val="606"/>
          <w:jc w:val="center"/>
        </w:trPr>
        <w:tc>
          <w:tcPr>
            <w:tcW w:w="8522" w:type="dxa"/>
            <w:gridSpan w:val="6"/>
            <w:shd w:val="clear" w:color="auto" w:fill="auto"/>
          </w:tcPr>
          <w:p w14:paraId="0AB22637" w14:textId="77777777" w:rsidR="002B0D39" w:rsidRDefault="00A808EF">
            <w:pPr>
              <w:spacing w:line="360" w:lineRule="auto"/>
              <w:rPr>
                <w:sz w:val="24"/>
              </w:rPr>
            </w:pPr>
            <w:r>
              <w:rPr>
                <w:rFonts w:hint="eastAsia"/>
                <w:sz w:val="24"/>
              </w:rPr>
              <w:t>无。</w:t>
            </w:r>
          </w:p>
        </w:tc>
      </w:tr>
    </w:tbl>
    <w:p w14:paraId="532BA026" w14:textId="77777777" w:rsidR="002B0D39" w:rsidRDefault="002B0D39"/>
    <w:p w14:paraId="4BABBD54" w14:textId="77777777" w:rsidR="002B0D39" w:rsidRDefault="00A808EF">
      <w:pPr>
        <w:widowControl/>
        <w:jc w:val="left"/>
      </w:pPr>
      <w:r>
        <w:br w:type="page"/>
      </w:r>
    </w:p>
    <w:p w14:paraId="168B0C18"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十</w:t>
      </w:r>
      <w:r>
        <w:rPr>
          <w:rFonts w:ascii="Times New Roman" w:eastAsia="宋体" w:hAnsi="Times New Roman"/>
          <w:b/>
        </w:rPr>
        <w:t>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7AD5C77A" w14:textId="77777777">
        <w:trPr>
          <w:jc w:val="center"/>
        </w:trPr>
        <w:tc>
          <w:tcPr>
            <w:tcW w:w="1420" w:type="dxa"/>
            <w:shd w:val="clear" w:color="auto" w:fill="auto"/>
          </w:tcPr>
          <w:p w14:paraId="6F5BC09E"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2DF96DAD" w14:textId="77777777" w:rsidR="002B0D39" w:rsidRDefault="00A808EF">
            <w:pPr>
              <w:spacing w:line="360" w:lineRule="auto"/>
              <w:jc w:val="center"/>
              <w:rPr>
                <w:sz w:val="24"/>
              </w:rPr>
            </w:pPr>
            <w:r>
              <w:rPr>
                <w:sz w:val="24"/>
              </w:rPr>
              <w:t>第</w:t>
            </w:r>
            <w:r>
              <w:rPr>
                <w:sz w:val="24"/>
              </w:rPr>
              <w:t>12</w:t>
            </w:r>
            <w:r>
              <w:rPr>
                <w:rFonts w:hint="eastAsia"/>
                <w:sz w:val="24"/>
              </w:rPr>
              <w:t>次</w:t>
            </w:r>
          </w:p>
        </w:tc>
        <w:tc>
          <w:tcPr>
            <w:tcW w:w="1420" w:type="dxa"/>
            <w:shd w:val="clear" w:color="auto" w:fill="auto"/>
          </w:tcPr>
          <w:p w14:paraId="54F15E7D" w14:textId="77777777" w:rsidR="002B0D39" w:rsidRDefault="00A808EF">
            <w:pPr>
              <w:spacing w:line="360" w:lineRule="auto"/>
              <w:jc w:val="center"/>
              <w:rPr>
                <w:sz w:val="24"/>
              </w:rPr>
            </w:pPr>
            <w:r>
              <w:rPr>
                <w:sz w:val="24"/>
              </w:rPr>
              <w:t>日期</w:t>
            </w:r>
          </w:p>
        </w:tc>
        <w:tc>
          <w:tcPr>
            <w:tcW w:w="1420" w:type="dxa"/>
            <w:shd w:val="clear" w:color="auto" w:fill="auto"/>
          </w:tcPr>
          <w:p w14:paraId="4AC2B6AE"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2AE6FFD0" w14:textId="77777777" w:rsidR="002B0D39" w:rsidRDefault="00A808EF">
            <w:pPr>
              <w:spacing w:line="360" w:lineRule="auto"/>
              <w:jc w:val="center"/>
              <w:rPr>
                <w:sz w:val="24"/>
              </w:rPr>
            </w:pPr>
            <w:r>
              <w:rPr>
                <w:sz w:val="24"/>
              </w:rPr>
              <w:t>课时</w:t>
            </w:r>
          </w:p>
        </w:tc>
        <w:tc>
          <w:tcPr>
            <w:tcW w:w="1421" w:type="dxa"/>
            <w:shd w:val="clear" w:color="auto" w:fill="auto"/>
          </w:tcPr>
          <w:p w14:paraId="7AF096CA" w14:textId="77777777" w:rsidR="002B0D39" w:rsidRDefault="00A808EF">
            <w:pPr>
              <w:spacing w:line="360" w:lineRule="auto"/>
              <w:jc w:val="center"/>
              <w:rPr>
                <w:sz w:val="24"/>
              </w:rPr>
            </w:pPr>
            <w:r>
              <w:rPr>
                <w:sz w:val="24"/>
              </w:rPr>
              <w:t>2/4</w:t>
            </w:r>
          </w:p>
        </w:tc>
      </w:tr>
      <w:tr w:rsidR="002B0D39" w14:paraId="5A4B3DE8" w14:textId="77777777">
        <w:trPr>
          <w:jc w:val="center"/>
        </w:trPr>
        <w:tc>
          <w:tcPr>
            <w:tcW w:w="8522" w:type="dxa"/>
            <w:gridSpan w:val="6"/>
            <w:shd w:val="clear" w:color="auto" w:fill="auto"/>
          </w:tcPr>
          <w:p w14:paraId="76529C83" w14:textId="77777777" w:rsidR="002B0D39" w:rsidRDefault="00A808EF">
            <w:pPr>
              <w:spacing w:line="360" w:lineRule="auto"/>
              <w:rPr>
                <w:b/>
                <w:sz w:val="24"/>
              </w:rPr>
            </w:pPr>
            <w:r>
              <w:rPr>
                <w:b/>
                <w:sz w:val="24"/>
              </w:rPr>
              <w:t>教学目标</w:t>
            </w:r>
          </w:p>
        </w:tc>
      </w:tr>
      <w:tr w:rsidR="002B0D39" w14:paraId="028BAF51" w14:textId="77777777">
        <w:trPr>
          <w:trHeight w:val="433"/>
          <w:jc w:val="center"/>
        </w:trPr>
        <w:tc>
          <w:tcPr>
            <w:tcW w:w="8522" w:type="dxa"/>
            <w:gridSpan w:val="6"/>
            <w:shd w:val="clear" w:color="auto" w:fill="auto"/>
          </w:tcPr>
          <w:p w14:paraId="1392D1EA" w14:textId="77777777" w:rsidR="002B0D39" w:rsidRDefault="00A808EF">
            <w:pPr>
              <w:spacing w:line="360" w:lineRule="auto"/>
              <w:rPr>
                <w:sz w:val="24"/>
              </w:rPr>
            </w:pPr>
            <w:r>
              <w:rPr>
                <w:rFonts w:ascii="宋体" w:hAnsi="宋体" w:cs="宋体" w:hint="eastAsia"/>
                <w:color w:val="000000"/>
                <w:kern w:val="0"/>
                <w:sz w:val="24"/>
              </w:rPr>
              <w:t>了解有机电合成的若干发展方向，掌握有代表性的反应的基本原理，掌握己二腈的电解合成方法，了解己二腈的电解生产工业</w:t>
            </w:r>
            <w:r>
              <w:rPr>
                <w:rFonts w:hint="eastAsia"/>
                <w:bCs/>
                <w:sz w:val="24"/>
              </w:rPr>
              <w:t>。</w:t>
            </w:r>
          </w:p>
        </w:tc>
      </w:tr>
      <w:tr w:rsidR="002B0D39" w14:paraId="51157468" w14:textId="77777777">
        <w:trPr>
          <w:jc w:val="center"/>
        </w:trPr>
        <w:tc>
          <w:tcPr>
            <w:tcW w:w="8522" w:type="dxa"/>
            <w:gridSpan w:val="6"/>
            <w:shd w:val="clear" w:color="auto" w:fill="auto"/>
          </w:tcPr>
          <w:p w14:paraId="43D15778" w14:textId="77777777" w:rsidR="002B0D39" w:rsidRDefault="00A808EF">
            <w:pPr>
              <w:spacing w:line="360" w:lineRule="auto"/>
              <w:rPr>
                <w:b/>
                <w:sz w:val="24"/>
              </w:rPr>
            </w:pPr>
            <w:r>
              <w:rPr>
                <w:b/>
                <w:sz w:val="24"/>
              </w:rPr>
              <w:t>教学内容</w:t>
            </w:r>
          </w:p>
        </w:tc>
      </w:tr>
      <w:tr w:rsidR="002B0D39" w14:paraId="7B32B03F" w14:textId="77777777">
        <w:trPr>
          <w:trHeight w:val="4647"/>
          <w:jc w:val="center"/>
        </w:trPr>
        <w:tc>
          <w:tcPr>
            <w:tcW w:w="8522" w:type="dxa"/>
            <w:gridSpan w:val="6"/>
            <w:shd w:val="clear" w:color="auto" w:fill="auto"/>
          </w:tcPr>
          <w:p w14:paraId="3F1F9425" w14:textId="77777777" w:rsidR="002B0D39" w:rsidRDefault="00A808EF">
            <w:pPr>
              <w:adjustRightInd w:val="0"/>
              <w:snapToGrid w:val="0"/>
              <w:spacing w:line="360" w:lineRule="auto"/>
              <w:ind w:firstLineChars="171" w:firstLine="410"/>
              <w:rPr>
                <w:bCs/>
                <w:sz w:val="24"/>
              </w:rPr>
            </w:pPr>
            <w:r>
              <w:rPr>
                <w:rFonts w:hint="eastAsia"/>
                <w:bCs/>
                <w:sz w:val="24"/>
              </w:rPr>
              <w:t xml:space="preserve">6.1 </w:t>
            </w:r>
            <w:r>
              <w:rPr>
                <w:rFonts w:hint="eastAsia"/>
                <w:bCs/>
                <w:sz w:val="24"/>
              </w:rPr>
              <w:t>概述</w:t>
            </w:r>
          </w:p>
          <w:p w14:paraId="39832B87" w14:textId="77777777" w:rsidR="002B0D39" w:rsidRDefault="00A808EF">
            <w:pPr>
              <w:adjustRightInd w:val="0"/>
              <w:snapToGrid w:val="0"/>
              <w:spacing w:line="360" w:lineRule="auto"/>
              <w:ind w:firstLineChars="171" w:firstLine="410"/>
              <w:rPr>
                <w:bCs/>
                <w:sz w:val="24"/>
              </w:rPr>
            </w:pPr>
            <w:r>
              <w:rPr>
                <w:rFonts w:hint="eastAsia"/>
                <w:bCs/>
                <w:sz w:val="24"/>
              </w:rPr>
              <w:t xml:space="preserve">6.2 </w:t>
            </w:r>
            <w:r>
              <w:rPr>
                <w:rFonts w:hint="eastAsia"/>
                <w:bCs/>
                <w:sz w:val="24"/>
              </w:rPr>
              <w:t>有机电合成的若干发展方向</w:t>
            </w:r>
          </w:p>
          <w:p w14:paraId="7829BCF2" w14:textId="77777777" w:rsidR="002B0D39" w:rsidRDefault="00A808EF">
            <w:pPr>
              <w:adjustRightInd w:val="0"/>
              <w:snapToGrid w:val="0"/>
              <w:spacing w:line="360" w:lineRule="auto"/>
              <w:ind w:firstLineChars="320" w:firstLine="768"/>
              <w:rPr>
                <w:bCs/>
                <w:sz w:val="24"/>
              </w:rPr>
            </w:pPr>
            <w:r>
              <w:rPr>
                <w:rFonts w:hint="eastAsia"/>
                <w:bCs/>
                <w:sz w:val="24"/>
              </w:rPr>
              <w:t xml:space="preserve">6.2.1  </w:t>
            </w:r>
            <w:r>
              <w:rPr>
                <w:rFonts w:hint="eastAsia"/>
                <w:bCs/>
                <w:sz w:val="24"/>
              </w:rPr>
              <w:t>发展电解中特有的反应</w:t>
            </w:r>
          </w:p>
          <w:p w14:paraId="7442871F" w14:textId="77777777" w:rsidR="002B0D39" w:rsidRDefault="00A808EF">
            <w:pPr>
              <w:adjustRightInd w:val="0"/>
              <w:snapToGrid w:val="0"/>
              <w:spacing w:line="360" w:lineRule="auto"/>
              <w:ind w:firstLineChars="320" w:firstLine="768"/>
              <w:rPr>
                <w:bCs/>
                <w:sz w:val="24"/>
              </w:rPr>
            </w:pPr>
            <w:r>
              <w:rPr>
                <w:rFonts w:hint="eastAsia"/>
                <w:bCs/>
                <w:sz w:val="24"/>
              </w:rPr>
              <w:t xml:space="preserve">6.2.2  </w:t>
            </w:r>
            <w:r>
              <w:rPr>
                <w:rFonts w:hint="eastAsia"/>
                <w:bCs/>
                <w:sz w:val="24"/>
              </w:rPr>
              <w:t>发展能缩短工艺过程的有机电合成</w:t>
            </w:r>
          </w:p>
          <w:p w14:paraId="3746B02A" w14:textId="77777777" w:rsidR="002B0D39" w:rsidRDefault="00A808EF">
            <w:pPr>
              <w:adjustRightInd w:val="0"/>
              <w:snapToGrid w:val="0"/>
              <w:spacing w:line="360" w:lineRule="auto"/>
              <w:ind w:firstLineChars="320" w:firstLine="768"/>
              <w:rPr>
                <w:bCs/>
                <w:sz w:val="24"/>
              </w:rPr>
            </w:pPr>
            <w:r>
              <w:rPr>
                <w:rFonts w:hint="eastAsia"/>
                <w:bCs/>
                <w:sz w:val="24"/>
              </w:rPr>
              <w:t xml:space="preserve">6.2.3  </w:t>
            </w:r>
            <w:r>
              <w:rPr>
                <w:rFonts w:hint="eastAsia"/>
                <w:bCs/>
                <w:sz w:val="24"/>
              </w:rPr>
              <w:t>发展使用廉价的有机电合成</w:t>
            </w:r>
          </w:p>
          <w:p w14:paraId="2DE1177F" w14:textId="77777777" w:rsidR="002B0D39" w:rsidRDefault="00A808EF">
            <w:pPr>
              <w:adjustRightInd w:val="0"/>
              <w:snapToGrid w:val="0"/>
              <w:spacing w:line="360" w:lineRule="auto"/>
              <w:ind w:firstLineChars="320" w:firstLine="768"/>
              <w:rPr>
                <w:bCs/>
                <w:sz w:val="24"/>
              </w:rPr>
            </w:pPr>
            <w:r>
              <w:rPr>
                <w:rFonts w:hint="eastAsia"/>
                <w:bCs/>
                <w:sz w:val="24"/>
              </w:rPr>
              <w:t xml:space="preserve">6.2.4  </w:t>
            </w:r>
            <w:r>
              <w:rPr>
                <w:rFonts w:hint="eastAsia"/>
                <w:bCs/>
                <w:sz w:val="24"/>
              </w:rPr>
              <w:t>发展间接的电解合成法</w:t>
            </w:r>
          </w:p>
          <w:p w14:paraId="2F4F2D9E" w14:textId="77777777" w:rsidR="002B0D39" w:rsidRDefault="00A808EF">
            <w:pPr>
              <w:adjustRightInd w:val="0"/>
              <w:snapToGrid w:val="0"/>
              <w:spacing w:line="360" w:lineRule="auto"/>
              <w:ind w:firstLineChars="320" w:firstLine="768"/>
              <w:rPr>
                <w:bCs/>
                <w:sz w:val="24"/>
              </w:rPr>
            </w:pPr>
            <w:r>
              <w:rPr>
                <w:rFonts w:hint="eastAsia"/>
                <w:bCs/>
                <w:sz w:val="24"/>
              </w:rPr>
              <w:t xml:space="preserve">6.2.5  </w:t>
            </w:r>
            <w:r>
              <w:rPr>
                <w:rFonts w:hint="eastAsia"/>
                <w:bCs/>
                <w:sz w:val="24"/>
              </w:rPr>
              <w:t>利用相转移的电解法</w:t>
            </w:r>
          </w:p>
          <w:p w14:paraId="0B95CF02" w14:textId="77777777" w:rsidR="002B0D39" w:rsidRDefault="00A808EF">
            <w:pPr>
              <w:adjustRightInd w:val="0"/>
              <w:snapToGrid w:val="0"/>
              <w:spacing w:line="360" w:lineRule="auto"/>
              <w:ind w:firstLineChars="320" w:firstLine="768"/>
              <w:rPr>
                <w:bCs/>
                <w:sz w:val="24"/>
              </w:rPr>
            </w:pPr>
            <w:r>
              <w:rPr>
                <w:rFonts w:hint="eastAsia"/>
                <w:bCs/>
                <w:sz w:val="24"/>
              </w:rPr>
              <w:t xml:space="preserve">6.2.6  </w:t>
            </w:r>
            <w:r>
              <w:rPr>
                <w:rFonts w:hint="eastAsia"/>
                <w:bCs/>
                <w:sz w:val="24"/>
              </w:rPr>
              <w:t>发展三维电极的电解</w:t>
            </w:r>
          </w:p>
          <w:p w14:paraId="0D333395" w14:textId="77777777" w:rsidR="002B0D39" w:rsidRDefault="00A808EF">
            <w:pPr>
              <w:adjustRightInd w:val="0"/>
              <w:snapToGrid w:val="0"/>
              <w:spacing w:line="360" w:lineRule="auto"/>
              <w:ind w:firstLineChars="320" w:firstLine="768"/>
              <w:rPr>
                <w:bCs/>
                <w:sz w:val="24"/>
              </w:rPr>
            </w:pPr>
            <w:r>
              <w:rPr>
                <w:rFonts w:hint="eastAsia"/>
                <w:bCs/>
                <w:sz w:val="24"/>
              </w:rPr>
              <w:t xml:space="preserve">6.2.7  </w:t>
            </w:r>
            <w:r>
              <w:rPr>
                <w:rFonts w:hint="eastAsia"/>
                <w:bCs/>
                <w:sz w:val="24"/>
              </w:rPr>
              <w:t>利用修饰电极的有机电合成</w:t>
            </w:r>
          </w:p>
          <w:p w14:paraId="004E82EC" w14:textId="77777777" w:rsidR="002B0D39" w:rsidRDefault="00A808EF">
            <w:pPr>
              <w:adjustRightInd w:val="0"/>
              <w:snapToGrid w:val="0"/>
              <w:spacing w:line="360" w:lineRule="auto"/>
              <w:ind w:firstLineChars="320" w:firstLine="768"/>
              <w:rPr>
                <w:bCs/>
                <w:sz w:val="24"/>
              </w:rPr>
            </w:pPr>
            <w:r>
              <w:rPr>
                <w:rFonts w:hint="eastAsia"/>
                <w:bCs/>
                <w:sz w:val="24"/>
              </w:rPr>
              <w:t xml:space="preserve">6.2.8  </w:t>
            </w:r>
            <w:r>
              <w:rPr>
                <w:rFonts w:hint="eastAsia"/>
                <w:bCs/>
                <w:sz w:val="24"/>
              </w:rPr>
              <w:t>利用</w:t>
            </w:r>
            <w:r>
              <w:rPr>
                <w:bCs/>
                <w:sz w:val="24"/>
              </w:rPr>
              <w:t>SPE</w:t>
            </w:r>
            <w:r>
              <w:rPr>
                <w:rFonts w:hint="eastAsia"/>
                <w:bCs/>
                <w:sz w:val="24"/>
              </w:rPr>
              <w:t>电解法的有机电合成</w:t>
            </w:r>
          </w:p>
          <w:p w14:paraId="5F013627" w14:textId="77777777" w:rsidR="002B0D39" w:rsidRDefault="00A808EF">
            <w:pPr>
              <w:adjustRightInd w:val="0"/>
              <w:snapToGrid w:val="0"/>
              <w:spacing w:line="360" w:lineRule="auto"/>
              <w:ind w:firstLineChars="320" w:firstLine="768"/>
              <w:rPr>
                <w:bCs/>
                <w:sz w:val="24"/>
              </w:rPr>
            </w:pPr>
            <w:r>
              <w:rPr>
                <w:rFonts w:hint="eastAsia"/>
                <w:bCs/>
                <w:sz w:val="24"/>
              </w:rPr>
              <w:t xml:space="preserve">6.2.9  </w:t>
            </w:r>
            <w:r>
              <w:rPr>
                <w:rFonts w:hint="eastAsia"/>
                <w:bCs/>
                <w:sz w:val="24"/>
              </w:rPr>
              <w:t>两极同时利用的成对电解合成</w:t>
            </w:r>
          </w:p>
          <w:p w14:paraId="4C876CA1" w14:textId="77777777" w:rsidR="002B0D39" w:rsidRDefault="00A808EF">
            <w:pPr>
              <w:adjustRightInd w:val="0"/>
              <w:snapToGrid w:val="0"/>
              <w:spacing w:line="360" w:lineRule="auto"/>
              <w:ind w:firstLineChars="320" w:firstLine="768"/>
              <w:rPr>
                <w:bCs/>
                <w:sz w:val="24"/>
              </w:rPr>
            </w:pPr>
            <w:r>
              <w:rPr>
                <w:rFonts w:hint="eastAsia"/>
                <w:bCs/>
                <w:sz w:val="24"/>
              </w:rPr>
              <w:t xml:space="preserve">6.2.10  </w:t>
            </w:r>
            <w:r>
              <w:rPr>
                <w:rFonts w:hint="eastAsia"/>
                <w:bCs/>
                <w:sz w:val="24"/>
              </w:rPr>
              <w:t>发展生产高附加值产品的有机电解合成</w:t>
            </w:r>
          </w:p>
          <w:p w14:paraId="025F4B63" w14:textId="77777777" w:rsidR="002B0D39" w:rsidRDefault="00A808EF">
            <w:pPr>
              <w:adjustRightInd w:val="0"/>
              <w:snapToGrid w:val="0"/>
              <w:spacing w:line="360" w:lineRule="auto"/>
              <w:ind w:firstLineChars="320" w:firstLine="768"/>
              <w:rPr>
                <w:bCs/>
                <w:sz w:val="24"/>
              </w:rPr>
            </w:pPr>
            <w:r>
              <w:rPr>
                <w:rFonts w:hint="eastAsia"/>
                <w:bCs/>
                <w:sz w:val="24"/>
              </w:rPr>
              <w:t xml:space="preserve">6.2.11  </w:t>
            </w:r>
            <w:r>
              <w:rPr>
                <w:rFonts w:hint="eastAsia"/>
                <w:bCs/>
                <w:sz w:val="24"/>
              </w:rPr>
              <w:t>开发能同时得到有机产品和电能的过程</w:t>
            </w:r>
          </w:p>
          <w:p w14:paraId="1CDBC1D9" w14:textId="77777777" w:rsidR="002B0D39" w:rsidRDefault="00A808EF">
            <w:pPr>
              <w:adjustRightInd w:val="0"/>
              <w:snapToGrid w:val="0"/>
              <w:spacing w:line="360" w:lineRule="auto"/>
              <w:ind w:firstLineChars="171" w:firstLine="410"/>
              <w:rPr>
                <w:bCs/>
                <w:sz w:val="24"/>
              </w:rPr>
            </w:pPr>
            <w:r>
              <w:rPr>
                <w:rFonts w:hint="eastAsia"/>
                <w:bCs/>
                <w:sz w:val="24"/>
              </w:rPr>
              <w:t xml:space="preserve">6.3 </w:t>
            </w:r>
            <w:r>
              <w:rPr>
                <w:rFonts w:hint="eastAsia"/>
                <w:bCs/>
                <w:sz w:val="24"/>
              </w:rPr>
              <w:t>己二腈的电解合成</w:t>
            </w:r>
          </w:p>
          <w:p w14:paraId="35A8741B" w14:textId="77777777" w:rsidR="002B0D39" w:rsidRDefault="00A808EF">
            <w:pPr>
              <w:adjustRightInd w:val="0"/>
              <w:snapToGrid w:val="0"/>
              <w:spacing w:line="360" w:lineRule="auto"/>
              <w:ind w:firstLineChars="320" w:firstLine="768"/>
              <w:rPr>
                <w:bCs/>
                <w:sz w:val="24"/>
              </w:rPr>
            </w:pPr>
            <w:r>
              <w:rPr>
                <w:rFonts w:hint="eastAsia"/>
                <w:bCs/>
                <w:sz w:val="24"/>
              </w:rPr>
              <w:t xml:space="preserve">6.3.1  </w:t>
            </w:r>
            <w:r>
              <w:rPr>
                <w:rFonts w:hint="eastAsia"/>
                <w:bCs/>
                <w:sz w:val="24"/>
              </w:rPr>
              <w:t>己二腈的传统生产路线</w:t>
            </w:r>
            <w:r>
              <w:rPr>
                <w:bCs/>
                <w:sz w:val="24"/>
              </w:rPr>
              <w:t>——</w:t>
            </w:r>
            <w:r>
              <w:rPr>
                <w:rFonts w:hint="eastAsia"/>
                <w:bCs/>
                <w:sz w:val="24"/>
              </w:rPr>
              <w:t>化学合成法</w:t>
            </w:r>
          </w:p>
          <w:p w14:paraId="1A7B0B39" w14:textId="77777777" w:rsidR="002B0D39" w:rsidRDefault="00A808EF">
            <w:pPr>
              <w:adjustRightInd w:val="0"/>
              <w:snapToGrid w:val="0"/>
              <w:spacing w:line="360" w:lineRule="auto"/>
              <w:ind w:firstLineChars="320" w:firstLine="768"/>
              <w:rPr>
                <w:bCs/>
                <w:sz w:val="24"/>
              </w:rPr>
            </w:pPr>
            <w:r>
              <w:rPr>
                <w:rFonts w:hint="eastAsia"/>
                <w:bCs/>
                <w:sz w:val="24"/>
              </w:rPr>
              <w:t xml:space="preserve">6.3.2  </w:t>
            </w:r>
            <w:r>
              <w:rPr>
                <w:rFonts w:hint="eastAsia"/>
                <w:bCs/>
                <w:sz w:val="24"/>
              </w:rPr>
              <w:t>电解合成法原理</w:t>
            </w:r>
          </w:p>
          <w:p w14:paraId="7D6A5442" w14:textId="77777777" w:rsidR="002B0D39" w:rsidRDefault="00A808EF">
            <w:pPr>
              <w:adjustRightInd w:val="0"/>
              <w:snapToGrid w:val="0"/>
              <w:spacing w:line="360" w:lineRule="auto"/>
              <w:ind w:firstLineChars="320" w:firstLine="768"/>
              <w:rPr>
                <w:bCs/>
                <w:sz w:val="24"/>
              </w:rPr>
            </w:pPr>
            <w:r>
              <w:rPr>
                <w:rFonts w:hint="eastAsia"/>
                <w:bCs/>
                <w:sz w:val="24"/>
              </w:rPr>
              <w:t xml:space="preserve">6.3.3  </w:t>
            </w:r>
            <w:r>
              <w:rPr>
                <w:rFonts w:hint="eastAsia"/>
                <w:bCs/>
                <w:sz w:val="24"/>
              </w:rPr>
              <w:t>电解方法</w:t>
            </w:r>
          </w:p>
          <w:p w14:paraId="732F5DE9" w14:textId="77777777" w:rsidR="002B0D39" w:rsidRDefault="002B0D39">
            <w:pPr>
              <w:adjustRightInd w:val="0"/>
              <w:snapToGrid w:val="0"/>
              <w:spacing w:line="360" w:lineRule="auto"/>
              <w:ind w:firstLineChars="150" w:firstLine="360"/>
              <w:rPr>
                <w:sz w:val="24"/>
              </w:rPr>
            </w:pPr>
          </w:p>
        </w:tc>
      </w:tr>
      <w:tr w:rsidR="002B0D39" w14:paraId="3E20FC72" w14:textId="77777777">
        <w:trPr>
          <w:jc w:val="center"/>
        </w:trPr>
        <w:tc>
          <w:tcPr>
            <w:tcW w:w="8522" w:type="dxa"/>
            <w:gridSpan w:val="6"/>
            <w:shd w:val="clear" w:color="auto" w:fill="auto"/>
          </w:tcPr>
          <w:p w14:paraId="62A063C9" w14:textId="77777777" w:rsidR="002B0D39" w:rsidRDefault="00A808EF">
            <w:pPr>
              <w:spacing w:line="360" w:lineRule="auto"/>
              <w:rPr>
                <w:b/>
                <w:sz w:val="24"/>
              </w:rPr>
            </w:pPr>
            <w:r>
              <w:rPr>
                <w:b/>
                <w:sz w:val="24"/>
              </w:rPr>
              <w:t>教学方法</w:t>
            </w:r>
          </w:p>
        </w:tc>
      </w:tr>
      <w:tr w:rsidR="002B0D39" w14:paraId="0E1FCA3E" w14:textId="77777777">
        <w:trPr>
          <w:trHeight w:val="766"/>
          <w:jc w:val="center"/>
        </w:trPr>
        <w:tc>
          <w:tcPr>
            <w:tcW w:w="8522" w:type="dxa"/>
            <w:gridSpan w:val="6"/>
            <w:shd w:val="clear" w:color="auto" w:fill="auto"/>
            <w:vAlign w:val="center"/>
          </w:tcPr>
          <w:p w14:paraId="128186DF" w14:textId="77777777" w:rsidR="002B0D39" w:rsidRDefault="00A808EF">
            <w:pPr>
              <w:spacing w:line="360" w:lineRule="auto"/>
              <w:rPr>
                <w:sz w:val="24"/>
              </w:rPr>
            </w:pPr>
            <w:r>
              <w:rPr>
                <w:sz w:val="24"/>
              </w:rPr>
              <w:t>课堂讲授、实例分析、课堂讨论、自主学习法</w:t>
            </w:r>
          </w:p>
        </w:tc>
      </w:tr>
      <w:tr w:rsidR="002B0D39" w14:paraId="7CC6FB4C" w14:textId="77777777">
        <w:trPr>
          <w:trHeight w:val="481"/>
          <w:jc w:val="center"/>
        </w:trPr>
        <w:tc>
          <w:tcPr>
            <w:tcW w:w="8522" w:type="dxa"/>
            <w:gridSpan w:val="6"/>
            <w:shd w:val="clear" w:color="auto" w:fill="auto"/>
            <w:vAlign w:val="center"/>
          </w:tcPr>
          <w:p w14:paraId="749E6CF5" w14:textId="77777777" w:rsidR="002B0D39" w:rsidRDefault="00A808EF">
            <w:pPr>
              <w:spacing w:line="360" w:lineRule="auto"/>
              <w:rPr>
                <w:rStyle w:val="shuojin1"/>
                <w:b/>
                <w:sz w:val="24"/>
              </w:rPr>
            </w:pPr>
            <w:r>
              <w:rPr>
                <w:b/>
                <w:sz w:val="24"/>
              </w:rPr>
              <w:t>教学过程</w:t>
            </w:r>
          </w:p>
        </w:tc>
      </w:tr>
      <w:tr w:rsidR="002B0D39" w14:paraId="725C600A" w14:textId="77777777">
        <w:trPr>
          <w:trHeight w:val="558"/>
          <w:jc w:val="center"/>
        </w:trPr>
        <w:tc>
          <w:tcPr>
            <w:tcW w:w="8522" w:type="dxa"/>
            <w:gridSpan w:val="6"/>
            <w:shd w:val="clear" w:color="auto" w:fill="auto"/>
            <w:vAlign w:val="center"/>
          </w:tcPr>
          <w:p w14:paraId="78A37C08" w14:textId="77777777" w:rsidR="002B0D39" w:rsidRDefault="00A808EF">
            <w:pPr>
              <w:spacing w:line="360" w:lineRule="auto"/>
              <w:rPr>
                <w:b/>
                <w:sz w:val="24"/>
              </w:rPr>
            </w:pPr>
            <w:r>
              <w:rPr>
                <w:rFonts w:hint="eastAsia"/>
                <w:b/>
                <w:sz w:val="24"/>
              </w:rPr>
              <w:t>1</w:t>
            </w:r>
            <w:r>
              <w:rPr>
                <w:rFonts w:hint="eastAsia"/>
                <w:b/>
                <w:sz w:val="24"/>
              </w:rPr>
              <w:t>、概述</w:t>
            </w:r>
          </w:p>
          <w:p w14:paraId="32DA2EA0" w14:textId="77777777" w:rsidR="002B0D39" w:rsidRDefault="00A808EF">
            <w:pPr>
              <w:spacing w:line="360" w:lineRule="auto"/>
              <w:ind w:firstLineChars="200" w:firstLine="480"/>
              <w:rPr>
                <w:sz w:val="24"/>
              </w:rPr>
            </w:pPr>
            <w:r>
              <w:rPr>
                <w:sz w:val="24"/>
              </w:rPr>
              <w:lastRenderedPageBreak/>
              <w:t xml:space="preserve">1. </w:t>
            </w:r>
            <w:r>
              <w:rPr>
                <w:rFonts w:hint="eastAsia"/>
                <w:sz w:val="24"/>
              </w:rPr>
              <w:t>有机物的电合成是用电化学方法进行有机化合物合成的科学，它是一门涉及电化学、有机合成及化学工程等内容的边缘学科。</w:t>
            </w:r>
          </w:p>
          <w:p w14:paraId="773B835E" w14:textId="77777777" w:rsidR="002B0D39" w:rsidRDefault="00A808EF">
            <w:pPr>
              <w:spacing w:line="360" w:lineRule="auto"/>
              <w:ind w:firstLineChars="200" w:firstLine="480"/>
              <w:rPr>
                <w:sz w:val="24"/>
              </w:rPr>
            </w:pPr>
            <w:r>
              <w:rPr>
                <w:rFonts w:hint="eastAsia"/>
                <w:sz w:val="24"/>
              </w:rPr>
              <w:t>有机电合成的研究已经经历了</w:t>
            </w:r>
            <w:r>
              <w:rPr>
                <w:sz w:val="24"/>
              </w:rPr>
              <w:t>150</w:t>
            </w:r>
            <w:r>
              <w:rPr>
                <w:rFonts w:hint="eastAsia"/>
                <w:sz w:val="24"/>
              </w:rPr>
              <w:t>多年的历史。早在</w:t>
            </w:r>
            <w:r>
              <w:rPr>
                <w:sz w:val="24"/>
              </w:rPr>
              <w:t>1834</w:t>
            </w:r>
            <w:r>
              <w:rPr>
                <w:rFonts w:hint="eastAsia"/>
                <w:sz w:val="24"/>
              </w:rPr>
              <w:t>年法国化学家</w:t>
            </w:r>
            <w:r>
              <w:rPr>
                <w:sz w:val="24"/>
              </w:rPr>
              <w:t>Faraday</w:t>
            </w:r>
            <w:r>
              <w:rPr>
                <w:rFonts w:hint="eastAsia"/>
                <w:sz w:val="24"/>
              </w:rPr>
              <w:t>用电解醋酸钠溶液制得乙烷，这是实验室中最早实现的有机电化学合成：</w:t>
            </w:r>
          </w:p>
          <w:p w14:paraId="412BA5C9" w14:textId="77777777" w:rsidR="002B0D39" w:rsidRDefault="00A808EF">
            <w:pPr>
              <w:spacing w:line="360" w:lineRule="auto"/>
              <w:ind w:firstLineChars="200" w:firstLine="480"/>
              <w:rPr>
                <w:sz w:val="24"/>
              </w:rPr>
            </w:pPr>
            <w:r>
              <w:rPr>
                <w:sz w:val="24"/>
              </w:rPr>
              <w:t>2CH</w:t>
            </w:r>
            <w:r>
              <w:rPr>
                <w:sz w:val="24"/>
                <w:vertAlign w:val="subscript"/>
              </w:rPr>
              <w:t>3</w:t>
            </w:r>
            <w:r>
              <w:rPr>
                <w:sz w:val="24"/>
              </w:rPr>
              <w:t>COO</w:t>
            </w:r>
            <w:r>
              <w:rPr>
                <w:sz w:val="24"/>
                <w:vertAlign w:val="superscript"/>
              </w:rPr>
              <w:t>–</w:t>
            </w:r>
            <w:r>
              <w:rPr>
                <w:sz w:val="24"/>
              </w:rPr>
              <w:t xml:space="preserve"> </w:t>
            </w:r>
            <w:r>
              <w:rPr>
                <w:rFonts w:hint="eastAsia"/>
                <w:sz w:val="24"/>
              </w:rPr>
              <w:t>→</w:t>
            </w:r>
            <w:r>
              <w:rPr>
                <w:sz w:val="24"/>
              </w:rPr>
              <w:t>C</w:t>
            </w:r>
            <w:r>
              <w:rPr>
                <w:sz w:val="24"/>
                <w:vertAlign w:val="subscript"/>
              </w:rPr>
              <w:t>2</w:t>
            </w:r>
            <w:r>
              <w:rPr>
                <w:sz w:val="24"/>
              </w:rPr>
              <w:t>H</w:t>
            </w:r>
            <w:r>
              <w:rPr>
                <w:sz w:val="24"/>
                <w:vertAlign w:val="subscript"/>
              </w:rPr>
              <w:t>6</w:t>
            </w:r>
            <w:r>
              <w:rPr>
                <w:sz w:val="24"/>
              </w:rPr>
              <w:t xml:space="preserve"> + 2CO</w:t>
            </w:r>
            <w:r>
              <w:rPr>
                <w:sz w:val="24"/>
                <w:vertAlign w:val="subscript"/>
              </w:rPr>
              <w:t>2</w:t>
            </w:r>
            <w:r>
              <w:rPr>
                <w:sz w:val="24"/>
              </w:rPr>
              <w:t xml:space="preserve"> + 2e</w:t>
            </w:r>
          </w:p>
          <w:p w14:paraId="4283D494" w14:textId="77777777" w:rsidR="002B0D39" w:rsidRDefault="00A808EF">
            <w:pPr>
              <w:spacing w:line="360" w:lineRule="auto"/>
              <w:ind w:firstLineChars="200" w:firstLine="480"/>
            </w:pPr>
            <w:r>
              <w:rPr>
                <w:rFonts w:hint="eastAsia"/>
                <w:sz w:val="24"/>
              </w:rPr>
              <w:t>很多化学品为精细化学品，如医药品、香料、农药等是高附加值的产品。传统合成方法采用有机合成和发酵法，后来采用电化学方法进行电合成极为有效。近</w:t>
            </w:r>
            <w:r>
              <w:rPr>
                <w:sz w:val="24"/>
              </w:rPr>
              <w:t>30</w:t>
            </w:r>
            <w:r>
              <w:rPr>
                <w:rFonts w:hint="eastAsia"/>
                <w:sz w:val="24"/>
              </w:rPr>
              <w:t>年来有机电合成得到迅速发展，成为新世纪化学工业发展的一个方向。</w:t>
            </w:r>
          </w:p>
          <w:p w14:paraId="567F1352" w14:textId="77777777" w:rsidR="002B0D39" w:rsidRDefault="00A808EF">
            <w:pPr>
              <w:spacing w:line="360" w:lineRule="auto"/>
              <w:ind w:firstLineChars="200" w:firstLine="480"/>
              <w:rPr>
                <w:sz w:val="24"/>
              </w:rPr>
            </w:pPr>
            <w:r>
              <w:rPr>
                <w:sz w:val="24"/>
              </w:rPr>
              <w:t xml:space="preserve">2. </w:t>
            </w:r>
            <w:r>
              <w:rPr>
                <w:rFonts w:hint="eastAsia"/>
                <w:sz w:val="24"/>
              </w:rPr>
              <w:t>与通常的有机合成方法相比，有机电合成的优势和特点表现在以下几个方面：</w:t>
            </w:r>
            <w:r>
              <w:rPr>
                <w:rFonts w:hint="eastAsia"/>
                <w:sz w:val="24"/>
              </w:rPr>
              <w:t xml:space="preserve"> </w:t>
            </w:r>
          </w:p>
          <w:p w14:paraId="64151DA8"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）有机电合成方法可以在温和的条件下制取许多高附加值的有机产品，可用电子这一干净的试剂去代替氧化剂或还原剂，避免污染。</w:t>
            </w:r>
          </w:p>
          <w:p w14:paraId="191FB350"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）电化学反应易控制，调节电流电压，适用于生产量少多品种的精细化工产品。</w:t>
            </w:r>
          </w:p>
          <w:p w14:paraId="702ED283"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可调节电极的种类、电解质、电解条件，控制电解反应。对电极，新电极材料，流动床电极，有新型电解液，混合相电解离子交换膜，有机电合成的研究方向为解决传质、隔膜寿命、电极活性等方面存在的问题。</w:t>
            </w:r>
          </w:p>
          <w:p w14:paraId="4F4ECC3F"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）有机电合成装置为：</w:t>
            </w:r>
            <w:proofErr w:type="gramStart"/>
            <w:r>
              <w:rPr>
                <w:rFonts w:hint="eastAsia"/>
                <w:sz w:val="24"/>
              </w:rPr>
              <w:t>一</w:t>
            </w:r>
            <w:proofErr w:type="gramEnd"/>
            <w:r>
              <w:rPr>
                <w:rFonts w:hint="eastAsia"/>
                <w:sz w:val="24"/>
              </w:rPr>
              <w:t>对电极插入到溶液中，接上直流电源，两极间距一般在</w:t>
            </w:r>
            <w:r>
              <w:rPr>
                <w:sz w:val="24"/>
              </w:rPr>
              <w:t>1~5mm</w:t>
            </w:r>
            <w:r>
              <w:rPr>
                <w:rFonts w:hint="eastAsia"/>
                <w:sz w:val="24"/>
              </w:rPr>
              <w:t>，有时用隔膜防止产物向另一极扩散。</w:t>
            </w:r>
          </w:p>
          <w:p w14:paraId="1CFE7304" w14:textId="77777777" w:rsidR="002B0D39" w:rsidRDefault="00A808EF">
            <w:pPr>
              <w:spacing w:line="360" w:lineRule="auto"/>
              <w:ind w:firstLineChars="200" w:firstLine="480"/>
              <w:rPr>
                <w:sz w:val="24"/>
              </w:rPr>
            </w:pPr>
            <w:r>
              <w:rPr>
                <w:rFonts w:hint="eastAsia"/>
                <w:sz w:val="24"/>
              </w:rPr>
              <w:t>（</w:t>
            </w:r>
            <w:r>
              <w:rPr>
                <w:rFonts w:hint="eastAsia"/>
                <w:sz w:val="24"/>
              </w:rPr>
              <w:t>5</w:t>
            </w:r>
            <w:r>
              <w:rPr>
                <w:rFonts w:hint="eastAsia"/>
                <w:sz w:val="24"/>
              </w:rPr>
              <w:t>）有机电合成为恒电流过程和</w:t>
            </w:r>
            <w:proofErr w:type="gramStart"/>
            <w:r>
              <w:rPr>
                <w:rFonts w:hint="eastAsia"/>
                <w:sz w:val="24"/>
              </w:rPr>
              <w:t>恒电势</w:t>
            </w:r>
            <w:proofErr w:type="gramEnd"/>
            <w:r>
              <w:rPr>
                <w:rFonts w:hint="eastAsia"/>
                <w:sz w:val="24"/>
              </w:rPr>
              <w:t>过程。</w:t>
            </w:r>
          </w:p>
          <w:p w14:paraId="688F2A08" w14:textId="77777777" w:rsidR="002B0D39" w:rsidRDefault="00A808EF">
            <w:pPr>
              <w:spacing w:line="360" w:lineRule="auto"/>
              <w:ind w:firstLineChars="200" w:firstLine="480"/>
              <w:rPr>
                <w:sz w:val="24"/>
              </w:rPr>
            </w:pPr>
            <w:r>
              <w:rPr>
                <w:rFonts w:hint="eastAsia"/>
                <w:sz w:val="24"/>
              </w:rPr>
              <w:t>（</w:t>
            </w:r>
            <w:r>
              <w:rPr>
                <w:rFonts w:hint="eastAsia"/>
                <w:sz w:val="24"/>
              </w:rPr>
              <w:t>6</w:t>
            </w:r>
            <w:r>
              <w:rPr>
                <w:rFonts w:hint="eastAsia"/>
                <w:sz w:val="24"/>
              </w:rPr>
              <w:t>）电极材料要求价格低廉、易于成形、能诱发反应的选择性并加快反应，同时材料的毒性要小。</w:t>
            </w:r>
          </w:p>
          <w:p w14:paraId="574C5CFB" w14:textId="77777777" w:rsidR="002B0D39" w:rsidRDefault="00A808EF">
            <w:pPr>
              <w:spacing w:line="360" w:lineRule="auto"/>
              <w:ind w:firstLineChars="200" w:firstLine="480"/>
              <w:rPr>
                <w:sz w:val="24"/>
              </w:rPr>
            </w:pPr>
            <w:r>
              <w:rPr>
                <w:rFonts w:hint="eastAsia"/>
                <w:sz w:val="24"/>
              </w:rPr>
              <w:t>（</w:t>
            </w:r>
            <w:r>
              <w:rPr>
                <w:rFonts w:hint="eastAsia"/>
                <w:sz w:val="24"/>
              </w:rPr>
              <w:t>7</w:t>
            </w:r>
            <w:r>
              <w:rPr>
                <w:rFonts w:hint="eastAsia"/>
                <w:sz w:val="24"/>
              </w:rPr>
              <w:t>）有机电合成的溶剂多为有机溶剂，如乙酸、吡啶、硝基甲烷、乙腈</w:t>
            </w:r>
            <w:proofErr w:type="gramStart"/>
            <w:r>
              <w:rPr>
                <w:rFonts w:hint="eastAsia"/>
                <w:sz w:val="24"/>
              </w:rPr>
              <w:t>为电氧化</w:t>
            </w:r>
            <w:proofErr w:type="gramEnd"/>
            <w:r>
              <w:rPr>
                <w:rFonts w:hint="eastAsia"/>
                <w:sz w:val="24"/>
              </w:rPr>
              <w:t>过程选择的溶剂；醇类、醚类、酰胺类、丙酮为电还原过程选择的溶剂。</w:t>
            </w:r>
          </w:p>
          <w:p w14:paraId="2797EE7D" w14:textId="77777777" w:rsidR="002B0D39" w:rsidRDefault="00A808EF">
            <w:pPr>
              <w:spacing w:line="360" w:lineRule="auto"/>
              <w:ind w:firstLineChars="200" w:firstLine="480"/>
              <w:rPr>
                <w:sz w:val="24"/>
              </w:rPr>
            </w:pPr>
            <w:r>
              <w:rPr>
                <w:rFonts w:hint="eastAsia"/>
                <w:sz w:val="24"/>
              </w:rPr>
              <w:t>（</w:t>
            </w:r>
            <w:r>
              <w:rPr>
                <w:rFonts w:hint="eastAsia"/>
                <w:sz w:val="24"/>
              </w:rPr>
              <w:t>8</w:t>
            </w:r>
            <w:r>
              <w:rPr>
                <w:rFonts w:hint="eastAsia"/>
                <w:sz w:val="24"/>
              </w:rPr>
              <w:t>）</w:t>
            </w:r>
            <w:proofErr w:type="gramStart"/>
            <w:r>
              <w:rPr>
                <w:rFonts w:hint="eastAsia"/>
                <w:sz w:val="24"/>
              </w:rPr>
              <w:t>若作用</w:t>
            </w:r>
            <w:proofErr w:type="gramEnd"/>
            <w:r>
              <w:rPr>
                <w:rFonts w:hint="eastAsia"/>
                <w:sz w:val="24"/>
              </w:rPr>
              <w:t>物没有导电性，则要用支持电解质。如季胺盐、</w:t>
            </w:r>
            <w:proofErr w:type="gramStart"/>
            <w:r>
              <w:rPr>
                <w:rFonts w:hint="eastAsia"/>
                <w:sz w:val="24"/>
              </w:rPr>
              <w:t>六氟磷酸盐</w:t>
            </w:r>
            <w:proofErr w:type="gramEnd"/>
            <w:r>
              <w:rPr>
                <w:rFonts w:hint="eastAsia"/>
                <w:sz w:val="24"/>
              </w:rPr>
              <w:t>、六氟硼酸盐、高氯酸盐和甲苯磺酸盐。</w:t>
            </w:r>
          </w:p>
          <w:p w14:paraId="0AA4FB11" w14:textId="77777777" w:rsidR="002B0D39" w:rsidRDefault="00A808EF">
            <w:pPr>
              <w:spacing w:line="360" w:lineRule="auto"/>
              <w:ind w:firstLineChars="200" w:firstLine="480"/>
              <w:rPr>
                <w:sz w:val="24"/>
              </w:rPr>
            </w:pPr>
            <w:r>
              <w:rPr>
                <w:sz w:val="24"/>
              </w:rPr>
              <w:t xml:space="preserve">3. </w:t>
            </w:r>
            <w:r>
              <w:rPr>
                <w:rFonts w:hint="eastAsia"/>
                <w:sz w:val="24"/>
              </w:rPr>
              <w:t>有机电合成产品要工业化必须达到以下指标：</w:t>
            </w:r>
          </w:p>
          <w:p w14:paraId="764083DA"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）高的产物得率；（</w:t>
            </w:r>
            <w:r>
              <w:rPr>
                <w:rFonts w:hint="eastAsia"/>
                <w:sz w:val="24"/>
              </w:rPr>
              <w:t>2</w:t>
            </w:r>
            <w:r>
              <w:rPr>
                <w:rFonts w:hint="eastAsia"/>
                <w:sz w:val="24"/>
              </w:rPr>
              <w:t>）电流效率η＞</w:t>
            </w:r>
            <w:r>
              <w:rPr>
                <w:sz w:val="24"/>
              </w:rPr>
              <w:t>50%</w:t>
            </w:r>
            <w:r>
              <w:rPr>
                <w:rFonts w:hint="eastAsia"/>
                <w:sz w:val="24"/>
              </w:rPr>
              <w:t>；（</w:t>
            </w:r>
            <w:r>
              <w:rPr>
                <w:sz w:val="24"/>
              </w:rPr>
              <w:t>3</w:t>
            </w:r>
            <w:r>
              <w:rPr>
                <w:rFonts w:hint="eastAsia"/>
                <w:sz w:val="24"/>
              </w:rPr>
              <w:t>）能耗（电解）＜</w:t>
            </w:r>
            <w:r>
              <w:rPr>
                <w:sz w:val="24"/>
              </w:rPr>
              <w:t>8kW·h·kg</w:t>
            </w:r>
            <w:r>
              <w:rPr>
                <w:sz w:val="24"/>
                <w:vertAlign w:val="superscript"/>
              </w:rPr>
              <w:t>–1</w:t>
            </w:r>
            <w:r>
              <w:rPr>
                <w:rFonts w:hint="eastAsia"/>
                <w:sz w:val="24"/>
              </w:rPr>
              <w:t>最终</w:t>
            </w:r>
            <w:r>
              <w:rPr>
                <w:rFonts w:hint="eastAsia"/>
                <w:sz w:val="24"/>
              </w:rPr>
              <w:t>产物；（</w:t>
            </w:r>
            <w:r>
              <w:rPr>
                <w:sz w:val="24"/>
              </w:rPr>
              <w:t>4</w:t>
            </w:r>
            <w:r>
              <w:rPr>
                <w:rFonts w:hint="eastAsia"/>
                <w:sz w:val="24"/>
              </w:rPr>
              <w:t>）在电解液中最终产物的浓度应＞</w:t>
            </w:r>
            <w:r>
              <w:rPr>
                <w:sz w:val="24"/>
              </w:rPr>
              <w:t>10%</w:t>
            </w:r>
            <w:r>
              <w:rPr>
                <w:rFonts w:hint="eastAsia"/>
                <w:sz w:val="24"/>
              </w:rPr>
              <w:t>；（</w:t>
            </w:r>
            <w:r>
              <w:rPr>
                <w:sz w:val="24"/>
              </w:rPr>
              <w:t>5</w:t>
            </w:r>
            <w:r>
              <w:rPr>
                <w:rFonts w:hint="eastAsia"/>
                <w:sz w:val="24"/>
              </w:rPr>
              <w:t>）电极寿命＞</w:t>
            </w:r>
            <w:r>
              <w:rPr>
                <w:sz w:val="24"/>
              </w:rPr>
              <w:t>1000h</w:t>
            </w:r>
            <w:r>
              <w:rPr>
                <w:rFonts w:hint="eastAsia"/>
                <w:sz w:val="24"/>
              </w:rPr>
              <w:t>；（</w:t>
            </w:r>
            <w:r>
              <w:rPr>
                <w:sz w:val="24"/>
              </w:rPr>
              <w:t>6</w:t>
            </w:r>
            <w:r>
              <w:rPr>
                <w:rFonts w:hint="eastAsia"/>
                <w:sz w:val="24"/>
              </w:rPr>
              <w:t>）</w:t>
            </w:r>
            <w:r>
              <w:rPr>
                <w:rFonts w:hint="eastAsia"/>
                <w:sz w:val="24"/>
              </w:rPr>
              <w:lastRenderedPageBreak/>
              <w:t>膜寿命＞</w:t>
            </w:r>
            <w:r>
              <w:rPr>
                <w:sz w:val="24"/>
              </w:rPr>
              <w:t>2000h</w:t>
            </w:r>
            <w:r>
              <w:rPr>
                <w:rFonts w:hint="eastAsia"/>
                <w:sz w:val="24"/>
              </w:rPr>
              <w:t>；（</w:t>
            </w:r>
            <w:r>
              <w:rPr>
                <w:sz w:val="24"/>
              </w:rPr>
              <w:t>7</w:t>
            </w:r>
            <w:r>
              <w:rPr>
                <w:rFonts w:hint="eastAsia"/>
                <w:sz w:val="24"/>
              </w:rPr>
              <w:t>）最终产物能简单分离；（</w:t>
            </w:r>
            <w:r>
              <w:rPr>
                <w:sz w:val="24"/>
              </w:rPr>
              <w:t>8</w:t>
            </w:r>
            <w:r>
              <w:rPr>
                <w:rFonts w:hint="eastAsia"/>
                <w:sz w:val="24"/>
              </w:rPr>
              <w:t>）电解液经简单处理即可参与循环反应。</w:t>
            </w:r>
          </w:p>
          <w:p w14:paraId="240F49BE" w14:textId="77777777" w:rsidR="002B0D39" w:rsidRDefault="00A808EF">
            <w:pPr>
              <w:spacing w:line="360" w:lineRule="auto"/>
              <w:rPr>
                <w:b/>
                <w:sz w:val="24"/>
              </w:rPr>
            </w:pPr>
            <w:r>
              <w:rPr>
                <w:rFonts w:hint="eastAsia"/>
                <w:b/>
                <w:sz w:val="24"/>
              </w:rPr>
              <w:t>2</w:t>
            </w:r>
            <w:r>
              <w:rPr>
                <w:rFonts w:hint="eastAsia"/>
                <w:b/>
                <w:sz w:val="24"/>
              </w:rPr>
              <w:t>、有机电合成的若干发展方向</w:t>
            </w:r>
          </w:p>
          <w:p w14:paraId="798CC820" w14:textId="77777777" w:rsidR="002B0D39" w:rsidRDefault="00A808EF">
            <w:pPr>
              <w:spacing w:line="360" w:lineRule="auto"/>
              <w:ind w:firstLineChars="200" w:firstLine="480"/>
              <w:rPr>
                <w:sz w:val="24"/>
              </w:rPr>
            </w:pPr>
            <w:r>
              <w:rPr>
                <w:sz w:val="24"/>
              </w:rPr>
              <w:t xml:space="preserve">1. </w:t>
            </w:r>
            <w:r>
              <w:rPr>
                <w:rFonts w:hint="eastAsia"/>
                <w:sz w:val="24"/>
              </w:rPr>
              <w:t>发展电解中特有的反应</w:t>
            </w:r>
          </w:p>
          <w:p w14:paraId="28E6661E" w14:textId="77777777" w:rsidR="002B0D39" w:rsidRDefault="00A808EF">
            <w:pPr>
              <w:spacing w:line="360" w:lineRule="auto"/>
              <w:ind w:firstLineChars="200" w:firstLine="480"/>
              <w:rPr>
                <w:sz w:val="24"/>
              </w:rPr>
            </w:pPr>
            <w:r>
              <w:rPr>
                <w:rFonts w:hint="eastAsia"/>
                <w:sz w:val="24"/>
              </w:rPr>
              <w:t>例如己二腈的电解还原合成等，反应选择性高，有竞争能力并已工业化。</w:t>
            </w:r>
          </w:p>
          <w:p w14:paraId="29E8555B" w14:textId="77777777" w:rsidR="002B0D39" w:rsidRDefault="00A808EF">
            <w:pPr>
              <w:spacing w:line="360" w:lineRule="auto"/>
              <w:ind w:firstLineChars="200" w:firstLine="480"/>
              <w:rPr>
                <w:sz w:val="24"/>
              </w:rPr>
            </w:pPr>
            <w:r>
              <w:rPr>
                <w:sz w:val="24"/>
              </w:rPr>
              <w:t xml:space="preserve">2. </w:t>
            </w:r>
            <w:r>
              <w:rPr>
                <w:rFonts w:hint="eastAsia"/>
                <w:sz w:val="24"/>
              </w:rPr>
              <w:t>发展能缩短工艺过程的有机电合成</w:t>
            </w:r>
          </w:p>
          <w:p w14:paraId="511F5056" w14:textId="77777777" w:rsidR="002B0D39" w:rsidRDefault="00A808EF">
            <w:pPr>
              <w:spacing w:line="360" w:lineRule="auto"/>
              <w:ind w:firstLineChars="200" w:firstLine="480"/>
              <w:rPr>
                <w:sz w:val="24"/>
              </w:rPr>
            </w:pPr>
            <w:r>
              <w:rPr>
                <w:rFonts w:hint="eastAsia"/>
                <w:sz w:val="24"/>
              </w:rPr>
              <w:t>例如，对氨基苯甲醚的合成。</w:t>
            </w:r>
          </w:p>
          <w:p w14:paraId="3959C9A3" w14:textId="77777777" w:rsidR="002B0D39" w:rsidRDefault="00A808EF">
            <w:pPr>
              <w:spacing w:line="360" w:lineRule="auto"/>
              <w:ind w:firstLineChars="200" w:firstLine="480"/>
              <w:rPr>
                <w:sz w:val="24"/>
              </w:rPr>
            </w:pPr>
            <w:r>
              <w:rPr>
                <w:sz w:val="24"/>
              </w:rPr>
              <w:t xml:space="preserve">3. </w:t>
            </w:r>
            <w:r>
              <w:rPr>
                <w:rFonts w:hint="eastAsia"/>
                <w:sz w:val="24"/>
              </w:rPr>
              <w:t>发展使用廉价的有机电合成</w:t>
            </w:r>
          </w:p>
          <w:p w14:paraId="44993640" w14:textId="77777777" w:rsidR="002B0D39" w:rsidRDefault="00A808EF">
            <w:pPr>
              <w:spacing w:line="360" w:lineRule="auto"/>
              <w:ind w:firstLineChars="200" w:firstLine="480"/>
              <w:rPr>
                <w:sz w:val="24"/>
              </w:rPr>
            </w:pPr>
            <w:r>
              <w:rPr>
                <w:rFonts w:hint="eastAsia"/>
                <w:sz w:val="24"/>
              </w:rPr>
              <w:t>例如糠醛</w:t>
            </w:r>
            <w:proofErr w:type="gramStart"/>
            <w:r>
              <w:rPr>
                <w:rFonts w:hint="eastAsia"/>
                <w:sz w:val="24"/>
              </w:rPr>
              <w:t>的电氧化</w:t>
            </w:r>
            <w:proofErr w:type="gramEnd"/>
            <w:r>
              <w:rPr>
                <w:rFonts w:hint="eastAsia"/>
                <w:sz w:val="24"/>
              </w:rPr>
              <w:t>和电还原。</w:t>
            </w:r>
          </w:p>
          <w:p w14:paraId="44C30C64" w14:textId="77777777" w:rsidR="002B0D39" w:rsidRDefault="00A808EF">
            <w:pPr>
              <w:spacing w:line="360" w:lineRule="auto"/>
              <w:ind w:firstLineChars="200" w:firstLine="480"/>
              <w:rPr>
                <w:sz w:val="24"/>
              </w:rPr>
            </w:pPr>
            <w:r>
              <w:rPr>
                <w:sz w:val="24"/>
              </w:rPr>
              <w:t xml:space="preserve">4. </w:t>
            </w:r>
            <w:r>
              <w:rPr>
                <w:rFonts w:hint="eastAsia"/>
                <w:sz w:val="24"/>
              </w:rPr>
              <w:t>发展间接的电解合成法</w:t>
            </w:r>
          </w:p>
          <w:p w14:paraId="09BF3BB0"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）间接电还原：利用媒质在电极上产生还原剂与反应底物进行化学反</w:t>
            </w:r>
            <w:r>
              <w:rPr>
                <w:rFonts w:hint="eastAsia"/>
                <w:sz w:val="24"/>
              </w:rPr>
              <w:t>应，还原剂被氧化后回到阴极上再生，以此达到还原剂循环使用而反应物不断生成的目的。</w:t>
            </w:r>
          </w:p>
          <w:p w14:paraId="08617CDF"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w:t>
            </w:r>
            <w:proofErr w:type="gramStart"/>
            <w:r>
              <w:rPr>
                <w:rFonts w:hint="eastAsia"/>
                <w:sz w:val="24"/>
              </w:rPr>
              <w:t>间接电氧化</w:t>
            </w:r>
            <w:proofErr w:type="gramEnd"/>
            <w:r>
              <w:rPr>
                <w:rFonts w:hint="eastAsia"/>
                <w:sz w:val="24"/>
              </w:rPr>
              <w:t>：例如，甲苯的氧化可停留在苯甲醛的阶段。</w:t>
            </w:r>
          </w:p>
          <w:p w14:paraId="1F0037C1" w14:textId="77777777" w:rsidR="002B0D39" w:rsidRDefault="00A808EF">
            <w:pPr>
              <w:spacing w:line="360" w:lineRule="auto"/>
              <w:ind w:firstLineChars="200" w:firstLine="480"/>
              <w:rPr>
                <w:sz w:val="24"/>
              </w:rPr>
            </w:pPr>
            <w:r>
              <w:rPr>
                <w:sz w:val="24"/>
              </w:rPr>
              <w:t xml:space="preserve">5. </w:t>
            </w:r>
            <w:r>
              <w:rPr>
                <w:rFonts w:hint="eastAsia"/>
                <w:sz w:val="24"/>
              </w:rPr>
              <w:t>利用相转移的电解法</w:t>
            </w:r>
          </w:p>
          <w:p w14:paraId="66679830" w14:textId="77777777" w:rsidR="002B0D39" w:rsidRDefault="00A808EF">
            <w:pPr>
              <w:spacing w:line="360" w:lineRule="auto"/>
              <w:ind w:firstLineChars="200" w:firstLine="480"/>
              <w:rPr>
                <w:sz w:val="24"/>
              </w:rPr>
            </w:pPr>
            <w:r>
              <w:rPr>
                <w:rFonts w:hint="eastAsia"/>
                <w:sz w:val="24"/>
              </w:rPr>
              <w:t>电化学反应易在水相中进行，而产品通常停留在有机相中，易分离。例如己二腈的电合成：</w:t>
            </w:r>
          </w:p>
          <w:p w14:paraId="2F4668AB" w14:textId="77777777" w:rsidR="002B0D39" w:rsidRDefault="00A808EF">
            <w:pPr>
              <w:spacing w:line="360" w:lineRule="auto"/>
              <w:ind w:firstLineChars="200" w:firstLine="480"/>
              <w:rPr>
                <w:sz w:val="24"/>
              </w:rPr>
            </w:pPr>
            <w:r>
              <w:rPr>
                <w:sz w:val="24"/>
              </w:rPr>
              <w:t>2CH</w:t>
            </w:r>
            <w:r>
              <w:rPr>
                <w:sz w:val="24"/>
                <w:vertAlign w:val="subscript"/>
              </w:rPr>
              <w:t>2</w:t>
            </w:r>
            <w:r>
              <w:rPr>
                <w:rFonts w:hint="eastAsia"/>
                <w:sz w:val="24"/>
              </w:rPr>
              <w:t>＝</w:t>
            </w:r>
            <w:r>
              <w:rPr>
                <w:sz w:val="24"/>
              </w:rPr>
              <w:t>CHCN + 2H</w:t>
            </w:r>
            <w:r>
              <w:rPr>
                <w:sz w:val="24"/>
                <w:vertAlign w:val="superscript"/>
              </w:rPr>
              <w:t>+</w:t>
            </w:r>
            <w:r>
              <w:rPr>
                <w:sz w:val="24"/>
              </w:rPr>
              <w:t xml:space="preserve"> + 2e  </w:t>
            </w:r>
            <w:r>
              <w:rPr>
                <w:rFonts w:hint="eastAsia"/>
                <w:sz w:val="24"/>
              </w:rPr>
              <w:t>→</w:t>
            </w:r>
            <w:r>
              <w:rPr>
                <w:sz w:val="24"/>
              </w:rPr>
              <w:t>(CH</w:t>
            </w:r>
            <w:r>
              <w:rPr>
                <w:sz w:val="24"/>
                <w:vertAlign w:val="subscript"/>
              </w:rPr>
              <w:t>2</w:t>
            </w:r>
            <w:r>
              <w:rPr>
                <w:sz w:val="24"/>
              </w:rPr>
              <w:t xml:space="preserve"> </w:t>
            </w:r>
            <w:r>
              <w:rPr>
                <w:rFonts w:hint="eastAsia"/>
                <w:sz w:val="24"/>
              </w:rPr>
              <w:t>＝</w:t>
            </w:r>
            <w:r>
              <w:rPr>
                <w:sz w:val="24"/>
              </w:rPr>
              <w:t>CHCN)</w:t>
            </w:r>
            <w:r>
              <w:rPr>
                <w:sz w:val="24"/>
                <w:vertAlign w:val="subscript"/>
              </w:rPr>
              <w:t>2</w:t>
            </w:r>
          </w:p>
          <w:p w14:paraId="3B2A2BEF" w14:textId="77777777" w:rsidR="002B0D39" w:rsidRDefault="00A808EF">
            <w:pPr>
              <w:spacing w:line="360" w:lineRule="auto"/>
              <w:ind w:firstLineChars="200" w:firstLine="480"/>
              <w:rPr>
                <w:sz w:val="24"/>
              </w:rPr>
            </w:pPr>
            <w:r>
              <w:rPr>
                <w:rFonts w:hint="eastAsia"/>
                <w:sz w:val="24"/>
              </w:rPr>
              <w:t>原料丙烯腈微溶于水，而产品己二腈不溶于水，故而进入有机相（丙烯腈），易分离，经济上有利，同时，由于分配定律知，水相中反应掉的丙烯腈会由有机相中补充，使反应不断进行。</w:t>
            </w:r>
          </w:p>
          <w:p w14:paraId="5BE4320F" w14:textId="77777777" w:rsidR="002B0D39" w:rsidRDefault="00A808EF">
            <w:pPr>
              <w:spacing w:line="360" w:lineRule="auto"/>
              <w:ind w:firstLineChars="200" w:firstLine="480"/>
              <w:rPr>
                <w:sz w:val="24"/>
              </w:rPr>
            </w:pPr>
            <w:r>
              <w:rPr>
                <w:sz w:val="24"/>
              </w:rPr>
              <w:t xml:space="preserve">6. </w:t>
            </w:r>
            <w:r>
              <w:rPr>
                <w:rFonts w:hint="eastAsia"/>
                <w:sz w:val="24"/>
              </w:rPr>
              <w:t>发展三维电极的电解</w:t>
            </w:r>
          </w:p>
          <w:p w14:paraId="5C61592A" w14:textId="77777777" w:rsidR="002B0D39" w:rsidRDefault="00A808EF">
            <w:pPr>
              <w:spacing w:line="360" w:lineRule="auto"/>
              <w:ind w:firstLineChars="200" w:firstLine="480"/>
              <w:rPr>
                <w:sz w:val="24"/>
              </w:rPr>
            </w:pPr>
            <w:r>
              <w:rPr>
                <w:rFonts w:hint="eastAsia"/>
                <w:sz w:val="24"/>
              </w:rPr>
              <w:t>因为电解反应通常是在二维的平板电极上进行的，电解槽的生产能力低（时空产率低）。实践证明，有机电合成也可以采用三维的填料式或流化床电极来解决这个问题，使得有机电合成工艺可以与有机催化合成相竞争。</w:t>
            </w:r>
          </w:p>
          <w:p w14:paraId="1DA699CB" w14:textId="77777777" w:rsidR="002B0D39" w:rsidRDefault="00A808EF">
            <w:pPr>
              <w:spacing w:line="360" w:lineRule="auto"/>
              <w:ind w:firstLineChars="200" w:firstLine="480"/>
              <w:rPr>
                <w:sz w:val="24"/>
              </w:rPr>
            </w:pPr>
            <w:r>
              <w:rPr>
                <w:sz w:val="24"/>
              </w:rPr>
              <w:t xml:space="preserve">7. </w:t>
            </w:r>
            <w:r>
              <w:rPr>
                <w:rFonts w:hint="eastAsia"/>
                <w:sz w:val="24"/>
              </w:rPr>
              <w:t>利用修饰电极的有机电合成</w:t>
            </w:r>
          </w:p>
          <w:p w14:paraId="1B66CC0D" w14:textId="77777777" w:rsidR="002B0D39" w:rsidRDefault="00A808EF">
            <w:pPr>
              <w:spacing w:line="360" w:lineRule="auto"/>
              <w:ind w:firstLineChars="200" w:firstLine="480"/>
              <w:rPr>
                <w:sz w:val="24"/>
              </w:rPr>
            </w:pPr>
            <w:r>
              <w:rPr>
                <w:rFonts w:hint="eastAsia"/>
                <w:sz w:val="24"/>
              </w:rPr>
              <w:t>用某些无机物、有机物或高分子化合物来修饰电极表面，通过改变电极</w:t>
            </w:r>
            <w:r>
              <w:rPr>
                <w:rFonts w:hint="eastAsia"/>
                <w:sz w:val="24"/>
              </w:rPr>
              <w:t>/</w:t>
            </w:r>
            <w:r>
              <w:rPr>
                <w:rFonts w:hint="eastAsia"/>
                <w:sz w:val="24"/>
              </w:rPr>
              <w:t>溶液界面的特性来改变电极的性能，降低电合成反应的超电势，提高反应的速率和效率；同时修饰电极在有机合成中还可提高电合成的选择性，合成出手性化合物</w:t>
            </w:r>
            <w:r>
              <w:rPr>
                <w:rFonts w:hint="eastAsia"/>
                <w:sz w:val="24"/>
              </w:rPr>
              <w:lastRenderedPageBreak/>
              <w:t>等新的化合物。</w:t>
            </w:r>
          </w:p>
          <w:p w14:paraId="51AED741" w14:textId="77777777" w:rsidR="002B0D39" w:rsidRDefault="00A808EF">
            <w:pPr>
              <w:spacing w:line="360" w:lineRule="auto"/>
              <w:ind w:firstLineChars="200" w:firstLine="480"/>
              <w:rPr>
                <w:sz w:val="24"/>
              </w:rPr>
            </w:pPr>
            <w:r>
              <w:rPr>
                <w:sz w:val="24"/>
              </w:rPr>
              <w:t xml:space="preserve">8. </w:t>
            </w:r>
            <w:r>
              <w:rPr>
                <w:rFonts w:hint="eastAsia"/>
                <w:sz w:val="24"/>
              </w:rPr>
              <w:t>利用</w:t>
            </w:r>
            <w:r>
              <w:rPr>
                <w:sz w:val="24"/>
              </w:rPr>
              <w:t>SPE</w:t>
            </w:r>
            <w:r>
              <w:rPr>
                <w:rFonts w:hint="eastAsia"/>
                <w:sz w:val="24"/>
              </w:rPr>
              <w:t>电解法的有机电合成</w:t>
            </w:r>
          </w:p>
          <w:p w14:paraId="3B84ABDC" w14:textId="77777777" w:rsidR="002B0D39" w:rsidRDefault="00A808EF">
            <w:pPr>
              <w:spacing w:line="360" w:lineRule="auto"/>
              <w:ind w:firstLineChars="200" w:firstLine="480"/>
              <w:rPr>
                <w:sz w:val="24"/>
              </w:rPr>
            </w:pPr>
            <w:r>
              <w:rPr>
                <w:sz w:val="24"/>
              </w:rPr>
              <w:t>SPE</w:t>
            </w:r>
            <w:r>
              <w:rPr>
                <w:rFonts w:hint="eastAsia"/>
                <w:sz w:val="24"/>
              </w:rPr>
              <w:t>法（固体聚合物电解法）</w:t>
            </w:r>
            <w:r>
              <w:rPr>
                <w:rFonts w:hint="eastAsia"/>
                <w:sz w:val="24"/>
              </w:rPr>
              <w:t>比传统电解法的优越之处在于：不要添加支持电解质，溶剂的选择较自由，电极间隔小，电解槽的结构简单，并可进行大电流电解等，更能节省能量，还可能进行高选择性的和新的反应。</w:t>
            </w:r>
          </w:p>
          <w:p w14:paraId="6BC1E931" w14:textId="77777777" w:rsidR="002B0D39" w:rsidRDefault="00A808EF">
            <w:pPr>
              <w:spacing w:line="360" w:lineRule="auto"/>
              <w:ind w:firstLineChars="200" w:firstLine="480"/>
              <w:rPr>
                <w:sz w:val="24"/>
              </w:rPr>
            </w:pPr>
            <w:r>
              <w:rPr>
                <w:sz w:val="24"/>
              </w:rPr>
              <w:t xml:space="preserve">9. </w:t>
            </w:r>
            <w:r>
              <w:rPr>
                <w:rFonts w:hint="eastAsia"/>
                <w:sz w:val="24"/>
              </w:rPr>
              <w:t>两极同时利用的成对电解合成</w:t>
            </w:r>
          </w:p>
          <w:p w14:paraId="091BE794" w14:textId="77777777" w:rsidR="002B0D39" w:rsidRDefault="00A808EF">
            <w:pPr>
              <w:spacing w:line="360" w:lineRule="auto"/>
              <w:ind w:firstLineChars="200" w:firstLine="480"/>
              <w:rPr>
                <w:sz w:val="24"/>
              </w:rPr>
            </w:pPr>
            <w:r>
              <w:rPr>
                <w:rFonts w:hint="eastAsia"/>
                <w:sz w:val="24"/>
              </w:rPr>
              <w:t>用适当隔膜隔开阴、阳极，在两室中同时进行一对氧化和还原合成，即成对电解合成：即用一分电量驱动两个目的反应进行，从而节能。以氨基丙醇和草酸为原料成对电解制备氨基酸和乙醛酸就是一个很好的例子。</w:t>
            </w:r>
          </w:p>
          <w:p w14:paraId="0E8FC61A" w14:textId="77777777" w:rsidR="002B0D39" w:rsidRDefault="00A808EF">
            <w:pPr>
              <w:spacing w:line="360" w:lineRule="auto"/>
              <w:ind w:firstLineChars="200" w:firstLine="480"/>
              <w:rPr>
                <w:sz w:val="24"/>
              </w:rPr>
            </w:pPr>
            <w:r>
              <w:rPr>
                <w:sz w:val="24"/>
              </w:rPr>
              <w:t xml:space="preserve">10. </w:t>
            </w:r>
            <w:r>
              <w:rPr>
                <w:rFonts w:hint="eastAsia"/>
                <w:sz w:val="24"/>
              </w:rPr>
              <w:t>发展生产高附加值产品的有机电解合成</w:t>
            </w:r>
          </w:p>
          <w:p w14:paraId="3CAF82CD" w14:textId="77777777" w:rsidR="002B0D39" w:rsidRDefault="00A808EF">
            <w:pPr>
              <w:spacing w:line="360" w:lineRule="auto"/>
              <w:ind w:firstLineChars="200" w:firstLine="480"/>
              <w:rPr>
                <w:sz w:val="24"/>
              </w:rPr>
            </w:pPr>
            <w:r>
              <w:rPr>
                <w:rFonts w:hint="eastAsia"/>
                <w:sz w:val="24"/>
              </w:rPr>
              <w:t>例如由胱氨酸电解合成</w:t>
            </w:r>
            <w:r>
              <w:rPr>
                <w:sz w:val="24"/>
              </w:rPr>
              <w:t>L–</w:t>
            </w:r>
            <w:r>
              <w:rPr>
                <w:rFonts w:hint="eastAsia"/>
                <w:sz w:val="24"/>
              </w:rPr>
              <w:t>半胱氨酸。</w:t>
            </w:r>
          </w:p>
          <w:p w14:paraId="3439C485" w14:textId="77777777" w:rsidR="002B0D39" w:rsidRDefault="00A808EF">
            <w:pPr>
              <w:spacing w:line="360" w:lineRule="auto"/>
              <w:ind w:firstLineChars="200" w:firstLine="480"/>
              <w:rPr>
                <w:sz w:val="24"/>
              </w:rPr>
            </w:pPr>
            <w:r>
              <w:rPr>
                <w:sz w:val="24"/>
              </w:rPr>
              <w:t xml:space="preserve">11. </w:t>
            </w:r>
            <w:r>
              <w:rPr>
                <w:rFonts w:hint="eastAsia"/>
                <w:sz w:val="24"/>
              </w:rPr>
              <w:t>开发能同时得到有机产品和电能的过程</w:t>
            </w:r>
          </w:p>
          <w:p w14:paraId="2734F830" w14:textId="77777777" w:rsidR="002B0D39" w:rsidRDefault="00A808EF">
            <w:pPr>
              <w:spacing w:line="360" w:lineRule="auto"/>
              <w:ind w:firstLineChars="200" w:firstLine="480"/>
              <w:rPr>
                <w:sz w:val="24"/>
              </w:rPr>
            </w:pPr>
            <w:r>
              <w:rPr>
                <w:rFonts w:hint="eastAsia"/>
                <w:sz w:val="24"/>
              </w:rPr>
              <w:t>某些有机物在特定装置内进行阳极氧化可以产生电能，这种装置称为燃料电池。许多有机化合物可以在燃料电池中发生电池反应释放出电能，且反应产物是所需的有机产品，这是一种自发的电合成过程，例如，乙烯氧化生成乙醛是一个自发的化学反应，可设计成燃料电池。</w:t>
            </w:r>
          </w:p>
          <w:p w14:paraId="3622030F" w14:textId="77777777" w:rsidR="002B0D39" w:rsidRDefault="00A808EF">
            <w:pPr>
              <w:spacing w:line="360" w:lineRule="auto"/>
              <w:rPr>
                <w:b/>
                <w:sz w:val="24"/>
              </w:rPr>
            </w:pPr>
            <w:r>
              <w:rPr>
                <w:rFonts w:hint="eastAsia"/>
                <w:b/>
                <w:sz w:val="24"/>
              </w:rPr>
              <w:t>3</w:t>
            </w:r>
            <w:r>
              <w:rPr>
                <w:rFonts w:hint="eastAsia"/>
                <w:b/>
                <w:sz w:val="24"/>
              </w:rPr>
              <w:t>、己二腈的电解合成</w:t>
            </w:r>
          </w:p>
          <w:p w14:paraId="51DC2413" w14:textId="77777777" w:rsidR="002B0D39" w:rsidRDefault="00A808EF">
            <w:pPr>
              <w:spacing w:line="360" w:lineRule="auto"/>
              <w:ind w:firstLineChars="200" w:firstLine="480"/>
              <w:rPr>
                <w:sz w:val="24"/>
              </w:rPr>
            </w:pPr>
            <w:r>
              <w:rPr>
                <w:sz w:val="24"/>
              </w:rPr>
              <w:t xml:space="preserve">1.  </w:t>
            </w:r>
            <w:r>
              <w:rPr>
                <w:rFonts w:hint="eastAsia"/>
                <w:sz w:val="24"/>
              </w:rPr>
              <w:t>己二腈的传统生产路线</w:t>
            </w:r>
            <w:r>
              <w:rPr>
                <w:sz w:val="24"/>
              </w:rPr>
              <w:t>——</w:t>
            </w:r>
            <w:r>
              <w:rPr>
                <w:rFonts w:hint="eastAsia"/>
                <w:sz w:val="24"/>
              </w:rPr>
              <w:t>化学合成法</w:t>
            </w:r>
          </w:p>
          <w:p w14:paraId="0560CDA3" w14:textId="77777777" w:rsidR="002B0D39" w:rsidRDefault="00A808EF">
            <w:pPr>
              <w:spacing w:line="360" w:lineRule="auto"/>
              <w:ind w:firstLineChars="200" w:firstLine="480"/>
              <w:rPr>
                <w:sz w:val="24"/>
              </w:rPr>
            </w:pPr>
            <w:r>
              <w:rPr>
                <w:sz w:val="24"/>
              </w:rPr>
              <w:t xml:space="preserve">2.  </w:t>
            </w:r>
            <w:r>
              <w:rPr>
                <w:rFonts w:hint="eastAsia"/>
                <w:sz w:val="24"/>
              </w:rPr>
              <w:t>电解合成法原理</w:t>
            </w:r>
          </w:p>
          <w:p w14:paraId="6DBDACCB" w14:textId="77777777" w:rsidR="002B0D39" w:rsidRDefault="00A808EF">
            <w:pPr>
              <w:spacing w:line="360" w:lineRule="auto"/>
              <w:ind w:firstLineChars="200" w:firstLine="480"/>
              <w:rPr>
                <w:sz w:val="24"/>
              </w:rPr>
            </w:pPr>
            <w:r>
              <w:rPr>
                <w:sz w:val="24"/>
              </w:rPr>
              <w:t xml:space="preserve">3.  </w:t>
            </w:r>
            <w:r>
              <w:rPr>
                <w:rFonts w:hint="eastAsia"/>
                <w:sz w:val="24"/>
              </w:rPr>
              <w:t>电解方法</w:t>
            </w:r>
          </w:p>
          <w:p w14:paraId="209AEBFF" w14:textId="77777777" w:rsidR="002B0D39" w:rsidRDefault="002B0D39">
            <w:pPr>
              <w:spacing w:line="360" w:lineRule="auto"/>
              <w:ind w:firstLineChars="200" w:firstLine="420"/>
              <w:rPr>
                <w:rStyle w:val="shuojin1"/>
              </w:rPr>
            </w:pPr>
          </w:p>
        </w:tc>
      </w:tr>
      <w:tr w:rsidR="002B0D39" w14:paraId="3011F030" w14:textId="77777777">
        <w:trPr>
          <w:jc w:val="center"/>
        </w:trPr>
        <w:tc>
          <w:tcPr>
            <w:tcW w:w="8522" w:type="dxa"/>
            <w:gridSpan w:val="6"/>
            <w:shd w:val="clear" w:color="auto" w:fill="auto"/>
          </w:tcPr>
          <w:p w14:paraId="5CDD47A2" w14:textId="77777777" w:rsidR="002B0D39" w:rsidRDefault="00A808EF">
            <w:pPr>
              <w:spacing w:line="360" w:lineRule="auto"/>
              <w:rPr>
                <w:b/>
                <w:sz w:val="24"/>
              </w:rPr>
            </w:pPr>
            <w:r>
              <w:rPr>
                <w:b/>
                <w:sz w:val="24"/>
              </w:rPr>
              <w:lastRenderedPageBreak/>
              <w:t>课外作业</w:t>
            </w:r>
          </w:p>
        </w:tc>
      </w:tr>
      <w:tr w:rsidR="002B0D39" w14:paraId="75781949" w14:textId="77777777">
        <w:trPr>
          <w:trHeight w:val="606"/>
          <w:jc w:val="center"/>
        </w:trPr>
        <w:tc>
          <w:tcPr>
            <w:tcW w:w="8522" w:type="dxa"/>
            <w:gridSpan w:val="6"/>
            <w:shd w:val="clear" w:color="auto" w:fill="auto"/>
          </w:tcPr>
          <w:p w14:paraId="3B382F37" w14:textId="77777777" w:rsidR="002B0D39" w:rsidRDefault="00A808EF">
            <w:pPr>
              <w:spacing w:line="360" w:lineRule="auto"/>
              <w:rPr>
                <w:sz w:val="24"/>
              </w:rPr>
            </w:pPr>
            <w:r>
              <w:rPr>
                <w:rFonts w:hint="eastAsia"/>
                <w:sz w:val="24"/>
              </w:rPr>
              <w:t>课后习题</w:t>
            </w:r>
            <w:r>
              <w:rPr>
                <w:sz w:val="24"/>
              </w:rPr>
              <w:t>33</w:t>
            </w:r>
            <w:r>
              <w:rPr>
                <w:sz w:val="24"/>
              </w:rPr>
              <w:t>、</w:t>
            </w:r>
            <w:r>
              <w:rPr>
                <w:sz w:val="24"/>
              </w:rPr>
              <w:t>34</w:t>
            </w:r>
            <w:r>
              <w:rPr>
                <w:sz w:val="24"/>
              </w:rPr>
              <w:t>、</w:t>
            </w:r>
            <w:r>
              <w:rPr>
                <w:sz w:val="24"/>
              </w:rPr>
              <w:t>35</w:t>
            </w:r>
            <w:r>
              <w:rPr>
                <w:rFonts w:hint="eastAsia"/>
                <w:sz w:val="24"/>
              </w:rPr>
              <w:t>。</w:t>
            </w:r>
          </w:p>
        </w:tc>
      </w:tr>
    </w:tbl>
    <w:p w14:paraId="1B6EEA3A" w14:textId="77777777" w:rsidR="002B0D39" w:rsidRDefault="002B0D39"/>
    <w:p w14:paraId="091C6B58" w14:textId="77777777" w:rsidR="002B0D39" w:rsidRDefault="00A808EF">
      <w:pPr>
        <w:widowControl/>
        <w:jc w:val="left"/>
      </w:pPr>
      <w:r>
        <w:br w:type="page"/>
      </w:r>
    </w:p>
    <w:p w14:paraId="224ED242"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十三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5152E0FF" w14:textId="77777777">
        <w:trPr>
          <w:jc w:val="center"/>
        </w:trPr>
        <w:tc>
          <w:tcPr>
            <w:tcW w:w="1420" w:type="dxa"/>
            <w:shd w:val="clear" w:color="auto" w:fill="auto"/>
          </w:tcPr>
          <w:p w14:paraId="44E4E5CC"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1C50A950" w14:textId="77777777" w:rsidR="002B0D39" w:rsidRDefault="00A808EF">
            <w:pPr>
              <w:spacing w:line="360" w:lineRule="auto"/>
              <w:jc w:val="center"/>
              <w:rPr>
                <w:sz w:val="24"/>
              </w:rPr>
            </w:pPr>
            <w:r>
              <w:rPr>
                <w:sz w:val="24"/>
              </w:rPr>
              <w:t>第</w:t>
            </w:r>
            <w:r>
              <w:rPr>
                <w:sz w:val="24"/>
              </w:rPr>
              <w:t>13</w:t>
            </w:r>
            <w:r>
              <w:rPr>
                <w:rFonts w:hint="eastAsia"/>
                <w:sz w:val="24"/>
              </w:rPr>
              <w:t>次</w:t>
            </w:r>
          </w:p>
        </w:tc>
        <w:tc>
          <w:tcPr>
            <w:tcW w:w="1420" w:type="dxa"/>
            <w:shd w:val="clear" w:color="auto" w:fill="auto"/>
          </w:tcPr>
          <w:p w14:paraId="5D7C329C" w14:textId="77777777" w:rsidR="002B0D39" w:rsidRDefault="00A808EF">
            <w:pPr>
              <w:spacing w:line="360" w:lineRule="auto"/>
              <w:jc w:val="center"/>
              <w:rPr>
                <w:sz w:val="24"/>
              </w:rPr>
            </w:pPr>
            <w:r>
              <w:rPr>
                <w:sz w:val="24"/>
              </w:rPr>
              <w:t>日期</w:t>
            </w:r>
          </w:p>
        </w:tc>
        <w:tc>
          <w:tcPr>
            <w:tcW w:w="1420" w:type="dxa"/>
            <w:shd w:val="clear" w:color="auto" w:fill="auto"/>
          </w:tcPr>
          <w:p w14:paraId="00AE6EA1"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3ED6D5CE" w14:textId="77777777" w:rsidR="002B0D39" w:rsidRDefault="00A808EF">
            <w:pPr>
              <w:spacing w:line="360" w:lineRule="auto"/>
              <w:jc w:val="center"/>
              <w:rPr>
                <w:sz w:val="24"/>
              </w:rPr>
            </w:pPr>
            <w:r>
              <w:rPr>
                <w:sz w:val="24"/>
              </w:rPr>
              <w:t>课时</w:t>
            </w:r>
          </w:p>
        </w:tc>
        <w:tc>
          <w:tcPr>
            <w:tcW w:w="1421" w:type="dxa"/>
            <w:shd w:val="clear" w:color="auto" w:fill="auto"/>
          </w:tcPr>
          <w:p w14:paraId="52D505F8" w14:textId="77777777" w:rsidR="002B0D39" w:rsidRDefault="00A808EF">
            <w:pPr>
              <w:spacing w:line="360" w:lineRule="auto"/>
              <w:jc w:val="center"/>
              <w:rPr>
                <w:sz w:val="24"/>
              </w:rPr>
            </w:pPr>
            <w:r>
              <w:rPr>
                <w:sz w:val="24"/>
              </w:rPr>
              <w:t>2/4</w:t>
            </w:r>
          </w:p>
        </w:tc>
      </w:tr>
      <w:tr w:rsidR="002B0D39" w14:paraId="3AABC7EC" w14:textId="77777777">
        <w:trPr>
          <w:jc w:val="center"/>
        </w:trPr>
        <w:tc>
          <w:tcPr>
            <w:tcW w:w="8522" w:type="dxa"/>
            <w:gridSpan w:val="6"/>
            <w:shd w:val="clear" w:color="auto" w:fill="auto"/>
          </w:tcPr>
          <w:p w14:paraId="738E71AC" w14:textId="77777777" w:rsidR="002B0D39" w:rsidRDefault="00A808EF">
            <w:pPr>
              <w:spacing w:line="360" w:lineRule="auto"/>
              <w:rPr>
                <w:b/>
                <w:sz w:val="24"/>
              </w:rPr>
            </w:pPr>
            <w:r>
              <w:rPr>
                <w:b/>
                <w:sz w:val="24"/>
              </w:rPr>
              <w:t>教学目标</w:t>
            </w:r>
          </w:p>
        </w:tc>
      </w:tr>
      <w:tr w:rsidR="002B0D39" w14:paraId="012D80F9" w14:textId="77777777">
        <w:trPr>
          <w:trHeight w:val="433"/>
          <w:jc w:val="center"/>
        </w:trPr>
        <w:tc>
          <w:tcPr>
            <w:tcW w:w="8522" w:type="dxa"/>
            <w:gridSpan w:val="6"/>
            <w:shd w:val="clear" w:color="auto" w:fill="auto"/>
          </w:tcPr>
          <w:p w14:paraId="6B218D10" w14:textId="77777777" w:rsidR="002B0D39" w:rsidRDefault="00A808EF">
            <w:pPr>
              <w:spacing w:line="360" w:lineRule="auto"/>
              <w:rPr>
                <w:sz w:val="24"/>
              </w:rPr>
            </w:pPr>
            <w:r>
              <w:rPr>
                <w:rFonts w:ascii="宋体" w:hAnsi="宋体" w:cs="宋体" w:hint="eastAsia"/>
                <w:color w:val="000000"/>
                <w:kern w:val="0"/>
                <w:sz w:val="24"/>
              </w:rPr>
              <w:t>掌握糖精、苯二</w:t>
            </w:r>
            <w:proofErr w:type="gramStart"/>
            <w:r>
              <w:rPr>
                <w:rFonts w:ascii="宋体" w:hAnsi="宋体" w:cs="宋体" w:hint="eastAsia"/>
                <w:color w:val="000000"/>
                <w:kern w:val="0"/>
                <w:sz w:val="24"/>
              </w:rPr>
              <w:t>酚</w:t>
            </w:r>
            <w:proofErr w:type="gramEnd"/>
            <w:r>
              <w:rPr>
                <w:rFonts w:ascii="宋体" w:hAnsi="宋体" w:cs="宋体" w:hint="eastAsia"/>
                <w:color w:val="000000"/>
                <w:kern w:val="0"/>
                <w:sz w:val="24"/>
              </w:rPr>
              <w:t>电解合成原理，了解其生产工艺，了解国外有机物电解合成研究动向，掌握代表性的有机物电解合成方法。</w:t>
            </w:r>
          </w:p>
        </w:tc>
      </w:tr>
      <w:tr w:rsidR="002B0D39" w14:paraId="6CC23C99" w14:textId="77777777">
        <w:trPr>
          <w:jc w:val="center"/>
        </w:trPr>
        <w:tc>
          <w:tcPr>
            <w:tcW w:w="8522" w:type="dxa"/>
            <w:gridSpan w:val="6"/>
            <w:shd w:val="clear" w:color="auto" w:fill="auto"/>
          </w:tcPr>
          <w:p w14:paraId="49B98222" w14:textId="77777777" w:rsidR="002B0D39" w:rsidRDefault="00A808EF">
            <w:pPr>
              <w:spacing w:line="360" w:lineRule="auto"/>
              <w:rPr>
                <w:b/>
                <w:sz w:val="24"/>
              </w:rPr>
            </w:pPr>
            <w:r>
              <w:rPr>
                <w:b/>
                <w:sz w:val="24"/>
              </w:rPr>
              <w:t>教学内容</w:t>
            </w:r>
          </w:p>
        </w:tc>
      </w:tr>
      <w:tr w:rsidR="002B0D39" w14:paraId="7F99B1C5" w14:textId="77777777">
        <w:trPr>
          <w:trHeight w:val="4647"/>
          <w:jc w:val="center"/>
        </w:trPr>
        <w:tc>
          <w:tcPr>
            <w:tcW w:w="8522" w:type="dxa"/>
            <w:gridSpan w:val="6"/>
            <w:shd w:val="clear" w:color="auto" w:fill="auto"/>
          </w:tcPr>
          <w:p w14:paraId="729BB49D" w14:textId="77777777" w:rsidR="002B0D39" w:rsidRDefault="00A808EF">
            <w:pPr>
              <w:adjustRightInd w:val="0"/>
              <w:snapToGrid w:val="0"/>
              <w:spacing w:line="360" w:lineRule="auto"/>
              <w:ind w:firstLineChars="171" w:firstLine="410"/>
              <w:rPr>
                <w:bCs/>
                <w:sz w:val="24"/>
              </w:rPr>
            </w:pPr>
            <w:r>
              <w:rPr>
                <w:rFonts w:hint="eastAsia"/>
                <w:bCs/>
                <w:sz w:val="24"/>
              </w:rPr>
              <w:t xml:space="preserve">6.4 </w:t>
            </w:r>
            <w:r>
              <w:rPr>
                <w:rFonts w:hint="eastAsia"/>
                <w:bCs/>
                <w:sz w:val="24"/>
              </w:rPr>
              <w:t>四烷基铅（自学）</w:t>
            </w:r>
          </w:p>
          <w:p w14:paraId="5A6CCEC3" w14:textId="77777777" w:rsidR="002B0D39" w:rsidRDefault="00A808EF">
            <w:pPr>
              <w:adjustRightInd w:val="0"/>
              <w:snapToGrid w:val="0"/>
              <w:spacing w:line="360" w:lineRule="auto"/>
              <w:ind w:firstLineChars="171" w:firstLine="410"/>
              <w:rPr>
                <w:bCs/>
                <w:sz w:val="24"/>
              </w:rPr>
            </w:pPr>
            <w:r>
              <w:rPr>
                <w:bCs/>
                <w:sz w:val="24"/>
              </w:rPr>
              <w:t xml:space="preserve">6.5 </w:t>
            </w:r>
            <w:r>
              <w:rPr>
                <w:rFonts w:hint="eastAsia"/>
                <w:bCs/>
                <w:sz w:val="24"/>
              </w:rPr>
              <w:t>糖精</w:t>
            </w:r>
          </w:p>
          <w:p w14:paraId="1B45060E" w14:textId="77777777" w:rsidR="002B0D39" w:rsidRDefault="00A808EF">
            <w:pPr>
              <w:adjustRightInd w:val="0"/>
              <w:snapToGrid w:val="0"/>
              <w:spacing w:line="360" w:lineRule="auto"/>
              <w:ind w:firstLineChars="320" w:firstLine="768"/>
              <w:rPr>
                <w:bCs/>
                <w:sz w:val="24"/>
              </w:rPr>
            </w:pPr>
            <w:r>
              <w:rPr>
                <w:rFonts w:hint="eastAsia"/>
                <w:bCs/>
                <w:sz w:val="24"/>
              </w:rPr>
              <w:t xml:space="preserve">6.5.1  </w:t>
            </w:r>
            <w:r>
              <w:rPr>
                <w:rFonts w:hint="eastAsia"/>
                <w:bCs/>
                <w:sz w:val="24"/>
              </w:rPr>
              <w:t>传统的化学氧化法</w:t>
            </w:r>
          </w:p>
          <w:p w14:paraId="4205FA30" w14:textId="77777777" w:rsidR="002B0D39" w:rsidRDefault="00A808EF">
            <w:pPr>
              <w:adjustRightInd w:val="0"/>
              <w:snapToGrid w:val="0"/>
              <w:spacing w:line="360" w:lineRule="auto"/>
              <w:ind w:firstLineChars="320" w:firstLine="768"/>
              <w:rPr>
                <w:bCs/>
                <w:sz w:val="24"/>
              </w:rPr>
            </w:pPr>
            <w:r>
              <w:rPr>
                <w:rFonts w:hint="eastAsia"/>
                <w:bCs/>
                <w:sz w:val="24"/>
              </w:rPr>
              <w:t xml:space="preserve">6.5.2  </w:t>
            </w:r>
            <w:r>
              <w:rPr>
                <w:rFonts w:hint="eastAsia"/>
                <w:bCs/>
                <w:sz w:val="24"/>
              </w:rPr>
              <w:t>电合成法</w:t>
            </w:r>
          </w:p>
          <w:p w14:paraId="7A5BD8A1" w14:textId="77777777" w:rsidR="002B0D39" w:rsidRDefault="00A808EF">
            <w:pPr>
              <w:adjustRightInd w:val="0"/>
              <w:snapToGrid w:val="0"/>
              <w:spacing w:line="360" w:lineRule="auto"/>
              <w:ind w:firstLineChars="171" w:firstLine="410"/>
              <w:rPr>
                <w:bCs/>
                <w:sz w:val="24"/>
              </w:rPr>
            </w:pPr>
            <w:r>
              <w:rPr>
                <w:bCs/>
                <w:sz w:val="24"/>
              </w:rPr>
              <w:t xml:space="preserve">6.6 </w:t>
            </w:r>
            <w:r>
              <w:rPr>
                <w:rFonts w:hint="eastAsia"/>
                <w:bCs/>
                <w:sz w:val="24"/>
              </w:rPr>
              <w:t>苯二</w:t>
            </w:r>
            <w:proofErr w:type="gramStart"/>
            <w:r>
              <w:rPr>
                <w:rFonts w:hint="eastAsia"/>
                <w:bCs/>
                <w:sz w:val="24"/>
              </w:rPr>
              <w:t>酚</w:t>
            </w:r>
            <w:proofErr w:type="gramEnd"/>
          </w:p>
          <w:p w14:paraId="3092867C" w14:textId="77777777" w:rsidR="002B0D39" w:rsidRDefault="00A808EF">
            <w:pPr>
              <w:adjustRightInd w:val="0"/>
              <w:snapToGrid w:val="0"/>
              <w:spacing w:line="360" w:lineRule="auto"/>
              <w:ind w:firstLineChars="171" w:firstLine="410"/>
              <w:rPr>
                <w:bCs/>
                <w:sz w:val="24"/>
              </w:rPr>
            </w:pPr>
            <w:r>
              <w:rPr>
                <w:bCs/>
                <w:sz w:val="24"/>
              </w:rPr>
              <w:t xml:space="preserve">6.7 </w:t>
            </w:r>
            <w:r>
              <w:rPr>
                <w:rFonts w:hint="eastAsia"/>
                <w:bCs/>
                <w:sz w:val="24"/>
              </w:rPr>
              <w:t>有机电合成的电化学氟化（自学）</w:t>
            </w:r>
          </w:p>
          <w:p w14:paraId="003E0F67" w14:textId="77777777" w:rsidR="002B0D39" w:rsidRDefault="00A808EF">
            <w:pPr>
              <w:adjustRightInd w:val="0"/>
              <w:snapToGrid w:val="0"/>
              <w:spacing w:line="360" w:lineRule="auto"/>
              <w:ind w:firstLineChars="171" w:firstLine="410"/>
              <w:rPr>
                <w:bCs/>
                <w:sz w:val="24"/>
              </w:rPr>
            </w:pPr>
            <w:r>
              <w:rPr>
                <w:bCs/>
                <w:sz w:val="24"/>
              </w:rPr>
              <w:t xml:space="preserve">6.8 </w:t>
            </w:r>
            <w:r>
              <w:rPr>
                <w:rFonts w:hint="eastAsia"/>
                <w:bCs/>
                <w:sz w:val="24"/>
              </w:rPr>
              <w:t>均匀设计法在有机电化学合成工艺中的应用（自学）</w:t>
            </w:r>
          </w:p>
          <w:p w14:paraId="67E1996A" w14:textId="77777777" w:rsidR="002B0D39" w:rsidRDefault="00A808EF">
            <w:pPr>
              <w:adjustRightInd w:val="0"/>
              <w:snapToGrid w:val="0"/>
              <w:spacing w:line="360" w:lineRule="auto"/>
              <w:ind w:firstLineChars="171" w:firstLine="410"/>
              <w:rPr>
                <w:bCs/>
                <w:sz w:val="24"/>
              </w:rPr>
            </w:pPr>
            <w:r>
              <w:rPr>
                <w:bCs/>
                <w:sz w:val="24"/>
              </w:rPr>
              <w:t xml:space="preserve">6.9 </w:t>
            </w:r>
            <w:r>
              <w:rPr>
                <w:rFonts w:hint="eastAsia"/>
                <w:bCs/>
                <w:sz w:val="24"/>
              </w:rPr>
              <w:t>国外有机电解合成研究方向</w:t>
            </w:r>
          </w:p>
          <w:p w14:paraId="54C75DC9" w14:textId="77777777" w:rsidR="002B0D39" w:rsidRDefault="00A808EF">
            <w:pPr>
              <w:adjustRightInd w:val="0"/>
              <w:snapToGrid w:val="0"/>
              <w:spacing w:line="360" w:lineRule="auto"/>
              <w:ind w:firstLineChars="320" w:firstLine="768"/>
              <w:rPr>
                <w:bCs/>
                <w:sz w:val="24"/>
              </w:rPr>
            </w:pPr>
            <w:r>
              <w:rPr>
                <w:bCs/>
                <w:sz w:val="24"/>
              </w:rPr>
              <w:t xml:space="preserve">6.9.1  </w:t>
            </w:r>
            <w:r>
              <w:rPr>
                <w:rFonts w:hint="eastAsia"/>
                <w:bCs/>
                <w:sz w:val="24"/>
              </w:rPr>
              <w:t>阳极氧化反应</w:t>
            </w:r>
          </w:p>
          <w:p w14:paraId="7F65CDEB" w14:textId="77777777" w:rsidR="002B0D39" w:rsidRDefault="00A808EF">
            <w:pPr>
              <w:adjustRightInd w:val="0"/>
              <w:snapToGrid w:val="0"/>
              <w:spacing w:line="360" w:lineRule="auto"/>
              <w:ind w:firstLineChars="320" w:firstLine="768"/>
              <w:rPr>
                <w:bCs/>
                <w:sz w:val="24"/>
              </w:rPr>
            </w:pPr>
            <w:r>
              <w:rPr>
                <w:bCs/>
                <w:sz w:val="24"/>
              </w:rPr>
              <w:t xml:space="preserve">6.9.2  </w:t>
            </w:r>
            <w:r>
              <w:rPr>
                <w:rFonts w:hint="eastAsia"/>
                <w:bCs/>
                <w:sz w:val="24"/>
              </w:rPr>
              <w:t>阴极氧化反应</w:t>
            </w:r>
          </w:p>
        </w:tc>
      </w:tr>
      <w:tr w:rsidR="002B0D39" w14:paraId="7DF3357C" w14:textId="77777777">
        <w:trPr>
          <w:jc w:val="center"/>
        </w:trPr>
        <w:tc>
          <w:tcPr>
            <w:tcW w:w="8522" w:type="dxa"/>
            <w:gridSpan w:val="6"/>
            <w:shd w:val="clear" w:color="auto" w:fill="auto"/>
          </w:tcPr>
          <w:p w14:paraId="4645C714" w14:textId="77777777" w:rsidR="002B0D39" w:rsidRDefault="00A808EF">
            <w:pPr>
              <w:spacing w:line="360" w:lineRule="auto"/>
              <w:rPr>
                <w:b/>
                <w:sz w:val="24"/>
              </w:rPr>
            </w:pPr>
            <w:r>
              <w:rPr>
                <w:b/>
                <w:sz w:val="24"/>
              </w:rPr>
              <w:t>教学方法</w:t>
            </w:r>
          </w:p>
        </w:tc>
      </w:tr>
      <w:tr w:rsidR="002B0D39" w14:paraId="2258CBDC" w14:textId="77777777">
        <w:trPr>
          <w:trHeight w:val="766"/>
          <w:jc w:val="center"/>
        </w:trPr>
        <w:tc>
          <w:tcPr>
            <w:tcW w:w="8522" w:type="dxa"/>
            <w:gridSpan w:val="6"/>
            <w:shd w:val="clear" w:color="auto" w:fill="auto"/>
            <w:vAlign w:val="center"/>
          </w:tcPr>
          <w:p w14:paraId="7657D379" w14:textId="77777777" w:rsidR="002B0D39" w:rsidRDefault="00A808EF">
            <w:pPr>
              <w:spacing w:line="360" w:lineRule="auto"/>
              <w:rPr>
                <w:sz w:val="24"/>
              </w:rPr>
            </w:pPr>
            <w:r>
              <w:rPr>
                <w:sz w:val="24"/>
              </w:rPr>
              <w:t>课堂讲授、实例分析、课堂讨论、自主学习法</w:t>
            </w:r>
          </w:p>
        </w:tc>
      </w:tr>
      <w:tr w:rsidR="002B0D39" w14:paraId="3E8E8700" w14:textId="77777777">
        <w:trPr>
          <w:trHeight w:val="481"/>
          <w:jc w:val="center"/>
        </w:trPr>
        <w:tc>
          <w:tcPr>
            <w:tcW w:w="8522" w:type="dxa"/>
            <w:gridSpan w:val="6"/>
            <w:shd w:val="clear" w:color="auto" w:fill="auto"/>
            <w:vAlign w:val="center"/>
          </w:tcPr>
          <w:p w14:paraId="439176FC" w14:textId="77777777" w:rsidR="002B0D39" w:rsidRDefault="00A808EF">
            <w:pPr>
              <w:spacing w:line="360" w:lineRule="auto"/>
              <w:rPr>
                <w:rStyle w:val="shuojin1"/>
                <w:b/>
                <w:sz w:val="24"/>
              </w:rPr>
            </w:pPr>
            <w:r>
              <w:rPr>
                <w:b/>
                <w:sz w:val="24"/>
              </w:rPr>
              <w:t>教学过程</w:t>
            </w:r>
          </w:p>
        </w:tc>
      </w:tr>
      <w:tr w:rsidR="002B0D39" w14:paraId="4DE0F432" w14:textId="77777777">
        <w:trPr>
          <w:trHeight w:val="558"/>
          <w:jc w:val="center"/>
        </w:trPr>
        <w:tc>
          <w:tcPr>
            <w:tcW w:w="8522" w:type="dxa"/>
            <w:gridSpan w:val="6"/>
            <w:shd w:val="clear" w:color="auto" w:fill="auto"/>
            <w:vAlign w:val="center"/>
          </w:tcPr>
          <w:p w14:paraId="7CDDE296" w14:textId="77777777" w:rsidR="002B0D39" w:rsidRDefault="00A808EF">
            <w:pPr>
              <w:spacing w:line="360" w:lineRule="auto"/>
              <w:rPr>
                <w:b/>
                <w:sz w:val="24"/>
              </w:rPr>
            </w:pPr>
            <w:r>
              <w:rPr>
                <w:rFonts w:hint="eastAsia"/>
                <w:b/>
                <w:sz w:val="24"/>
              </w:rPr>
              <w:t>1</w:t>
            </w:r>
            <w:r>
              <w:rPr>
                <w:rFonts w:hint="eastAsia"/>
                <w:b/>
                <w:sz w:val="24"/>
              </w:rPr>
              <w:t>、糖精</w:t>
            </w:r>
          </w:p>
          <w:p w14:paraId="674AA1A8" w14:textId="77777777" w:rsidR="002B0D39" w:rsidRDefault="00A808EF">
            <w:pPr>
              <w:spacing w:line="360" w:lineRule="auto"/>
              <w:ind w:firstLineChars="200" w:firstLine="480"/>
              <w:rPr>
                <w:sz w:val="24"/>
              </w:rPr>
            </w:pPr>
            <w:r>
              <w:rPr>
                <w:sz w:val="24"/>
              </w:rPr>
              <w:t xml:space="preserve">1. </w:t>
            </w:r>
            <w:r>
              <w:rPr>
                <w:rFonts w:hint="eastAsia"/>
                <w:sz w:val="24"/>
              </w:rPr>
              <w:t>传统的化学氧化法</w:t>
            </w:r>
          </w:p>
          <w:p w14:paraId="35288BF7"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）原料溶解</w:t>
            </w:r>
          </w:p>
          <w:p w14:paraId="6F8E45B7"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）氧化</w:t>
            </w:r>
          </w:p>
          <w:p w14:paraId="40156628"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）中和析出</w:t>
            </w:r>
          </w:p>
          <w:p w14:paraId="0FFCDCEF"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）溶解</w:t>
            </w:r>
          </w:p>
          <w:p w14:paraId="72B46C7A" w14:textId="77777777" w:rsidR="002B0D39" w:rsidRDefault="00A808EF">
            <w:pPr>
              <w:spacing w:line="360" w:lineRule="auto"/>
              <w:ind w:firstLineChars="200" w:firstLine="480"/>
              <w:rPr>
                <w:sz w:val="24"/>
              </w:rPr>
            </w:pPr>
            <w:r>
              <w:rPr>
                <w:rFonts w:hint="eastAsia"/>
                <w:sz w:val="24"/>
              </w:rPr>
              <w:t>分析上述过程不难看出，此方法造成某些原料的不合理消耗，如原料溶解工段需加入碱，而析出阶段又要</w:t>
            </w:r>
            <w:proofErr w:type="gramStart"/>
            <w:r>
              <w:rPr>
                <w:rFonts w:hint="eastAsia"/>
                <w:sz w:val="24"/>
              </w:rPr>
              <w:t>加入酸去中和</w:t>
            </w:r>
            <w:proofErr w:type="gramEnd"/>
            <w:r>
              <w:rPr>
                <w:rFonts w:hint="eastAsia"/>
                <w:sz w:val="24"/>
              </w:rPr>
              <w:t>碱，最后为制得可溶性的产品还得再加入纯碱，又</w:t>
            </w:r>
            <w:proofErr w:type="gramStart"/>
            <w:r>
              <w:rPr>
                <w:rFonts w:hint="eastAsia"/>
                <w:sz w:val="24"/>
              </w:rPr>
              <w:t>如过程</w:t>
            </w:r>
            <w:proofErr w:type="gramEnd"/>
            <w:r>
              <w:rPr>
                <w:rFonts w:hint="eastAsia"/>
                <w:sz w:val="24"/>
              </w:rPr>
              <w:t>中所用氧化剂高锰酸钾被还原后生成</w:t>
            </w:r>
            <w:r>
              <w:rPr>
                <w:sz w:val="24"/>
              </w:rPr>
              <w:t>MnO</w:t>
            </w:r>
            <w:r>
              <w:rPr>
                <w:sz w:val="24"/>
                <w:vertAlign w:val="subscript"/>
              </w:rPr>
              <w:t>2</w:t>
            </w:r>
            <w:r>
              <w:rPr>
                <w:rFonts w:hint="eastAsia"/>
                <w:sz w:val="24"/>
              </w:rPr>
              <w:t>，无法在</w:t>
            </w:r>
            <w:proofErr w:type="gramStart"/>
            <w:r>
              <w:rPr>
                <w:rFonts w:hint="eastAsia"/>
                <w:sz w:val="24"/>
              </w:rPr>
              <w:t>本生产</w:t>
            </w:r>
            <w:proofErr w:type="gramEnd"/>
            <w:r>
              <w:rPr>
                <w:rFonts w:hint="eastAsia"/>
                <w:sz w:val="24"/>
              </w:rPr>
              <w:lastRenderedPageBreak/>
              <w:t>过程中循环使用。</w:t>
            </w:r>
          </w:p>
          <w:p w14:paraId="0EB2723E" w14:textId="77777777" w:rsidR="002B0D39" w:rsidRDefault="00A808EF">
            <w:pPr>
              <w:spacing w:line="360" w:lineRule="auto"/>
              <w:ind w:firstLineChars="200" w:firstLine="480"/>
              <w:rPr>
                <w:sz w:val="24"/>
              </w:rPr>
            </w:pPr>
            <w:r>
              <w:rPr>
                <w:sz w:val="24"/>
              </w:rPr>
              <w:t xml:space="preserve">2. </w:t>
            </w:r>
            <w:r>
              <w:rPr>
                <w:rFonts w:hint="eastAsia"/>
                <w:sz w:val="24"/>
              </w:rPr>
              <w:t>电合成法</w:t>
            </w:r>
          </w:p>
          <w:p w14:paraId="6ED579FB" w14:textId="77777777" w:rsidR="002B0D39" w:rsidRDefault="00A808EF">
            <w:pPr>
              <w:spacing w:line="360" w:lineRule="auto"/>
              <w:ind w:firstLineChars="200" w:firstLine="480"/>
              <w:rPr>
                <w:sz w:val="24"/>
              </w:rPr>
            </w:pPr>
            <w:r>
              <w:rPr>
                <w:rFonts w:hint="eastAsia"/>
                <w:sz w:val="24"/>
              </w:rPr>
              <w:t>采用电合成工艺可大大节省物料，氧化剂可循环使用中和析出等步骤可以省去，它采用的</w:t>
            </w:r>
            <w:proofErr w:type="gramStart"/>
            <w:r>
              <w:rPr>
                <w:rFonts w:hint="eastAsia"/>
                <w:sz w:val="24"/>
              </w:rPr>
              <w:t>间接电氧化</w:t>
            </w:r>
            <w:proofErr w:type="gramEnd"/>
            <w:r>
              <w:rPr>
                <w:rFonts w:hint="eastAsia"/>
                <w:sz w:val="24"/>
              </w:rPr>
              <w:t>法，参与电极反应的不是有机化合物本身，而是利用媒介</w:t>
            </w:r>
            <w:r>
              <w:rPr>
                <w:sz w:val="24"/>
              </w:rPr>
              <w:t>Mn</w:t>
            </w:r>
            <w:r>
              <w:rPr>
                <w:sz w:val="24"/>
                <w:vertAlign w:val="superscript"/>
              </w:rPr>
              <w:t>+</w:t>
            </w:r>
            <w:r>
              <w:rPr>
                <w:rFonts w:hint="eastAsia"/>
                <w:sz w:val="24"/>
              </w:rPr>
              <w:t>在电极上被氧化成高价态离子</w:t>
            </w:r>
            <w:r>
              <w:rPr>
                <w:sz w:val="24"/>
              </w:rPr>
              <w:t>M</w:t>
            </w:r>
            <w:r>
              <w:rPr>
                <w:sz w:val="24"/>
                <w:vertAlign w:val="superscript"/>
              </w:rPr>
              <w:t>(n+1)+</w:t>
            </w:r>
            <w:r>
              <w:rPr>
                <w:rFonts w:hint="eastAsia"/>
                <w:sz w:val="24"/>
              </w:rPr>
              <w:t>，然后在随后的化学反应中，这种离子作为氧化剂去氧化有机物，得到某种产品而离子本身则被还</w:t>
            </w:r>
            <w:r>
              <w:rPr>
                <w:rFonts w:hint="eastAsia"/>
                <w:sz w:val="24"/>
              </w:rPr>
              <w:t>原为低价态，重新循环使用。用反应式可表示为：</w:t>
            </w:r>
          </w:p>
          <w:p w14:paraId="0EB57AA3" w14:textId="77777777" w:rsidR="002B0D39" w:rsidRDefault="00A808EF">
            <w:pPr>
              <w:spacing w:line="360" w:lineRule="auto"/>
              <w:ind w:firstLineChars="200" w:firstLine="480"/>
              <w:rPr>
                <w:sz w:val="24"/>
              </w:rPr>
            </w:pPr>
            <w:r>
              <w:rPr>
                <w:rFonts w:hint="eastAsia"/>
                <w:sz w:val="24"/>
              </w:rPr>
              <w:t>阳极反应：</w:t>
            </w:r>
            <w:r>
              <w:rPr>
                <w:sz w:val="24"/>
              </w:rPr>
              <w:t>M</w:t>
            </w:r>
            <w:r>
              <w:rPr>
                <w:sz w:val="24"/>
                <w:vertAlign w:val="superscript"/>
              </w:rPr>
              <w:t>n+</w:t>
            </w:r>
            <w:r>
              <w:rPr>
                <w:sz w:val="24"/>
              </w:rPr>
              <w:t xml:space="preserve"> </w:t>
            </w:r>
            <w:r>
              <w:rPr>
                <w:rFonts w:hint="eastAsia"/>
                <w:sz w:val="24"/>
              </w:rPr>
              <w:t>→</w:t>
            </w:r>
            <w:r>
              <w:rPr>
                <w:sz w:val="24"/>
              </w:rPr>
              <w:t>M</w:t>
            </w:r>
            <w:r>
              <w:rPr>
                <w:sz w:val="24"/>
                <w:vertAlign w:val="superscript"/>
              </w:rPr>
              <w:t>(n+1)+</w:t>
            </w:r>
            <w:r>
              <w:rPr>
                <w:sz w:val="24"/>
              </w:rPr>
              <w:t xml:space="preserve"> + e</w:t>
            </w:r>
          </w:p>
          <w:p w14:paraId="632E7AC8" w14:textId="77777777" w:rsidR="002B0D39" w:rsidRDefault="00A808EF">
            <w:pPr>
              <w:spacing w:line="360" w:lineRule="auto"/>
              <w:ind w:firstLineChars="200" w:firstLine="480"/>
              <w:rPr>
                <w:sz w:val="24"/>
              </w:rPr>
            </w:pPr>
            <w:r>
              <w:rPr>
                <w:rFonts w:hint="eastAsia"/>
                <w:sz w:val="24"/>
              </w:rPr>
              <w:t>化学反应：</w:t>
            </w:r>
            <w:r>
              <w:rPr>
                <w:sz w:val="24"/>
              </w:rPr>
              <w:t>M</w:t>
            </w:r>
            <w:r>
              <w:rPr>
                <w:sz w:val="24"/>
                <w:vertAlign w:val="superscript"/>
              </w:rPr>
              <w:t>(n+1)+</w:t>
            </w:r>
            <w:r>
              <w:rPr>
                <w:sz w:val="24"/>
              </w:rPr>
              <w:t xml:space="preserve"> + R </w:t>
            </w:r>
            <w:r>
              <w:rPr>
                <w:rFonts w:hint="eastAsia"/>
                <w:sz w:val="24"/>
              </w:rPr>
              <w:t>→</w:t>
            </w:r>
            <w:r>
              <w:rPr>
                <w:sz w:val="24"/>
              </w:rPr>
              <w:t>M</w:t>
            </w:r>
            <w:r>
              <w:rPr>
                <w:sz w:val="24"/>
                <w:vertAlign w:val="superscript"/>
              </w:rPr>
              <w:t>n+</w:t>
            </w:r>
            <w:r>
              <w:rPr>
                <w:sz w:val="24"/>
              </w:rPr>
              <w:t xml:space="preserve"> + P</w:t>
            </w:r>
          </w:p>
          <w:p w14:paraId="09293402" w14:textId="77777777" w:rsidR="002B0D39" w:rsidRDefault="00A808EF">
            <w:pPr>
              <w:spacing w:line="360" w:lineRule="auto"/>
              <w:ind w:firstLineChars="200" w:firstLine="480"/>
              <w:rPr>
                <w:sz w:val="24"/>
              </w:rPr>
            </w:pPr>
            <w:r>
              <w:rPr>
                <w:rFonts w:hint="eastAsia"/>
                <w:sz w:val="24"/>
              </w:rPr>
              <w:t>显然这是</w:t>
            </w:r>
            <w:r>
              <w:rPr>
                <w:sz w:val="24"/>
              </w:rPr>
              <w:t>EC</w:t>
            </w:r>
            <w:r>
              <w:rPr>
                <w:rFonts w:hint="eastAsia"/>
                <w:sz w:val="24"/>
              </w:rPr>
              <w:t>机理的反应，有机产物</w:t>
            </w:r>
            <w:r>
              <w:rPr>
                <w:sz w:val="24"/>
              </w:rPr>
              <w:t>P</w:t>
            </w:r>
            <w:r>
              <w:rPr>
                <w:rFonts w:hint="eastAsia"/>
                <w:sz w:val="24"/>
              </w:rPr>
              <w:t>在第二步化学反应中生成。离子</w:t>
            </w:r>
            <w:r>
              <w:rPr>
                <w:sz w:val="24"/>
              </w:rPr>
              <w:t>M</w:t>
            </w:r>
            <w:r>
              <w:rPr>
                <w:sz w:val="24"/>
                <w:vertAlign w:val="superscript"/>
              </w:rPr>
              <w:t>(n+1)+</w:t>
            </w:r>
            <w:r>
              <w:rPr>
                <w:rFonts w:hint="eastAsia"/>
                <w:sz w:val="24"/>
              </w:rPr>
              <w:t>起“电流携带体”的作用，在电解氧化的情况下，有时也称为“氧携带体”。糖精生产过程所采用的氧携带体是</w:t>
            </w:r>
            <w:r>
              <w:rPr>
                <w:sz w:val="24"/>
              </w:rPr>
              <w:t>Cr</w:t>
            </w:r>
            <w:r>
              <w:rPr>
                <w:sz w:val="24"/>
                <w:vertAlign w:val="superscript"/>
              </w:rPr>
              <w:t>6+</w:t>
            </w:r>
            <w:r>
              <w:rPr>
                <w:rFonts w:hint="eastAsia"/>
                <w:sz w:val="24"/>
              </w:rPr>
              <w:t>，它由</w:t>
            </w:r>
            <w:r>
              <w:rPr>
                <w:sz w:val="24"/>
              </w:rPr>
              <w:t>Cr</w:t>
            </w:r>
            <w:r>
              <w:rPr>
                <w:sz w:val="24"/>
                <w:vertAlign w:val="superscript"/>
              </w:rPr>
              <w:t>3+</w:t>
            </w:r>
            <w:r>
              <w:rPr>
                <w:rFonts w:hint="eastAsia"/>
                <w:sz w:val="24"/>
              </w:rPr>
              <w:t>的电解氧化而产生，反应为：</w:t>
            </w:r>
          </w:p>
          <w:p w14:paraId="0CBCF30B" w14:textId="77777777" w:rsidR="002B0D39" w:rsidRDefault="00A808EF">
            <w:pPr>
              <w:spacing w:line="360" w:lineRule="auto"/>
              <w:ind w:firstLineChars="200" w:firstLine="480"/>
              <w:rPr>
                <w:sz w:val="24"/>
              </w:rPr>
            </w:pPr>
            <w:r>
              <w:rPr>
                <w:sz w:val="24"/>
              </w:rPr>
              <w:t>2Cr</w:t>
            </w:r>
            <w:r>
              <w:rPr>
                <w:sz w:val="24"/>
                <w:vertAlign w:val="superscript"/>
              </w:rPr>
              <w:t>3+</w:t>
            </w:r>
            <w:r>
              <w:rPr>
                <w:sz w:val="24"/>
              </w:rPr>
              <w:t xml:space="preserve"> + 8H</w:t>
            </w:r>
            <w:r>
              <w:rPr>
                <w:sz w:val="24"/>
                <w:vertAlign w:val="subscript"/>
              </w:rPr>
              <w:t>2</w:t>
            </w:r>
            <w:r>
              <w:rPr>
                <w:sz w:val="24"/>
              </w:rPr>
              <w:t xml:space="preserve">O </w:t>
            </w:r>
            <w:r>
              <w:rPr>
                <w:rFonts w:hint="eastAsia"/>
                <w:sz w:val="24"/>
              </w:rPr>
              <w:t>＝</w:t>
            </w:r>
            <w:r>
              <w:rPr>
                <w:rFonts w:hint="eastAsia"/>
                <w:sz w:val="24"/>
              </w:rPr>
              <w:t xml:space="preserve"> </w:t>
            </w:r>
            <w:r>
              <w:rPr>
                <w:sz w:val="24"/>
              </w:rPr>
              <w:t>2CrO</w:t>
            </w:r>
            <w:r>
              <w:rPr>
                <w:sz w:val="24"/>
                <w:vertAlign w:val="superscript"/>
              </w:rPr>
              <w:t>2–</w:t>
            </w:r>
            <w:r>
              <w:rPr>
                <w:sz w:val="24"/>
                <w:vertAlign w:val="subscript"/>
              </w:rPr>
              <w:t>4</w:t>
            </w:r>
            <w:r>
              <w:rPr>
                <w:sz w:val="24"/>
              </w:rPr>
              <w:t xml:space="preserve"> + 16H</w:t>
            </w:r>
            <w:r>
              <w:rPr>
                <w:sz w:val="24"/>
                <w:vertAlign w:val="superscript"/>
              </w:rPr>
              <w:t>+</w:t>
            </w:r>
            <w:r>
              <w:rPr>
                <w:sz w:val="24"/>
              </w:rPr>
              <w:t xml:space="preserve"> +6e</w:t>
            </w:r>
          </w:p>
          <w:p w14:paraId="47C496F5" w14:textId="77777777" w:rsidR="002B0D39" w:rsidRDefault="00A808EF">
            <w:pPr>
              <w:spacing w:line="360" w:lineRule="auto"/>
              <w:ind w:firstLineChars="200" w:firstLine="480"/>
              <w:rPr>
                <w:sz w:val="24"/>
              </w:rPr>
            </w:pPr>
            <w:r>
              <w:rPr>
                <w:rFonts w:hint="eastAsia"/>
                <w:sz w:val="24"/>
              </w:rPr>
              <w:t>或</w:t>
            </w:r>
            <w:r>
              <w:rPr>
                <w:sz w:val="24"/>
              </w:rPr>
              <w:t>2Cr</w:t>
            </w:r>
            <w:r>
              <w:rPr>
                <w:sz w:val="24"/>
                <w:vertAlign w:val="superscript"/>
              </w:rPr>
              <w:t>3+</w:t>
            </w:r>
            <w:r>
              <w:rPr>
                <w:sz w:val="24"/>
              </w:rPr>
              <w:t xml:space="preserve"> + 7H</w:t>
            </w:r>
            <w:r>
              <w:rPr>
                <w:sz w:val="24"/>
                <w:vertAlign w:val="subscript"/>
              </w:rPr>
              <w:t>2</w:t>
            </w:r>
            <w:r>
              <w:rPr>
                <w:sz w:val="24"/>
              </w:rPr>
              <w:t xml:space="preserve">O </w:t>
            </w:r>
            <w:r>
              <w:rPr>
                <w:rFonts w:hint="eastAsia"/>
                <w:sz w:val="24"/>
              </w:rPr>
              <w:t>＝</w:t>
            </w:r>
            <w:r>
              <w:rPr>
                <w:rFonts w:hint="eastAsia"/>
                <w:sz w:val="24"/>
              </w:rPr>
              <w:t xml:space="preserve"> </w:t>
            </w:r>
            <w:r>
              <w:rPr>
                <w:sz w:val="24"/>
              </w:rPr>
              <w:t>Cr</w:t>
            </w:r>
            <w:r>
              <w:rPr>
                <w:sz w:val="24"/>
                <w:vertAlign w:val="subscript"/>
              </w:rPr>
              <w:t>2</w:t>
            </w:r>
            <w:r>
              <w:rPr>
                <w:sz w:val="24"/>
              </w:rPr>
              <w:t>O</w:t>
            </w:r>
            <w:r>
              <w:rPr>
                <w:sz w:val="24"/>
                <w:vertAlign w:val="superscript"/>
              </w:rPr>
              <w:t>2–</w:t>
            </w:r>
            <w:r>
              <w:rPr>
                <w:sz w:val="24"/>
                <w:vertAlign w:val="subscript"/>
              </w:rPr>
              <w:t>7</w:t>
            </w:r>
            <w:r>
              <w:rPr>
                <w:sz w:val="24"/>
              </w:rPr>
              <w:t xml:space="preserve"> + 14H</w:t>
            </w:r>
            <w:r>
              <w:rPr>
                <w:sz w:val="24"/>
                <w:vertAlign w:val="superscript"/>
              </w:rPr>
              <w:t>+</w:t>
            </w:r>
            <w:r>
              <w:rPr>
                <w:sz w:val="24"/>
              </w:rPr>
              <w:t xml:space="preserve"> +6e</w:t>
            </w:r>
          </w:p>
          <w:p w14:paraId="5BE0040D" w14:textId="77777777" w:rsidR="002B0D39" w:rsidRDefault="00A808EF">
            <w:pPr>
              <w:spacing w:line="360" w:lineRule="auto"/>
              <w:ind w:firstLineChars="200" w:firstLine="480"/>
              <w:rPr>
                <w:sz w:val="24"/>
              </w:rPr>
            </w:pPr>
            <w:r>
              <w:rPr>
                <w:rFonts w:hint="eastAsia"/>
                <w:sz w:val="24"/>
              </w:rPr>
              <w:t>生成的</w:t>
            </w:r>
            <w:r>
              <w:rPr>
                <w:sz w:val="24"/>
              </w:rPr>
              <w:t>Cr</w:t>
            </w:r>
            <w:r>
              <w:rPr>
                <w:sz w:val="24"/>
                <w:vertAlign w:val="superscript"/>
              </w:rPr>
              <w:t>6+</w:t>
            </w:r>
            <w:r>
              <w:rPr>
                <w:rFonts w:hint="eastAsia"/>
                <w:sz w:val="24"/>
              </w:rPr>
              <w:t>与邻甲基本</w:t>
            </w:r>
            <w:proofErr w:type="gramStart"/>
            <w:r>
              <w:rPr>
                <w:rFonts w:hint="eastAsia"/>
                <w:sz w:val="24"/>
              </w:rPr>
              <w:t>磺</w:t>
            </w:r>
            <w:proofErr w:type="gramEnd"/>
            <w:r>
              <w:rPr>
                <w:rFonts w:hint="eastAsia"/>
                <w:sz w:val="24"/>
              </w:rPr>
              <w:t>酰胺。</w:t>
            </w:r>
          </w:p>
          <w:p w14:paraId="3C0858C4" w14:textId="77777777" w:rsidR="002B0D39" w:rsidRDefault="00A808EF">
            <w:pPr>
              <w:spacing w:line="360" w:lineRule="auto"/>
              <w:ind w:firstLineChars="200" w:firstLine="480"/>
              <w:rPr>
                <w:sz w:val="24"/>
              </w:rPr>
            </w:pPr>
            <w:r>
              <w:rPr>
                <w:sz w:val="24"/>
              </w:rPr>
              <w:t>Cr</w:t>
            </w:r>
            <w:r>
              <w:rPr>
                <w:sz w:val="24"/>
                <w:vertAlign w:val="superscript"/>
              </w:rPr>
              <w:t>3+</w:t>
            </w:r>
            <w:r>
              <w:rPr>
                <w:rFonts w:hint="eastAsia"/>
                <w:sz w:val="24"/>
              </w:rPr>
              <w:t>重新在阳极氧化成</w:t>
            </w:r>
            <w:r>
              <w:rPr>
                <w:sz w:val="24"/>
              </w:rPr>
              <w:t>Cr</w:t>
            </w:r>
            <w:r>
              <w:rPr>
                <w:sz w:val="24"/>
                <w:vertAlign w:val="superscript"/>
              </w:rPr>
              <w:t>6+</w:t>
            </w:r>
            <w:r>
              <w:rPr>
                <w:rFonts w:hint="eastAsia"/>
                <w:sz w:val="24"/>
              </w:rPr>
              <w:t>，循环使用，而有机反应物则不断被氧化成产品，反应过程也可写成：</w:t>
            </w:r>
          </w:p>
          <w:p w14:paraId="27421C37" w14:textId="77777777" w:rsidR="002B0D39" w:rsidRDefault="00A808EF">
            <w:pPr>
              <w:spacing w:line="360" w:lineRule="auto"/>
              <w:ind w:firstLineChars="200" w:firstLine="480"/>
              <w:rPr>
                <w:sz w:val="24"/>
              </w:rPr>
            </w:pPr>
            <w:r>
              <w:rPr>
                <w:noProof/>
                <w:sz w:val="24"/>
              </w:rPr>
              <w:drawing>
                <wp:inline distT="0" distB="0" distL="0" distR="0" wp14:anchorId="6B261120" wp14:editId="2E6BEF8A">
                  <wp:extent cx="3771900" cy="792480"/>
                  <wp:effectExtent l="19050" t="0" r="0" b="0"/>
                  <wp:docPr id="5" name="图片 1"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5"/>
                          <pic:cNvPicPr>
                            <a:picLocks noChangeAspect="1" noChangeArrowheads="1"/>
                          </pic:cNvPicPr>
                        </pic:nvPicPr>
                        <pic:blipFill>
                          <a:blip r:embed="rId15"/>
                          <a:srcRect/>
                          <a:stretch>
                            <a:fillRect/>
                          </a:stretch>
                        </pic:blipFill>
                        <pic:spPr>
                          <a:xfrm>
                            <a:off x="0" y="0"/>
                            <a:ext cx="3779852" cy="794099"/>
                          </a:xfrm>
                          <a:prstGeom prst="rect">
                            <a:avLst/>
                          </a:prstGeom>
                          <a:noFill/>
                          <a:ln w="9525">
                            <a:noFill/>
                            <a:miter lim="800000"/>
                            <a:headEnd/>
                            <a:tailEnd/>
                          </a:ln>
                        </pic:spPr>
                      </pic:pic>
                    </a:graphicData>
                  </a:graphic>
                </wp:inline>
              </w:drawing>
            </w:r>
          </w:p>
          <w:p w14:paraId="2E41289F" w14:textId="77777777" w:rsidR="002B0D39" w:rsidRDefault="00A808EF">
            <w:pPr>
              <w:spacing w:line="360" w:lineRule="auto"/>
              <w:ind w:firstLineChars="200" w:firstLine="480"/>
              <w:rPr>
                <w:sz w:val="24"/>
              </w:rPr>
            </w:pPr>
            <w:r>
              <w:rPr>
                <w:rFonts w:hint="eastAsia"/>
                <w:sz w:val="24"/>
              </w:rPr>
              <w:t>电解槽所用阳极为铅板，阴极可用</w:t>
            </w:r>
            <w:proofErr w:type="gramStart"/>
            <w:r>
              <w:rPr>
                <w:rFonts w:hint="eastAsia"/>
                <w:sz w:val="24"/>
              </w:rPr>
              <w:t>铅或钛等</w:t>
            </w:r>
            <w:proofErr w:type="gramEnd"/>
            <w:r>
              <w:rPr>
                <w:rFonts w:hint="eastAsia"/>
                <w:sz w:val="24"/>
              </w:rPr>
              <w:t>，电流密度为</w:t>
            </w:r>
            <w:r>
              <w:rPr>
                <w:sz w:val="24"/>
              </w:rPr>
              <w:t>5000~30000A/m</w:t>
            </w:r>
            <w:r>
              <w:rPr>
                <w:sz w:val="24"/>
                <w:vertAlign w:val="superscript"/>
              </w:rPr>
              <w:t>2</w:t>
            </w:r>
            <w:r>
              <w:rPr>
                <w:rFonts w:hint="eastAsia"/>
                <w:sz w:val="24"/>
              </w:rPr>
              <w:t>，电流效率在</w:t>
            </w:r>
            <w:r>
              <w:rPr>
                <w:sz w:val="24"/>
              </w:rPr>
              <w:t>50%~70%</w:t>
            </w:r>
            <w:r>
              <w:rPr>
                <w:rFonts w:hint="eastAsia"/>
                <w:sz w:val="24"/>
              </w:rPr>
              <w:t>之间，整个过程可连续操作。</w:t>
            </w:r>
          </w:p>
          <w:p w14:paraId="14C02FE9" w14:textId="77777777" w:rsidR="002B0D39" w:rsidRDefault="00A808EF">
            <w:pPr>
              <w:spacing w:line="360" w:lineRule="auto"/>
              <w:rPr>
                <w:b/>
                <w:sz w:val="24"/>
              </w:rPr>
            </w:pPr>
            <w:r>
              <w:rPr>
                <w:rFonts w:hint="eastAsia"/>
                <w:b/>
                <w:sz w:val="24"/>
              </w:rPr>
              <w:t>2</w:t>
            </w:r>
            <w:r>
              <w:rPr>
                <w:rFonts w:hint="eastAsia"/>
                <w:b/>
                <w:sz w:val="24"/>
              </w:rPr>
              <w:t>、苯二</w:t>
            </w:r>
            <w:proofErr w:type="gramStart"/>
            <w:r>
              <w:rPr>
                <w:rFonts w:hint="eastAsia"/>
                <w:b/>
                <w:sz w:val="24"/>
              </w:rPr>
              <w:t>酚</w:t>
            </w:r>
            <w:proofErr w:type="gramEnd"/>
          </w:p>
          <w:p w14:paraId="2BFAB073" w14:textId="77777777" w:rsidR="002B0D39" w:rsidRDefault="00A808EF">
            <w:pPr>
              <w:spacing w:line="360" w:lineRule="auto"/>
              <w:ind w:firstLineChars="200" w:firstLine="480"/>
              <w:rPr>
                <w:sz w:val="24"/>
              </w:rPr>
            </w:pPr>
            <w:r>
              <w:rPr>
                <w:rFonts w:hint="eastAsia"/>
                <w:sz w:val="24"/>
              </w:rPr>
              <w:t>氧化阶段在</w:t>
            </w:r>
            <w:r>
              <w:rPr>
                <w:sz w:val="24"/>
              </w:rPr>
              <w:t>20%</w:t>
            </w:r>
            <w:r>
              <w:rPr>
                <w:rFonts w:hint="eastAsia"/>
                <w:sz w:val="24"/>
              </w:rPr>
              <w:t>硫酸溶液中进行，</w:t>
            </w:r>
            <w:proofErr w:type="gramStart"/>
            <w:r>
              <w:rPr>
                <w:rFonts w:hint="eastAsia"/>
                <w:sz w:val="24"/>
              </w:rPr>
              <w:t>苯在硫酸</w:t>
            </w:r>
            <w:proofErr w:type="gramEnd"/>
            <w:r>
              <w:rPr>
                <w:rFonts w:hint="eastAsia"/>
                <w:sz w:val="24"/>
              </w:rPr>
              <w:t>溶液中的溶解度不大，因此过程要在强烈搅拌下进行，以达到苯的乳化。含</w:t>
            </w:r>
            <w:r>
              <w:rPr>
                <w:sz w:val="24"/>
              </w:rPr>
              <w:t>1%</w:t>
            </w:r>
            <w:r>
              <w:rPr>
                <w:rFonts w:hint="eastAsia"/>
                <w:sz w:val="24"/>
              </w:rPr>
              <w:t>银的铅合金作阳极，为了</w:t>
            </w:r>
            <w:proofErr w:type="gramStart"/>
            <w:r>
              <w:rPr>
                <w:rFonts w:hint="eastAsia"/>
                <w:sz w:val="24"/>
              </w:rPr>
              <w:t>使苯有效</w:t>
            </w:r>
            <w:proofErr w:type="gramEnd"/>
            <w:r>
              <w:rPr>
                <w:rFonts w:hint="eastAsia"/>
                <w:sz w:val="24"/>
              </w:rPr>
              <w:t>地乳化，阳极液在电极间区域的流动速度应不低于</w:t>
            </w:r>
            <w:r>
              <w:rPr>
                <w:sz w:val="24"/>
              </w:rPr>
              <w:t>0.08m/s</w:t>
            </w:r>
            <w:r>
              <w:rPr>
                <w:rFonts w:hint="eastAsia"/>
                <w:sz w:val="24"/>
              </w:rPr>
              <w:t>。电极间的空隙约为</w:t>
            </w:r>
            <w:r>
              <w:rPr>
                <w:sz w:val="24"/>
              </w:rPr>
              <w:t>2mm</w:t>
            </w:r>
            <w:r>
              <w:rPr>
                <w:rFonts w:hint="eastAsia"/>
                <w:sz w:val="24"/>
              </w:rPr>
              <w:t>。电极高度为</w:t>
            </w:r>
            <w:r>
              <w:rPr>
                <w:sz w:val="24"/>
              </w:rPr>
              <w:t>1mm</w:t>
            </w:r>
            <w:r>
              <w:rPr>
                <w:rFonts w:hint="eastAsia"/>
                <w:sz w:val="24"/>
              </w:rPr>
              <w:t>，与阳极液的接触时间为</w:t>
            </w:r>
            <w:r>
              <w:rPr>
                <w:sz w:val="24"/>
              </w:rPr>
              <w:t>1.2s</w:t>
            </w:r>
            <w:r>
              <w:rPr>
                <w:rFonts w:hint="eastAsia"/>
                <w:sz w:val="24"/>
              </w:rPr>
              <w:t>。在电流密度为</w:t>
            </w:r>
            <w:r>
              <w:rPr>
                <w:sz w:val="24"/>
              </w:rPr>
              <w:t>4.0kA/m</w:t>
            </w:r>
            <w:r>
              <w:rPr>
                <w:sz w:val="24"/>
                <w:vertAlign w:val="superscript"/>
              </w:rPr>
              <w:t>2</w:t>
            </w:r>
            <w:r>
              <w:rPr>
                <w:rFonts w:hint="eastAsia"/>
                <w:sz w:val="24"/>
              </w:rPr>
              <w:t>和上述操作条件下，苯醌在阳极氧化产物中含量约为</w:t>
            </w:r>
            <w:r>
              <w:rPr>
                <w:sz w:val="24"/>
              </w:rPr>
              <w:t>3%</w:t>
            </w:r>
            <w:r>
              <w:rPr>
                <w:rFonts w:hint="eastAsia"/>
                <w:sz w:val="24"/>
              </w:rPr>
              <w:t>。苯醌在阴极区的还原在铅阴极和</w:t>
            </w:r>
            <w:r>
              <w:rPr>
                <w:sz w:val="24"/>
              </w:rPr>
              <w:t>15%</w:t>
            </w:r>
            <w:r>
              <w:rPr>
                <w:rFonts w:hint="eastAsia"/>
                <w:sz w:val="24"/>
              </w:rPr>
              <w:t>硫酸溶液中进行。</w:t>
            </w:r>
          </w:p>
          <w:p w14:paraId="4B4FE519" w14:textId="77777777" w:rsidR="002B0D39" w:rsidRDefault="00A808EF">
            <w:pPr>
              <w:spacing w:line="360" w:lineRule="auto"/>
              <w:rPr>
                <w:b/>
                <w:sz w:val="24"/>
              </w:rPr>
            </w:pPr>
            <w:r>
              <w:rPr>
                <w:rFonts w:hint="eastAsia"/>
                <w:b/>
                <w:sz w:val="24"/>
              </w:rPr>
              <w:lastRenderedPageBreak/>
              <w:t>3</w:t>
            </w:r>
            <w:r>
              <w:rPr>
                <w:rFonts w:hint="eastAsia"/>
                <w:b/>
                <w:sz w:val="24"/>
              </w:rPr>
              <w:t>、阳极氧化反应</w:t>
            </w:r>
          </w:p>
          <w:p w14:paraId="5314C832" w14:textId="77777777" w:rsidR="002B0D39" w:rsidRDefault="00A808EF">
            <w:pPr>
              <w:spacing w:line="360" w:lineRule="auto"/>
              <w:ind w:firstLineChars="200" w:firstLine="480"/>
              <w:rPr>
                <w:sz w:val="24"/>
              </w:rPr>
            </w:pPr>
            <w:r>
              <w:rPr>
                <w:sz w:val="24"/>
              </w:rPr>
              <w:t xml:space="preserve">a. </w:t>
            </w:r>
            <w:r>
              <w:rPr>
                <w:rFonts w:hint="eastAsia"/>
                <w:sz w:val="24"/>
              </w:rPr>
              <w:t>具有电子供给体的芳香环选择卤化反应。</w:t>
            </w:r>
          </w:p>
          <w:p w14:paraId="5F511761" w14:textId="77777777" w:rsidR="002B0D39" w:rsidRDefault="00A808EF">
            <w:pPr>
              <w:spacing w:line="360" w:lineRule="auto"/>
              <w:ind w:firstLineChars="200" w:firstLine="480"/>
              <w:rPr>
                <w:sz w:val="24"/>
              </w:rPr>
            </w:pPr>
            <w:r>
              <w:rPr>
                <w:sz w:val="24"/>
              </w:rPr>
              <w:t xml:space="preserve">b. </w:t>
            </w:r>
            <w:r>
              <w:rPr>
                <w:rFonts w:hint="eastAsia"/>
                <w:sz w:val="24"/>
              </w:rPr>
              <w:t>酚类或苯甲醚类的阳极氧化物电解反应可合成醌类和氢醌类化合物。</w:t>
            </w:r>
          </w:p>
          <w:p w14:paraId="44FACFAF" w14:textId="77777777" w:rsidR="002B0D39" w:rsidRDefault="00A808EF">
            <w:pPr>
              <w:spacing w:line="360" w:lineRule="auto"/>
              <w:ind w:firstLineChars="200" w:firstLine="480"/>
              <w:rPr>
                <w:sz w:val="24"/>
              </w:rPr>
            </w:pPr>
            <w:r>
              <w:rPr>
                <w:sz w:val="24"/>
              </w:rPr>
              <w:t xml:space="preserve">c. </w:t>
            </w:r>
            <w:r>
              <w:rPr>
                <w:rFonts w:hint="eastAsia"/>
                <w:sz w:val="24"/>
              </w:rPr>
              <w:t>萘类经阳极氧化电解可生成萘醌，此反应发生于电子密度大的环上。</w:t>
            </w:r>
          </w:p>
          <w:p w14:paraId="64FE588B" w14:textId="77777777" w:rsidR="002B0D39" w:rsidRDefault="00A808EF">
            <w:pPr>
              <w:spacing w:line="360" w:lineRule="auto"/>
              <w:ind w:firstLineChars="200" w:firstLine="480"/>
              <w:rPr>
                <w:sz w:val="24"/>
              </w:rPr>
            </w:pPr>
            <w:r>
              <w:rPr>
                <w:sz w:val="24"/>
              </w:rPr>
              <w:t xml:space="preserve">d. </w:t>
            </w:r>
            <w:r>
              <w:rPr>
                <w:rFonts w:hint="eastAsia"/>
                <w:sz w:val="24"/>
              </w:rPr>
              <w:t>对二甲苯</w:t>
            </w:r>
            <w:proofErr w:type="spellStart"/>
            <w:r>
              <w:rPr>
                <w:sz w:val="24"/>
              </w:rPr>
              <w:t>AcO</w:t>
            </w:r>
            <w:r>
              <w:rPr>
                <w:sz w:val="24"/>
              </w:rPr>
              <w:t>H</w:t>
            </w:r>
            <w:proofErr w:type="spellEnd"/>
            <w:r>
              <w:rPr>
                <w:sz w:val="24"/>
              </w:rPr>
              <w:t>–</w:t>
            </w:r>
            <w:proofErr w:type="spellStart"/>
            <w:r>
              <w:rPr>
                <w:sz w:val="24"/>
              </w:rPr>
              <w:t>AcOK</w:t>
            </w:r>
            <w:proofErr w:type="spellEnd"/>
            <w:r>
              <w:rPr>
                <w:rFonts w:hint="eastAsia"/>
                <w:sz w:val="24"/>
              </w:rPr>
              <w:t>溶液中用</w:t>
            </w:r>
            <w:r>
              <w:rPr>
                <w:sz w:val="24"/>
              </w:rPr>
              <w:t>Pd/C</w:t>
            </w:r>
            <w:r>
              <w:rPr>
                <w:rFonts w:hint="eastAsia"/>
                <w:sz w:val="24"/>
              </w:rPr>
              <w:t>电极进行氧化附加乙酰氧基，可生成</w:t>
            </w:r>
            <w:r>
              <w:rPr>
                <w:sz w:val="24"/>
              </w:rPr>
              <w:t>6–</w:t>
            </w:r>
            <w:r>
              <w:rPr>
                <w:rFonts w:hint="eastAsia"/>
                <w:sz w:val="24"/>
              </w:rPr>
              <w:t>乙酰氧基对二甲苯，其收率为</w:t>
            </w:r>
            <w:r>
              <w:rPr>
                <w:sz w:val="24"/>
              </w:rPr>
              <w:t>52%</w:t>
            </w:r>
            <w:r>
              <w:rPr>
                <w:rFonts w:hint="eastAsia"/>
                <w:sz w:val="24"/>
              </w:rPr>
              <w:t>。</w:t>
            </w:r>
          </w:p>
          <w:p w14:paraId="0C97C2E3" w14:textId="77777777" w:rsidR="002B0D39" w:rsidRDefault="00A808EF">
            <w:pPr>
              <w:spacing w:line="360" w:lineRule="auto"/>
              <w:ind w:firstLineChars="200" w:firstLine="480"/>
              <w:rPr>
                <w:sz w:val="24"/>
              </w:rPr>
            </w:pPr>
            <w:r>
              <w:rPr>
                <w:sz w:val="24"/>
              </w:rPr>
              <w:t xml:space="preserve">e. </w:t>
            </w:r>
            <w:r>
              <w:rPr>
                <w:rFonts w:hint="eastAsia"/>
                <w:sz w:val="24"/>
              </w:rPr>
              <w:t>脂肪族稀类化合物的附加反应也可利用阳极氧化进行。</w:t>
            </w:r>
          </w:p>
          <w:p w14:paraId="351C31A4" w14:textId="77777777" w:rsidR="002B0D39" w:rsidRDefault="00A808EF">
            <w:pPr>
              <w:spacing w:line="360" w:lineRule="auto"/>
              <w:ind w:firstLineChars="200" w:firstLine="480"/>
              <w:rPr>
                <w:sz w:val="24"/>
              </w:rPr>
            </w:pPr>
            <w:r>
              <w:rPr>
                <w:sz w:val="24"/>
              </w:rPr>
              <w:t xml:space="preserve">f. </w:t>
            </w:r>
            <w:r>
              <w:rPr>
                <w:rFonts w:hint="eastAsia"/>
                <w:sz w:val="24"/>
              </w:rPr>
              <w:t>苄基醇类衍生物或芳香族醛类的制造。</w:t>
            </w:r>
          </w:p>
          <w:p w14:paraId="15A93CBE" w14:textId="77777777" w:rsidR="002B0D39" w:rsidRDefault="00A808EF">
            <w:pPr>
              <w:spacing w:line="360" w:lineRule="auto"/>
              <w:ind w:firstLineChars="200" w:firstLine="480"/>
              <w:rPr>
                <w:sz w:val="24"/>
              </w:rPr>
            </w:pPr>
            <w:r>
              <w:rPr>
                <w:sz w:val="24"/>
              </w:rPr>
              <w:t xml:space="preserve">g. </w:t>
            </w:r>
            <w:r>
              <w:rPr>
                <w:rFonts w:hint="eastAsia"/>
                <w:sz w:val="24"/>
              </w:rPr>
              <w:t>利用卤素离子为电解质在羰基的α位置上进行导入羟基。</w:t>
            </w:r>
          </w:p>
          <w:p w14:paraId="188C0889" w14:textId="77777777" w:rsidR="002B0D39" w:rsidRDefault="00A808EF">
            <w:pPr>
              <w:spacing w:line="360" w:lineRule="auto"/>
              <w:ind w:firstLineChars="200" w:firstLine="480"/>
              <w:rPr>
                <w:sz w:val="24"/>
              </w:rPr>
            </w:pPr>
            <w:r>
              <w:rPr>
                <w:sz w:val="24"/>
              </w:rPr>
              <w:t xml:space="preserve">h. </w:t>
            </w:r>
            <w:r>
              <w:rPr>
                <w:rFonts w:hint="eastAsia"/>
                <w:sz w:val="24"/>
              </w:rPr>
              <w:t>醇的氧化。</w:t>
            </w:r>
          </w:p>
          <w:p w14:paraId="4F303C7F" w14:textId="77777777" w:rsidR="002B0D39" w:rsidRDefault="00A808EF">
            <w:pPr>
              <w:spacing w:line="360" w:lineRule="auto"/>
              <w:ind w:firstLineChars="200" w:firstLine="480"/>
              <w:rPr>
                <w:sz w:val="24"/>
              </w:rPr>
            </w:pPr>
            <w:proofErr w:type="spellStart"/>
            <w:r>
              <w:rPr>
                <w:sz w:val="24"/>
              </w:rPr>
              <w:t>i</w:t>
            </w:r>
            <w:proofErr w:type="spellEnd"/>
            <w:r>
              <w:rPr>
                <w:sz w:val="24"/>
              </w:rPr>
              <w:t xml:space="preserve">. </w:t>
            </w:r>
            <w:r>
              <w:rPr>
                <w:rFonts w:hint="eastAsia"/>
                <w:sz w:val="24"/>
              </w:rPr>
              <w:t>硫醚的氧化。</w:t>
            </w:r>
          </w:p>
          <w:p w14:paraId="088DADFB" w14:textId="77777777" w:rsidR="002B0D39" w:rsidRDefault="00A808EF">
            <w:pPr>
              <w:spacing w:line="360" w:lineRule="auto"/>
              <w:ind w:firstLineChars="200" w:firstLine="480"/>
              <w:rPr>
                <w:sz w:val="24"/>
              </w:rPr>
            </w:pPr>
            <w:r>
              <w:rPr>
                <w:sz w:val="24"/>
              </w:rPr>
              <w:t xml:space="preserve">j. </w:t>
            </w:r>
            <w:r>
              <w:rPr>
                <w:rFonts w:hint="eastAsia"/>
                <w:sz w:val="24"/>
              </w:rPr>
              <w:t>氧化偶联反应。</w:t>
            </w:r>
          </w:p>
          <w:p w14:paraId="3E58217E" w14:textId="77777777" w:rsidR="002B0D39" w:rsidRDefault="00A808EF">
            <w:pPr>
              <w:spacing w:line="360" w:lineRule="auto"/>
              <w:rPr>
                <w:b/>
                <w:sz w:val="24"/>
              </w:rPr>
            </w:pPr>
            <w:r>
              <w:rPr>
                <w:rFonts w:hint="eastAsia"/>
                <w:b/>
                <w:sz w:val="24"/>
              </w:rPr>
              <w:t>4</w:t>
            </w:r>
            <w:r>
              <w:rPr>
                <w:rFonts w:hint="eastAsia"/>
                <w:b/>
                <w:sz w:val="24"/>
              </w:rPr>
              <w:t>、阴极还原反应</w:t>
            </w:r>
          </w:p>
          <w:p w14:paraId="5609B829" w14:textId="77777777" w:rsidR="002B0D39" w:rsidRDefault="00A808EF">
            <w:pPr>
              <w:spacing w:line="360" w:lineRule="auto"/>
              <w:ind w:firstLineChars="200" w:firstLine="480"/>
              <w:rPr>
                <w:sz w:val="24"/>
              </w:rPr>
            </w:pPr>
            <w:r>
              <w:rPr>
                <w:sz w:val="24"/>
              </w:rPr>
              <w:t xml:space="preserve">1. </w:t>
            </w:r>
            <w:r>
              <w:rPr>
                <w:rFonts w:hint="eastAsia"/>
                <w:sz w:val="24"/>
              </w:rPr>
              <w:t>官能团的转换</w:t>
            </w:r>
          </w:p>
          <w:p w14:paraId="4DEAF17C" w14:textId="77777777" w:rsidR="002B0D39" w:rsidRDefault="00A808EF">
            <w:pPr>
              <w:spacing w:line="360" w:lineRule="auto"/>
              <w:ind w:firstLineChars="200" w:firstLine="480"/>
              <w:rPr>
                <w:sz w:val="24"/>
              </w:rPr>
            </w:pPr>
            <w:r>
              <w:rPr>
                <w:rFonts w:hint="eastAsia"/>
                <w:sz w:val="24"/>
              </w:rPr>
              <w:t>选择</w:t>
            </w:r>
            <w:proofErr w:type="gramStart"/>
            <w:r>
              <w:rPr>
                <w:rFonts w:hint="eastAsia"/>
                <w:sz w:val="24"/>
              </w:rPr>
              <w:t>羟</w:t>
            </w:r>
            <w:proofErr w:type="gramEnd"/>
            <w:r>
              <w:rPr>
                <w:rFonts w:hint="eastAsia"/>
                <w:sz w:val="24"/>
              </w:rPr>
              <w:t>甲基位置进行还原，制造所需要的化合物。</w:t>
            </w:r>
          </w:p>
          <w:p w14:paraId="493EEDCD" w14:textId="77777777" w:rsidR="002B0D39" w:rsidRDefault="00A808EF">
            <w:pPr>
              <w:spacing w:line="360" w:lineRule="auto"/>
              <w:ind w:firstLineChars="200" w:firstLine="480"/>
              <w:rPr>
                <w:sz w:val="24"/>
              </w:rPr>
            </w:pPr>
            <w:r>
              <w:rPr>
                <w:rFonts w:hint="eastAsia"/>
                <w:sz w:val="24"/>
              </w:rPr>
              <w:t>将环十五烷酮酸进行阴极还原可制造环十五烷酸，其收率为</w:t>
            </w:r>
            <w:r>
              <w:rPr>
                <w:sz w:val="24"/>
              </w:rPr>
              <w:t>90%</w:t>
            </w:r>
            <w:r>
              <w:rPr>
                <w:rFonts w:hint="eastAsia"/>
                <w:sz w:val="24"/>
              </w:rPr>
              <w:t>。</w:t>
            </w:r>
          </w:p>
          <w:p w14:paraId="0E359D74" w14:textId="77777777" w:rsidR="002B0D39" w:rsidRDefault="00A808EF">
            <w:pPr>
              <w:spacing w:line="360" w:lineRule="auto"/>
              <w:ind w:firstLineChars="200" w:firstLine="480"/>
              <w:rPr>
                <w:sz w:val="24"/>
              </w:rPr>
            </w:pPr>
            <w:r>
              <w:rPr>
                <w:rFonts w:hint="eastAsia"/>
                <w:sz w:val="24"/>
              </w:rPr>
              <w:t>日本田道制药公司将</w:t>
            </w:r>
            <w:r>
              <w:rPr>
                <w:sz w:val="24"/>
              </w:rPr>
              <w:t>1,8–</w:t>
            </w:r>
            <w:r>
              <w:rPr>
                <w:rFonts w:hint="eastAsia"/>
                <w:sz w:val="24"/>
              </w:rPr>
              <w:t>二硝基</w:t>
            </w:r>
            <w:proofErr w:type="gramStart"/>
            <w:r>
              <w:rPr>
                <w:rFonts w:hint="eastAsia"/>
                <w:sz w:val="24"/>
              </w:rPr>
              <w:t>萘</w:t>
            </w:r>
            <w:proofErr w:type="gramEnd"/>
            <w:r>
              <w:rPr>
                <w:rFonts w:hint="eastAsia"/>
                <w:sz w:val="24"/>
              </w:rPr>
              <w:t>进行电解可制得</w:t>
            </w:r>
            <w:r>
              <w:rPr>
                <w:sz w:val="24"/>
              </w:rPr>
              <w:t>1,8–</w:t>
            </w:r>
            <w:r>
              <w:rPr>
                <w:rFonts w:hint="eastAsia"/>
                <w:sz w:val="24"/>
              </w:rPr>
              <w:t>二氨基</w:t>
            </w:r>
            <w:proofErr w:type="gramStart"/>
            <w:r>
              <w:rPr>
                <w:rFonts w:hint="eastAsia"/>
                <w:sz w:val="24"/>
              </w:rPr>
              <w:t>萘</w:t>
            </w:r>
            <w:proofErr w:type="gramEnd"/>
            <w:r>
              <w:rPr>
                <w:rFonts w:hint="eastAsia"/>
                <w:sz w:val="24"/>
              </w:rPr>
              <w:t>，其收率为</w:t>
            </w:r>
            <w:r>
              <w:rPr>
                <w:sz w:val="24"/>
              </w:rPr>
              <w:t>95.2%</w:t>
            </w:r>
            <w:r>
              <w:rPr>
                <w:rFonts w:hint="eastAsia"/>
                <w:sz w:val="24"/>
              </w:rPr>
              <w:t>。</w:t>
            </w:r>
          </w:p>
          <w:p w14:paraId="39E625A9" w14:textId="77777777" w:rsidR="002B0D39" w:rsidRDefault="00A808EF">
            <w:pPr>
              <w:spacing w:line="360" w:lineRule="auto"/>
              <w:ind w:firstLineChars="200" w:firstLine="480"/>
              <w:rPr>
                <w:sz w:val="24"/>
              </w:rPr>
            </w:pPr>
            <w:r>
              <w:rPr>
                <w:rFonts w:hint="eastAsia"/>
                <w:sz w:val="24"/>
              </w:rPr>
              <w:t>日本田道制药公司将</w:t>
            </w:r>
            <w:r>
              <w:rPr>
                <w:sz w:val="24"/>
              </w:rPr>
              <w:t>1,8–</w:t>
            </w:r>
            <w:r>
              <w:rPr>
                <w:rFonts w:hint="eastAsia"/>
                <w:sz w:val="24"/>
              </w:rPr>
              <w:t>二硝基</w:t>
            </w:r>
            <w:proofErr w:type="gramStart"/>
            <w:r>
              <w:rPr>
                <w:rFonts w:hint="eastAsia"/>
                <w:sz w:val="24"/>
              </w:rPr>
              <w:t>萘</w:t>
            </w:r>
            <w:proofErr w:type="gramEnd"/>
            <w:r>
              <w:rPr>
                <w:rFonts w:hint="eastAsia"/>
                <w:sz w:val="24"/>
              </w:rPr>
              <w:t>进行电解可制得</w:t>
            </w:r>
            <w:r>
              <w:rPr>
                <w:sz w:val="24"/>
              </w:rPr>
              <w:t>1,8–</w:t>
            </w:r>
            <w:r>
              <w:rPr>
                <w:rFonts w:hint="eastAsia"/>
                <w:sz w:val="24"/>
              </w:rPr>
              <w:t>二氨基</w:t>
            </w:r>
            <w:proofErr w:type="gramStart"/>
            <w:r>
              <w:rPr>
                <w:rFonts w:hint="eastAsia"/>
                <w:sz w:val="24"/>
              </w:rPr>
              <w:t>萘</w:t>
            </w:r>
            <w:proofErr w:type="gramEnd"/>
            <w:r>
              <w:rPr>
                <w:rFonts w:hint="eastAsia"/>
                <w:sz w:val="24"/>
              </w:rPr>
              <w:t>，其收率为</w:t>
            </w:r>
            <w:r>
              <w:rPr>
                <w:sz w:val="24"/>
              </w:rPr>
              <w:t>95.2%</w:t>
            </w:r>
            <w:r>
              <w:rPr>
                <w:rFonts w:hint="eastAsia"/>
                <w:sz w:val="24"/>
              </w:rPr>
              <w:t>。</w:t>
            </w:r>
          </w:p>
          <w:p w14:paraId="4D3F98EA" w14:textId="77777777" w:rsidR="002B0D39" w:rsidRDefault="00A808EF">
            <w:pPr>
              <w:spacing w:line="360" w:lineRule="auto"/>
              <w:ind w:firstLineChars="200" w:firstLine="480"/>
              <w:rPr>
                <w:sz w:val="24"/>
              </w:rPr>
            </w:pPr>
            <w:r>
              <w:rPr>
                <w:rFonts w:hint="eastAsia"/>
                <w:sz w:val="24"/>
              </w:rPr>
              <w:t>又将</w:t>
            </w:r>
            <w:r>
              <w:rPr>
                <w:rFonts w:hint="eastAsia"/>
                <w:sz w:val="24"/>
              </w:rPr>
              <w:t>2</w:t>
            </w:r>
            <w:r>
              <w:rPr>
                <w:sz w:val="24"/>
              </w:rPr>
              <w:t>–</w:t>
            </w:r>
            <w:r>
              <w:rPr>
                <w:rFonts w:hint="eastAsia"/>
                <w:sz w:val="24"/>
              </w:rPr>
              <w:t>或</w:t>
            </w:r>
            <w:r>
              <w:rPr>
                <w:rFonts w:hint="eastAsia"/>
                <w:sz w:val="24"/>
              </w:rPr>
              <w:t>4</w:t>
            </w:r>
            <w:r>
              <w:rPr>
                <w:sz w:val="24"/>
              </w:rPr>
              <w:t>–</w:t>
            </w:r>
            <w:r>
              <w:rPr>
                <w:rFonts w:hint="eastAsia"/>
                <w:sz w:val="24"/>
              </w:rPr>
              <w:t>吡啶甲酰胺进行阴极还原制造相应的醇或胺。</w:t>
            </w:r>
          </w:p>
          <w:p w14:paraId="1BDA1EA7" w14:textId="77777777" w:rsidR="002B0D39" w:rsidRDefault="00A808EF">
            <w:pPr>
              <w:spacing w:line="360" w:lineRule="auto"/>
              <w:ind w:firstLineChars="200" w:firstLine="480"/>
              <w:rPr>
                <w:sz w:val="24"/>
              </w:rPr>
            </w:pPr>
            <w:r>
              <w:rPr>
                <w:rFonts w:hint="eastAsia"/>
                <w:sz w:val="24"/>
              </w:rPr>
              <w:t>又将</w:t>
            </w:r>
            <w:r>
              <w:rPr>
                <w:rFonts w:hint="eastAsia"/>
                <w:sz w:val="24"/>
              </w:rPr>
              <w:t>2</w:t>
            </w:r>
            <w:r>
              <w:rPr>
                <w:sz w:val="24"/>
              </w:rPr>
              <w:t>–</w:t>
            </w:r>
            <w:r>
              <w:rPr>
                <w:rFonts w:hint="eastAsia"/>
                <w:sz w:val="24"/>
              </w:rPr>
              <w:t>或</w:t>
            </w:r>
            <w:r>
              <w:rPr>
                <w:rFonts w:hint="eastAsia"/>
                <w:sz w:val="24"/>
              </w:rPr>
              <w:t>4</w:t>
            </w:r>
            <w:r>
              <w:rPr>
                <w:sz w:val="24"/>
              </w:rPr>
              <w:t>–</w:t>
            </w:r>
            <w:r>
              <w:rPr>
                <w:rFonts w:hint="eastAsia"/>
                <w:sz w:val="24"/>
              </w:rPr>
              <w:t>吡啶甲酰胺进行阴极还原制造相应的醇或胺。</w:t>
            </w:r>
          </w:p>
          <w:p w14:paraId="19D6B7C0" w14:textId="77777777" w:rsidR="002B0D39" w:rsidRDefault="00A808EF">
            <w:pPr>
              <w:spacing w:line="360" w:lineRule="auto"/>
              <w:ind w:firstLineChars="200" w:firstLine="480"/>
              <w:rPr>
                <w:sz w:val="24"/>
              </w:rPr>
            </w:pPr>
            <w:r>
              <w:rPr>
                <w:sz w:val="24"/>
              </w:rPr>
              <w:t xml:space="preserve">2. </w:t>
            </w:r>
            <w:r>
              <w:rPr>
                <w:rFonts w:hint="eastAsia"/>
                <w:sz w:val="24"/>
              </w:rPr>
              <w:t>脱离反应</w:t>
            </w:r>
          </w:p>
          <w:p w14:paraId="5D53F460" w14:textId="77777777" w:rsidR="002B0D39" w:rsidRDefault="00A808EF">
            <w:pPr>
              <w:spacing w:line="360" w:lineRule="auto"/>
              <w:ind w:firstLineChars="200" w:firstLine="480"/>
              <w:rPr>
                <w:sz w:val="24"/>
              </w:rPr>
            </w:pPr>
            <w:r>
              <w:rPr>
                <w:rFonts w:hint="eastAsia"/>
                <w:sz w:val="24"/>
              </w:rPr>
              <w:t>多氯吡啶衍生物的阴极还原，能选择性地进行脱氯反应。利用此反应可制造除草剂的中间体。</w:t>
            </w:r>
          </w:p>
          <w:p w14:paraId="78D2E67B" w14:textId="77777777" w:rsidR="002B0D39" w:rsidRDefault="00A808EF">
            <w:pPr>
              <w:spacing w:line="360" w:lineRule="auto"/>
              <w:ind w:firstLineChars="200" w:firstLine="480"/>
              <w:rPr>
                <w:rStyle w:val="shuojin1"/>
                <w:sz w:val="24"/>
              </w:rPr>
            </w:pPr>
            <w:r>
              <w:rPr>
                <w:rFonts w:hint="eastAsia"/>
                <w:sz w:val="24"/>
              </w:rPr>
              <w:t>例如：</w:t>
            </w:r>
            <w:r>
              <w:rPr>
                <w:sz w:val="24"/>
              </w:rPr>
              <w:t>3,4,5,6–</w:t>
            </w:r>
            <w:r>
              <w:rPr>
                <w:rFonts w:hint="eastAsia"/>
                <w:sz w:val="24"/>
              </w:rPr>
              <w:t>四氯</w:t>
            </w:r>
            <w:r>
              <w:rPr>
                <w:sz w:val="24"/>
              </w:rPr>
              <w:t>–2–</w:t>
            </w:r>
            <w:r>
              <w:rPr>
                <w:rFonts w:hint="eastAsia"/>
                <w:sz w:val="24"/>
              </w:rPr>
              <w:t>吡啶甲酸进行阴极还原生成</w:t>
            </w:r>
            <w:r>
              <w:rPr>
                <w:sz w:val="24"/>
              </w:rPr>
              <w:t>3,6–</w:t>
            </w:r>
            <w:r>
              <w:rPr>
                <w:rFonts w:hint="eastAsia"/>
                <w:sz w:val="24"/>
              </w:rPr>
              <w:t>二氯</w:t>
            </w:r>
            <w:r>
              <w:rPr>
                <w:sz w:val="24"/>
              </w:rPr>
              <w:t>–2–</w:t>
            </w:r>
            <w:r>
              <w:rPr>
                <w:rFonts w:hint="eastAsia"/>
                <w:sz w:val="24"/>
              </w:rPr>
              <w:t>吡啶甲酸；</w:t>
            </w:r>
            <w:r>
              <w:rPr>
                <w:sz w:val="24"/>
              </w:rPr>
              <w:t>3–</w:t>
            </w:r>
            <w:r>
              <w:rPr>
                <w:rFonts w:hint="eastAsia"/>
                <w:sz w:val="24"/>
              </w:rPr>
              <w:t>三氟甲基吡啶的制造。</w:t>
            </w:r>
          </w:p>
        </w:tc>
      </w:tr>
      <w:tr w:rsidR="002B0D39" w14:paraId="3AA696A9" w14:textId="77777777">
        <w:trPr>
          <w:jc w:val="center"/>
        </w:trPr>
        <w:tc>
          <w:tcPr>
            <w:tcW w:w="8522" w:type="dxa"/>
            <w:gridSpan w:val="6"/>
            <w:shd w:val="clear" w:color="auto" w:fill="auto"/>
          </w:tcPr>
          <w:p w14:paraId="4A04F137" w14:textId="77777777" w:rsidR="002B0D39" w:rsidRDefault="00A808EF">
            <w:pPr>
              <w:spacing w:line="360" w:lineRule="auto"/>
              <w:rPr>
                <w:b/>
                <w:sz w:val="24"/>
              </w:rPr>
            </w:pPr>
            <w:r>
              <w:rPr>
                <w:b/>
                <w:sz w:val="24"/>
              </w:rPr>
              <w:lastRenderedPageBreak/>
              <w:t>课外作业</w:t>
            </w:r>
          </w:p>
        </w:tc>
      </w:tr>
      <w:tr w:rsidR="002B0D39" w14:paraId="130CD26D" w14:textId="77777777">
        <w:trPr>
          <w:trHeight w:val="606"/>
          <w:jc w:val="center"/>
        </w:trPr>
        <w:tc>
          <w:tcPr>
            <w:tcW w:w="8522" w:type="dxa"/>
            <w:gridSpan w:val="6"/>
            <w:shd w:val="clear" w:color="auto" w:fill="auto"/>
          </w:tcPr>
          <w:p w14:paraId="23EE9668" w14:textId="77777777" w:rsidR="002B0D39" w:rsidRDefault="00A808EF">
            <w:pPr>
              <w:spacing w:line="360" w:lineRule="auto"/>
              <w:rPr>
                <w:sz w:val="24"/>
              </w:rPr>
            </w:pPr>
            <w:r>
              <w:rPr>
                <w:rFonts w:hint="eastAsia"/>
                <w:sz w:val="24"/>
              </w:rPr>
              <w:t>课后习题</w:t>
            </w:r>
            <w:r>
              <w:rPr>
                <w:sz w:val="24"/>
              </w:rPr>
              <w:t>39</w:t>
            </w:r>
            <w:r>
              <w:rPr>
                <w:rFonts w:hint="eastAsia"/>
                <w:sz w:val="24"/>
              </w:rPr>
              <w:t>。</w:t>
            </w:r>
          </w:p>
        </w:tc>
      </w:tr>
    </w:tbl>
    <w:p w14:paraId="6DF14D60"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十四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3A9CAB07" w14:textId="77777777">
        <w:trPr>
          <w:jc w:val="center"/>
        </w:trPr>
        <w:tc>
          <w:tcPr>
            <w:tcW w:w="1420" w:type="dxa"/>
            <w:shd w:val="clear" w:color="auto" w:fill="auto"/>
          </w:tcPr>
          <w:p w14:paraId="5D325B67"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6FE95E40" w14:textId="77777777" w:rsidR="002B0D39" w:rsidRDefault="00A808EF">
            <w:pPr>
              <w:spacing w:line="360" w:lineRule="auto"/>
              <w:jc w:val="center"/>
              <w:rPr>
                <w:sz w:val="24"/>
              </w:rPr>
            </w:pPr>
            <w:r>
              <w:rPr>
                <w:sz w:val="24"/>
              </w:rPr>
              <w:t>第</w:t>
            </w:r>
            <w:r>
              <w:rPr>
                <w:sz w:val="24"/>
              </w:rPr>
              <w:t>14</w:t>
            </w:r>
            <w:r>
              <w:rPr>
                <w:rFonts w:hint="eastAsia"/>
                <w:sz w:val="24"/>
              </w:rPr>
              <w:t>次</w:t>
            </w:r>
          </w:p>
        </w:tc>
        <w:tc>
          <w:tcPr>
            <w:tcW w:w="1420" w:type="dxa"/>
            <w:shd w:val="clear" w:color="auto" w:fill="auto"/>
          </w:tcPr>
          <w:p w14:paraId="66D1A34D" w14:textId="77777777" w:rsidR="002B0D39" w:rsidRDefault="00A808EF">
            <w:pPr>
              <w:spacing w:line="360" w:lineRule="auto"/>
              <w:jc w:val="center"/>
              <w:rPr>
                <w:sz w:val="24"/>
              </w:rPr>
            </w:pPr>
            <w:r>
              <w:rPr>
                <w:sz w:val="24"/>
              </w:rPr>
              <w:t>日期</w:t>
            </w:r>
          </w:p>
        </w:tc>
        <w:tc>
          <w:tcPr>
            <w:tcW w:w="1420" w:type="dxa"/>
            <w:shd w:val="clear" w:color="auto" w:fill="auto"/>
          </w:tcPr>
          <w:p w14:paraId="1372AA1A"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30F454DA" w14:textId="77777777" w:rsidR="002B0D39" w:rsidRDefault="00A808EF">
            <w:pPr>
              <w:spacing w:line="360" w:lineRule="auto"/>
              <w:jc w:val="center"/>
              <w:rPr>
                <w:sz w:val="24"/>
              </w:rPr>
            </w:pPr>
            <w:r>
              <w:rPr>
                <w:sz w:val="24"/>
              </w:rPr>
              <w:t>课时</w:t>
            </w:r>
          </w:p>
        </w:tc>
        <w:tc>
          <w:tcPr>
            <w:tcW w:w="1421" w:type="dxa"/>
            <w:shd w:val="clear" w:color="auto" w:fill="auto"/>
          </w:tcPr>
          <w:p w14:paraId="28680BE2" w14:textId="77777777" w:rsidR="002B0D39" w:rsidRDefault="00A808EF">
            <w:pPr>
              <w:spacing w:line="360" w:lineRule="auto"/>
              <w:jc w:val="center"/>
              <w:rPr>
                <w:sz w:val="24"/>
              </w:rPr>
            </w:pPr>
            <w:r>
              <w:rPr>
                <w:sz w:val="24"/>
              </w:rPr>
              <w:t>2/4</w:t>
            </w:r>
          </w:p>
        </w:tc>
      </w:tr>
      <w:tr w:rsidR="002B0D39" w14:paraId="4303587B" w14:textId="77777777">
        <w:trPr>
          <w:jc w:val="center"/>
        </w:trPr>
        <w:tc>
          <w:tcPr>
            <w:tcW w:w="8522" w:type="dxa"/>
            <w:gridSpan w:val="6"/>
            <w:shd w:val="clear" w:color="auto" w:fill="auto"/>
          </w:tcPr>
          <w:p w14:paraId="275A01CA" w14:textId="77777777" w:rsidR="002B0D39" w:rsidRDefault="00A808EF">
            <w:pPr>
              <w:spacing w:line="360" w:lineRule="auto"/>
              <w:rPr>
                <w:b/>
                <w:sz w:val="24"/>
              </w:rPr>
            </w:pPr>
            <w:r>
              <w:rPr>
                <w:b/>
                <w:sz w:val="24"/>
              </w:rPr>
              <w:t>教学目标</w:t>
            </w:r>
          </w:p>
        </w:tc>
      </w:tr>
      <w:tr w:rsidR="002B0D39" w14:paraId="589ADCC8" w14:textId="77777777">
        <w:trPr>
          <w:trHeight w:val="433"/>
          <w:jc w:val="center"/>
        </w:trPr>
        <w:tc>
          <w:tcPr>
            <w:tcW w:w="8522" w:type="dxa"/>
            <w:gridSpan w:val="6"/>
            <w:shd w:val="clear" w:color="auto" w:fill="auto"/>
          </w:tcPr>
          <w:p w14:paraId="72664611" w14:textId="77777777" w:rsidR="002B0D39" w:rsidRDefault="00A808EF">
            <w:pPr>
              <w:spacing w:line="360" w:lineRule="auto"/>
              <w:rPr>
                <w:sz w:val="24"/>
              </w:rPr>
            </w:pPr>
            <w:r>
              <w:rPr>
                <w:rFonts w:ascii="宋体" w:hAnsi="宋体" w:cs="宋体" w:hint="eastAsia"/>
                <w:color w:val="000000"/>
                <w:kern w:val="0"/>
                <w:sz w:val="24"/>
              </w:rPr>
              <w:t>掌握化学传感器的种类，</w:t>
            </w:r>
            <w:r>
              <w:rPr>
                <w:rFonts w:ascii="宋体" w:hAnsi="宋体" w:cs="宋体" w:hint="eastAsia"/>
                <w:color w:val="000000"/>
                <w:kern w:val="0"/>
                <w:sz w:val="24"/>
              </w:rPr>
              <w:t>Clark</w:t>
            </w:r>
            <w:r>
              <w:rPr>
                <w:rFonts w:ascii="宋体" w:hAnsi="宋体" w:cs="宋体" w:hint="eastAsia"/>
                <w:color w:val="000000"/>
                <w:kern w:val="0"/>
                <w:sz w:val="24"/>
              </w:rPr>
              <w:t>电极的构造和工作原理。</w:t>
            </w:r>
          </w:p>
        </w:tc>
      </w:tr>
      <w:tr w:rsidR="002B0D39" w14:paraId="5F165D38" w14:textId="77777777">
        <w:trPr>
          <w:jc w:val="center"/>
        </w:trPr>
        <w:tc>
          <w:tcPr>
            <w:tcW w:w="8522" w:type="dxa"/>
            <w:gridSpan w:val="6"/>
            <w:shd w:val="clear" w:color="auto" w:fill="auto"/>
          </w:tcPr>
          <w:p w14:paraId="4814BFFE" w14:textId="77777777" w:rsidR="002B0D39" w:rsidRDefault="00A808EF">
            <w:pPr>
              <w:spacing w:line="360" w:lineRule="auto"/>
              <w:rPr>
                <w:b/>
                <w:sz w:val="24"/>
              </w:rPr>
            </w:pPr>
            <w:r>
              <w:rPr>
                <w:b/>
                <w:sz w:val="24"/>
              </w:rPr>
              <w:t>教学内容</w:t>
            </w:r>
          </w:p>
        </w:tc>
      </w:tr>
      <w:tr w:rsidR="002B0D39" w14:paraId="543BBA32" w14:textId="77777777">
        <w:trPr>
          <w:trHeight w:val="4647"/>
          <w:jc w:val="center"/>
        </w:trPr>
        <w:tc>
          <w:tcPr>
            <w:tcW w:w="8522" w:type="dxa"/>
            <w:gridSpan w:val="6"/>
            <w:shd w:val="clear" w:color="auto" w:fill="auto"/>
          </w:tcPr>
          <w:p w14:paraId="78032766" w14:textId="77777777" w:rsidR="002B0D39" w:rsidRDefault="002B0D39">
            <w:pPr>
              <w:adjustRightInd w:val="0"/>
              <w:snapToGrid w:val="0"/>
              <w:spacing w:line="360" w:lineRule="auto"/>
              <w:rPr>
                <w:bCs/>
                <w:sz w:val="24"/>
              </w:rPr>
            </w:pPr>
          </w:p>
          <w:p w14:paraId="2C0B7023" w14:textId="77777777" w:rsidR="002B0D39" w:rsidRDefault="00A808EF">
            <w:pPr>
              <w:adjustRightInd w:val="0"/>
              <w:snapToGrid w:val="0"/>
              <w:spacing w:line="360" w:lineRule="auto"/>
              <w:rPr>
                <w:bCs/>
                <w:sz w:val="24"/>
              </w:rPr>
            </w:pPr>
            <w:r>
              <w:rPr>
                <w:rFonts w:hint="eastAsia"/>
                <w:bCs/>
                <w:sz w:val="24"/>
              </w:rPr>
              <w:t xml:space="preserve">7.1 </w:t>
            </w:r>
            <w:r>
              <w:rPr>
                <w:rFonts w:hint="eastAsia"/>
                <w:bCs/>
                <w:sz w:val="24"/>
              </w:rPr>
              <w:t>概述</w:t>
            </w:r>
          </w:p>
          <w:p w14:paraId="4DD9C0C3" w14:textId="77777777" w:rsidR="002B0D39" w:rsidRDefault="00A808EF">
            <w:pPr>
              <w:adjustRightInd w:val="0"/>
              <w:snapToGrid w:val="0"/>
              <w:spacing w:line="360" w:lineRule="auto"/>
              <w:ind w:firstLineChars="150" w:firstLine="360"/>
              <w:rPr>
                <w:bCs/>
                <w:sz w:val="24"/>
              </w:rPr>
            </w:pPr>
            <w:r>
              <w:rPr>
                <w:bCs/>
                <w:sz w:val="24"/>
              </w:rPr>
              <w:t xml:space="preserve">7.1.1  </w:t>
            </w:r>
            <w:r>
              <w:rPr>
                <w:rFonts w:hint="eastAsia"/>
                <w:bCs/>
                <w:sz w:val="24"/>
              </w:rPr>
              <w:t>化学传感器分类</w:t>
            </w:r>
          </w:p>
          <w:p w14:paraId="35C4CEB5" w14:textId="77777777" w:rsidR="002B0D39" w:rsidRDefault="00A808EF">
            <w:pPr>
              <w:adjustRightInd w:val="0"/>
              <w:snapToGrid w:val="0"/>
              <w:spacing w:line="360" w:lineRule="auto"/>
              <w:ind w:firstLineChars="150" w:firstLine="360"/>
              <w:rPr>
                <w:bCs/>
                <w:sz w:val="24"/>
              </w:rPr>
            </w:pPr>
            <w:r>
              <w:rPr>
                <w:bCs/>
                <w:sz w:val="24"/>
              </w:rPr>
              <w:t xml:space="preserve">7.1.2  </w:t>
            </w:r>
            <w:r>
              <w:rPr>
                <w:rFonts w:hint="eastAsia"/>
                <w:bCs/>
                <w:sz w:val="24"/>
              </w:rPr>
              <w:t>电位型传感器简介</w:t>
            </w:r>
          </w:p>
          <w:p w14:paraId="5A3AD5BC" w14:textId="77777777" w:rsidR="002B0D39" w:rsidRDefault="00A808EF">
            <w:pPr>
              <w:adjustRightInd w:val="0"/>
              <w:snapToGrid w:val="0"/>
              <w:spacing w:line="360" w:lineRule="auto"/>
              <w:rPr>
                <w:bCs/>
                <w:sz w:val="24"/>
              </w:rPr>
            </w:pPr>
            <w:r>
              <w:rPr>
                <w:rFonts w:hint="eastAsia"/>
                <w:bCs/>
                <w:sz w:val="24"/>
              </w:rPr>
              <w:t xml:space="preserve">7.2 </w:t>
            </w:r>
            <w:r>
              <w:rPr>
                <w:rFonts w:hint="eastAsia"/>
                <w:bCs/>
                <w:sz w:val="24"/>
              </w:rPr>
              <w:t>控制电位气体传感器</w:t>
            </w:r>
          </w:p>
          <w:p w14:paraId="1E26814A" w14:textId="77777777" w:rsidR="002B0D39" w:rsidRDefault="00A808EF">
            <w:pPr>
              <w:adjustRightInd w:val="0"/>
              <w:snapToGrid w:val="0"/>
              <w:spacing w:line="360" w:lineRule="auto"/>
              <w:ind w:firstLineChars="150" w:firstLine="360"/>
              <w:rPr>
                <w:bCs/>
                <w:sz w:val="24"/>
              </w:rPr>
            </w:pPr>
            <w:r>
              <w:rPr>
                <w:bCs/>
                <w:sz w:val="24"/>
              </w:rPr>
              <w:t xml:space="preserve">7.2.1  </w:t>
            </w:r>
            <w:r>
              <w:rPr>
                <w:rFonts w:hint="eastAsia"/>
                <w:bCs/>
                <w:sz w:val="24"/>
              </w:rPr>
              <w:t>控制电位电解型气体传感器的发展</w:t>
            </w:r>
          </w:p>
          <w:p w14:paraId="463AAE40" w14:textId="77777777" w:rsidR="002B0D39" w:rsidRDefault="00A808EF">
            <w:pPr>
              <w:adjustRightInd w:val="0"/>
              <w:snapToGrid w:val="0"/>
              <w:spacing w:line="360" w:lineRule="auto"/>
              <w:ind w:firstLineChars="150" w:firstLine="360"/>
              <w:rPr>
                <w:sz w:val="24"/>
              </w:rPr>
            </w:pPr>
            <w:r>
              <w:rPr>
                <w:bCs/>
                <w:sz w:val="24"/>
              </w:rPr>
              <w:t>7.2.2  Clark</w:t>
            </w:r>
            <w:r>
              <w:rPr>
                <w:rFonts w:hint="eastAsia"/>
                <w:bCs/>
                <w:sz w:val="24"/>
              </w:rPr>
              <w:t>电极</w:t>
            </w:r>
          </w:p>
        </w:tc>
      </w:tr>
      <w:tr w:rsidR="002B0D39" w14:paraId="7853330C" w14:textId="77777777">
        <w:trPr>
          <w:jc w:val="center"/>
        </w:trPr>
        <w:tc>
          <w:tcPr>
            <w:tcW w:w="8522" w:type="dxa"/>
            <w:gridSpan w:val="6"/>
            <w:shd w:val="clear" w:color="auto" w:fill="auto"/>
          </w:tcPr>
          <w:p w14:paraId="1262EE0D" w14:textId="77777777" w:rsidR="002B0D39" w:rsidRDefault="00A808EF">
            <w:pPr>
              <w:spacing w:line="360" w:lineRule="auto"/>
              <w:rPr>
                <w:b/>
                <w:sz w:val="24"/>
              </w:rPr>
            </w:pPr>
            <w:r>
              <w:rPr>
                <w:b/>
                <w:sz w:val="24"/>
              </w:rPr>
              <w:t>教学方法</w:t>
            </w:r>
          </w:p>
        </w:tc>
      </w:tr>
      <w:tr w:rsidR="002B0D39" w14:paraId="15D880A6" w14:textId="77777777">
        <w:trPr>
          <w:trHeight w:val="766"/>
          <w:jc w:val="center"/>
        </w:trPr>
        <w:tc>
          <w:tcPr>
            <w:tcW w:w="8522" w:type="dxa"/>
            <w:gridSpan w:val="6"/>
            <w:shd w:val="clear" w:color="auto" w:fill="auto"/>
            <w:vAlign w:val="center"/>
          </w:tcPr>
          <w:p w14:paraId="2ADA5AC2" w14:textId="77777777" w:rsidR="002B0D39" w:rsidRDefault="00A808EF">
            <w:pPr>
              <w:spacing w:line="360" w:lineRule="auto"/>
              <w:rPr>
                <w:sz w:val="24"/>
              </w:rPr>
            </w:pPr>
            <w:r>
              <w:rPr>
                <w:sz w:val="24"/>
              </w:rPr>
              <w:t>课堂讲授、实例分析、课堂讨论、自主学习法</w:t>
            </w:r>
          </w:p>
        </w:tc>
      </w:tr>
      <w:tr w:rsidR="002B0D39" w14:paraId="084DDAC6" w14:textId="77777777">
        <w:trPr>
          <w:trHeight w:val="481"/>
          <w:jc w:val="center"/>
        </w:trPr>
        <w:tc>
          <w:tcPr>
            <w:tcW w:w="8522" w:type="dxa"/>
            <w:gridSpan w:val="6"/>
            <w:shd w:val="clear" w:color="auto" w:fill="auto"/>
            <w:vAlign w:val="center"/>
          </w:tcPr>
          <w:p w14:paraId="2DCC0E50" w14:textId="77777777" w:rsidR="002B0D39" w:rsidRDefault="00A808EF">
            <w:pPr>
              <w:spacing w:line="360" w:lineRule="auto"/>
              <w:rPr>
                <w:rStyle w:val="shuojin1"/>
                <w:b/>
                <w:sz w:val="24"/>
              </w:rPr>
            </w:pPr>
            <w:r>
              <w:rPr>
                <w:b/>
                <w:sz w:val="24"/>
              </w:rPr>
              <w:t>教学过程</w:t>
            </w:r>
          </w:p>
        </w:tc>
      </w:tr>
      <w:tr w:rsidR="002B0D39" w14:paraId="5D726138" w14:textId="77777777">
        <w:trPr>
          <w:trHeight w:val="558"/>
          <w:jc w:val="center"/>
        </w:trPr>
        <w:tc>
          <w:tcPr>
            <w:tcW w:w="8522" w:type="dxa"/>
            <w:gridSpan w:val="6"/>
            <w:shd w:val="clear" w:color="auto" w:fill="auto"/>
            <w:vAlign w:val="center"/>
          </w:tcPr>
          <w:p w14:paraId="2DCE8AE3" w14:textId="77777777" w:rsidR="002B0D39" w:rsidRDefault="00A808EF">
            <w:pPr>
              <w:spacing w:line="360" w:lineRule="auto"/>
              <w:rPr>
                <w:b/>
                <w:sz w:val="24"/>
              </w:rPr>
            </w:pPr>
            <w:r>
              <w:rPr>
                <w:rFonts w:hint="eastAsia"/>
                <w:b/>
                <w:sz w:val="24"/>
              </w:rPr>
              <w:t>1</w:t>
            </w:r>
            <w:r>
              <w:rPr>
                <w:rFonts w:hint="eastAsia"/>
                <w:b/>
                <w:sz w:val="24"/>
              </w:rPr>
              <w:t>、概述</w:t>
            </w:r>
          </w:p>
          <w:p w14:paraId="67B2FFB4" w14:textId="77777777" w:rsidR="002B0D39" w:rsidRDefault="00A808EF">
            <w:pPr>
              <w:spacing w:line="360" w:lineRule="auto"/>
              <w:ind w:firstLineChars="200" w:firstLine="480"/>
              <w:rPr>
                <w:sz w:val="24"/>
              </w:rPr>
            </w:pPr>
            <w:r>
              <w:rPr>
                <w:rFonts w:hint="eastAsia"/>
                <w:sz w:val="24"/>
              </w:rPr>
              <w:t>传感器（</w:t>
            </w:r>
            <w:r>
              <w:rPr>
                <w:sz w:val="24"/>
              </w:rPr>
              <w:t>sensor</w:t>
            </w:r>
            <w:r>
              <w:rPr>
                <w:rFonts w:hint="eastAsia"/>
                <w:sz w:val="24"/>
              </w:rPr>
              <w:t>）可视为信息采集和处理链中的一个逻辑元件，</w:t>
            </w:r>
            <w:r>
              <w:rPr>
                <w:sz w:val="24"/>
              </w:rPr>
              <w:t>1983</w:t>
            </w:r>
            <w:r>
              <w:rPr>
                <w:rFonts w:hint="eastAsia"/>
                <w:sz w:val="24"/>
              </w:rPr>
              <w:t>年在日本福冈举行的“第一届国际化学传感器会议”中首次采用的专业名词</w:t>
            </w:r>
            <w:r>
              <w:rPr>
                <w:sz w:val="24"/>
              </w:rPr>
              <w:t>—</w:t>
            </w:r>
            <w:r>
              <w:rPr>
                <w:rFonts w:hint="eastAsia"/>
                <w:sz w:val="24"/>
              </w:rPr>
              <w:t>化学传感器（</w:t>
            </w:r>
            <w:r>
              <w:rPr>
                <w:sz w:val="24"/>
              </w:rPr>
              <w:t>chemical sensor</w:t>
            </w:r>
            <w:r>
              <w:rPr>
                <w:rFonts w:hint="eastAsia"/>
                <w:sz w:val="24"/>
              </w:rPr>
              <w:t>）代表着可用以提供被检测体系（液相或气象）中化学组分实时信息的那一类器件。</w:t>
            </w:r>
          </w:p>
          <w:p w14:paraId="5908830B" w14:textId="77777777" w:rsidR="002B0D39" w:rsidRDefault="00A808EF">
            <w:pPr>
              <w:spacing w:line="360" w:lineRule="auto"/>
              <w:ind w:firstLineChars="200" w:firstLine="480"/>
              <w:rPr>
                <w:sz w:val="24"/>
              </w:rPr>
            </w:pPr>
            <w:r>
              <w:rPr>
                <w:rFonts w:hint="eastAsia"/>
                <w:sz w:val="24"/>
              </w:rPr>
              <w:t>传感器技术就是实现</w:t>
            </w:r>
            <w:r>
              <w:rPr>
                <w:sz w:val="24"/>
              </w:rPr>
              <w:t>“</w:t>
            </w:r>
            <w:r>
              <w:rPr>
                <w:rFonts w:hint="eastAsia"/>
                <w:sz w:val="24"/>
              </w:rPr>
              <w:t>五官感觉的人工化</w:t>
            </w:r>
            <w:r>
              <w:rPr>
                <w:sz w:val="24"/>
              </w:rPr>
              <w:t>”</w:t>
            </w:r>
            <w:r>
              <w:rPr>
                <w:rFonts w:hint="eastAsia"/>
                <w:sz w:val="24"/>
              </w:rPr>
              <w:t>，即通过传感器的开发研究，依据仿生学技术，实现</w:t>
            </w:r>
            <w:r>
              <w:rPr>
                <w:sz w:val="24"/>
              </w:rPr>
              <w:t>“</w:t>
            </w:r>
            <w:r>
              <w:rPr>
                <w:rFonts w:hint="eastAsia"/>
                <w:sz w:val="24"/>
              </w:rPr>
              <w:t>人造</w:t>
            </w:r>
            <w:r>
              <w:rPr>
                <w:sz w:val="24"/>
              </w:rPr>
              <w:t>”</w:t>
            </w:r>
            <w:r>
              <w:rPr>
                <w:rFonts w:hint="eastAsia"/>
                <w:sz w:val="24"/>
              </w:rPr>
              <w:t>的五种感官。</w:t>
            </w:r>
          </w:p>
          <w:p w14:paraId="369810FE" w14:textId="77777777" w:rsidR="002B0D39" w:rsidRDefault="00A808EF">
            <w:pPr>
              <w:spacing w:line="360" w:lineRule="auto"/>
              <w:ind w:firstLineChars="200" w:firstLine="480"/>
              <w:rPr>
                <w:sz w:val="24"/>
              </w:rPr>
            </w:pPr>
            <w:r>
              <w:rPr>
                <w:rFonts w:hint="eastAsia"/>
                <w:sz w:val="24"/>
              </w:rPr>
              <w:t>如果从可以感知光和力的传感器的研究算起，传感器的研究历史</w:t>
            </w:r>
            <w:proofErr w:type="gramStart"/>
            <w:r>
              <w:rPr>
                <w:rFonts w:hint="eastAsia"/>
                <w:sz w:val="24"/>
              </w:rPr>
              <w:t>十分</w:t>
            </w:r>
            <w:proofErr w:type="gramEnd"/>
            <w:r>
              <w:rPr>
                <w:rFonts w:hint="eastAsia"/>
                <w:sz w:val="24"/>
              </w:rPr>
              <w:t>久远。人们早已知道的所谓</w:t>
            </w:r>
            <w:r>
              <w:rPr>
                <w:sz w:val="24"/>
              </w:rPr>
              <w:t>“</w:t>
            </w:r>
            <w:r>
              <w:rPr>
                <w:rFonts w:hint="eastAsia"/>
                <w:sz w:val="24"/>
              </w:rPr>
              <w:t>光电效应</w:t>
            </w:r>
            <w:r>
              <w:rPr>
                <w:sz w:val="24"/>
              </w:rPr>
              <w:t>”</w:t>
            </w:r>
            <w:r>
              <w:rPr>
                <w:rFonts w:hint="eastAsia"/>
                <w:sz w:val="24"/>
              </w:rPr>
              <w:t>、</w:t>
            </w:r>
            <w:r>
              <w:rPr>
                <w:sz w:val="24"/>
              </w:rPr>
              <w:t>“</w:t>
            </w:r>
            <w:r>
              <w:rPr>
                <w:rFonts w:hint="eastAsia"/>
                <w:sz w:val="24"/>
              </w:rPr>
              <w:t>压电效应</w:t>
            </w:r>
            <w:r>
              <w:rPr>
                <w:sz w:val="24"/>
              </w:rPr>
              <w:t>”</w:t>
            </w:r>
            <w:r>
              <w:rPr>
                <w:rFonts w:hint="eastAsia"/>
                <w:sz w:val="24"/>
              </w:rPr>
              <w:t>等各种效应是利用物理现象转化为各种信息的过程，这就是物理传感</w:t>
            </w:r>
            <w:r>
              <w:rPr>
                <w:rFonts w:hint="eastAsia"/>
                <w:sz w:val="24"/>
              </w:rPr>
              <w:t>器的研究范围。物理传感器的研制开发依附于</w:t>
            </w:r>
            <w:r>
              <w:rPr>
                <w:rFonts w:hint="eastAsia"/>
                <w:sz w:val="24"/>
              </w:rPr>
              <w:lastRenderedPageBreak/>
              <w:t>半导体技术的研究成果，而目前的半导体技术正向微型化、集成化、超微技术加工、超微集成加工等方向发展，所以物理传感器的技术也随之同步发展，尤其是超微机械加工技术的应用时非常引人注目的领域。</w:t>
            </w:r>
          </w:p>
          <w:p w14:paraId="02D0AB81" w14:textId="77777777" w:rsidR="002B0D39" w:rsidRDefault="00A808EF">
            <w:pPr>
              <w:spacing w:line="360" w:lineRule="auto"/>
              <w:ind w:firstLineChars="200" w:firstLine="480"/>
              <w:rPr>
                <w:sz w:val="24"/>
              </w:rPr>
            </w:pPr>
            <w:r>
              <w:rPr>
                <w:rFonts w:hint="eastAsia"/>
                <w:sz w:val="24"/>
              </w:rPr>
              <w:t>与物理传感器不同，化学传感器的检测对象是化学物质，在大多数情况下是测定物质的分子变化，尤其是要求对特定分子有选择性的响应，即对某些特定分子具有选择性的效果，再转换成各种信息表达出来。这就要求传感器的材料必须具有识别分子的功能。当前传感器开发研究的一方面重点就是开发具有识别分子功能的优良</w:t>
            </w:r>
            <w:r>
              <w:rPr>
                <w:rFonts w:hint="eastAsia"/>
                <w:sz w:val="24"/>
              </w:rPr>
              <w:t>材料。</w:t>
            </w:r>
          </w:p>
          <w:p w14:paraId="1A50356E" w14:textId="77777777" w:rsidR="002B0D39" w:rsidRDefault="00A808EF">
            <w:pPr>
              <w:spacing w:line="360" w:lineRule="auto"/>
              <w:ind w:firstLineChars="200" w:firstLine="480"/>
              <w:rPr>
                <w:sz w:val="24"/>
              </w:rPr>
            </w:pPr>
            <w:r>
              <w:rPr>
                <w:rFonts w:hint="eastAsia"/>
                <w:sz w:val="24"/>
              </w:rPr>
              <w:t>化学传感器的历史：</w:t>
            </w:r>
            <w:r>
              <w:rPr>
                <w:sz w:val="24"/>
              </w:rPr>
              <w:t>1906</w:t>
            </w:r>
            <w:r>
              <w:rPr>
                <w:rFonts w:hint="eastAsia"/>
                <w:sz w:val="24"/>
              </w:rPr>
              <w:t>年</w:t>
            </w:r>
            <w:r>
              <w:rPr>
                <w:sz w:val="24"/>
              </w:rPr>
              <w:t>Cremer</w:t>
            </w:r>
            <w:r>
              <w:rPr>
                <w:rFonts w:hint="eastAsia"/>
                <w:sz w:val="24"/>
              </w:rPr>
              <w:t>首次发现了玻璃膜电极的氢离子选择性应答现象，</w:t>
            </w:r>
            <w:r>
              <w:rPr>
                <w:sz w:val="24"/>
              </w:rPr>
              <w:t>1930</w:t>
            </w:r>
            <w:r>
              <w:rPr>
                <w:rFonts w:hint="eastAsia"/>
                <w:sz w:val="24"/>
              </w:rPr>
              <w:t>年使用玻璃膜的</w:t>
            </w:r>
            <w:r>
              <w:rPr>
                <w:sz w:val="24"/>
              </w:rPr>
              <w:t>pH</w:t>
            </w:r>
            <w:r>
              <w:rPr>
                <w:rFonts w:hint="eastAsia"/>
                <w:sz w:val="24"/>
              </w:rPr>
              <w:t>值传感器进入了实用化阶段，</w:t>
            </w:r>
            <w:r>
              <w:rPr>
                <w:sz w:val="24"/>
              </w:rPr>
              <w:t>1961</w:t>
            </w:r>
            <w:r>
              <w:rPr>
                <w:rFonts w:hint="eastAsia"/>
                <w:sz w:val="24"/>
              </w:rPr>
              <w:t>年</w:t>
            </w:r>
            <w:proofErr w:type="spellStart"/>
            <w:r>
              <w:rPr>
                <w:sz w:val="24"/>
              </w:rPr>
              <w:t>Pungor</w:t>
            </w:r>
            <w:proofErr w:type="spellEnd"/>
            <w:r>
              <w:rPr>
                <w:rFonts w:hint="eastAsia"/>
                <w:sz w:val="24"/>
              </w:rPr>
              <w:t>发现了卤化银薄膜的离子选择性应答现象，</w:t>
            </w:r>
            <w:r>
              <w:rPr>
                <w:sz w:val="24"/>
              </w:rPr>
              <w:t>1962</w:t>
            </w:r>
            <w:r>
              <w:rPr>
                <w:rFonts w:hint="eastAsia"/>
                <w:sz w:val="24"/>
              </w:rPr>
              <w:t>年日本学者清山发现了氧化锌对可燃性气体的选择性应答现象，</w:t>
            </w:r>
            <w:r>
              <w:rPr>
                <w:sz w:val="24"/>
              </w:rPr>
              <w:t>1967</w:t>
            </w:r>
            <w:r>
              <w:rPr>
                <w:rFonts w:hint="eastAsia"/>
                <w:sz w:val="24"/>
              </w:rPr>
              <w:t>年，电化学传感器的研究进入了新的时代。</w:t>
            </w:r>
          </w:p>
          <w:p w14:paraId="121E6DF8" w14:textId="77777777" w:rsidR="002B0D39" w:rsidRDefault="00A808EF">
            <w:pPr>
              <w:spacing w:line="360" w:lineRule="auto"/>
              <w:rPr>
                <w:b/>
                <w:sz w:val="24"/>
              </w:rPr>
            </w:pPr>
            <w:r>
              <w:rPr>
                <w:rFonts w:hint="eastAsia"/>
                <w:b/>
                <w:sz w:val="24"/>
              </w:rPr>
              <w:t>2</w:t>
            </w:r>
            <w:r>
              <w:rPr>
                <w:rFonts w:hint="eastAsia"/>
                <w:b/>
                <w:sz w:val="24"/>
              </w:rPr>
              <w:t>、化学传感器分类</w:t>
            </w:r>
          </w:p>
          <w:p w14:paraId="346D85A2" w14:textId="77777777" w:rsidR="002B0D39" w:rsidRDefault="00A808EF">
            <w:pPr>
              <w:spacing w:line="360" w:lineRule="auto"/>
              <w:ind w:firstLineChars="200" w:firstLine="480"/>
              <w:rPr>
                <w:sz w:val="24"/>
              </w:rPr>
            </w:pPr>
            <w:r>
              <w:rPr>
                <w:rFonts w:hint="eastAsia"/>
                <w:sz w:val="24"/>
              </w:rPr>
              <w:t>化学传感器的检测对象为化学物质，如按检测物质种类可以分为：以</w:t>
            </w:r>
            <w:r>
              <w:rPr>
                <w:sz w:val="24"/>
              </w:rPr>
              <w:t>pH</w:t>
            </w:r>
            <w:r>
              <w:rPr>
                <w:rFonts w:hint="eastAsia"/>
                <w:sz w:val="24"/>
              </w:rPr>
              <w:t>传感器为代表的各种离子传感器，检测气体的气体传感器以及利用生物特性制成的生物传感器等等。</w:t>
            </w:r>
          </w:p>
          <w:p w14:paraId="68AC56B7" w14:textId="77777777" w:rsidR="002B0D39" w:rsidRDefault="00A808EF">
            <w:pPr>
              <w:spacing w:line="360" w:lineRule="auto"/>
              <w:ind w:firstLineChars="200" w:firstLine="480"/>
              <w:rPr>
                <w:sz w:val="24"/>
              </w:rPr>
            </w:pPr>
            <w:r>
              <w:rPr>
                <w:rFonts w:hint="eastAsia"/>
                <w:sz w:val="24"/>
              </w:rPr>
              <w:t>离子传感器包括：液膜型离子传感器、固体膜型传感器、离子选择性</w:t>
            </w:r>
            <w:r>
              <w:rPr>
                <w:sz w:val="24"/>
              </w:rPr>
              <w:t>PET</w:t>
            </w:r>
            <w:r>
              <w:rPr>
                <w:rFonts w:hint="eastAsia"/>
                <w:sz w:val="24"/>
              </w:rPr>
              <w:t>；气体传感器包括：半导体气体传感器、接触燃烧型气体传感器、固体电解质气体传感器；生物传感器包括：微生物传感器、酶传感器、免疫传感器。</w:t>
            </w:r>
          </w:p>
          <w:p w14:paraId="36879388" w14:textId="77777777" w:rsidR="002B0D39" w:rsidRDefault="00A808EF">
            <w:pPr>
              <w:spacing w:line="360" w:lineRule="auto"/>
              <w:ind w:firstLineChars="200" w:firstLine="480"/>
              <w:rPr>
                <w:sz w:val="24"/>
              </w:rPr>
            </w:pPr>
            <w:r>
              <w:rPr>
                <w:rFonts w:hint="eastAsia"/>
                <w:sz w:val="24"/>
              </w:rPr>
              <w:t>化学传感器依据其原理可以分为：（</w:t>
            </w:r>
            <w:r>
              <w:rPr>
                <w:rFonts w:hint="eastAsia"/>
                <w:sz w:val="24"/>
              </w:rPr>
              <w:t>1</w:t>
            </w:r>
            <w:r>
              <w:rPr>
                <w:rFonts w:hint="eastAsia"/>
                <w:sz w:val="24"/>
              </w:rPr>
              <w:t>）电化学式，（</w:t>
            </w:r>
            <w:r>
              <w:rPr>
                <w:rFonts w:hint="eastAsia"/>
                <w:sz w:val="24"/>
              </w:rPr>
              <w:t>2</w:t>
            </w:r>
            <w:r>
              <w:rPr>
                <w:rFonts w:hint="eastAsia"/>
                <w:sz w:val="24"/>
              </w:rPr>
              <w:t>）光学式，（</w:t>
            </w:r>
            <w:r>
              <w:rPr>
                <w:rFonts w:hint="eastAsia"/>
                <w:sz w:val="24"/>
              </w:rPr>
              <w:t>3</w:t>
            </w:r>
            <w:r>
              <w:rPr>
                <w:rFonts w:hint="eastAsia"/>
                <w:sz w:val="24"/>
              </w:rPr>
              <w:t>）热学式，（</w:t>
            </w:r>
            <w:r>
              <w:rPr>
                <w:rFonts w:hint="eastAsia"/>
                <w:sz w:val="24"/>
              </w:rPr>
              <w:t>4</w:t>
            </w:r>
            <w:r>
              <w:rPr>
                <w:rFonts w:hint="eastAsia"/>
                <w:sz w:val="24"/>
              </w:rPr>
              <w:t>）质量式等。</w:t>
            </w:r>
          </w:p>
          <w:p w14:paraId="0A339536" w14:textId="77777777" w:rsidR="002B0D39" w:rsidRDefault="00A808EF">
            <w:pPr>
              <w:spacing w:line="360" w:lineRule="auto"/>
              <w:ind w:firstLineChars="200" w:firstLine="480"/>
              <w:rPr>
                <w:sz w:val="24"/>
              </w:rPr>
            </w:pPr>
            <w:r>
              <w:rPr>
                <w:rFonts w:hint="eastAsia"/>
                <w:sz w:val="24"/>
              </w:rPr>
              <w:t>电化学式传感器又可以分为电位型传感器、电流型传感器和电导型传感器三类。</w:t>
            </w:r>
          </w:p>
          <w:p w14:paraId="77EFF30F" w14:textId="77777777" w:rsidR="002B0D39" w:rsidRDefault="00A808EF">
            <w:pPr>
              <w:spacing w:line="360" w:lineRule="auto"/>
              <w:ind w:firstLineChars="200" w:firstLine="480"/>
              <w:rPr>
                <w:sz w:val="24"/>
              </w:rPr>
            </w:pPr>
            <w:r>
              <w:rPr>
                <w:rFonts w:hint="eastAsia"/>
                <w:sz w:val="24"/>
              </w:rPr>
              <w:t>电位型传感器是将溶解于电解质溶液中的离子作用于离子电极而产</w:t>
            </w:r>
            <w:r>
              <w:rPr>
                <w:rFonts w:hint="eastAsia"/>
                <w:sz w:val="24"/>
              </w:rPr>
              <w:t>生的电动势作为传感器的输出而取出，从而实现离子的检测；电流型传感器是在保持电极和电解质溶液的界面为一恒定的电位时，将被测物直接氧化或还原，并将流过外电路的电流作为传感器的输出而取出，从而实现化学物质的检测；电导型传感器是以被测物氧化或还原后电解质溶液电导的变化作为传感器的输出而取出，从</w:t>
            </w:r>
            <w:r>
              <w:rPr>
                <w:rFonts w:hint="eastAsia"/>
                <w:sz w:val="24"/>
              </w:rPr>
              <w:lastRenderedPageBreak/>
              <w:t>而实现物质的检测。</w:t>
            </w:r>
          </w:p>
          <w:p w14:paraId="4B4C7A5D" w14:textId="77777777" w:rsidR="002B0D39" w:rsidRDefault="00A808EF">
            <w:pPr>
              <w:spacing w:line="360" w:lineRule="auto"/>
              <w:rPr>
                <w:b/>
                <w:sz w:val="24"/>
              </w:rPr>
            </w:pPr>
            <w:r>
              <w:rPr>
                <w:rFonts w:hint="eastAsia"/>
                <w:b/>
                <w:sz w:val="24"/>
              </w:rPr>
              <w:t>3</w:t>
            </w:r>
            <w:r>
              <w:rPr>
                <w:rFonts w:hint="eastAsia"/>
                <w:b/>
                <w:sz w:val="24"/>
              </w:rPr>
              <w:t>、电位型传感器简介</w:t>
            </w:r>
          </w:p>
          <w:p w14:paraId="4FFF1BA0" w14:textId="77777777" w:rsidR="002B0D39" w:rsidRDefault="00A808EF">
            <w:pPr>
              <w:spacing w:line="360" w:lineRule="auto"/>
              <w:ind w:firstLineChars="200" w:firstLine="480"/>
              <w:rPr>
                <w:sz w:val="24"/>
              </w:rPr>
            </w:pPr>
            <w:r>
              <w:rPr>
                <w:rFonts w:hint="eastAsia"/>
                <w:sz w:val="24"/>
              </w:rPr>
              <w:t>电位型传感器通过测定电极平衡电位的值来确定物质的浓度。在已有的电位型传感器中，研究最多的是离子传感器，而离子传感器中出现最早研究得最多的是</w:t>
            </w:r>
            <w:r>
              <w:rPr>
                <w:sz w:val="24"/>
              </w:rPr>
              <w:t>pH</w:t>
            </w:r>
            <w:r>
              <w:rPr>
                <w:rFonts w:hint="eastAsia"/>
                <w:sz w:val="24"/>
              </w:rPr>
              <w:t>传感器。</w:t>
            </w:r>
          </w:p>
          <w:p w14:paraId="08D39ACD" w14:textId="77777777" w:rsidR="002B0D39" w:rsidRDefault="00A808EF">
            <w:pPr>
              <w:spacing w:line="360" w:lineRule="auto"/>
              <w:ind w:firstLineChars="200" w:firstLine="480"/>
              <w:rPr>
                <w:sz w:val="24"/>
              </w:rPr>
            </w:pPr>
            <w:r>
              <w:rPr>
                <w:rFonts w:hint="eastAsia"/>
                <w:sz w:val="24"/>
              </w:rPr>
              <w:t>离子传感器也叫做离子选择性电极（</w:t>
            </w:r>
            <w:r>
              <w:rPr>
                <w:sz w:val="24"/>
              </w:rPr>
              <w:t>ion–selective electrode</w:t>
            </w:r>
            <w:r>
              <w:rPr>
                <w:rFonts w:hint="eastAsia"/>
                <w:sz w:val="24"/>
              </w:rPr>
              <w:t>，</w:t>
            </w:r>
            <w:r>
              <w:rPr>
                <w:sz w:val="24"/>
              </w:rPr>
              <w:t>ISE</w:t>
            </w:r>
            <w:r>
              <w:rPr>
                <w:rFonts w:hint="eastAsia"/>
                <w:sz w:val="24"/>
              </w:rPr>
              <w:t>），它响应与特定的离子，其结构的主要部分是离子选择性膜，因为膜电位随着被测定离子的浓度而变化，所以通过离子选择性膜的膜电位可以测定出离子的浓度。</w:t>
            </w:r>
          </w:p>
          <w:p w14:paraId="38E65D80" w14:textId="77777777" w:rsidR="002B0D39" w:rsidRDefault="00A808EF">
            <w:pPr>
              <w:spacing w:line="360" w:lineRule="auto"/>
              <w:ind w:firstLineChars="200" w:firstLine="480"/>
            </w:pPr>
            <w:r>
              <w:rPr>
                <w:rFonts w:hint="eastAsia"/>
                <w:sz w:val="24"/>
              </w:rPr>
              <w:t>离子传感器的主要构造通常由参比电极、内部标准溶</w:t>
            </w:r>
            <w:r>
              <w:rPr>
                <w:rFonts w:hint="eastAsia"/>
              </w:rPr>
              <w:t>液、离子选择性膜构成。内部标准溶液一般为含相同离子的强电解质溶液（</w:t>
            </w:r>
            <w:r>
              <w:t>0.1mol·</w:t>
            </w:r>
            <w:r>
              <w:rPr>
                <w:rFonts w:hint="eastAsia"/>
              </w:rPr>
              <w:t>㎏</w:t>
            </w:r>
            <w:r>
              <w:rPr>
                <w:vertAlign w:val="superscript"/>
              </w:rPr>
              <w:t>–1</w:t>
            </w:r>
            <w:r>
              <w:rPr>
                <w:rFonts w:hint="eastAsia"/>
              </w:rPr>
              <w:t>），也有的传感器不用内部标准溶液，而是金属和离子选择性</w:t>
            </w:r>
            <w:proofErr w:type="gramStart"/>
            <w:r>
              <w:rPr>
                <w:rFonts w:hint="eastAsia"/>
              </w:rPr>
              <w:t>膜直接</w:t>
            </w:r>
            <w:proofErr w:type="gramEnd"/>
            <w:r>
              <w:rPr>
                <w:rFonts w:hint="eastAsia"/>
              </w:rPr>
              <w:t>相连。作为参比电极，一般使用饱和甘汞电极（</w:t>
            </w:r>
            <w:r>
              <w:t>SCE</w:t>
            </w:r>
            <w:r>
              <w:rPr>
                <w:rFonts w:hint="eastAsia"/>
              </w:rPr>
              <w:t>）或者是</w:t>
            </w:r>
            <w:r>
              <w:t>Ag–AgCl</w:t>
            </w:r>
            <w:r>
              <w:rPr>
                <w:rFonts w:hint="eastAsia"/>
              </w:rPr>
              <w:t>电极。</w:t>
            </w:r>
          </w:p>
          <w:p w14:paraId="789DC5B9" w14:textId="77777777" w:rsidR="002B0D39" w:rsidRDefault="00A808EF">
            <w:pPr>
              <w:spacing w:line="360" w:lineRule="auto"/>
              <w:ind w:firstLineChars="200" w:firstLine="480"/>
              <w:rPr>
                <w:sz w:val="24"/>
              </w:rPr>
            </w:pPr>
            <w:r>
              <w:rPr>
                <w:rFonts w:hint="eastAsia"/>
                <w:sz w:val="24"/>
              </w:rPr>
              <w:t>离子传感器中内部参比电极和外部参比电极之间的电位差即为膜电位。一般来说，设电极膜是对某种阳离子</w:t>
            </w:r>
            <w:r>
              <w:rPr>
                <w:sz w:val="24"/>
              </w:rPr>
              <w:t>M</w:t>
            </w:r>
            <w:r>
              <w:rPr>
                <w:sz w:val="24"/>
                <w:vertAlign w:val="superscript"/>
              </w:rPr>
              <w:t>n+</w:t>
            </w:r>
            <w:r>
              <w:rPr>
                <w:rFonts w:hint="eastAsia"/>
                <w:sz w:val="24"/>
              </w:rPr>
              <w:t>有选择性穿透的膜，当电极插入含该离子的溶液时，由于它和膜上的相同离子进行交换而改变两相界面的电荷分布，从而在膜表面上产生膜电位。膜电位与溶液中离子</w:t>
            </w:r>
            <w:r>
              <w:rPr>
                <w:sz w:val="24"/>
              </w:rPr>
              <w:t>M</w:t>
            </w:r>
            <w:r>
              <w:rPr>
                <w:sz w:val="24"/>
                <w:vertAlign w:val="superscript"/>
              </w:rPr>
              <w:t>n+</w:t>
            </w:r>
            <w:r>
              <w:rPr>
                <w:rFonts w:hint="eastAsia"/>
                <w:sz w:val="24"/>
              </w:rPr>
              <w:t>活度α</w:t>
            </w:r>
            <w:r>
              <w:rPr>
                <w:sz w:val="24"/>
                <w:vertAlign w:val="subscript"/>
              </w:rPr>
              <w:t>Mn+</w:t>
            </w:r>
            <w:r>
              <w:rPr>
                <w:rFonts w:hint="eastAsia"/>
                <w:sz w:val="24"/>
              </w:rPr>
              <w:t>的关系，可用能斯特方程来表示：</w:t>
            </w:r>
          </w:p>
          <w:p w14:paraId="57B73C52" w14:textId="77777777" w:rsidR="002B0D39" w:rsidRDefault="00A808EF">
            <w:pPr>
              <w:spacing w:line="360" w:lineRule="auto"/>
              <w:ind w:firstLineChars="200" w:firstLine="480"/>
              <w:rPr>
                <w:sz w:val="24"/>
              </w:rPr>
            </w:pPr>
            <w:r>
              <w:rPr>
                <w:rFonts w:hint="eastAsia"/>
                <w:sz w:val="24"/>
              </w:rPr>
              <w:t>ψ</w:t>
            </w:r>
            <w:r>
              <w:rPr>
                <w:rFonts w:hint="eastAsia"/>
                <w:sz w:val="24"/>
                <w:vertAlign w:val="subscript"/>
              </w:rPr>
              <w:t>膜</w:t>
            </w:r>
            <w:r>
              <w:rPr>
                <w:sz w:val="24"/>
              </w:rPr>
              <w:t>=</w:t>
            </w:r>
            <w:r>
              <w:rPr>
                <w:rFonts w:hint="eastAsia"/>
                <w:sz w:val="24"/>
              </w:rPr>
              <w:t>ψ</w:t>
            </w:r>
            <w:r>
              <w:rPr>
                <w:rFonts w:hint="eastAsia"/>
                <w:sz w:val="24"/>
                <w:vertAlign w:val="superscript"/>
              </w:rPr>
              <w:t>θ</w:t>
            </w:r>
            <w:r>
              <w:rPr>
                <w:rFonts w:hint="eastAsia"/>
                <w:sz w:val="24"/>
                <w:vertAlign w:val="subscript"/>
              </w:rPr>
              <w:t>膜</w:t>
            </w:r>
            <w:r>
              <w:rPr>
                <w:sz w:val="24"/>
              </w:rPr>
              <w:t>–</w:t>
            </w:r>
            <w:r>
              <w:rPr>
                <w:rFonts w:hint="eastAsia"/>
                <w:sz w:val="24"/>
              </w:rPr>
              <w:t xml:space="preserve"> (</w:t>
            </w:r>
            <w:r>
              <w:rPr>
                <w:sz w:val="24"/>
              </w:rPr>
              <w:t>2.303RT/</w:t>
            </w:r>
            <w:proofErr w:type="spellStart"/>
            <w:r>
              <w:rPr>
                <w:sz w:val="24"/>
              </w:rPr>
              <w:t>zF</w:t>
            </w:r>
            <w:proofErr w:type="spellEnd"/>
            <w:r>
              <w:rPr>
                <w:sz w:val="24"/>
              </w:rPr>
              <w:t>)</w:t>
            </w:r>
            <w:r>
              <w:rPr>
                <w:rFonts w:hint="eastAsia"/>
                <w:sz w:val="24"/>
              </w:rPr>
              <w:t>㏒</w:t>
            </w:r>
            <w:r>
              <w:rPr>
                <w:sz w:val="24"/>
              </w:rPr>
              <w:t>1/ α</w:t>
            </w:r>
            <w:r>
              <w:rPr>
                <w:sz w:val="24"/>
                <w:vertAlign w:val="subscript"/>
              </w:rPr>
              <w:t xml:space="preserve">Mn+ </w:t>
            </w:r>
          </w:p>
          <w:p w14:paraId="2B920835" w14:textId="77777777" w:rsidR="002B0D39" w:rsidRDefault="00A808EF">
            <w:pPr>
              <w:spacing w:line="360" w:lineRule="auto"/>
              <w:ind w:firstLineChars="200" w:firstLine="480"/>
              <w:rPr>
                <w:sz w:val="24"/>
              </w:rPr>
            </w:pPr>
            <w:r>
              <w:rPr>
                <w:rFonts w:hint="eastAsia"/>
                <w:sz w:val="24"/>
              </w:rPr>
              <w:t>ψ</w:t>
            </w:r>
            <w:r>
              <w:rPr>
                <w:rFonts w:hint="eastAsia"/>
                <w:sz w:val="24"/>
                <w:vertAlign w:val="superscript"/>
              </w:rPr>
              <w:t>θ</w:t>
            </w:r>
            <w:r>
              <w:rPr>
                <w:rFonts w:hint="eastAsia"/>
                <w:sz w:val="24"/>
                <w:vertAlign w:val="subscript"/>
              </w:rPr>
              <w:t>膜</w:t>
            </w:r>
            <w:r>
              <w:rPr>
                <w:rFonts w:hint="eastAsia"/>
                <w:sz w:val="24"/>
                <w:vertAlign w:val="subscript"/>
              </w:rPr>
              <w:t xml:space="preserve"> </w:t>
            </w:r>
            <w:r>
              <w:rPr>
                <w:rFonts w:hint="eastAsia"/>
                <w:sz w:val="24"/>
              </w:rPr>
              <w:t>中包含膜内表面的膜电位、内参比电极的电极电势以及除浓度外其他队电极电势的影响因素。</w:t>
            </w:r>
            <w:r>
              <w:rPr>
                <w:rFonts w:hint="eastAsia"/>
                <w:sz w:val="24"/>
                <w:vertAlign w:val="subscript"/>
              </w:rPr>
              <w:t xml:space="preserve"> </w:t>
            </w:r>
          </w:p>
          <w:p w14:paraId="1C519ABE" w14:textId="77777777" w:rsidR="002B0D39" w:rsidRDefault="00A808EF">
            <w:pPr>
              <w:spacing w:line="360" w:lineRule="auto"/>
              <w:ind w:firstLineChars="200" w:firstLine="480"/>
              <w:rPr>
                <w:sz w:val="24"/>
              </w:rPr>
            </w:pPr>
            <w:r>
              <w:rPr>
                <w:rFonts w:hint="eastAsia"/>
                <w:sz w:val="24"/>
              </w:rPr>
              <w:t>同样，对于阴离子</w:t>
            </w:r>
            <w:r>
              <w:rPr>
                <w:sz w:val="24"/>
              </w:rPr>
              <w:t>R</w:t>
            </w:r>
            <w:r>
              <w:rPr>
                <w:sz w:val="24"/>
                <w:vertAlign w:val="superscript"/>
              </w:rPr>
              <w:t>n+</w:t>
            </w:r>
            <w:r>
              <w:rPr>
                <w:rFonts w:hint="eastAsia"/>
                <w:sz w:val="24"/>
              </w:rPr>
              <w:t>有选择性的电极，则有如下的关系：</w:t>
            </w:r>
          </w:p>
          <w:p w14:paraId="01AA3B6D" w14:textId="77777777" w:rsidR="002B0D39" w:rsidRDefault="00A808EF">
            <w:pPr>
              <w:spacing w:line="360" w:lineRule="auto"/>
              <w:ind w:firstLineChars="200" w:firstLine="480"/>
              <w:rPr>
                <w:sz w:val="24"/>
              </w:rPr>
            </w:pPr>
            <w:r>
              <w:rPr>
                <w:rFonts w:hint="eastAsia"/>
                <w:sz w:val="24"/>
              </w:rPr>
              <w:t>ψ</w:t>
            </w:r>
            <w:r>
              <w:rPr>
                <w:rFonts w:hint="eastAsia"/>
                <w:sz w:val="24"/>
                <w:vertAlign w:val="subscript"/>
              </w:rPr>
              <w:t>膜</w:t>
            </w:r>
            <w:r>
              <w:rPr>
                <w:sz w:val="24"/>
              </w:rPr>
              <w:t>=</w:t>
            </w:r>
            <w:r>
              <w:rPr>
                <w:rFonts w:hint="eastAsia"/>
                <w:sz w:val="24"/>
              </w:rPr>
              <w:t>ψ</w:t>
            </w:r>
            <w:r>
              <w:rPr>
                <w:rFonts w:hint="eastAsia"/>
                <w:sz w:val="24"/>
                <w:vertAlign w:val="superscript"/>
              </w:rPr>
              <w:t>θ</w:t>
            </w:r>
            <w:r>
              <w:rPr>
                <w:rFonts w:hint="eastAsia"/>
                <w:sz w:val="24"/>
                <w:vertAlign w:val="subscript"/>
              </w:rPr>
              <w:t>膜</w:t>
            </w:r>
            <w:r>
              <w:rPr>
                <w:sz w:val="24"/>
              </w:rPr>
              <w:t>–</w:t>
            </w:r>
            <w:r>
              <w:rPr>
                <w:rFonts w:hint="eastAsia"/>
                <w:sz w:val="24"/>
              </w:rPr>
              <w:t xml:space="preserve"> (</w:t>
            </w:r>
            <w:r>
              <w:rPr>
                <w:sz w:val="24"/>
              </w:rPr>
              <w:t>2.303RT/</w:t>
            </w:r>
            <w:proofErr w:type="spellStart"/>
            <w:r>
              <w:rPr>
                <w:sz w:val="24"/>
              </w:rPr>
              <w:t>zF</w:t>
            </w:r>
            <w:proofErr w:type="spellEnd"/>
            <w:r>
              <w:rPr>
                <w:sz w:val="24"/>
              </w:rPr>
              <w:t>)</w:t>
            </w:r>
            <w:r>
              <w:rPr>
                <w:rFonts w:hint="eastAsia"/>
                <w:sz w:val="24"/>
              </w:rPr>
              <w:t>㏒</w:t>
            </w:r>
            <w:r>
              <w:rPr>
                <w:sz w:val="24"/>
              </w:rPr>
              <w:t>1/ α</w:t>
            </w:r>
            <w:r>
              <w:rPr>
                <w:sz w:val="24"/>
                <w:vertAlign w:val="subscript"/>
              </w:rPr>
              <w:t xml:space="preserve">Rn+ </w:t>
            </w:r>
          </w:p>
          <w:p w14:paraId="7AB67440" w14:textId="77777777" w:rsidR="002B0D39" w:rsidRDefault="00A808EF">
            <w:pPr>
              <w:spacing w:line="360" w:lineRule="auto"/>
              <w:ind w:firstLineChars="200" w:firstLine="480"/>
              <w:rPr>
                <w:sz w:val="24"/>
              </w:rPr>
            </w:pPr>
            <w:r>
              <w:rPr>
                <w:rFonts w:hint="eastAsia"/>
                <w:sz w:val="24"/>
              </w:rPr>
              <w:t>当离子选择性电极与甘汞电极组成电池后，</w:t>
            </w:r>
          </w:p>
          <w:p w14:paraId="4496A92C" w14:textId="77777777" w:rsidR="002B0D39" w:rsidRDefault="00A808EF">
            <w:pPr>
              <w:spacing w:line="360" w:lineRule="auto"/>
              <w:ind w:firstLineChars="200" w:firstLine="480"/>
              <w:rPr>
                <w:sz w:val="24"/>
              </w:rPr>
            </w:pPr>
            <w:r>
              <w:rPr>
                <w:sz w:val="24"/>
              </w:rPr>
              <w:t xml:space="preserve">E = </w:t>
            </w:r>
            <w:r>
              <w:rPr>
                <w:rFonts w:hint="eastAsia"/>
                <w:sz w:val="24"/>
              </w:rPr>
              <w:t>ψ</w:t>
            </w:r>
            <w:r>
              <w:rPr>
                <w:rFonts w:hint="eastAsia"/>
                <w:sz w:val="24"/>
                <w:vertAlign w:val="subscript"/>
              </w:rPr>
              <w:t>参</w:t>
            </w:r>
            <w:r>
              <w:rPr>
                <w:rFonts w:hint="eastAsia"/>
                <w:sz w:val="24"/>
              </w:rPr>
              <w:t xml:space="preserve"> </w:t>
            </w:r>
            <w:r>
              <w:rPr>
                <w:sz w:val="24"/>
              </w:rPr>
              <w:t>–</w:t>
            </w:r>
            <w:r>
              <w:rPr>
                <w:rFonts w:hint="eastAsia"/>
                <w:sz w:val="24"/>
              </w:rPr>
              <w:t xml:space="preserve"> </w:t>
            </w:r>
            <w:r>
              <w:rPr>
                <w:rFonts w:hint="eastAsia"/>
                <w:sz w:val="24"/>
              </w:rPr>
              <w:t>ψ</w:t>
            </w:r>
            <w:r>
              <w:rPr>
                <w:rFonts w:hint="eastAsia"/>
                <w:sz w:val="24"/>
                <w:vertAlign w:val="subscript"/>
              </w:rPr>
              <w:t>膜</w:t>
            </w:r>
            <w:r>
              <w:rPr>
                <w:rFonts w:hint="eastAsia"/>
                <w:sz w:val="24"/>
                <w:vertAlign w:val="subscript"/>
              </w:rPr>
              <w:t xml:space="preserve"> </w:t>
            </w:r>
            <w:r>
              <w:rPr>
                <w:sz w:val="24"/>
              </w:rPr>
              <w:t xml:space="preserve">= </w:t>
            </w:r>
            <w:r>
              <w:rPr>
                <w:rFonts w:hint="eastAsia"/>
                <w:sz w:val="24"/>
              </w:rPr>
              <w:t>ψ</w:t>
            </w:r>
            <w:r>
              <w:rPr>
                <w:sz w:val="24"/>
              </w:rPr>
              <w:t>ˊ+ (2.303/</w:t>
            </w:r>
            <w:proofErr w:type="spellStart"/>
            <w:r>
              <w:rPr>
                <w:sz w:val="24"/>
              </w:rPr>
              <w:t>zF</w:t>
            </w:r>
            <w:proofErr w:type="spellEnd"/>
            <w:r>
              <w:rPr>
                <w:sz w:val="24"/>
              </w:rPr>
              <w:t>)</w:t>
            </w:r>
            <w:r>
              <w:rPr>
                <w:sz w:val="24"/>
              </w:rPr>
              <w:t>㏒</w:t>
            </w:r>
            <w:r>
              <w:rPr>
                <w:rFonts w:hint="eastAsia"/>
                <w:sz w:val="24"/>
              </w:rPr>
              <w:t>α</w:t>
            </w:r>
            <w:r>
              <w:rPr>
                <w:sz w:val="24"/>
                <w:vertAlign w:val="subscript"/>
              </w:rPr>
              <w:t>Mn+</w:t>
            </w:r>
          </w:p>
          <w:p w14:paraId="62E4CDFB" w14:textId="77777777" w:rsidR="002B0D39" w:rsidRDefault="00A808EF">
            <w:pPr>
              <w:spacing w:line="360" w:lineRule="auto"/>
              <w:ind w:firstLineChars="200" w:firstLine="480"/>
              <w:rPr>
                <w:sz w:val="24"/>
              </w:rPr>
            </w:pPr>
            <w:r>
              <w:rPr>
                <w:rFonts w:hint="eastAsia"/>
                <w:sz w:val="24"/>
              </w:rPr>
              <w:t>根据上</w:t>
            </w:r>
            <w:proofErr w:type="gramStart"/>
            <w:r>
              <w:rPr>
                <w:rFonts w:hint="eastAsia"/>
                <w:sz w:val="24"/>
              </w:rPr>
              <w:t>式只要</w:t>
            </w:r>
            <w:proofErr w:type="gramEnd"/>
            <w:r>
              <w:rPr>
                <w:rFonts w:hint="eastAsia"/>
                <w:sz w:val="24"/>
              </w:rPr>
              <w:t>配制以系列已知浓度</w:t>
            </w:r>
            <w:r>
              <w:rPr>
                <w:sz w:val="24"/>
              </w:rPr>
              <w:t>Mn+</w:t>
            </w:r>
            <w:r>
              <w:rPr>
                <w:rFonts w:hint="eastAsia"/>
                <w:sz w:val="24"/>
              </w:rPr>
              <w:t>的标准溶液，并以测得的电动势</w:t>
            </w:r>
            <w:r>
              <w:rPr>
                <w:sz w:val="24"/>
              </w:rPr>
              <w:t>E</w:t>
            </w:r>
            <w:r>
              <w:rPr>
                <w:rFonts w:hint="eastAsia"/>
                <w:sz w:val="24"/>
              </w:rPr>
              <w:t>值与相应的㏒</w:t>
            </w:r>
            <w:r>
              <w:rPr>
                <w:sz w:val="24"/>
              </w:rPr>
              <w:t>α</w:t>
            </w:r>
            <w:r>
              <w:rPr>
                <w:sz w:val="24"/>
                <w:vertAlign w:val="subscript"/>
              </w:rPr>
              <w:t>Mn+</w:t>
            </w:r>
            <w:r>
              <w:rPr>
                <w:rFonts w:hint="eastAsia"/>
                <w:sz w:val="24"/>
              </w:rPr>
              <w:t>值绘制校正曲线，即可按相同步骤求得未知溶液</w:t>
            </w:r>
            <w:proofErr w:type="gramStart"/>
            <w:r>
              <w:rPr>
                <w:rFonts w:hint="eastAsia"/>
                <w:sz w:val="24"/>
              </w:rPr>
              <w:t>中欲测离子</w:t>
            </w:r>
            <w:proofErr w:type="gramEnd"/>
            <w:r>
              <w:rPr>
                <w:rFonts w:hint="eastAsia"/>
                <w:sz w:val="24"/>
              </w:rPr>
              <w:t>的浓度。</w:t>
            </w:r>
          </w:p>
          <w:p w14:paraId="7EBEFD95" w14:textId="77777777" w:rsidR="002B0D39" w:rsidRDefault="00A808EF">
            <w:pPr>
              <w:spacing w:line="360" w:lineRule="auto"/>
              <w:rPr>
                <w:b/>
                <w:sz w:val="24"/>
              </w:rPr>
            </w:pPr>
            <w:r>
              <w:rPr>
                <w:rFonts w:hint="eastAsia"/>
                <w:b/>
                <w:sz w:val="24"/>
              </w:rPr>
              <w:t>4</w:t>
            </w:r>
            <w:r>
              <w:rPr>
                <w:rFonts w:hint="eastAsia"/>
                <w:b/>
                <w:sz w:val="24"/>
              </w:rPr>
              <w:t>、控制电位电解型气体传感器的发展</w:t>
            </w:r>
          </w:p>
          <w:p w14:paraId="00133073" w14:textId="77777777" w:rsidR="002B0D39" w:rsidRDefault="00A808EF">
            <w:pPr>
              <w:spacing w:line="360" w:lineRule="auto"/>
              <w:ind w:firstLineChars="200" w:firstLine="480"/>
              <w:rPr>
                <w:sz w:val="24"/>
              </w:rPr>
            </w:pPr>
            <w:r>
              <w:rPr>
                <w:rFonts w:hint="eastAsia"/>
                <w:sz w:val="24"/>
              </w:rPr>
              <w:t>人类社会文明程度高速发展对人类生存的地球环境的破坏是我们迈向</w:t>
            </w:r>
            <w:r>
              <w:rPr>
                <w:sz w:val="24"/>
              </w:rPr>
              <w:t>21</w:t>
            </w:r>
            <w:r>
              <w:rPr>
                <w:rFonts w:hint="eastAsia"/>
                <w:sz w:val="24"/>
              </w:rPr>
              <w:t>世</w:t>
            </w:r>
            <w:r>
              <w:rPr>
                <w:rFonts w:hint="eastAsia"/>
                <w:sz w:val="24"/>
              </w:rPr>
              <w:lastRenderedPageBreak/>
              <w:t>纪所面临的一个严肃而尖锐的问题。为了人类自身的生存环境，对大气环境中污染物的排放进行严格控制成为全世</w:t>
            </w:r>
            <w:r>
              <w:rPr>
                <w:rFonts w:hint="eastAsia"/>
                <w:sz w:val="24"/>
              </w:rPr>
              <w:t>界人民的共同呼声。因此，开发气体传感器已成为当务之急。</w:t>
            </w:r>
          </w:p>
          <w:p w14:paraId="7B364DDE" w14:textId="77777777" w:rsidR="002B0D39" w:rsidRDefault="00A808EF">
            <w:pPr>
              <w:spacing w:line="360" w:lineRule="auto"/>
              <w:ind w:firstLineChars="200" w:firstLine="480"/>
              <w:rPr>
                <w:sz w:val="24"/>
              </w:rPr>
            </w:pPr>
            <w:r>
              <w:rPr>
                <w:rFonts w:hint="eastAsia"/>
                <w:sz w:val="24"/>
              </w:rPr>
              <w:t>目前人们对气体的检测手段有很多，主要方法有以下几种（</w:t>
            </w:r>
            <w:r>
              <w:rPr>
                <w:rFonts w:hint="eastAsia"/>
                <w:sz w:val="24"/>
              </w:rPr>
              <w:t>1</w:t>
            </w:r>
            <w:r>
              <w:rPr>
                <w:rFonts w:hint="eastAsia"/>
                <w:sz w:val="24"/>
              </w:rPr>
              <w:t>）热导分析（常用于气相色谱分析）；（</w:t>
            </w:r>
            <w:r>
              <w:rPr>
                <w:rFonts w:hint="eastAsia"/>
                <w:sz w:val="24"/>
              </w:rPr>
              <w:t>2</w:t>
            </w:r>
            <w:r>
              <w:rPr>
                <w:rFonts w:hint="eastAsia"/>
                <w:sz w:val="24"/>
              </w:rPr>
              <w:t>）磁式氧分析；（</w:t>
            </w:r>
            <w:r>
              <w:rPr>
                <w:rFonts w:hint="eastAsia"/>
                <w:sz w:val="24"/>
              </w:rPr>
              <w:t>3</w:t>
            </w:r>
            <w:r>
              <w:rPr>
                <w:rFonts w:hint="eastAsia"/>
                <w:sz w:val="24"/>
              </w:rPr>
              <w:t>）电子捕获分析；（</w:t>
            </w:r>
            <w:r>
              <w:rPr>
                <w:rFonts w:hint="eastAsia"/>
                <w:sz w:val="24"/>
              </w:rPr>
              <w:t>4</w:t>
            </w:r>
            <w:r>
              <w:rPr>
                <w:rFonts w:hint="eastAsia"/>
                <w:sz w:val="24"/>
              </w:rPr>
              <w:t>）紫外吸收分析；（</w:t>
            </w:r>
            <w:r>
              <w:rPr>
                <w:rFonts w:hint="eastAsia"/>
                <w:sz w:val="24"/>
              </w:rPr>
              <w:t>5</w:t>
            </w:r>
            <w:r>
              <w:rPr>
                <w:rFonts w:hint="eastAsia"/>
                <w:sz w:val="24"/>
              </w:rPr>
              <w:t>）光纤维传感器；（</w:t>
            </w:r>
            <w:r>
              <w:rPr>
                <w:rFonts w:hint="eastAsia"/>
                <w:sz w:val="24"/>
              </w:rPr>
              <w:t>6</w:t>
            </w:r>
            <w:r>
              <w:rPr>
                <w:rFonts w:hint="eastAsia"/>
                <w:sz w:val="24"/>
              </w:rPr>
              <w:t>）半导体气敏传感器；（</w:t>
            </w:r>
            <w:r>
              <w:rPr>
                <w:rFonts w:hint="eastAsia"/>
                <w:sz w:val="24"/>
              </w:rPr>
              <w:t>7</w:t>
            </w:r>
            <w:r>
              <w:rPr>
                <w:rFonts w:hint="eastAsia"/>
                <w:sz w:val="24"/>
              </w:rPr>
              <w:t>）化学发光式气体分析仪；（</w:t>
            </w:r>
            <w:r>
              <w:rPr>
                <w:rFonts w:hint="eastAsia"/>
                <w:sz w:val="24"/>
              </w:rPr>
              <w:t>8</w:t>
            </w:r>
            <w:r>
              <w:rPr>
                <w:rFonts w:hint="eastAsia"/>
                <w:sz w:val="24"/>
              </w:rPr>
              <w:t>）电化学式传感器；（</w:t>
            </w:r>
            <w:r>
              <w:rPr>
                <w:rFonts w:hint="eastAsia"/>
                <w:sz w:val="24"/>
              </w:rPr>
              <w:t>9</w:t>
            </w:r>
            <w:r>
              <w:rPr>
                <w:rFonts w:hint="eastAsia"/>
                <w:sz w:val="24"/>
              </w:rPr>
              <w:t>）化学分析法。</w:t>
            </w:r>
          </w:p>
          <w:p w14:paraId="6D56304A" w14:textId="77777777" w:rsidR="002B0D39" w:rsidRDefault="00A808EF">
            <w:pPr>
              <w:spacing w:line="360" w:lineRule="auto"/>
              <w:ind w:firstLineChars="200" w:firstLine="480"/>
              <w:rPr>
                <w:sz w:val="24"/>
              </w:rPr>
            </w:pPr>
            <w:r>
              <w:rPr>
                <w:rFonts w:hint="eastAsia"/>
                <w:sz w:val="24"/>
              </w:rPr>
              <w:t>传感器是向着体积小、便于携带、准确、灵敏度高、现场监测等方向发展的。电化学传感器得到迅速发展，既能满足检测所需要的灵敏度和准确性，又具有体积小、操作简单、携带方便、可用于现场监测且价格低廉等优点，</w:t>
            </w:r>
            <w:r>
              <w:rPr>
                <w:rFonts w:hint="eastAsia"/>
                <w:sz w:val="24"/>
              </w:rPr>
              <w:t>控制电位型气体传感器得到广泛的应用。</w:t>
            </w:r>
          </w:p>
          <w:p w14:paraId="1E876B10" w14:textId="77777777" w:rsidR="002B0D39" w:rsidRDefault="00A808EF">
            <w:pPr>
              <w:spacing w:line="360" w:lineRule="auto"/>
              <w:ind w:firstLineChars="200" w:firstLine="480"/>
              <w:rPr>
                <w:sz w:val="24"/>
              </w:rPr>
            </w:pPr>
            <w:r>
              <w:rPr>
                <w:rFonts w:hint="eastAsia"/>
                <w:sz w:val="24"/>
              </w:rPr>
              <w:t>电流型电化学气体传感器有很多种已商品化，可检测的气体有：</w:t>
            </w:r>
            <w:r>
              <w:rPr>
                <w:sz w:val="24"/>
              </w:rPr>
              <w:t>O</w:t>
            </w:r>
            <w:r>
              <w:rPr>
                <w:sz w:val="24"/>
                <w:vertAlign w:val="subscript"/>
              </w:rPr>
              <w:t>2</w:t>
            </w:r>
            <w:r>
              <w:rPr>
                <w:rFonts w:hint="eastAsia"/>
                <w:sz w:val="24"/>
              </w:rPr>
              <w:t>、</w:t>
            </w:r>
            <w:r>
              <w:rPr>
                <w:sz w:val="24"/>
              </w:rPr>
              <w:t>CO</w:t>
            </w:r>
            <w:r>
              <w:rPr>
                <w:rFonts w:hint="eastAsia"/>
                <w:sz w:val="24"/>
              </w:rPr>
              <w:t>、</w:t>
            </w:r>
            <w:r>
              <w:rPr>
                <w:sz w:val="24"/>
              </w:rPr>
              <w:t>H</w:t>
            </w:r>
            <w:r>
              <w:rPr>
                <w:sz w:val="24"/>
                <w:vertAlign w:val="subscript"/>
              </w:rPr>
              <w:t>2</w:t>
            </w:r>
            <w:r>
              <w:rPr>
                <w:sz w:val="24"/>
              </w:rPr>
              <w:t>S</w:t>
            </w:r>
            <w:r>
              <w:rPr>
                <w:rFonts w:hint="eastAsia"/>
                <w:sz w:val="24"/>
              </w:rPr>
              <w:t>、</w:t>
            </w:r>
            <w:r>
              <w:rPr>
                <w:sz w:val="24"/>
              </w:rPr>
              <w:t>Cl</w:t>
            </w:r>
            <w:r>
              <w:rPr>
                <w:sz w:val="24"/>
                <w:vertAlign w:val="subscript"/>
              </w:rPr>
              <w:t>2</w:t>
            </w:r>
            <w:r>
              <w:rPr>
                <w:rFonts w:hint="eastAsia"/>
                <w:sz w:val="24"/>
              </w:rPr>
              <w:t>、</w:t>
            </w:r>
            <w:r>
              <w:rPr>
                <w:sz w:val="24"/>
              </w:rPr>
              <w:t>HCN</w:t>
            </w:r>
            <w:r>
              <w:rPr>
                <w:rFonts w:hint="eastAsia"/>
                <w:sz w:val="24"/>
              </w:rPr>
              <w:t>、</w:t>
            </w:r>
            <w:r>
              <w:rPr>
                <w:sz w:val="24"/>
              </w:rPr>
              <w:t>PH</w:t>
            </w:r>
            <w:r>
              <w:rPr>
                <w:sz w:val="24"/>
                <w:vertAlign w:val="subscript"/>
              </w:rPr>
              <w:t>3</w:t>
            </w:r>
            <w:r>
              <w:rPr>
                <w:rFonts w:hint="eastAsia"/>
                <w:sz w:val="24"/>
              </w:rPr>
              <w:t>、</w:t>
            </w:r>
            <w:r>
              <w:rPr>
                <w:sz w:val="24"/>
              </w:rPr>
              <w:t>NO</w:t>
            </w:r>
            <w:r>
              <w:rPr>
                <w:rFonts w:hint="eastAsia"/>
                <w:sz w:val="24"/>
              </w:rPr>
              <w:t>、</w:t>
            </w:r>
            <w:r>
              <w:rPr>
                <w:sz w:val="24"/>
              </w:rPr>
              <w:t>NO</w:t>
            </w:r>
            <w:r>
              <w:rPr>
                <w:sz w:val="24"/>
                <w:vertAlign w:val="subscript"/>
              </w:rPr>
              <w:t>2</w:t>
            </w:r>
            <w:r>
              <w:rPr>
                <w:rFonts w:hint="eastAsia"/>
                <w:sz w:val="24"/>
              </w:rPr>
              <w:t>、酒精、</w:t>
            </w:r>
            <w:proofErr w:type="gramStart"/>
            <w:r>
              <w:rPr>
                <w:rFonts w:hint="eastAsia"/>
                <w:sz w:val="24"/>
              </w:rPr>
              <w:t>肼</w:t>
            </w:r>
            <w:proofErr w:type="gramEnd"/>
            <w:r>
              <w:rPr>
                <w:rFonts w:hint="eastAsia"/>
                <w:sz w:val="24"/>
              </w:rPr>
              <w:t>等，应用在安全检测、环境检测。</w:t>
            </w:r>
          </w:p>
          <w:p w14:paraId="4C23191B" w14:textId="77777777" w:rsidR="002B0D39" w:rsidRDefault="00A808EF">
            <w:pPr>
              <w:spacing w:line="360" w:lineRule="auto"/>
              <w:ind w:firstLineChars="200" w:firstLine="480"/>
              <w:rPr>
                <w:sz w:val="24"/>
              </w:rPr>
            </w:pPr>
            <w:r>
              <w:rPr>
                <w:rFonts w:hint="eastAsia"/>
                <w:sz w:val="24"/>
              </w:rPr>
              <w:t>例如：交警用酒精传感器检测司机是否酗酒，其原理是所含酒精气体的分压与传感器的极限扩散电流成线性关系。另外还有</w:t>
            </w:r>
            <w:r>
              <w:rPr>
                <w:sz w:val="24"/>
              </w:rPr>
              <w:t>CO</w:t>
            </w:r>
            <w:r>
              <w:rPr>
                <w:rFonts w:hint="eastAsia"/>
                <w:sz w:val="24"/>
              </w:rPr>
              <w:t>报警器和</w:t>
            </w:r>
            <w:r>
              <w:rPr>
                <w:sz w:val="24"/>
              </w:rPr>
              <w:t>O</w:t>
            </w:r>
            <w:r>
              <w:rPr>
                <w:sz w:val="24"/>
                <w:vertAlign w:val="subscript"/>
              </w:rPr>
              <w:t>2</w:t>
            </w:r>
            <w:r>
              <w:rPr>
                <w:rFonts w:hint="eastAsia"/>
                <w:sz w:val="24"/>
              </w:rPr>
              <w:t>、</w:t>
            </w:r>
            <w:r>
              <w:rPr>
                <w:sz w:val="24"/>
              </w:rPr>
              <w:t>CO</w:t>
            </w:r>
            <w:r>
              <w:rPr>
                <w:sz w:val="24"/>
                <w:vertAlign w:val="subscript"/>
              </w:rPr>
              <w:t>2</w:t>
            </w:r>
            <w:r>
              <w:rPr>
                <w:rFonts w:hint="eastAsia"/>
                <w:sz w:val="24"/>
              </w:rPr>
              <w:t>气体传感器。</w:t>
            </w:r>
          </w:p>
          <w:p w14:paraId="798707E8" w14:textId="77777777" w:rsidR="002B0D39" w:rsidRDefault="00A808EF">
            <w:pPr>
              <w:spacing w:line="360" w:lineRule="auto"/>
              <w:ind w:firstLineChars="200" w:firstLine="480"/>
              <w:rPr>
                <w:sz w:val="24"/>
              </w:rPr>
            </w:pPr>
            <w:r>
              <w:rPr>
                <w:rFonts w:hint="eastAsia"/>
                <w:sz w:val="24"/>
              </w:rPr>
              <w:t>目前国际上有许多高等院校、科研院所及大公司对电流型气体传感器的科学研究一直在不断地深入开展着，除了继续开发一些新的气体传感器（如</w:t>
            </w:r>
            <w:r>
              <w:rPr>
                <w:sz w:val="24"/>
              </w:rPr>
              <w:t>NH</w:t>
            </w:r>
            <w:r>
              <w:rPr>
                <w:sz w:val="24"/>
                <w:vertAlign w:val="subscript"/>
              </w:rPr>
              <w:t>3</w:t>
            </w:r>
            <w:r>
              <w:rPr>
                <w:rFonts w:hint="eastAsia"/>
                <w:sz w:val="24"/>
              </w:rPr>
              <w:t>、</w:t>
            </w:r>
            <w:r>
              <w:rPr>
                <w:sz w:val="24"/>
              </w:rPr>
              <w:t>O</w:t>
            </w:r>
            <w:r>
              <w:rPr>
                <w:sz w:val="24"/>
                <w:vertAlign w:val="subscript"/>
              </w:rPr>
              <w:t>3</w:t>
            </w:r>
            <w:r>
              <w:rPr>
                <w:rFonts w:hint="eastAsia"/>
                <w:sz w:val="24"/>
              </w:rPr>
              <w:t>、甲醛等）以外，其研究方向大多集中在以下几个方面：</w:t>
            </w:r>
          </w:p>
          <w:p w14:paraId="4C474D16"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）扩大传感器的检测范围</w:t>
            </w:r>
          </w:p>
          <w:p w14:paraId="66651DEE" w14:textId="77777777" w:rsidR="002B0D39" w:rsidRDefault="00A808EF">
            <w:pPr>
              <w:spacing w:line="360" w:lineRule="auto"/>
              <w:ind w:firstLineChars="200" w:firstLine="480"/>
              <w:rPr>
                <w:sz w:val="24"/>
              </w:rPr>
            </w:pPr>
            <w:r>
              <w:rPr>
                <w:rFonts w:hint="eastAsia"/>
                <w:sz w:val="24"/>
              </w:rPr>
              <w:t>除检测气体外，还可检测水中的可挥发性物质，</w:t>
            </w:r>
            <w:proofErr w:type="gramStart"/>
            <w:r>
              <w:rPr>
                <w:rFonts w:hint="eastAsia"/>
                <w:sz w:val="24"/>
              </w:rPr>
              <w:t>检测非</w:t>
            </w:r>
            <w:proofErr w:type="gramEnd"/>
            <w:r>
              <w:rPr>
                <w:rFonts w:hint="eastAsia"/>
                <w:sz w:val="24"/>
              </w:rPr>
              <w:t>电活性物质。</w:t>
            </w:r>
          </w:p>
          <w:p w14:paraId="503A249A"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）延长传感器的使用寿命及实现小型化</w:t>
            </w:r>
          </w:p>
          <w:p w14:paraId="619B0C6C" w14:textId="77777777" w:rsidR="002B0D39" w:rsidRDefault="00A808EF">
            <w:pPr>
              <w:spacing w:line="360" w:lineRule="auto"/>
              <w:ind w:firstLineChars="200" w:firstLine="480"/>
              <w:rPr>
                <w:sz w:val="24"/>
              </w:rPr>
            </w:pPr>
            <w:r>
              <w:rPr>
                <w:rFonts w:hint="eastAsia"/>
                <w:sz w:val="24"/>
              </w:rPr>
              <w:t>其中固体电解质研究最为突出，尤以固体高聚物电解质（</w:t>
            </w:r>
            <w:r>
              <w:rPr>
                <w:sz w:val="24"/>
              </w:rPr>
              <w:t>SPE</w:t>
            </w:r>
            <w:r>
              <w:rPr>
                <w:rFonts w:hint="eastAsia"/>
                <w:sz w:val="24"/>
              </w:rPr>
              <w:t>）的研究最为活跃。</w:t>
            </w:r>
          </w:p>
          <w:p w14:paraId="14387B55"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）新技术在电化学传感器的应用</w:t>
            </w:r>
          </w:p>
          <w:p w14:paraId="55E0152A" w14:textId="77777777" w:rsidR="002B0D39" w:rsidRDefault="00A808EF">
            <w:pPr>
              <w:spacing w:line="360" w:lineRule="auto"/>
              <w:ind w:firstLineChars="200" w:firstLine="480"/>
              <w:rPr>
                <w:sz w:val="24"/>
              </w:rPr>
            </w:pPr>
            <w:r>
              <w:rPr>
                <w:rFonts w:hint="eastAsia"/>
                <w:sz w:val="24"/>
              </w:rPr>
              <w:t>化学修饰电极和微电极技术与传感器的结合使传感器的噪声大为降低，信号灵敏度显著增大。</w:t>
            </w:r>
          </w:p>
          <w:p w14:paraId="1098C952" w14:textId="77777777" w:rsidR="002B0D39" w:rsidRDefault="00A808EF">
            <w:pPr>
              <w:spacing w:line="360" w:lineRule="auto"/>
              <w:rPr>
                <w:b/>
                <w:sz w:val="24"/>
              </w:rPr>
            </w:pPr>
            <w:r>
              <w:rPr>
                <w:rFonts w:hint="eastAsia"/>
                <w:b/>
                <w:sz w:val="24"/>
              </w:rPr>
              <w:t>5</w:t>
            </w:r>
            <w:r>
              <w:rPr>
                <w:rFonts w:hint="eastAsia"/>
                <w:b/>
                <w:sz w:val="24"/>
              </w:rPr>
              <w:t>、</w:t>
            </w:r>
            <w:r>
              <w:rPr>
                <w:b/>
                <w:sz w:val="24"/>
              </w:rPr>
              <w:t>Clark</w:t>
            </w:r>
            <w:r>
              <w:rPr>
                <w:rFonts w:hint="eastAsia"/>
                <w:b/>
                <w:sz w:val="24"/>
              </w:rPr>
              <w:t>电极</w:t>
            </w:r>
          </w:p>
          <w:p w14:paraId="50701931" w14:textId="77777777" w:rsidR="002B0D39" w:rsidRDefault="00A808EF">
            <w:pPr>
              <w:spacing w:line="360" w:lineRule="auto"/>
              <w:ind w:firstLineChars="200" w:firstLine="480"/>
              <w:rPr>
                <w:sz w:val="24"/>
              </w:rPr>
            </w:pPr>
            <w:r>
              <w:rPr>
                <w:sz w:val="24"/>
              </w:rPr>
              <w:t>Clark</w:t>
            </w:r>
            <w:r>
              <w:rPr>
                <w:rFonts w:hint="eastAsia"/>
                <w:sz w:val="24"/>
              </w:rPr>
              <w:t>电极是检测氧的电极，是一种封闭式氧电极，它是用一疏水透气膜将</w:t>
            </w:r>
            <w:r>
              <w:rPr>
                <w:rFonts w:hint="eastAsia"/>
                <w:sz w:val="24"/>
              </w:rPr>
              <w:lastRenderedPageBreak/>
              <w:t>电解池体系与待测体系分开。待测的氧可以通过透气膜扩散到电极内，而待测溶液中的其他杂志不能透过，这样可以有效地防止电极被待测溶液中某些组分污染而中毒。</w:t>
            </w:r>
          </w:p>
          <w:p w14:paraId="778354CC" w14:textId="77777777" w:rsidR="002B0D39" w:rsidRDefault="00A808EF">
            <w:pPr>
              <w:spacing w:line="360" w:lineRule="auto"/>
              <w:ind w:firstLineChars="200" w:firstLine="480"/>
              <w:rPr>
                <w:sz w:val="24"/>
              </w:rPr>
            </w:pPr>
            <w:r>
              <w:rPr>
                <w:rFonts w:hint="eastAsia"/>
                <w:sz w:val="24"/>
              </w:rPr>
              <w:t>在</w:t>
            </w:r>
            <w:r>
              <w:rPr>
                <w:sz w:val="24"/>
              </w:rPr>
              <w:t>Clark</w:t>
            </w:r>
            <w:r>
              <w:rPr>
                <w:rFonts w:hint="eastAsia"/>
                <w:sz w:val="24"/>
              </w:rPr>
              <w:t>电极中存在有两层膜：一是透气膜，它将电极、电解液与待测溶液分开；二是液膜，在透气膜与电极之间保持有一很薄的、由电解液形成的液膜，大约为</w:t>
            </w:r>
            <w:r>
              <w:rPr>
                <w:sz w:val="24"/>
              </w:rPr>
              <w:t>5~15</w:t>
            </w:r>
            <w:r>
              <w:rPr>
                <w:rFonts w:hint="eastAsia"/>
                <w:sz w:val="24"/>
              </w:rPr>
              <w:t>μ</w:t>
            </w:r>
            <w:r>
              <w:rPr>
                <w:sz w:val="24"/>
              </w:rPr>
              <w:t>m</w:t>
            </w:r>
            <w:r>
              <w:rPr>
                <w:rFonts w:hint="eastAsia"/>
                <w:sz w:val="24"/>
              </w:rPr>
              <w:t>。</w:t>
            </w:r>
          </w:p>
          <w:p w14:paraId="04591AD0" w14:textId="77777777" w:rsidR="002B0D39" w:rsidRDefault="00A808EF">
            <w:pPr>
              <w:spacing w:line="360" w:lineRule="auto"/>
              <w:ind w:firstLineChars="200" w:firstLine="480"/>
              <w:rPr>
                <w:sz w:val="24"/>
              </w:rPr>
            </w:pPr>
            <w:r>
              <w:rPr>
                <w:rFonts w:hint="eastAsia"/>
                <w:sz w:val="24"/>
              </w:rPr>
              <w:t>透气</w:t>
            </w:r>
            <w:proofErr w:type="gramStart"/>
            <w:r>
              <w:rPr>
                <w:rFonts w:hint="eastAsia"/>
                <w:sz w:val="24"/>
              </w:rPr>
              <w:t>膜一般</w:t>
            </w:r>
            <w:proofErr w:type="gramEnd"/>
            <w:r>
              <w:rPr>
                <w:rFonts w:hint="eastAsia"/>
                <w:sz w:val="24"/>
              </w:rPr>
              <w:t>选用聚四氟乙烯、</w:t>
            </w:r>
            <w:r>
              <w:rPr>
                <w:rFonts w:hint="eastAsia"/>
                <w:sz w:val="24"/>
              </w:rPr>
              <w:t>聚乙烯、天然橡胶、硅橡胶或聚氯乙烯，其中用得最多的是</w:t>
            </w:r>
            <w:r>
              <w:rPr>
                <w:sz w:val="24"/>
              </w:rPr>
              <w:t>10~20μm</w:t>
            </w:r>
            <w:r>
              <w:rPr>
                <w:rFonts w:hint="eastAsia"/>
                <w:sz w:val="24"/>
              </w:rPr>
              <w:t>厚的聚四氟乙烯膜。</w:t>
            </w:r>
          </w:p>
          <w:p w14:paraId="6966450C" w14:textId="77777777" w:rsidR="002B0D39" w:rsidRDefault="00A808EF">
            <w:pPr>
              <w:spacing w:line="360" w:lineRule="auto"/>
              <w:ind w:firstLineChars="200" w:firstLine="480"/>
              <w:rPr>
                <w:sz w:val="24"/>
              </w:rPr>
            </w:pPr>
            <w:r>
              <w:rPr>
                <w:sz w:val="24"/>
              </w:rPr>
              <w:t>Clark</w:t>
            </w:r>
            <w:r>
              <w:rPr>
                <w:rFonts w:hint="eastAsia"/>
                <w:sz w:val="24"/>
              </w:rPr>
              <w:t>电极主要用于溶氧的检测，这种氧传感器由于液膜的存在，气体要到达电极表面必须经过液相扩散，因此，气体扩散到电极表面的速度很慢，气体在液膜中的扩散成为整个电极过程控制步骤，使传感器的响应时间较长。另外，这种结构的氧传感器响应信号低，温度系数大。</w:t>
            </w:r>
          </w:p>
          <w:p w14:paraId="1373D300" w14:textId="77777777" w:rsidR="002B0D39" w:rsidRDefault="002B0D39">
            <w:pPr>
              <w:spacing w:line="360" w:lineRule="auto"/>
              <w:ind w:firstLineChars="200" w:firstLine="420"/>
              <w:rPr>
                <w:rStyle w:val="shuojin1"/>
              </w:rPr>
            </w:pPr>
          </w:p>
        </w:tc>
      </w:tr>
      <w:tr w:rsidR="002B0D39" w14:paraId="4930E2D3" w14:textId="77777777">
        <w:trPr>
          <w:jc w:val="center"/>
        </w:trPr>
        <w:tc>
          <w:tcPr>
            <w:tcW w:w="8522" w:type="dxa"/>
            <w:gridSpan w:val="6"/>
            <w:shd w:val="clear" w:color="auto" w:fill="auto"/>
          </w:tcPr>
          <w:p w14:paraId="0808805B" w14:textId="77777777" w:rsidR="002B0D39" w:rsidRDefault="00A808EF">
            <w:pPr>
              <w:spacing w:line="360" w:lineRule="auto"/>
              <w:rPr>
                <w:b/>
                <w:sz w:val="24"/>
              </w:rPr>
            </w:pPr>
            <w:r>
              <w:rPr>
                <w:b/>
                <w:sz w:val="24"/>
              </w:rPr>
              <w:lastRenderedPageBreak/>
              <w:t>课外作业</w:t>
            </w:r>
          </w:p>
        </w:tc>
      </w:tr>
      <w:tr w:rsidR="002B0D39" w14:paraId="3DE2F982" w14:textId="77777777">
        <w:trPr>
          <w:trHeight w:val="606"/>
          <w:jc w:val="center"/>
        </w:trPr>
        <w:tc>
          <w:tcPr>
            <w:tcW w:w="8522" w:type="dxa"/>
            <w:gridSpan w:val="6"/>
            <w:shd w:val="clear" w:color="auto" w:fill="auto"/>
          </w:tcPr>
          <w:p w14:paraId="737A823B" w14:textId="77777777" w:rsidR="002B0D39" w:rsidRDefault="00A808EF">
            <w:pPr>
              <w:spacing w:line="360" w:lineRule="auto"/>
              <w:rPr>
                <w:sz w:val="24"/>
              </w:rPr>
            </w:pPr>
            <w:r>
              <w:rPr>
                <w:rFonts w:hint="eastAsia"/>
                <w:sz w:val="24"/>
              </w:rPr>
              <w:t>无。</w:t>
            </w:r>
          </w:p>
        </w:tc>
      </w:tr>
    </w:tbl>
    <w:p w14:paraId="478AD59B" w14:textId="77777777" w:rsidR="002B0D39" w:rsidRDefault="002B0D39"/>
    <w:p w14:paraId="34316BEF" w14:textId="77777777" w:rsidR="002B0D39" w:rsidRDefault="00A808EF">
      <w:pPr>
        <w:widowControl/>
        <w:jc w:val="left"/>
      </w:pPr>
      <w:r>
        <w:br w:type="page"/>
      </w:r>
    </w:p>
    <w:p w14:paraId="67067462"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十五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2234CF6E" w14:textId="77777777">
        <w:trPr>
          <w:jc w:val="center"/>
        </w:trPr>
        <w:tc>
          <w:tcPr>
            <w:tcW w:w="1420" w:type="dxa"/>
            <w:shd w:val="clear" w:color="auto" w:fill="auto"/>
          </w:tcPr>
          <w:p w14:paraId="7DABB528"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3F51AC67" w14:textId="77777777" w:rsidR="002B0D39" w:rsidRDefault="00A808EF">
            <w:pPr>
              <w:spacing w:line="360" w:lineRule="auto"/>
              <w:jc w:val="center"/>
              <w:rPr>
                <w:sz w:val="24"/>
              </w:rPr>
            </w:pPr>
            <w:r>
              <w:rPr>
                <w:sz w:val="24"/>
              </w:rPr>
              <w:t>第</w:t>
            </w:r>
            <w:r>
              <w:rPr>
                <w:sz w:val="24"/>
              </w:rPr>
              <w:t>15</w:t>
            </w:r>
            <w:r>
              <w:rPr>
                <w:rFonts w:hint="eastAsia"/>
                <w:sz w:val="24"/>
              </w:rPr>
              <w:t>次</w:t>
            </w:r>
          </w:p>
        </w:tc>
        <w:tc>
          <w:tcPr>
            <w:tcW w:w="1420" w:type="dxa"/>
            <w:shd w:val="clear" w:color="auto" w:fill="auto"/>
          </w:tcPr>
          <w:p w14:paraId="3B4FC269" w14:textId="77777777" w:rsidR="002B0D39" w:rsidRDefault="00A808EF">
            <w:pPr>
              <w:spacing w:line="360" w:lineRule="auto"/>
              <w:jc w:val="center"/>
              <w:rPr>
                <w:sz w:val="24"/>
              </w:rPr>
            </w:pPr>
            <w:r>
              <w:rPr>
                <w:sz w:val="24"/>
              </w:rPr>
              <w:t>日期</w:t>
            </w:r>
          </w:p>
        </w:tc>
        <w:tc>
          <w:tcPr>
            <w:tcW w:w="1420" w:type="dxa"/>
            <w:shd w:val="clear" w:color="auto" w:fill="auto"/>
          </w:tcPr>
          <w:p w14:paraId="7DE20B8F"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63E26FD9" w14:textId="77777777" w:rsidR="002B0D39" w:rsidRDefault="00A808EF">
            <w:pPr>
              <w:spacing w:line="360" w:lineRule="auto"/>
              <w:jc w:val="center"/>
              <w:rPr>
                <w:sz w:val="24"/>
              </w:rPr>
            </w:pPr>
            <w:r>
              <w:rPr>
                <w:sz w:val="24"/>
              </w:rPr>
              <w:t>课时</w:t>
            </w:r>
          </w:p>
        </w:tc>
        <w:tc>
          <w:tcPr>
            <w:tcW w:w="1421" w:type="dxa"/>
            <w:shd w:val="clear" w:color="auto" w:fill="auto"/>
          </w:tcPr>
          <w:p w14:paraId="00E9BE43" w14:textId="77777777" w:rsidR="002B0D39" w:rsidRDefault="00A808EF">
            <w:pPr>
              <w:spacing w:line="360" w:lineRule="auto"/>
              <w:jc w:val="center"/>
              <w:rPr>
                <w:sz w:val="24"/>
              </w:rPr>
            </w:pPr>
            <w:r>
              <w:rPr>
                <w:sz w:val="24"/>
              </w:rPr>
              <w:t>2/4</w:t>
            </w:r>
          </w:p>
        </w:tc>
      </w:tr>
      <w:tr w:rsidR="002B0D39" w14:paraId="1864C187" w14:textId="77777777">
        <w:trPr>
          <w:jc w:val="center"/>
        </w:trPr>
        <w:tc>
          <w:tcPr>
            <w:tcW w:w="8522" w:type="dxa"/>
            <w:gridSpan w:val="6"/>
            <w:shd w:val="clear" w:color="auto" w:fill="auto"/>
          </w:tcPr>
          <w:p w14:paraId="5F06868D" w14:textId="77777777" w:rsidR="002B0D39" w:rsidRDefault="00A808EF">
            <w:pPr>
              <w:spacing w:line="360" w:lineRule="auto"/>
              <w:rPr>
                <w:b/>
                <w:sz w:val="24"/>
              </w:rPr>
            </w:pPr>
            <w:r>
              <w:rPr>
                <w:b/>
                <w:sz w:val="24"/>
              </w:rPr>
              <w:t>教学目标</w:t>
            </w:r>
          </w:p>
        </w:tc>
      </w:tr>
      <w:tr w:rsidR="002B0D39" w14:paraId="656AB7CD" w14:textId="77777777">
        <w:trPr>
          <w:trHeight w:val="433"/>
          <w:jc w:val="center"/>
        </w:trPr>
        <w:tc>
          <w:tcPr>
            <w:tcW w:w="8522" w:type="dxa"/>
            <w:gridSpan w:val="6"/>
            <w:shd w:val="clear" w:color="auto" w:fill="auto"/>
          </w:tcPr>
          <w:p w14:paraId="6C612238" w14:textId="77777777" w:rsidR="002B0D39" w:rsidRDefault="00A808EF">
            <w:pPr>
              <w:spacing w:line="360" w:lineRule="auto"/>
              <w:rPr>
                <w:sz w:val="24"/>
              </w:rPr>
            </w:pPr>
            <w:r>
              <w:rPr>
                <w:rFonts w:ascii="宋体" w:hAnsi="宋体" w:cs="宋体" w:hint="eastAsia"/>
                <w:color w:val="000000"/>
                <w:kern w:val="0"/>
                <w:sz w:val="24"/>
              </w:rPr>
              <w:t>掌握生物电化学传感器工作原理，了解生物电化学传感器的种类和应用</w:t>
            </w:r>
            <w:r>
              <w:rPr>
                <w:rFonts w:hint="eastAsia"/>
                <w:bCs/>
                <w:sz w:val="24"/>
              </w:rPr>
              <w:t>。</w:t>
            </w:r>
          </w:p>
        </w:tc>
      </w:tr>
      <w:tr w:rsidR="002B0D39" w14:paraId="67072A81" w14:textId="77777777">
        <w:trPr>
          <w:jc w:val="center"/>
        </w:trPr>
        <w:tc>
          <w:tcPr>
            <w:tcW w:w="8522" w:type="dxa"/>
            <w:gridSpan w:val="6"/>
            <w:shd w:val="clear" w:color="auto" w:fill="auto"/>
          </w:tcPr>
          <w:p w14:paraId="4A1A1E3F" w14:textId="77777777" w:rsidR="002B0D39" w:rsidRDefault="00A808EF">
            <w:pPr>
              <w:spacing w:line="360" w:lineRule="auto"/>
              <w:rPr>
                <w:b/>
                <w:sz w:val="24"/>
              </w:rPr>
            </w:pPr>
            <w:r>
              <w:rPr>
                <w:b/>
                <w:sz w:val="24"/>
              </w:rPr>
              <w:t>教学内容</w:t>
            </w:r>
          </w:p>
        </w:tc>
      </w:tr>
      <w:tr w:rsidR="002B0D39" w14:paraId="24977E95" w14:textId="77777777">
        <w:trPr>
          <w:trHeight w:val="4647"/>
          <w:jc w:val="center"/>
        </w:trPr>
        <w:tc>
          <w:tcPr>
            <w:tcW w:w="8522" w:type="dxa"/>
            <w:gridSpan w:val="6"/>
            <w:shd w:val="clear" w:color="auto" w:fill="auto"/>
          </w:tcPr>
          <w:p w14:paraId="18F68BFB" w14:textId="77777777" w:rsidR="002B0D39" w:rsidRDefault="002B0D39">
            <w:pPr>
              <w:adjustRightInd w:val="0"/>
              <w:snapToGrid w:val="0"/>
              <w:spacing w:line="360" w:lineRule="auto"/>
              <w:ind w:firstLineChars="320" w:firstLine="768"/>
              <w:rPr>
                <w:bCs/>
                <w:sz w:val="24"/>
              </w:rPr>
            </w:pPr>
          </w:p>
          <w:p w14:paraId="4564CBFD" w14:textId="77777777" w:rsidR="002B0D39" w:rsidRDefault="00A808EF">
            <w:pPr>
              <w:adjustRightInd w:val="0"/>
              <w:snapToGrid w:val="0"/>
              <w:spacing w:line="360" w:lineRule="auto"/>
              <w:ind w:firstLineChars="150" w:firstLine="360"/>
              <w:rPr>
                <w:bCs/>
                <w:sz w:val="24"/>
              </w:rPr>
            </w:pPr>
            <w:r>
              <w:rPr>
                <w:rFonts w:hint="eastAsia"/>
                <w:bCs/>
                <w:sz w:val="24"/>
              </w:rPr>
              <w:t xml:space="preserve">7.3 </w:t>
            </w:r>
            <w:r>
              <w:rPr>
                <w:rFonts w:hint="eastAsia"/>
                <w:bCs/>
                <w:sz w:val="24"/>
              </w:rPr>
              <w:t>生物电化学传感器</w:t>
            </w:r>
          </w:p>
          <w:p w14:paraId="46F27E67" w14:textId="77777777" w:rsidR="002B0D39" w:rsidRDefault="00A808EF">
            <w:pPr>
              <w:adjustRightInd w:val="0"/>
              <w:snapToGrid w:val="0"/>
              <w:spacing w:line="360" w:lineRule="auto"/>
              <w:ind w:firstLineChars="150" w:firstLine="360"/>
              <w:rPr>
                <w:bCs/>
                <w:sz w:val="24"/>
              </w:rPr>
            </w:pPr>
            <w:r>
              <w:rPr>
                <w:rFonts w:hint="eastAsia"/>
                <w:bCs/>
                <w:sz w:val="24"/>
              </w:rPr>
              <w:t xml:space="preserve">7.3.1  </w:t>
            </w:r>
            <w:r>
              <w:rPr>
                <w:rFonts w:hint="eastAsia"/>
                <w:bCs/>
                <w:sz w:val="24"/>
              </w:rPr>
              <w:t>生物传感器的分类</w:t>
            </w:r>
          </w:p>
          <w:p w14:paraId="5FE818EC" w14:textId="77777777" w:rsidR="002B0D39" w:rsidRDefault="00A808EF">
            <w:pPr>
              <w:adjustRightInd w:val="0"/>
              <w:snapToGrid w:val="0"/>
              <w:spacing w:line="360" w:lineRule="auto"/>
              <w:ind w:firstLineChars="150" w:firstLine="360"/>
              <w:rPr>
                <w:bCs/>
                <w:sz w:val="24"/>
              </w:rPr>
            </w:pPr>
            <w:r>
              <w:rPr>
                <w:rFonts w:hint="eastAsia"/>
                <w:bCs/>
                <w:sz w:val="24"/>
              </w:rPr>
              <w:t>（</w:t>
            </w:r>
            <w:r>
              <w:rPr>
                <w:rFonts w:hint="eastAsia"/>
                <w:bCs/>
                <w:sz w:val="24"/>
              </w:rPr>
              <w:t>1</w:t>
            </w:r>
            <w:r>
              <w:rPr>
                <w:rFonts w:hint="eastAsia"/>
                <w:bCs/>
                <w:sz w:val="24"/>
              </w:rPr>
              <w:t>）生物传感器定义</w:t>
            </w:r>
          </w:p>
          <w:p w14:paraId="6610F7F7" w14:textId="77777777" w:rsidR="002B0D39" w:rsidRDefault="00A808EF">
            <w:pPr>
              <w:adjustRightInd w:val="0"/>
              <w:snapToGrid w:val="0"/>
              <w:spacing w:line="360" w:lineRule="auto"/>
              <w:ind w:firstLineChars="150" w:firstLine="360"/>
              <w:rPr>
                <w:bCs/>
                <w:sz w:val="24"/>
              </w:rPr>
            </w:pPr>
            <w:r>
              <w:rPr>
                <w:rFonts w:hint="eastAsia"/>
                <w:bCs/>
                <w:sz w:val="24"/>
              </w:rPr>
              <w:t>（</w:t>
            </w:r>
            <w:r>
              <w:rPr>
                <w:rFonts w:hint="eastAsia"/>
                <w:bCs/>
                <w:sz w:val="24"/>
              </w:rPr>
              <w:t>2</w:t>
            </w:r>
            <w:r>
              <w:rPr>
                <w:rFonts w:hint="eastAsia"/>
                <w:bCs/>
                <w:sz w:val="24"/>
              </w:rPr>
              <w:t>）生物传感器原理</w:t>
            </w:r>
          </w:p>
          <w:p w14:paraId="34059D97" w14:textId="77777777" w:rsidR="002B0D39" w:rsidRDefault="00A808EF">
            <w:pPr>
              <w:adjustRightInd w:val="0"/>
              <w:snapToGrid w:val="0"/>
              <w:spacing w:line="360" w:lineRule="auto"/>
              <w:ind w:firstLineChars="150" w:firstLine="360"/>
              <w:rPr>
                <w:bCs/>
                <w:sz w:val="24"/>
              </w:rPr>
            </w:pPr>
            <w:r>
              <w:rPr>
                <w:rFonts w:hint="eastAsia"/>
                <w:bCs/>
                <w:sz w:val="24"/>
              </w:rPr>
              <w:t>（</w:t>
            </w:r>
            <w:r>
              <w:rPr>
                <w:rFonts w:hint="eastAsia"/>
                <w:bCs/>
                <w:sz w:val="24"/>
              </w:rPr>
              <w:t>3</w:t>
            </w:r>
            <w:r>
              <w:rPr>
                <w:rFonts w:hint="eastAsia"/>
                <w:bCs/>
                <w:sz w:val="24"/>
              </w:rPr>
              <w:t>）生物传感器优点</w:t>
            </w:r>
          </w:p>
          <w:p w14:paraId="567B820C" w14:textId="77777777" w:rsidR="002B0D39" w:rsidRDefault="00A808EF">
            <w:pPr>
              <w:adjustRightInd w:val="0"/>
              <w:snapToGrid w:val="0"/>
              <w:spacing w:line="360" w:lineRule="auto"/>
              <w:ind w:firstLineChars="150" w:firstLine="360"/>
              <w:rPr>
                <w:bCs/>
                <w:sz w:val="24"/>
              </w:rPr>
            </w:pPr>
            <w:r>
              <w:rPr>
                <w:rFonts w:hint="eastAsia"/>
                <w:bCs/>
                <w:sz w:val="24"/>
              </w:rPr>
              <w:t>（</w:t>
            </w:r>
            <w:r>
              <w:rPr>
                <w:rFonts w:hint="eastAsia"/>
                <w:bCs/>
                <w:sz w:val="24"/>
              </w:rPr>
              <w:t>4</w:t>
            </w:r>
            <w:r>
              <w:rPr>
                <w:rFonts w:hint="eastAsia"/>
                <w:bCs/>
                <w:sz w:val="24"/>
              </w:rPr>
              <w:t>）生物传感器应用领域</w:t>
            </w:r>
          </w:p>
          <w:p w14:paraId="5B38D82E" w14:textId="77777777" w:rsidR="002B0D39" w:rsidRDefault="00A808EF">
            <w:pPr>
              <w:adjustRightInd w:val="0"/>
              <w:snapToGrid w:val="0"/>
              <w:spacing w:line="360" w:lineRule="auto"/>
              <w:ind w:firstLineChars="150" w:firstLine="360"/>
              <w:rPr>
                <w:bCs/>
                <w:sz w:val="24"/>
              </w:rPr>
            </w:pPr>
            <w:r>
              <w:rPr>
                <w:rFonts w:hint="eastAsia"/>
                <w:bCs/>
                <w:sz w:val="24"/>
              </w:rPr>
              <w:t>（</w:t>
            </w:r>
            <w:r>
              <w:rPr>
                <w:rFonts w:hint="eastAsia"/>
                <w:bCs/>
                <w:sz w:val="24"/>
              </w:rPr>
              <w:t>5</w:t>
            </w:r>
            <w:r>
              <w:rPr>
                <w:rFonts w:hint="eastAsia"/>
                <w:bCs/>
                <w:sz w:val="24"/>
              </w:rPr>
              <w:t>）生物传感器分类</w:t>
            </w:r>
          </w:p>
          <w:p w14:paraId="2ECA440A" w14:textId="77777777" w:rsidR="002B0D39" w:rsidRDefault="00A808EF">
            <w:pPr>
              <w:adjustRightInd w:val="0"/>
              <w:snapToGrid w:val="0"/>
              <w:spacing w:line="360" w:lineRule="auto"/>
              <w:ind w:firstLineChars="150" w:firstLine="360"/>
              <w:rPr>
                <w:bCs/>
                <w:sz w:val="24"/>
              </w:rPr>
            </w:pPr>
            <w:r>
              <w:rPr>
                <w:rFonts w:hint="eastAsia"/>
                <w:bCs/>
                <w:sz w:val="24"/>
              </w:rPr>
              <w:t xml:space="preserve">7.3.2  </w:t>
            </w:r>
            <w:r>
              <w:rPr>
                <w:rFonts w:hint="eastAsia"/>
                <w:bCs/>
                <w:sz w:val="24"/>
              </w:rPr>
              <w:t>酶传感器</w:t>
            </w:r>
          </w:p>
          <w:p w14:paraId="20A0F99E" w14:textId="77777777" w:rsidR="002B0D39" w:rsidRDefault="00A808EF">
            <w:pPr>
              <w:adjustRightInd w:val="0"/>
              <w:snapToGrid w:val="0"/>
              <w:spacing w:line="360" w:lineRule="auto"/>
              <w:ind w:firstLineChars="150" w:firstLine="360"/>
              <w:rPr>
                <w:bCs/>
                <w:sz w:val="24"/>
              </w:rPr>
            </w:pPr>
            <w:r>
              <w:rPr>
                <w:rFonts w:hint="eastAsia"/>
                <w:bCs/>
                <w:sz w:val="24"/>
              </w:rPr>
              <w:t>（</w:t>
            </w:r>
            <w:r>
              <w:rPr>
                <w:rFonts w:hint="eastAsia"/>
                <w:bCs/>
                <w:sz w:val="24"/>
              </w:rPr>
              <w:t>1</w:t>
            </w:r>
            <w:r>
              <w:rPr>
                <w:rFonts w:hint="eastAsia"/>
                <w:bCs/>
                <w:sz w:val="24"/>
              </w:rPr>
              <w:t>）酶催化反应原理</w:t>
            </w:r>
          </w:p>
          <w:p w14:paraId="5A94EEE6" w14:textId="77777777" w:rsidR="002B0D39" w:rsidRDefault="00A808EF">
            <w:pPr>
              <w:adjustRightInd w:val="0"/>
              <w:snapToGrid w:val="0"/>
              <w:spacing w:line="360" w:lineRule="auto"/>
              <w:ind w:firstLineChars="150" w:firstLine="360"/>
              <w:rPr>
                <w:bCs/>
                <w:sz w:val="24"/>
              </w:rPr>
            </w:pPr>
            <w:r>
              <w:rPr>
                <w:rFonts w:hint="eastAsia"/>
                <w:bCs/>
                <w:sz w:val="24"/>
              </w:rPr>
              <w:t>（</w:t>
            </w:r>
            <w:r>
              <w:rPr>
                <w:rFonts w:hint="eastAsia"/>
                <w:bCs/>
                <w:sz w:val="24"/>
              </w:rPr>
              <w:t>2</w:t>
            </w:r>
            <w:r>
              <w:rPr>
                <w:rFonts w:hint="eastAsia"/>
                <w:bCs/>
                <w:sz w:val="24"/>
              </w:rPr>
              <w:t>）生物分子固定化方法与载体选择原则</w:t>
            </w:r>
          </w:p>
          <w:p w14:paraId="1E9DD8DB" w14:textId="77777777" w:rsidR="002B0D39" w:rsidRDefault="00A808EF">
            <w:pPr>
              <w:adjustRightInd w:val="0"/>
              <w:snapToGrid w:val="0"/>
              <w:spacing w:line="360" w:lineRule="auto"/>
              <w:ind w:firstLineChars="150" w:firstLine="360"/>
              <w:rPr>
                <w:bCs/>
                <w:sz w:val="24"/>
              </w:rPr>
            </w:pPr>
            <w:r>
              <w:rPr>
                <w:rFonts w:hint="eastAsia"/>
                <w:bCs/>
                <w:sz w:val="24"/>
              </w:rPr>
              <w:t>（</w:t>
            </w:r>
            <w:r>
              <w:rPr>
                <w:rFonts w:hint="eastAsia"/>
                <w:bCs/>
                <w:sz w:val="24"/>
              </w:rPr>
              <w:t>3</w:t>
            </w:r>
            <w:r>
              <w:rPr>
                <w:rFonts w:hint="eastAsia"/>
                <w:bCs/>
                <w:sz w:val="24"/>
              </w:rPr>
              <w:t>）生物分子固定化方法</w:t>
            </w:r>
          </w:p>
          <w:p w14:paraId="2895013B" w14:textId="77777777" w:rsidR="002B0D39" w:rsidRDefault="00A808EF">
            <w:pPr>
              <w:adjustRightInd w:val="0"/>
              <w:snapToGrid w:val="0"/>
              <w:spacing w:line="360" w:lineRule="auto"/>
              <w:ind w:firstLineChars="350" w:firstLine="840"/>
              <w:rPr>
                <w:bCs/>
                <w:sz w:val="24"/>
              </w:rPr>
            </w:pPr>
            <w:r>
              <w:rPr>
                <w:rFonts w:hint="eastAsia"/>
                <w:bCs/>
                <w:sz w:val="24"/>
              </w:rPr>
              <w:t>1</w:t>
            </w:r>
            <w:r>
              <w:rPr>
                <w:rFonts w:hint="eastAsia"/>
                <w:bCs/>
                <w:sz w:val="24"/>
              </w:rPr>
              <w:t>）吸附法</w:t>
            </w:r>
          </w:p>
          <w:p w14:paraId="775D0CB2" w14:textId="77777777" w:rsidR="002B0D39" w:rsidRDefault="00A808EF">
            <w:pPr>
              <w:adjustRightInd w:val="0"/>
              <w:snapToGrid w:val="0"/>
              <w:spacing w:line="360" w:lineRule="auto"/>
              <w:ind w:firstLineChars="350" w:firstLine="840"/>
              <w:rPr>
                <w:bCs/>
                <w:sz w:val="24"/>
              </w:rPr>
            </w:pPr>
            <w:r>
              <w:rPr>
                <w:rFonts w:hint="eastAsia"/>
                <w:bCs/>
                <w:sz w:val="24"/>
              </w:rPr>
              <w:t>2</w:t>
            </w:r>
            <w:r>
              <w:rPr>
                <w:rFonts w:hint="eastAsia"/>
                <w:bCs/>
                <w:sz w:val="24"/>
              </w:rPr>
              <w:t>）包埋法</w:t>
            </w:r>
          </w:p>
          <w:p w14:paraId="47BD07D1" w14:textId="77777777" w:rsidR="002B0D39" w:rsidRDefault="00A808EF">
            <w:pPr>
              <w:adjustRightInd w:val="0"/>
              <w:snapToGrid w:val="0"/>
              <w:spacing w:line="360" w:lineRule="auto"/>
              <w:ind w:firstLineChars="350" w:firstLine="840"/>
              <w:rPr>
                <w:bCs/>
                <w:sz w:val="24"/>
              </w:rPr>
            </w:pPr>
            <w:r>
              <w:rPr>
                <w:rFonts w:hint="eastAsia"/>
                <w:bCs/>
                <w:sz w:val="24"/>
              </w:rPr>
              <w:t>3</w:t>
            </w:r>
            <w:r>
              <w:rPr>
                <w:rFonts w:hint="eastAsia"/>
                <w:bCs/>
                <w:sz w:val="24"/>
              </w:rPr>
              <w:t>）共价结合（偶联）法</w:t>
            </w:r>
          </w:p>
          <w:p w14:paraId="39E1C035" w14:textId="77777777" w:rsidR="002B0D39" w:rsidRDefault="00A808EF">
            <w:pPr>
              <w:adjustRightInd w:val="0"/>
              <w:snapToGrid w:val="0"/>
              <w:spacing w:line="360" w:lineRule="auto"/>
              <w:ind w:firstLineChars="350" w:firstLine="840"/>
              <w:rPr>
                <w:sz w:val="24"/>
              </w:rPr>
            </w:pPr>
            <w:r>
              <w:rPr>
                <w:rFonts w:hint="eastAsia"/>
                <w:bCs/>
                <w:sz w:val="24"/>
              </w:rPr>
              <w:t>4</w:t>
            </w:r>
            <w:r>
              <w:rPr>
                <w:rFonts w:hint="eastAsia"/>
                <w:bCs/>
                <w:sz w:val="24"/>
              </w:rPr>
              <w:t>）交联法</w:t>
            </w:r>
          </w:p>
        </w:tc>
      </w:tr>
      <w:tr w:rsidR="002B0D39" w14:paraId="417A66FA" w14:textId="77777777">
        <w:trPr>
          <w:jc w:val="center"/>
        </w:trPr>
        <w:tc>
          <w:tcPr>
            <w:tcW w:w="8522" w:type="dxa"/>
            <w:gridSpan w:val="6"/>
            <w:shd w:val="clear" w:color="auto" w:fill="auto"/>
          </w:tcPr>
          <w:p w14:paraId="62DFDEFC" w14:textId="77777777" w:rsidR="002B0D39" w:rsidRDefault="00A808EF">
            <w:pPr>
              <w:spacing w:line="360" w:lineRule="auto"/>
              <w:rPr>
                <w:b/>
                <w:sz w:val="24"/>
              </w:rPr>
            </w:pPr>
            <w:r>
              <w:rPr>
                <w:b/>
                <w:sz w:val="24"/>
              </w:rPr>
              <w:t>教学方法</w:t>
            </w:r>
          </w:p>
        </w:tc>
      </w:tr>
      <w:tr w:rsidR="002B0D39" w14:paraId="551706AB" w14:textId="77777777">
        <w:trPr>
          <w:trHeight w:val="766"/>
          <w:jc w:val="center"/>
        </w:trPr>
        <w:tc>
          <w:tcPr>
            <w:tcW w:w="8522" w:type="dxa"/>
            <w:gridSpan w:val="6"/>
            <w:shd w:val="clear" w:color="auto" w:fill="auto"/>
            <w:vAlign w:val="center"/>
          </w:tcPr>
          <w:p w14:paraId="0FCD6136" w14:textId="77777777" w:rsidR="002B0D39" w:rsidRDefault="00A808EF">
            <w:pPr>
              <w:spacing w:line="360" w:lineRule="auto"/>
              <w:rPr>
                <w:sz w:val="24"/>
              </w:rPr>
            </w:pPr>
            <w:r>
              <w:rPr>
                <w:sz w:val="24"/>
              </w:rPr>
              <w:t>课堂讲授、实例分析、课堂讨论、自主学习法</w:t>
            </w:r>
          </w:p>
        </w:tc>
      </w:tr>
      <w:tr w:rsidR="002B0D39" w14:paraId="7891C3CB" w14:textId="77777777">
        <w:trPr>
          <w:trHeight w:val="481"/>
          <w:jc w:val="center"/>
        </w:trPr>
        <w:tc>
          <w:tcPr>
            <w:tcW w:w="8522" w:type="dxa"/>
            <w:gridSpan w:val="6"/>
            <w:shd w:val="clear" w:color="auto" w:fill="auto"/>
            <w:vAlign w:val="center"/>
          </w:tcPr>
          <w:p w14:paraId="6F67B4D8" w14:textId="77777777" w:rsidR="002B0D39" w:rsidRDefault="00A808EF">
            <w:pPr>
              <w:spacing w:line="360" w:lineRule="auto"/>
              <w:rPr>
                <w:rStyle w:val="shuojin1"/>
                <w:b/>
                <w:sz w:val="24"/>
              </w:rPr>
            </w:pPr>
            <w:r>
              <w:rPr>
                <w:b/>
                <w:sz w:val="24"/>
              </w:rPr>
              <w:t>教学过程</w:t>
            </w:r>
          </w:p>
        </w:tc>
      </w:tr>
      <w:tr w:rsidR="002B0D39" w14:paraId="5C412EF4" w14:textId="77777777">
        <w:trPr>
          <w:trHeight w:val="558"/>
          <w:jc w:val="center"/>
        </w:trPr>
        <w:tc>
          <w:tcPr>
            <w:tcW w:w="8522" w:type="dxa"/>
            <w:gridSpan w:val="6"/>
            <w:shd w:val="clear" w:color="auto" w:fill="auto"/>
            <w:vAlign w:val="center"/>
          </w:tcPr>
          <w:p w14:paraId="0B11305F" w14:textId="77777777" w:rsidR="002B0D39" w:rsidRDefault="00A808EF">
            <w:pPr>
              <w:adjustRightInd w:val="0"/>
              <w:snapToGrid w:val="0"/>
              <w:spacing w:line="360" w:lineRule="auto"/>
              <w:rPr>
                <w:b/>
                <w:sz w:val="24"/>
              </w:rPr>
            </w:pPr>
            <w:r>
              <w:rPr>
                <w:rFonts w:hint="eastAsia"/>
                <w:b/>
                <w:sz w:val="24"/>
              </w:rPr>
              <w:t>1</w:t>
            </w:r>
            <w:r>
              <w:rPr>
                <w:rFonts w:hint="eastAsia"/>
                <w:b/>
                <w:sz w:val="24"/>
              </w:rPr>
              <w:t>、生物传感器的分类</w:t>
            </w:r>
          </w:p>
          <w:p w14:paraId="2D795619" w14:textId="77777777" w:rsidR="002B0D39" w:rsidRDefault="00A808EF">
            <w:pPr>
              <w:adjustRightInd w:val="0"/>
              <w:snapToGrid w:val="0"/>
              <w:spacing w:line="360" w:lineRule="auto"/>
              <w:rPr>
                <w:sz w:val="24"/>
              </w:rPr>
            </w:pPr>
            <w:r>
              <w:rPr>
                <w:rFonts w:hint="eastAsia"/>
                <w:sz w:val="24"/>
              </w:rPr>
              <w:t>（</w:t>
            </w:r>
            <w:r>
              <w:rPr>
                <w:rFonts w:hint="eastAsia"/>
                <w:sz w:val="24"/>
              </w:rPr>
              <w:t>1</w:t>
            </w:r>
            <w:r>
              <w:rPr>
                <w:rFonts w:hint="eastAsia"/>
                <w:sz w:val="24"/>
              </w:rPr>
              <w:t>）生物传感器定义</w:t>
            </w:r>
          </w:p>
          <w:p w14:paraId="22E8CFA8" w14:textId="77777777" w:rsidR="002B0D39" w:rsidRDefault="00A808EF">
            <w:pPr>
              <w:adjustRightInd w:val="0"/>
              <w:snapToGrid w:val="0"/>
              <w:spacing w:line="360" w:lineRule="auto"/>
              <w:ind w:firstLineChars="200" w:firstLine="480"/>
              <w:rPr>
                <w:sz w:val="24"/>
              </w:rPr>
            </w:pPr>
            <w:r>
              <w:rPr>
                <w:rFonts w:hint="eastAsia"/>
                <w:sz w:val="24"/>
              </w:rPr>
              <w:t>利用生物体可以对特定物质进行选择性识别的化学传感器叫做生物传感器（</w:t>
            </w:r>
            <w:r>
              <w:rPr>
                <w:rFonts w:hint="eastAsia"/>
                <w:sz w:val="24"/>
              </w:rPr>
              <w:t>biosensor</w:t>
            </w:r>
            <w:r>
              <w:rPr>
                <w:rFonts w:hint="eastAsia"/>
                <w:sz w:val="24"/>
              </w:rPr>
              <w:t>）。</w:t>
            </w:r>
          </w:p>
          <w:p w14:paraId="587319F3" w14:textId="77777777" w:rsidR="002B0D39" w:rsidRDefault="00A808EF">
            <w:pPr>
              <w:adjustRightInd w:val="0"/>
              <w:snapToGrid w:val="0"/>
              <w:spacing w:line="360" w:lineRule="auto"/>
              <w:ind w:firstLineChars="200" w:firstLine="480"/>
              <w:rPr>
                <w:sz w:val="24"/>
              </w:rPr>
            </w:pPr>
            <w:r>
              <w:rPr>
                <w:rFonts w:hint="eastAsia"/>
                <w:sz w:val="24"/>
              </w:rPr>
              <w:lastRenderedPageBreak/>
              <w:t>生物分子识别元件（感受器）：具有分子识别能力的生物活性物质（如组织、细胞、细胞器、细胞膜、酶、抗体、核酸等）。</w:t>
            </w:r>
          </w:p>
          <w:p w14:paraId="52B768C7" w14:textId="77777777" w:rsidR="002B0D39" w:rsidRDefault="00A808EF">
            <w:pPr>
              <w:adjustRightInd w:val="0"/>
              <w:snapToGrid w:val="0"/>
              <w:spacing w:line="360" w:lineRule="auto"/>
              <w:ind w:firstLineChars="200" w:firstLine="480"/>
              <w:rPr>
                <w:sz w:val="24"/>
              </w:rPr>
            </w:pPr>
            <w:r>
              <w:rPr>
                <w:rFonts w:hint="eastAsia"/>
                <w:sz w:val="24"/>
              </w:rPr>
              <w:t>信号转换器：电化学传感器、光学检测元件、热敏电阻、场效应晶体管、压电石英晶体及表面等离子共振器件等。</w:t>
            </w:r>
          </w:p>
          <w:p w14:paraId="613B6A8A" w14:textId="77777777" w:rsidR="002B0D39" w:rsidRDefault="00A808EF">
            <w:pPr>
              <w:adjustRightInd w:val="0"/>
              <w:snapToGrid w:val="0"/>
              <w:spacing w:line="360" w:lineRule="auto"/>
              <w:rPr>
                <w:sz w:val="24"/>
              </w:rPr>
            </w:pPr>
            <w:r>
              <w:rPr>
                <w:rFonts w:hint="eastAsia"/>
                <w:sz w:val="24"/>
              </w:rPr>
              <w:t>（</w:t>
            </w:r>
            <w:r>
              <w:rPr>
                <w:rFonts w:hint="eastAsia"/>
                <w:sz w:val="24"/>
              </w:rPr>
              <w:t>2</w:t>
            </w:r>
            <w:r>
              <w:rPr>
                <w:rFonts w:hint="eastAsia"/>
                <w:sz w:val="24"/>
              </w:rPr>
              <w:t>）生物传感器原理</w:t>
            </w:r>
          </w:p>
          <w:p w14:paraId="3F731E94" w14:textId="77777777" w:rsidR="002B0D39" w:rsidRDefault="00A808EF">
            <w:pPr>
              <w:adjustRightInd w:val="0"/>
              <w:snapToGrid w:val="0"/>
              <w:spacing w:line="360" w:lineRule="auto"/>
              <w:jc w:val="center"/>
              <w:rPr>
                <w:sz w:val="24"/>
              </w:rPr>
            </w:pPr>
            <w:r>
              <w:rPr>
                <w:noProof/>
              </w:rPr>
              <w:drawing>
                <wp:inline distT="0" distB="0" distL="114300" distR="114300" wp14:anchorId="7DD13ECC" wp14:editId="5F6304C1">
                  <wp:extent cx="4182110" cy="1628775"/>
                  <wp:effectExtent l="0" t="0" r="8890" b="190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6"/>
                          <a:stretch>
                            <a:fillRect/>
                          </a:stretch>
                        </pic:blipFill>
                        <pic:spPr>
                          <a:xfrm>
                            <a:off x="0" y="0"/>
                            <a:ext cx="4182110" cy="1628775"/>
                          </a:xfrm>
                          <a:prstGeom prst="rect">
                            <a:avLst/>
                          </a:prstGeom>
                          <a:noFill/>
                          <a:ln>
                            <a:noFill/>
                          </a:ln>
                        </pic:spPr>
                      </pic:pic>
                    </a:graphicData>
                  </a:graphic>
                </wp:inline>
              </w:drawing>
            </w:r>
          </w:p>
          <w:p w14:paraId="3E68E391" w14:textId="77777777" w:rsidR="002B0D39" w:rsidRDefault="00A808EF">
            <w:pPr>
              <w:adjustRightInd w:val="0"/>
              <w:snapToGrid w:val="0"/>
              <w:spacing w:line="360" w:lineRule="auto"/>
              <w:ind w:firstLineChars="200" w:firstLine="480"/>
              <w:rPr>
                <w:sz w:val="24"/>
              </w:rPr>
            </w:pPr>
            <w:r>
              <w:rPr>
                <w:rFonts w:hint="eastAsia"/>
                <w:sz w:val="24"/>
              </w:rPr>
              <w:t>生物催化反应专一性</w:t>
            </w:r>
            <w:r>
              <w:rPr>
                <w:rFonts w:hint="eastAsia"/>
                <w:sz w:val="24"/>
              </w:rPr>
              <w:t>生物传感器具有良好的选择性。</w:t>
            </w:r>
          </w:p>
          <w:p w14:paraId="58EEF64F" w14:textId="77777777" w:rsidR="002B0D39" w:rsidRDefault="00A808EF">
            <w:pPr>
              <w:adjustRightInd w:val="0"/>
              <w:snapToGrid w:val="0"/>
              <w:spacing w:line="360" w:lineRule="auto"/>
              <w:rPr>
                <w:sz w:val="24"/>
              </w:rPr>
            </w:pPr>
            <w:r>
              <w:rPr>
                <w:rFonts w:hint="eastAsia"/>
                <w:sz w:val="24"/>
              </w:rPr>
              <w:t>（</w:t>
            </w:r>
            <w:r>
              <w:rPr>
                <w:rFonts w:hint="eastAsia"/>
                <w:sz w:val="24"/>
              </w:rPr>
              <w:t>3</w:t>
            </w:r>
            <w:r>
              <w:rPr>
                <w:rFonts w:hint="eastAsia"/>
                <w:sz w:val="24"/>
              </w:rPr>
              <w:t>）生物传感器优点</w:t>
            </w:r>
          </w:p>
          <w:p w14:paraId="626C1D39" w14:textId="77777777" w:rsidR="002B0D39" w:rsidRDefault="00A808EF">
            <w:pPr>
              <w:adjustRightInd w:val="0"/>
              <w:snapToGrid w:val="0"/>
              <w:spacing w:line="360" w:lineRule="auto"/>
              <w:rPr>
                <w:sz w:val="24"/>
              </w:rPr>
            </w:pPr>
            <w:r>
              <w:rPr>
                <w:sz w:val="24"/>
              </w:rPr>
              <w:t xml:space="preserve"> </w:t>
            </w:r>
            <w:r>
              <w:rPr>
                <w:rFonts w:hint="eastAsia"/>
                <w:sz w:val="24"/>
              </w:rPr>
              <w:t xml:space="preserve">   </w:t>
            </w:r>
            <w:r>
              <w:rPr>
                <w:sz w:val="24"/>
              </w:rPr>
              <w:t>1</w:t>
            </w:r>
            <w:r>
              <w:rPr>
                <w:rFonts w:hint="eastAsia"/>
                <w:sz w:val="24"/>
              </w:rPr>
              <w:t>、选择性好，样品不需预处理，测定时一般不需另加其它试剂。</w:t>
            </w:r>
          </w:p>
          <w:p w14:paraId="68A9FC74" w14:textId="77777777" w:rsidR="002B0D39" w:rsidRDefault="00A808EF">
            <w:pPr>
              <w:adjustRightInd w:val="0"/>
              <w:snapToGrid w:val="0"/>
              <w:spacing w:line="360" w:lineRule="auto"/>
              <w:rPr>
                <w:sz w:val="24"/>
              </w:rPr>
            </w:pPr>
            <w:r>
              <w:rPr>
                <w:sz w:val="24"/>
              </w:rPr>
              <w:t xml:space="preserve"> </w:t>
            </w:r>
            <w:r>
              <w:rPr>
                <w:rFonts w:hint="eastAsia"/>
                <w:sz w:val="24"/>
              </w:rPr>
              <w:t xml:space="preserve">  </w:t>
            </w:r>
            <w:r>
              <w:rPr>
                <w:sz w:val="24"/>
              </w:rPr>
              <w:t xml:space="preserve"> 2</w:t>
            </w:r>
            <w:r>
              <w:rPr>
                <w:rFonts w:hint="eastAsia"/>
                <w:sz w:val="24"/>
              </w:rPr>
              <w:t>、体积小，可实现连续在线监测。</w:t>
            </w:r>
          </w:p>
          <w:p w14:paraId="5C46EBCB" w14:textId="77777777" w:rsidR="002B0D39" w:rsidRDefault="00A808EF">
            <w:pPr>
              <w:adjustRightInd w:val="0"/>
              <w:snapToGrid w:val="0"/>
              <w:spacing w:line="360" w:lineRule="auto"/>
              <w:rPr>
                <w:sz w:val="24"/>
              </w:rPr>
            </w:pPr>
            <w:r>
              <w:rPr>
                <w:sz w:val="24"/>
              </w:rPr>
              <w:t xml:space="preserve">    3</w:t>
            </w:r>
            <w:r>
              <w:rPr>
                <w:rFonts w:hint="eastAsia"/>
                <w:sz w:val="24"/>
              </w:rPr>
              <w:t>、响应快、样品用量少；且由于敏感材料是固定化的，可以反复多次使用。</w:t>
            </w:r>
          </w:p>
          <w:p w14:paraId="27D0BC0A" w14:textId="77777777" w:rsidR="002B0D39" w:rsidRDefault="00A808EF">
            <w:pPr>
              <w:adjustRightInd w:val="0"/>
              <w:snapToGrid w:val="0"/>
              <w:spacing w:line="360" w:lineRule="auto"/>
              <w:ind w:firstLine="480"/>
              <w:rPr>
                <w:sz w:val="24"/>
              </w:rPr>
            </w:pPr>
            <w:r>
              <w:rPr>
                <w:sz w:val="24"/>
              </w:rPr>
              <w:t>4</w:t>
            </w:r>
            <w:r>
              <w:rPr>
                <w:rFonts w:hint="eastAsia"/>
                <w:sz w:val="24"/>
              </w:rPr>
              <w:t>、传感器连同测定仪的成本远低于大型的分析仪器，因而便于推广普及。</w:t>
            </w:r>
          </w:p>
          <w:p w14:paraId="0DCA97B0" w14:textId="77777777" w:rsidR="002B0D39" w:rsidRDefault="00A808EF">
            <w:pPr>
              <w:adjustRightInd w:val="0"/>
              <w:snapToGrid w:val="0"/>
              <w:spacing w:line="360" w:lineRule="auto"/>
              <w:rPr>
                <w:sz w:val="24"/>
              </w:rPr>
            </w:pPr>
            <w:r>
              <w:rPr>
                <w:rFonts w:hint="eastAsia"/>
                <w:sz w:val="24"/>
              </w:rPr>
              <w:t>（</w:t>
            </w:r>
            <w:r>
              <w:rPr>
                <w:rFonts w:hint="eastAsia"/>
                <w:sz w:val="24"/>
              </w:rPr>
              <w:t>4</w:t>
            </w:r>
            <w:r>
              <w:rPr>
                <w:rFonts w:hint="eastAsia"/>
                <w:sz w:val="24"/>
              </w:rPr>
              <w:t>）生物传感器应用领域</w:t>
            </w:r>
          </w:p>
          <w:p w14:paraId="3029FC6D" w14:textId="77777777" w:rsidR="002B0D39" w:rsidRDefault="00A808EF">
            <w:pPr>
              <w:adjustRightInd w:val="0"/>
              <w:snapToGrid w:val="0"/>
              <w:spacing w:line="360" w:lineRule="auto"/>
              <w:jc w:val="center"/>
              <w:rPr>
                <w:sz w:val="24"/>
              </w:rPr>
            </w:pPr>
            <w:r>
              <w:rPr>
                <w:noProof/>
              </w:rPr>
              <w:drawing>
                <wp:inline distT="0" distB="0" distL="114300" distR="114300" wp14:anchorId="74BA48A3" wp14:editId="29817DF7">
                  <wp:extent cx="4215130" cy="2876550"/>
                  <wp:effectExtent l="0" t="0" r="6350" b="38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7"/>
                          <a:stretch>
                            <a:fillRect/>
                          </a:stretch>
                        </pic:blipFill>
                        <pic:spPr>
                          <a:xfrm>
                            <a:off x="0" y="0"/>
                            <a:ext cx="4215130" cy="2876550"/>
                          </a:xfrm>
                          <a:prstGeom prst="rect">
                            <a:avLst/>
                          </a:prstGeom>
                          <a:noFill/>
                          <a:ln>
                            <a:noFill/>
                          </a:ln>
                        </pic:spPr>
                      </pic:pic>
                    </a:graphicData>
                  </a:graphic>
                </wp:inline>
              </w:drawing>
            </w:r>
          </w:p>
          <w:p w14:paraId="55C5B1FF" w14:textId="77777777" w:rsidR="002B0D39" w:rsidRDefault="00A808EF">
            <w:pPr>
              <w:adjustRightInd w:val="0"/>
              <w:snapToGrid w:val="0"/>
              <w:spacing w:line="360" w:lineRule="auto"/>
              <w:rPr>
                <w:sz w:val="24"/>
              </w:rPr>
            </w:pPr>
            <w:r>
              <w:rPr>
                <w:rFonts w:hint="eastAsia"/>
                <w:sz w:val="24"/>
              </w:rPr>
              <w:t>（</w:t>
            </w:r>
            <w:r>
              <w:rPr>
                <w:rFonts w:hint="eastAsia"/>
                <w:sz w:val="24"/>
              </w:rPr>
              <w:t>5</w:t>
            </w:r>
            <w:r>
              <w:rPr>
                <w:rFonts w:hint="eastAsia"/>
                <w:sz w:val="24"/>
              </w:rPr>
              <w:t>）生物传感器分类</w:t>
            </w:r>
          </w:p>
          <w:p w14:paraId="1C4A59A8" w14:textId="77777777" w:rsidR="002B0D39" w:rsidRDefault="00A808EF">
            <w:pPr>
              <w:adjustRightInd w:val="0"/>
              <w:snapToGrid w:val="0"/>
              <w:spacing w:line="360" w:lineRule="auto"/>
              <w:ind w:firstLine="480"/>
              <w:rPr>
                <w:sz w:val="24"/>
              </w:rPr>
            </w:pPr>
            <w:r>
              <w:rPr>
                <w:rFonts w:hint="eastAsia"/>
                <w:sz w:val="24"/>
              </w:rPr>
              <w:t>生物传感器和化学传感器都是基于电化学或光学传感的原理，所以生物传感</w:t>
            </w:r>
            <w:r>
              <w:rPr>
                <w:rFonts w:hint="eastAsia"/>
                <w:sz w:val="24"/>
              </w:rPr>
              <w:lastRenderedPageBreak/>
              <w:t>器原则上可分为电化学式和光学式两大类。</w:t>
            </w:r>
          </w:p>
          <w:p w14:paraId="6B5E4996" w14:textId="77777777" w:rsidR="002B0D39" w:rsidRDefault="00A808EF">
            <w:pPr>
              <w:adjustRightInd w:val="0"/>
              <w:snapToGrid w:val="0"/>
              <w:spacing w:line="360" w:lineRule="auto"/>
              <w:ind w:firstLine="480"/>
              <w:rPr>
                <w:sz w:val="24"/>
              </w:rPr>
            </w:pPr>
            <w:r>
              <w:rPr>
                <w:rFonts w:hint="eastAsia"/>
                <w:sz w:val="24"/>
              </w:rPr>
              <w:t>按照物理转换器分类</w:t>
            </w:r>
          </w:p>
          <w:p w14:paraId="1B39EB3E" w14:textId="77777777" w:rsidR="002B0D39" w:rsidRDefault="00A808EF">
            <w:pPr>
              <w:adjustRightInd w:val="0"/>
              <w:snapToGrid w:val="0"/>
              <w:spacing w:line="360" w:lineRule="auto"/>
              <w:jc w:val="center"/>
              <w:rPr>
                <w:sz w:val="24"/>
              </w:rPr>
            </w:pPr>
            <w:r>
              <w:rPr>
                <w:noProof/>
              </w:rPr>
              <w:drawing>
                <wp:inline distT="0" distB="0" distL="114300" distR="114300" wp14:anchorId="67CA442B" wp14:editId="55A624D9">
                  <wp:extent cx="3361055" cy="2727960"/>
                  <wp:effectExtent l="0" t="0" r="6985"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8"/>
                          <a:stretch>
                            <a:fillRect/>
                          </a:stretch>
                        </pic:blipFill>
                        <pic:spPr>
                          <a:xfrm>
                            <a:off x="0" y="0"/>
                            <a:ext cx="3361055" cy="2727960"/>
                          </a:xfrm>
                          <a:prstGeom prst="rect">
                            <a:avLst/>
                          </a:prstGeom>
                          <a:noFill/>
                          <a:ln>
                            <a:noFill/>
                          </a:ln>
                        </pic:spPr>
                      </pic:pic>
                    </a:graphicData>
                  </a:graphic>
                </wp:inline>
              </w:drawing>
            </w:r>
          </w:p>
          <w:p w14:paraId="180264CB" w14:textId="77777777" w:rsidR="002B0D39" w:rsidRDefault="00A808EF">
            <w:pPr>
              <w:adjustRightInd w:val="0"/>
              <w:snapToGrid w:val="0"/>
              <w:spacing w:line="360" w:lineRule="auto"/>
              <w:ind w:firstLine="480"/>
              <w:rPr>
                <w:sz w:val="24"/>
              </w:rPr>
            </w:pPr>
            <w:r>
              <w:rPr>
                <w:rFonts w:hint="eastAsia"/>
                <w:sz w:val="24"/>
              </w:rPr>
              <w:t>按照分子识别元件分类</w:t>
            </w:r>
          </w:p>
          <w:p w14:paraId="2EE18D39" w14:textId="77777777" w:rsidR="002B0D39" w:rsidRDefault="00A808EF">
            <w:pPr>
              <w:adjustRightInd w:val="0"/>
              <w:snapToGrid w:val="0"/>
              <w:spacing w:line="360" w:lineRule="auto"/>
              <w:jc w:val="center"/>
              <w:rPr>
                <w:sz w:val="24"/>
              </w:rPr>
            </w:pPr>
            <w:r>
              <w:rPr>
                <w:noProof/>
              </w:rPr>
              <w:drawing>
                <wp:inline distT="0" distB="0" distL="114300" distR="114300" wp14:anchorId="61E08301" wp14:editId="7D0EA5F6">
                  <wp:extent cx="1856740" cy="1809750"/>
                  <wp:effectExtent l="0" t="0" r="2540" b="381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9"/>
                          <a:stretch>
                            <a:fillRect/>
                          </a:stretch>
                        </pic:blipFill>
                        <pic:spPr>
                          <a:xfrm>
                            <a:off x="0" y="0"/>
                            <a:ext cx="1856740" cy="1809750"/>
                          </a:xfrm>
                          <a:prstGeom prst="rect">
                            <a:avLst/>
                          </a:prstGeom>
                          <a:noFill/>
                          <a:ln>
                            <a:noFill/>
                          </a:ln>
                        </pic:spPr>
                      </pic:pic>
                    </a:graphicData>
                  </a:graphic>
                </wp:inline>
              </w:drawing>
            </w:r>
          </w:p>
          <w:p w14:paraId="1DF39681" w14:textId="77777777" w:rsidR="002B0D39" w:rsidRDefault="00A808EF">
            <w:pPr>
              <w:adjustRightInd w:val="0"/>
              <w:snapToGrid w:val="0"/>
              <w:spacing w:line="360" w:lineRule="auto"/>
              <w:ind w:firstLineChars="200" w:firstLine="480"/>
              <w:rPr>
                <w:sz w:val="24"/>
              </w:rPr>
            </w:pPr>
            <w:r>
              <w:rPr>
                <w:rFonts w:hint="eastAsia"/>
                <w:sz w:val="24"/>
              </w:rPr>
              <w:t>在上述生物传感器中，酶传感器和亲和型生物传感器是生物传感器特有的。其中研究和应用最多的是酶传感器，在</w:t>
            </w:r>
            <w:r>
              <w:rPr>
                <w:rFonts w:hint="eastAsia"/>
                <w:sz w:val="24"/>
              </w:rPr>
              <w:t>1962</w:t>
            </w:r>
            <w:r>
              <w:rPr>
                <w:rFonts w:hint="eastAsia"/>
                <w:sz w:val="24"/>
              </w:rPr>
              <w:t>年由</w:t>
            </w:r>
            <w:r>
              <w:rPr>
                <w:rFonts w:hint="eastAsia"/>
                <w:sz w:val="24"/>
              </w:rPr>
              <w:t>Clark</w:t>
            </w:r>
            <w:r>
              <w:rPr>
                <w:rFonts w:hint="eastAsia"/>
                <w:sz w:val="24"/>
              </w:rPr>
              <w:t>等人建立。</w:t>
            </w:r>
          </w:p>
          <w:p w14:paraId="24E1A1B1" w14:textId="77777777" w:rsidR="002B0D39" w:rsidRDefault="00A808EF">
            <w:pPr>
              <w:adjustRightInd w:val="0"/>
              <w:snapToGrid w:val="0"/>
              <w:spacing w:line="360" w:lineRule="auto"/>
              <w:ind w:firstLineChars="200" w:firstLine="480"/>
              <w:rPr>
                <w:sz w:val="24"/>
              </w:rPr>
            </w:pPr>
            <w:r>
              <w:rPr>
                <w:rFonts w:hint="eastAsia"/>
                <w:sz w:val="24"/>
              </w:rPr>
              <w:t>对于酶传感器，根据酶与电极之间的电子传递机理，大致可以将生物传感器划分为三代：</w:t>
            </w:r>
          </w:p>
          <w:p w14:paraId="7F04BA12" w14:textId="77777777" w:rsidR="002B0D39" w:rsidRDefault="00A808EF">
            <w:pPr>
              <w:adjustRightInd w:val="0"/>
              <w:snapToGrid w:val="0"/>
              <w:spacing w:line="360" w:lineRule="auto"/>
              <w:rPr>
                <w:sz w:val="24"/>
              </w:rPr>
            </w:pPr>
            <w:r>
              <w:rPr>
                <w:rFonts w:hint="eastAsia"/>
                <w:sz w:val="24"/>
              </w:rPr>
              <w:t xml:space="preserve">    </w:t>
            </w:r>
            <w:r>
              <w:rPr>
                <w:rFonts w:hint="eastAsia"/>
                <w:sz w:val="24"/>
              </w:rPr>
              <w:t>第一代</w:t>
            </w:r>
            <w:r>
              <w:rPr>
                <w:rFonts w:hint="eastAsia"/>
                <w:sz w:val="24"/>
              </w:rPr>
              <w:t>Clark</w:t>
            </w:r>
            <w:r>
              <w:rPr>
                <w:rFonts w:hint="eastAsia"/>
                <w:sz w:val="24"/>
              </w:rPr>
              <w:t>电极中采用酶的天然介体—氧气的催化原理设计制作的酶传感器；</w:t>
            </w:r>
          </w:p>
          <w:p w14:paraId="73633C46" w14:textId="77777777" w:rsidR="002B0D39" w:rsidRDefault="00A808EF">
            <w:pPr>
              <w:adjustRightInd w:val="0"/>
              <w:snapToGrid w:val="0"/>
              <w:spacing w:line="360" w:lineRule="auto"/>
              <w:rPr>
                <w:sz w:val="24"/>
              </w:rPr>
            </w:pPr>
            <w:r>
              <w:rPr>
                <w:rFonts w:hint="eastAsia"/>
                <w:sz w:val="24"/>
              </w:rPr>
              <w:t xml:space="preserve">    </w:t>
            </w:r>
            <w:r>
              <w:rPr>
                <w:rFonts w:hint="eastAsia"/>
                <w:sz w:val="24"/>
              </w:rPr>
              <w:t>第二代生物传感器将人工合成的媒介体掺入酶层中，氧化</w:t>
            </w:r>
            <w:r>
              <w:rPr>
                <w:rFonts w:hint="eastAsia"/>
                <w:sz w:val="24"/>
              </w:rPr>
              <w:t>还原媒介体代替氧，能进行无试剂化测量；</w:t>
            </w:r>
          </w:p>
          <w:p w14:paraId="410C2D76" w14:textId="77777777" w:rsidR="002B0D39" w:rsidRDefault="00A808EF">
            <w:pPr>
              <w:adjustRightInd w:val="0"/>
              <w:snapToGrid w:val="0"/>
              <w:spacing w:line="360" w:lineRule="auto"/>
              <w:rPr>
                <w:sz w:val="24"/>
              </w:rPr>
            </w:pPr>
            <w:r>
              <w:rPr>
                <w:rFonts w:hint="eastAsia"/>
                <w:sz w:val="24"/>
              </w:rPr>
              <w:t xml:space="preserve">    </w:t>
            </w:r>
            <w:r>
              <w:rPr>
                <w:rFonts w:hint="eastAsia"/>
                <w:sz w:val="24"/>
              </w:rPr>
              <w:t>第三代生物传感器是指在无媒介体存在下，利用酶与电极之间的直接电子传递制作的传感器，这种传感器与氧或其他电子受体无关，无需媒介体，因此又称为无媒介体传感器。</w:t>
            </w:r>
          </w:p>
          <w:p w14:paraId="0B38CE3A" w14:textId="77777777" w:rsidR="002B0D39" w:rsidRDefault="00A808EF">
            <w:pPr>
              <w:adjustRightInd w:val="0"/>
              <w:snapToGrid w:val="0"/>
              <w:spacing w:line="360" w:lineRule="auto"/>
              <w:ind w:firstLineChars="200" w:firstLine="480"/>
              <w:rPr>
                <w:sz w:val="24"/>
              </w:rPr>
            </w:pPr>
            <w:r>
              <w:rPr>
                <w:rFonts w:hint="eastAsia"/>
                <w:sz w:val="24"/>
              </w:rPr>
              <w:lastRenderedPageBreak/>
              <w:t>第三代生物传感器包括传感体中的电子信号处理、微型化和多功能传感，代表了酶传感器的发展方向。</w:t>
            </w:r>
          </w:p>
          <w:p w14:paraId="1D4C500E" w14:textId="77777777" w:rsidR="002B0D39" w:rsidRDefault="00A808EF">
            <w:pPr>
              <w:spacing w:line="360" w:lineRule="auto"/>
              <w:rPr>
                <w:b/>
                <w:sz w:val="24"/>
              </w:rPr>
            </w:pPr>
            <w:r>
              <w:rPr>
                <w:rFonts w:hint="eastAsia"/>
                <w:b/>
                <w:sz w:val="24"/>
              </w:rPr>
              <w:t>2</w:t>
            </w:r>
            <w:r>
              <w:rPr>
                <w:rFonts w:hint="eastAsia"/>
                <w:b/>
                <w:sz w:val="24"/>
              </w:rPr>
              <w:t>、酶传感器</w:t>
            </w:r>
          </w:p>
          <w:p w14:paraId="13A7D96B" w14:textId="77777777" w:rsidR="002B0D39" w:rsidRDefault="00A808EF">
            <w:pPr>
              <w:spacing w:line="360" w:lineRule="auto"/>
              <w:ind w:firstLineChars="200" w:firstLine="480"/>
              <w:rPr>
                <w:sz w:val="24"/>
              </w:rPr>
            </w:pPr>
            <w:r>
              <w:rPr>
                <w:rFonts w:hint="eastAsia"/>
                <w:sz w:val="24"/>
              </w:rPr>
              <w:t>酶催化反应可表示为：</w:t>
            </w:r>
          </w:p>
          <w:p w14:paraId="294C976B" w14:textId="77777777" w:rsidR="002B0D39" w:rsidRDefault="00A808EF">
            <w:pPr>
              <w:spacing w:line="360" w:lineRule="auto"/>
              <w:ind w:firstLineChars="200" w:firstLine="480"/>
              <w:rPr>
                <w:sz w:val="24"/>
              </w:rPr>
            </w:pPr>
            <w:r>
              <w:rPr>
                <w:sz w:val="24"/>
              </w:rPr>
              <w:t>E + S ≒ ES</w:t>
            </w:r>
          </w:p>
          <w:p w14:paraId="7A59AA86" w14:textId="77777777" w:rsidR="002B0D39" w:rsidRDefault="00A808EF">
            <w:pPr>
              <w:spacing w:line="360" w:lineRule="auto"/>
              <w:ind w:firstLineChars="200" w:firstLine="480"/>
              <w:rPr>
                <w:sz w:val="24"/>
              </w:rPr>
            </w:pPr>
            <w:r>
              <w:rPr>
                <w:sz w:val="24"/>
              </w:rPr>
              <w:t>ES → P + E</w:t>
            </w:r>
          </w:p>
          <w:p w14:paraId="5CEFE1E5" w14:textId="77777777" w:rsidR="002B0D39" w:rsidRDefault="00A808EF">
            <w:pPr>
              <w:spacing w:line="360" w:lineRule="auto"/>
              <w:ind w:firstLineChars="200" w:firstLine="480"/>
              <w:rPr>
                <w:rStyle w:val="shuojin1"/>
                <w:sz w:val="24"/>
              </w:rPr>
            </w:pPr>
            <w:r>
              <w:rPr>
                <w:rFonts w:hint="eastAsia"/>
                <w:sz w:val="24"/>
              </w:rPr>
              <w:t>利用上述反应制作的传感器称为酶传感器。关键是如何</w:t>
            </w:r>
            <w:proofErr w:type="gramStart"/>
            <w:r>
              <w:rPr>
                <w:rFonts w:hint="eastAsia"/>
                <w:sz w:val="24"/>
              </w:rPr>
              <w:t>将酶固定</w:t>
            </w:r>
            <w:proofErr w:type="gramEnd"/>
            <w:r>
              <w:rPr>
                <w:rFonts w:hint="eastAsia"/>
                <w:sz w:val="24"/>
              </w:rPr>
              <w:t>在各种载体</w:t>
            </w:r>
            <w:proofErr w:type="gramStart"/>
            <w:r>
              <w:rPr>
                <w:rFonts w:hint="eastAsia"/>
                <w:sz w:val="24"/>
              </w:rPr>
              <w:t>上</w:t>
            </w:r>
            <w:r>
              <w:rPr>
                <w:sz w:val="24"/>
              </w:rPr>
              <w:t>—</w:t>
            </w:r>
            <w:r>
              <w:rPr>
                <w:rFonts w:hint="eastAsia"/>
                <w:sz w:val="24"/>
              </w:rPr>
              <w:t>酶的</w:t>
            </w:r>
            <w:proofErr w:type="gramEnd"/>
            <w:r>
              <w:rPr>
                <w:rFonts w:hint="eastAsia"/>
                <w:sz w:val="24"/>
              </w:rPr>
              <w:t>固定化技术。固定化的目的在于使酶等活性物质在保持固有性能的前提下处于不易脱落的状态，以便同基底电极组装在一起。</w:t>
            </w:r>
          </w:p>
          <w:p w14:paraId="79B9FAE9" w14:textId="77777777" w:rsidR="002B0D39" w:rsidRDefault="00A808EF">
            <w:pPr>
              <w:spacing w:line="360" w:lineRule="auto"/>
              <w:ind w:firstLineChars="200" w:firstLine="480"/>
              <w:rPr>
                <w:rStyle w:val="shuojin1"/>
                <w:sz w:val="24"/>
              </w:rPr>
            </w:pPr>
            <w:r>
              <w:rPr>
                <w:rFonts w:hint="eastAsia"/>
                <w:sz w:val="24"/>
              </w:rPr>
              <w:t>有关酶在电极表面的固定化方法，笼统地讲，主要有直接或间接两种方法，直接法</w:t>
            </w:r>
            <w:proofErr w:type="gramStart"/>
            <w:r>
              <w:rPr>
                <w:rFonts w:hint="eastAsia"/>
                <w:sz w:val="24"/>
              </w:rPr>
              <w:t>是将酶通过</w:t>
            </w:r>
            <w:proofErr w:type="gramEnd"/>
            <w:r>
              <w:rPr>
                <w:rFonts w:hint="eastAsia"/>
                <w:sz w:val="24"/>
              </w:rPr>
              <w:t>化学修饰方法直接固定在电极的表面，而间接法是</w:t>
            </w:r>
            <w:proofErr w:type="gramStart"/>
            <w:r>
              <w:rPr>
                <w:rFonts w:hint="eastAsia"/>
                <w:sz w:val="24"/>
              </w:rPr>
              <w:t>将酶先</w:t>
            </w:r>
            <w:proofErr w:type="gramEnd"/>
            <w:r>
              <w:rPr>
                <w:rFonts w:hint="eastAsia"/>
                <w:sz w:val="24"/>
              </w:rPr>
              <w:t>固定在载体上，在组装在电极上，这样即制得酶电极。</w:t>
            </w:r>
          </w:p>
          <w:p w14:paraId="6EDBABFC" w14:textId="77777777" w:rsidR="002B0D39" w:rsidRDefault="00A808EF">
            <w:pPr>
              <w:spacing w:line="360" w:lineRule="auto"/>
              <w:ind w:firstLineChars="200" w:firstLine="480"/>
              <w:rPr>
                <w:sz w:val="24"/>
              </w:rPr>
            </w:pPr>
            <w:r>
              <w:rPr>
                <w:rFonts w:hint="eastAsia"/>
                <w:sz w:val="24"/>
              </w:rPr>
              <w:t>酶传感器是由酶电极发展而来，最一般的酶传感器是由电化学检测装置和酶膜（或酶电极）组合而成，其测定原理可以表述为：</w:t>
            </w:r>
          </w:p>
          <w:p w14:paraId="7C61DFC0" w14:textId="77777777" w:rsidR="002B0D39" w:rsidRDefault="00A808EF">
            <w:pPr>
              <w:spacing w:line="360" w:lineRule="auto"/>
              <w:ind w:firstLine="480"/>
              <w:rPr>
                <w:sz w:val="24"/>
              </w:rPr>
            </w:pPr>
            <w:r>
              <w:rPr>
                <w:rFonts w:hint="eastAsia"/>
                <w:sz w:val="24"/>
              </w:rPr>
              <w:t>（</w:t>
            </w:r>
            <w:r>
              <w:rPr>
                <w:rFonts w:hint="eastAsia"/>
                <w:sz w:val="24"/>
              </w:rPr>
              <w:t>1</w:t>
            </w:r>
            <w:r>
              <w:rPr>
                <w:rFonts w:hint="eastAsia"/>
                <w:sz w:val="24"/>
              </w:rPr>
              <w:t>）</w:t>
            </w:r>
            <w:proofErr w:type="gramStart"/>
            <w:r>
              <w:rPr>
                <w:rFonts w:hint="eastAsia"/>
                <w:sz w:val="24"/>
              </w:rPr>
              <w:t>先将酶固定化</w:t>
            </w:r>
            <w:proofErr w:type="gramEnd"/>
            <w:r>
              <w:rPr>
                <w:rFonts w:hint="eastAsia"/>
                <w:sz w:val="24"/>
              </w:rPr>
              <w:t>（如通过上述方法固定于电极表面制得酶电极）；</w:t>
            </w:r>
          </w:p>
          <w:p w14:paraId="51D1B6AB" w14:textId="77777777" w:rsidR="002B0D39" w:rsidRDefault="00A808EF">
            <w:pPr>
              <w:spacing w:line="360" w:lineRule="auto"/>
              <w:ind w:firstLine="480"/>
              <w:rPr>
                <w:sz w:val="24"/>
              </w:rPr>
            </w:pPr>
            <w:r>
              <w:rPr>
                <w:rFonts w:hint="eastAsia"/>
                <w:sz w:val="24"/>
              </w:rPr>
              <w:t>（</w:t>
            </w:r>
            <w:r>
              <w:rPr>
                <w:rFonts w:hint="eastAsia"/>
                <w:sz w:val="24"/>
              </w:rPr>
              <w:t>2</w:t>
            </w:r>
            <w:r>
              <w:rPr>
                <w:rFonts w:hint="eastAsia"/>
                <w:sz w:val="24"/>
              </w:rPr>
              <w:t>）将酶膜（或酶电极）浸入待测物的</w:t>
            </w:r>
            <w:r>
              <w:rPr>
                <w:rFonts w:hint="eastAsia"/>
                <w:sz w:val="24"/>
              </w:rPr>
              <w:t>溶液中，催化待测物的氧化或还原反应；</w:t>
            </w:r>
          </w:p>
          <w:p w14:paraId="7559A9F1" w14:textId="77777777" w:rsidR="002B0D39" w:rsidRDefault="00A808EF">
            <w:pPr>
              <w:spacing w:line="360" w:lineRule="auto"/>
              <w:ind w:firstLine="480"/>
              <w:rPr>
                <w:sz w:val="24"/>
              </w:rPr>
            </w:pPr>
            <w:r>
              <w:rPr>
                <w:rFonts w:hint="eastAsia"/>
                <w:sz w:val="24"/>
              </w:rPr>
              <w:t>（</w:t>
            </w:r>
            <w:r>
              <w:rPr>
                <w:rFonts w:hint="eastAsia"/>
                <w:sz w:val="24"/>
              </w:rPr>
              <w:t>3</w:t>
            </w:r>
            <w:r>
              <w:rPr>
                <w:rFonts w:hint="eastAsia"/>
                <w:sz w:val="24"/>
              </w:rPr>
              <w:t>）通过检测电流或电位的方法确定反应过程某一反应物的消耗或生成物产生的量，从而求出待测物的浓度。</w:t>
            </w:r>
          </w:p>
          <w:p w14:paraId="0BD96B01" w14:textId="77777777" w:rsidR="002B0D39" w:rsidRDefault="00A808EF">
            <w:pPr>
              <w:spacing w:line="360" w:lineRule="auto"/>
              <w:ind w:firstLine="480"/>
              <w:rPr>
                <w:sz w:val="24"/>
              </w:rPr>
            </w:pPr>
            <w:r>
              <w:rPr>
                <w:rFonts w:hint="eastAsia"/>
                <w:sz w:val="24"/>
              </w:rPr>
              <w:t>生物分子固定化方法与载体选择原则：</w:t>
            </w:r>
          </w:p>
          <w:p w14:paraId="2EEAC0EF"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1</w:t>
            </w:r>
            <w:r>
              <w:rPr>
                <w:rFonts w:ascii="Calibri" w:hAnsi="Calibri" w:hint="eastAsia"/>
                <w:sz w:val="24"/>
              </w:rPr>
              <w:t>）保持生物分子的催化活性和专一性</w:t>
            </w:r>
          </w:p>
          <w:p w14:paraId="7EF853CE"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2</w:t>
            </w:r>
            <w:r>
              <w:rPr>
                <w:rFonts w:ascii="Calibri" w:hAnsi="Calibri" w:hint="eastAsia"/>
                <w:sz w:val="24"/>
              </w:rPr>
              <w:t>）生物分子与载体结合牢固</w:t>
            </w:r>
          </w:p>
          <w:p w14:paraId="17B414E0"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3</w:t>
            </w:r>
            <w:r>
              <w:rPr>
                <w:rFonts w:ascii="Calibri" w:hAnsi="Calibri" w:hint="eastAsia"/>
                <w:sz w:val="24"/>
              </w:rPr>
              <w:t>）固定化生物分子要有最小的空间位阻</w:t>
            </w:r>
          </w:p>
          <w:p w14:paraId="7291A5C5"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4</w:t>
            </w:r>
            <w:r>
              <w:rPr>
                <w:rFonts w:ascii="Calibri" w:hAnsi="Calibri" w:hint="eastAsia"/>
                <w:sz w:val="24"/>
              </w:rPr>
              <w:t>）载体要有一定的机械强度</w:t>
            </w:r>
          </w:p>
          <w:p w14:paraId="589172F2"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5</w:t>
            </w:r>
            <w:r>
              <w:rPr>
                <w:rFonts w:ascii="Calibri" w:hAnsi="Calibri" w:hint="eastAsia"/>
                <w:sz w:val="24"/>
              </w:rPr>
              <w:t>）载体稳定，不可与底物、产物反应</w:t>
            </w:r>
          </w:p>
          <w:p w14:paraId="5EF39BD5"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6</w:t>
            </w:r>
            <w:r>
              <w:rPr>
                <w:rFonts w:ascii="Calibri" w:hAnsi="Calibri" w:hint="eastAsia"/>
                <w:sz w:val="24"/>
              </w:rPr>
              <w:t>）载体具有生物相容性</w:t>
            </w:r>
          </w:p>
          <w:p w14:paraId="42AE2620" w14:textId="77777777" w:rsidR="002B0D39" w:rsidRDefault="00A808EF">
            <w:pPr>
              <w:autoSpaceDE w:val="0"/>
              <w:autoSpaceDN w:val="0"/>
              <w:adjustRightInd w:val="0"/>
              <w:spacing w:line="360" w:lineRule="auto"/>
              <w:rPr>
                <w:rFonts w:eastAsia="黑体"/>
                <w:b/>
                <w:kern w:val="0"/>
                <w:sz w:val="24"/>
              </w:rPr>
            </w:pPr>
            <w:r>
              <w:rPr>
                <w:rFonts w:eastAsia="黑体" w:hint="eastAsia"/>
                <w:b/>
                <w:kern w:val="0"/>
                <w:sz w:val="24"/>
              </w:rPr>
              <w:t>（</w:t>
            </w:r>
            <w:r>
              <w:rPr>
                <w:rFonts w:eastAsia="黑体" w:hint="eastAsia"/>
                <w:b/>
                <w:kern w:val="0"/>
                <w:sz w:val="24"/>
              </w:rPr>
              <w:t>1</w:t>
            </w:r>
            <w:r>
              <w:rPr>
                <w:rFonts w:eastAsia="黑体" w:hint="eastAsia"/>
                <w:b/>
                <w:kern w:val="0"/>
                <w:sz w:val="24"/>
              </w:rPr>
              <w:t>）吸附法</w:t>
            </w:r>
          </w:p>
          <w:p w14:paraId="2DF97B1C" w14:textId="77777777" w:rsidR="002B0D39" w:rsidRDefault="00A808EF">
            <w:pPr>
              <w:spacing w:line="360" w:lineRule="auto"/>
              <w:ind w:firstLine="480"/>
              <w:rPr>
                <w:rFonts w:ascii="Calibri" w:hAnsi="Calibri"/>
                <w:sz w:val="24"/>
              </w:rPr>
            </w:pPr>
            <w:r>
              <w:rPr>
                <w:rFonts w:ascii="Calibri" w:hAnsi="Calibri" w:hint="eastAsia"/>
                <w:sz w:val="24"/>
              </w:rPr>
              <w:t>通过载体表面和生物分子表面间的次级键相互作用而达到固定目的的方法。</w:t>
            </w:r>
          </w:p>
          <w:p w14:paraId="56F4A0B6" w14:textId="77777777" w:rsidR="002B0D39" w:rsidRDefault="00A808EF">
            <w:pPr>
              <w:spacing w:line="360" w:lineRule="auto"/>
              <w:ind w:firstLine="480"/>
              <w:rPr>
                <w:rFonts w:ascii="Calibri" w:hAnsi="Calibri"/>
                <w:sz w:val="24"/>
              </w:rPr>
            </w:pPr>
            <w:r>
              <w:rPr>
                <w:rFonts w:ascii="Calibri" w:hAnsi="Calibri" w:hint="eastAsia"/>
                <w:sz w:val="24"/>
              </w:rPr>
              <w:t>将生物分子溶液与具有活泼表面的吸附剂接触，再经洗涤除去</w:t>
            </w:r>
            <w:r>
              <w:rPr>
                <w:rFonts w:ascii="Calibri" w:hAnsi="Calibri" w:hint="eastAsia"/>
                <w:sz w:val="24"/>
              </w:rPr>
              <w:t>未吸附的生物</w:t>
            </w:r>
            <w:r>
              <w:rPr>
                <w:rFonts w:ascii="Calibri" w:hAnsi="Calibri" w:hint="eastAsia"/>
                <w:sz w:val="24"/>
              </w:rPr>
              <w:lastRenderedPageBreak/>
              <w:t>分子。该方法是最简单的固定化技术，在经济上也最具有吸引力。</w:t>
            </w:r>
          </w:p>
          <w:p w14:paraId="01C64129" w14:textId="77777777" w:rsidR="002B0D39" w:rsidRDefault="00A808EF">
            <w:pPr>
              <w:autoSpaceDE w:val="0"/>
              <w:autoSpaceDN w:val="0"/>
              <w:adjustRightInd w:val="0"/>
              <w:spacing w:line="360" w:lineRule="auto"/>
              <w:jc w:val="center"/>
              <w:rPr>
                <w:rFonts w:eastAsia="黑体"/>
                <w:b/>
                <w:kern w:val="0"/>
                <w:sz w:val="24"/>
              </w:rPr>
            </w:pPr>
            <w:r>
              <w:rPr>
                <w:noProof/>
              </w:rPr>
              <w:drawing>
                <wp:inline distT="0" distB="0" distL="114300" distR="114300" wp14:anchorId="3601BE16" wp14:editId="7BE6253C">
                  <wp:extent cx="1903095" cy="1139825"/>
                  <wp:effectExtent l="0" t="0" r="1905" b="3175"/>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20"/>
                          <a:stretch>
                            <a:fillRect/>
                          </a:stretch>
                        </pic:blipFill>
                        <pic:spPr>
                          <a:xfrm>
                            <a:off x="0" y="0"/>
                            <a:ext cx="1903095" cy="1139825"/>
                          </a:xfrm>
                          <a:prstGeom prst="rect">
                            <a:avLst/>
                          </a:prstGeom>
                          <a:noFill/>
                          <a:ln>
                            <a:noFill/>
                          </a:ln>
                        </pic:spPr>
                      </pic:pic>
                    </a:graphicData>
                  </a:graphic>
                </wp:inline>
              </w:drawing>
            </w:r>
          </w:p>
          <w:p w14:paraId="2DBE699C" w14:textId="77777777" w:rsidR="002B0D39" w:rsidRDefault="00A808EF">
            <w:pPr>
              <w:spacing w:line="360" w:lineRule="auto"/>
              <w:ind w:firstLine="480"/>
              <w:rPr>
                <w:rFonts w:ascii="Calibri" w:hAnsi="Calibri"/>
                <w:sz w:val="24"/>
              </w:rPr>
            </w:pPr>
            <w:r>
              <w:rPr>
                <w:rFonts w:ascii="Calibri" w:hAnsi="Calibri" w:hint="eastAsia"/>
                <w:sz w:val="24"/>
              </w:rPr>
              <w:t>物理吸附法：通过氢键、疏水键、π电子亲和力等物理作用力将生物分子吸附于不溶性载体。常用的载体有：高岭土、皂土、硅胶、氧化铝、磷酸钙胶、</w:t>
            </w:r>
            <w:proofErr w:type="gramStart"/>
            <w:r>
              <w:rPr>
                <w:rFonts w:ascii="Calibri" w:hAnsi="Calibri" w:hint="eastAsia"/>
                <w:sz w:val="24"/>
              </w:rPr>
              <w:t>微空玻璃</w:t>
            </w:r>
            <w:proofErr w:type="gramEnd"/>
            <w:r>
              <w:rPr>
                <w:rFonts w:ascii="Calibri" w:hAnsi="Calibri" w:hint="eastAsia"/>
                <w:sz w:val="24"/>
              </w:rPr>
              <w:t>等无机吸附剂，纤维素、胶原以及火棉胶等有机吸附剂。</w:t>
            </w:r>
            <w:r>
              <w:rPr>
                <w:rFonts w:ascii="Calibri" w:hAnsi="Calibri" w:hint="eastAsia"/>
                <w:sz w:val="24"/>
              </w:rPr>
              <w:t xml:space="preserve"> </w:t>
            </w:r>
          </w:p>
          <w:p w14:paraId="7CE6437D" w14:textId="77777777" w:rsidR="002B0D39" w:rsidRDefault="00A808EF">
            <w:pPr>
              <w:spacing w:line="360" w:lineRule="auto"/>
              <w:ind w:firstLine="480"/>
              <w:rPr>
                <w:rFonts w:ascii="Calibri" w:hAnsi="Calibri"/>
                <w:sz w:val="24"/>
              </w:rPr>
            </w:pPr>
            <w:r>
              <w:rPr>
                <w:rFonts w:ascii="Calibri" w:hAnsi="Calibri" w:hint="eastAsia"/>
                <w:sz w:val="24"/>
              </w:rPr>
              <w:t>离子结合法：在适宜的</w:t>
            </w:r>
            <w:r>
              <w:rPr>
                <w:rFonts w:ascii="Calibri" w:hAnsi="Calibri" w:hint="eastAsia"/>
                <w:sz w:val="24"/>
              </w:rPr>
              <w:t>pH</w:t>
            </w:r>
            <w:r>
              <w:rPr>
                <w:rFonts w:ascii="Calibri" w:hAnsi="Calibri" w:hint="eastAsia"/>
                <w:sz w:val="24"/>
              </w:rPr>
              <w:t>和离子强度条件下，利用生物分子的侧链解离基团和</w:t>
            </w:r>
            <w:proofErr w:type="gramStart"/>
            <w:r>
              <w:rPr>
                <w:rFonts w:ascii="Calibri" w:hAnsi="Calibri" w:hint="eastAsia"/>
                <w:sz w:val="24"/>
              </w:rPr>
              <w:t>离子交换基间的</w:t>
            </w:r>
            <w:proofErr w:type="gramEnd"/>
            <w:r>
              <w:rPr>
                <w:rFonts w:ascii="Calibri" w:hAnsi="Calibri" w:hint="eastAsia"/>
                <w:sz w:val="24"/>
              </w:rPr>
              <w:t>相互作用而达到固定化。最常用的交换剂有</w:t>
            </w:r>
            <w:r>
              <w:rPr>
                <w:rFonts w:ascii="Calibri" w:hAnsi="Calibri" w:hint="eastAsia"/>
                <w:sz w:val="24"/>
              </w:rPr>
              <w:t>CM-</w:t>
            </w:r>
            <w:r>
              <w:rPr>
                <w:rFonts w:ascii="Calibri" w:hAnsi="Calibri" w:hint="eastAsia"/>
                <w:sz w:val="24"/>
              </w:rPr>
              <w:t>纤维素、</w:t>
            </w:r>
            <w:r>
              <w:rPr>
                <w:rFonts w:ascii="Calibri" w:hAnsi="Calibri" w:hint="eastAsia"/>
                <w:sz w:val="24"/>
              </w:rPr>
              <w:t>DEAE-</w:t>
            </w:r>
            <w:r>
              <w:rPr>
                <w:rFonts w:ascii="Calibri" w:hAnsi="Calibri" w:hint="eastAsia"/>
                <w:sz w:val="24"/>
              </w:rPr>
              <w:t>纤维素、</w:t>
            </w:r>
            <w:r>
              <w:rPr>
                <w:rFonts w:ascii="Calibri" w:hAnsi="Calibri" w:hint="eastAsia"/>
                <w:sz w:val="24"/>
              </w:rPr>
              <w:t>DEAE-</w:t>
            </w:r>
            <w:r>
              <w:rPr>
                <w:rFonts w:ascii="Calibri" w:hAnsi="Calibri" w:hint="eastAsia"/>
                <w:sz w:val="24"/>
              </w:rPr>
              <w:t>葡聚糖凝胶等。离子交换剂的吸附容量一般大于物理吸附剂。</w:t>
            </w:r>
          </w:p>
          <w:p w14:paraId="28B7FDA2" w14:textId="77777777" w:rsidR="002B0D39" w:rsidRDefault="00A808EF">
            <w:pPr>
              <w:spacing w:line="360" w:lineRule="auto"/>
              <w:ind w:firstLine="480"/>
              <w:rPr>
                <w:rFonts w:ascii="Calibri" w:hAnsi="Calibri"/>
                <w:sz w:val="24"/>
              </w:rPr>
            </w:pPr>
            <w:r>
              <w:rPr>
                <w:rFonts w:ascii="Calibri" w:hAnsi="Calibri" w:hint="eastAsia"/>
                <w:sz w:val="24"/>
              </w:rPr>
              <w:t>影响生物分子在载体上吸附程度的因素</w:t>
            </w:r>
            <w:r>
              <w:rPr>
                <w:rFonts w:ascii="Calibri" w:hAnsi="Calibri" w:hint="eastAsia"/>
                <w:sz w:val="24"/>
              </w:rPr>
              <w:t>:</w:t>
            </w:r>
          </w:p>
          <w:p w14:paraId="358A06FE" w14:textId="77777777" w:rsidR="002B0D39" w:rsidRDefault="00A808EF">
            <w:pPr>
              <w:spacing w:line="360" w:lineRule="auto"/>
              <w:ind w:firstLine="480"/>
              <w:rPr>
                <w:rFonts w:ascii="Calibri" w:hAnsi="Calibri"/>
                <w:sz w:val="24"/>
              </w:rPr>
            </w:pPr>
            <w:r>
              <w:rPr>
                <w:rFonts w:ascii="Calibri" w:hAnsi="Calibri"/>
                <w:sz w:val="24"/>
              </w:rPr>
              <w:t>1. pH</w:t>
            </w:r>
            <w:r>
              <w:rPr>
                <w:rFonts w:ascii="Calibri" w:hAnsi="Calibri" w:hint="eastAsia"/>
                <w:sz w:val="24"/>
              </w:rPr>
              <w:t>：影响载体和生物分子电荷</w:t>
            </w:r>
            <w:r>
              <w:rPr>
                <w:rFonts w:ascii="Calibri" w:hAnsi="Calibri" w:hint="eastAsia"/>
                <w:sz w:val="24"/>
              </w:rPr>
              <w:t>,</w:t>
            </w:r>
            <w:r>
              <w:rPr>
                <w:rFonts w:ascii="Calibri" w:hAnsi="Calibri" w:hint="eastAsia"/>
                <w:sz w:val="24"/>
              </w:rPr>
              <w:t>从而影响吸附。</w:t>
            </w:r>
          </w:p>
          <w:p w14:paraId="0B3B21A2" w14:textId="77777777" w:rsidR="002B0D39" w:rsidRDefault="00A808EF">
            <w:pPr>
              <w:spacing w:line="360" w:lineRule="auto"/>
              <w:ind w:firstLine="480"/>
              <w:rPr>
                <w:rFonts w:ascii="Calibri" w:hAnsi="Calibri"/>
                <w:sz w:val="24"/>
              </w:rPr>
            </w:pPr>
            <w:r>
              <w:rPr>
                <w:rFonts w:ascii="Calibri" w:hAnsi="Calibri"/>
                <w:sz w:val="24"/>
              </w:rPr>
              <w:t xml:space="preserve">2. </w:t>
            </w:r>
            <w:r>
              <w:rPr>
                <w:rFonts w:ascii="Calibri" w:hAnsi="Calibri" w:hint="eastAsia"/>
                <w:sz w:val="24"/>
              </w:rPr>
              <w:t>离子强度：多方面的影响，一般认为盐阻止吸附。</w:t>
            </w:r>
          </w:p>
          <w:p w14:paraId="7685F1C8" w14:textId="77777777" w:rsidR="002B0D39" w:rsidRDefault="00A808EF">
            <w:pPr>
              <w:spacing w:line="360" w:lineRule="auto"/>
              <w:ind w:firstLine="480"/>
              <w:rPr>
                <w:rFonts w:ascii="Calibri" w:hAnsi="Calibri"/>
                <w:sz w:val="24"/>
              </w:rPr>
            </w:pPr>
            <w:r>
              <w:rPr>
                <w:rFonts w:ascii="Calibri" w:hAnsi="Calibri"/>
                <w:sz w:val="24"/>
              </w:rPr>
              <w:t xml:space="preserve">3. </w:t>
            </w:r>
            <w:r>
              <w:rPr>
                <w:rFonts w:ascii="Calibri" w:hAnsi="Calibri" w:hint="eastAsia"/>
                <w:sz w:val="24"/>
              </w:rPr>
              <w:t>生物分子浓度：若吸附剂的量固定，随生物分子浓度增加，吸附量也增加，直至饱和。</w:t>
            </w:r>
          </w:p>
          <w:p w14:paraId="0B996CC3" w14:textId="77777777" w:rsidR="002B0D39" w:rsidRDefault="00A808EF">
            <w:pPr>
              <w:spacing w:line="360" w:lineRule="auto"/>
              <w:ind w:firstLine="480"/>
              <w:rPr>
                <w:rFonts w:ascii="Calibri" w:hAnsi="Calibri"/>
                <w:sz w:val="24"/>
              </w:rPr>
            </w:pPr>
            <w:r>
              <w:rPr>
                <w:rFonts w:ascii="Calibri" w:hAnsi="Calibri"/>
                <w:sz w:val="24"/>
              </w:rPr>
              <w:t xml:space="preserve">4. </w:t>
            </w:r>
            <w:r>
              <w:rPr>
                <w:rFonts w:ascii="Calibri" w:hAnsi="Calibri" w:hint="eastAsia"/>
                <w:sz w:val="24"/>
              </w:rPr>
              <w:t>温度：生物蛋白往往是随温度上升而减少吸附。</w:t>
            </w:r>
          </w:p>
          <w:p w14:paraId="17EE25EC" w14:textId="77777777" w:rsidR="002B0D39" w:rsidRDefault="00A808EF">
            <w:pPr>
              <w:spacing w:line="360" w:lineRule="auto"/>
              <w:ind w:firstLine="480"/>
              <w:rPr>
                <w:rFonts w:ascii="Calibri" w:hAnsi="Calibri"/>
                <w:sz w:val="24"/>
              </w:rPr>
            </w:pPr>
            <w:r>
              <w:rPr>
                <w:rFonts w:ascii="Calibri" w:hAnsi="Calibri"/>
                <w:sz w:val="24"/>
              </w:rPr>
              <w:t xml:space="preserve">5. </w:t>
            </w:r>
            <w:r>
              <w:rPr>
                <w:rFonts w:ascii="Calibri" w:hAnsi="Calibri" w:hint="eastAsia"/>
                <w:sz w:val="24"/>
              </w:rPr>
              <w:t>吸附速度：生物蛋白在固体载体上的吸附速度要比小分子慢得多。</w:t>
            </w:r>
            <w:r>
              <w:rPr>
                <w:rFonts w:ascii="Calibri" w:hAnsi="Calibri" w:hint="eastAsia"/>
                <w:sz w:val="24"/>
              </w:rPr>
              <w:t xml:space="preserve">                         </w:t>
            </w:r>
          </w:p>
          <w:p w14:paraId="2631813D" w14:textId="77777777" w:rsidR="002B0D39" w:rsidRDefault="00A808EF">
            <w:pPr>
              <w:spacing w:line="360" w:lineRule="auto"/>
              <w:ind w:firstLine="480"/>
              <w:rPr>
                <w:rFonts w:ascii="Calibri" w:hAnsi="Calibri"/>
                <w:sz w:val="24"/>
              </w:rPr>
            </w:pPr>
            <w:r>
              <w:rPr>
                <w:rFonts w:ascii="Calibri" w:hAnsi="Calibri"/>
                <w:sz w:val="24"/>
              </w:rPr>
              <w:t xml:space="preserve">6. </w:t>
            </w:r>
            <w:r>
              <w:rPr>
                <w:rFonts w:ascii="Calibri" w:hAnsi="Calibri" w:hint="eastAsia"/>
                <w:sz w:val="24"/>
              </w:rPr>
              <w:t>载体：对于非多孔性载体，则颗粒越小吸附力越强；多孔性载体，要考虑吸附对象的大小和总吸附面积的大小。</w:t>
            </w:r>
          </w:p>
          <w:p w14:paraId="5437C4F8" w14:textId="77777777" w:rsidR="002B0D39" w:rsidRDefault="00A808EF">
            <w:pPr>
              <w:spacing w:line="360" w:lineRule="auto"/>
              <w:ind w:firstLine="480"/>
              <w:rPr>
                <w:rFonts w:ascii="Calibri" w:hAnsi="Calibri"/>
                <w:sz w:val="24"/>
              </w:rPr>
            </w:pPr>
            <w:r>
              <w:rPr>
                <w:rFonts w:ascii="Calibri" w:hAnsi="Calibri" w:hint="eastAsia"/>
                <w:sz w:val="24"/>
              </w:rPr>
              <w:t>吸附法的优点：操作简单，条件温和，可供选择的载体类型多，吸附过程可同时达到纯化和固化的目的，所得到的固定化生物蛋白使用失活后可以重新活化和再生。</w:t>
            </w:r>
          </w:p>
          <w:p w14:paraId="7A8C46B1" w14:textId="77777777" w:rsidR="002B0D39" w:rsidRDefault="00A808EF">
            <w:pPr>
              <w:spacing w:line="360" w:lineRule="auto"/>
              <w:ind w:firstLine="480"/>
              <w:rPr>
                <w:rFonts w:ascii="Calibri" w:hAnsi="Calibri"/>
                <w:sz w:val="24"/>
              </w:rPr>
            </w:pPr>
            <w:r>
              <w:rPr>
                <w:rFonts w:ascii="Calibri" w:hAnsi="Calibri" w:hint="eastAsia"/>
                <w:sz w:val="24"/>
              </w:rPr>
              <w:t>吸附法的缺点：生</w:t>
            </w:r>
            <w:r>
              <w:rPr>
                <w:rFonts w:ascii="Calibri" w:hAnsi="Calibri" w:hint="eastAsia"/>
                <w:sz w:val="24"/>
              </w:rPr>
              <w:t>物分子与载体的结合力不强，易脱落，会导致催化活力的丧失和</w:t>
            </w:r>
            <w:proofErr w:type="gramStart"/>
            <w:r>
              <w:rPr>
                <w:rFonts w:ascii="Calibri" w:hAnsi="Calibri" w:hint="eastAsia"/>
                <w:sz w:val="24"/>
              </w:rPr>
              <w:t>沾污</w:t>
            </w:r>
            <w:proofErr w:type="gramEnd"/>
            <w:r>
              <w:rPr>
                <w:rFonts w:ascii="Calibri" w:hAnsi="Calibri" w:hint="eastAsia"/>
                <w:sz w:val="24"/>
              </w:rPr>
              <w:t>反应产物。所得到的传感器稳定性、重现性差，灵敏度低、使用寿命短。</w:t>
            </w:r>
          </w:p>
          <w:p w14:paraId="7280E404" w14:textId="77777777" w:rsidR="002B0D39" w:rsidRDefault="00A808EF">
            <w:pPr>
              <w:numPr>
                <w:ilvl w:val="0"/>
                <w:numId w:val="2"/>
              </w:numPr>
              <w:spacing w:line="360" w:lineRule="auto"/>
              <w:rPr>
                <w:rFonts w:eastAsia="黑体"/>
                <w:b/>
                <w:kern w:val="0"/>
                <w:sz w:val="24"/>
              </w:rPr>
            </w:pPr>
            <w:r>
              <w:rPr>
                <w:rFonts w:eastAsia="黑体" w:hint="eastAsia"/>
                <w:b/>
                <w:kern w:val="0"/>
                <w:sz w:val="24"/>
              </w:rPr>
              <w:t>包埋法</w:t>
            </w:r>
          </w:p>
          <w:p w14:paraId="55B86710" w14:textId="77777777" w:rsidR="002B0D39" w:rsidRDefault="00A808EF">
            <w:pPr>
              <w:spacing w:line="360" w:lineRule="auto"/>
              <w:ind w:firstLineChars="200" w:firstLine="480"/>
              <w:rPr>
                <w:rFonts w:ascii="Calibri" w:hAnsi="Calibri"/>
                <w:sz w:val="24"/>
              </w:rPr>
            </w:pPr>
            <w:r>
              <w:rPr>
                <w:rFonts w:ascii="Calibri" w:hAnsi="Calibri" w:hint="eastAsia"/>
                <w:sz w:val="24"/>
              </w:rPr>
              <w:t>将载体（聚合物等）与生物分子溶液混合，借助物理作用，生物分子被包埋在载体中以达到固定化。包埋法操作简单，由于生物分子只被包埋，未发生化学</w:t>
            </w:r>
            <w:r>
              <w:rPr>
                <w:rFonts w:ascii="Calibri" w:hAnsi="Calibri" w:hint="eastAsia"/>
                <w:sz w:val="24"/>
              </w:rPr>
              <w:lastRenderedPageBreak/>
              <w:t>反应，可得高活力的固定化生物蛋白。对大多数生物分子甚至完整的微生物细胞都适用。</w:t>
            </w:r>
          </w:p>
          <w:p w14:paraId="1E56A329" w14:textId="77777777" w:rsidR="002B0D39" w:rsidRDefault="00A808EF">
            <w:pPr>
              <w:spacing w:line="360" w:lineRule="auto"/>
              <w:jc w:val="center"/>
              <w:rPr>
                <w:rFonts w:ascii="Calibri" w:hAnsi="Calibri"/>
                <w:sz w:val="24"/>
              </w:rPr>
            </w:pPr>
            <w:r>
              <w:rPr>
                <w:noProof/>
              </w:rPr>
              <w:drawing>
                <wp:inline distT="0" distB="0" distL="114300" distR="114300" wp14:anchorId="472F676E" wp14:editId="009FD1E3">
                  <wp:extent cx="2415540" cy="1882140"/>
                  <wp:effectExtent l="0" t="0" r="7620" b="7620"/>
                  <wp:docPr id="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pic:cNvPicPr>
                            <a:picLocks noChangeAspect="1"/>
                          </pic:cNvPicPr>
                        </pic:nvPicPr>
                        <pic:blipFill>
                          <a:blip r:embed="rId21"/>
                          <a:stretch>
                            <a:fillRect/>
                          </a:stretch>
                        </pic:blipFill>
                        <pic:spPr>
                          <a:xfrm>
                            <a:off x="0" y="0"/>
                            <a:ext cx="2415540" cy="1882140"/>
                          </a:xfrm>
                          <a:prstGeom prst="rect">
                            <a:avLst/>
                          </a:prstGeom>
                          <a:noFill/>
                          <a:ln>
                            <a:noFill/>
                          </a:ln>
                        </pic:spPr>
                      </pic:pic>
                    </a:graphicData>
                  </a:graphic>
                </wp:inline>
              </w:drawing>
            </w:r>
          </w:p>
          <w:p w14:paraId="7CBE2745" w14:textId="77777777" w:rsidR="002B0D39" w:rsidRDefault="00A808EF">
            <w:pPr>
              <w:spacing w:line="360" w:lineRule="auto"/>
              <w:ind w:firstLine="480"/>
              <w:rPr>
                <w:rFonts w:ascii="Calibri" w:hAnsi="Calibri"/>
                <w:sz w:val="24"/>
              </w:rPr>
            </w:pPr>
            <w:r>
              <w:rPr>
                <w:rFonts w:ascii="Calibri" w:hAnsi="Calibri" w:hint="eastAsia"/>
                <w:sz w:val="24"/>
              </w:rPr>
              <w:t>凝胶包埋法（</w:t>
            </w:r>
            <w:proofErr w:type="gramStart"/>
            <w:r>
              <w:rPr>
                <w:rFonts w:ascii="Calibri" w:hAnsi="Calibri" w:hint="eastAsia"/>
                <w:sz w:val="24"/>
              </w:rPr>
              <w:t>胶格包埋</w:t>
            </w:r>
            <w:proofErr w:type="gramEnd"/>
            <w:r>
              <w:rPr>
                <w:rFonts w:ascii="Calibri" w:hAnsi="Calibri" w:hint="eastAsia"/>
                <w:sz w:val="24"/>
              </w:rPr>
              <w:t>法）：将生物分子包埋在高聚物网格内的包埋方法。</w:t>
            </w:r>
          </w:p>
          <w:p w14:paraId="25F577EE" w14:textId="77777777" w:rsidR="002B0D39" w:rsidRDefault="00A808EF">
            <w:pPr>
              <w:spacing w:line="360" w:lineRule="auto"/>
              <w:ind w:firstLine="480"/>
              <w:rPr>
                <w:rFonts w:ascii="Calibri" w:hAnsi="Calibri"/>
                <w:sz w:val="24"/>
              </w:rPr>
            </w:pPr>
            <w:r>
              <w:rPr>
                <w:rFonts w:ascii="Calibri" w:hAnsi="Calibri" w:hint="eastAsia"/>
                <w:sz w:val="24"/>
              </w:rPr>
              <w:t>聚丙烯酰胺包埋法：丙烯酰胺单体、交联剂和蛋白混合，然后加入催化剂使之开始聚合，结果就在生物</w:t>
            </w:r>
            <w:r>
              <w:rPr>
                <w:rFonts w:ascii="Calibri" w:hAnsi="Calibri" w:hint="eastAsia"/>
                <w:sz w:val="24"/>
              </w:rPr>
              <w:t>分子周围形成交联的高聚物网络。</w:t>
            </w:r>
            <w:r>
              <w:rPr>
                <w:rFonts w:ascii="Calibri" w:hAnsi="Calibri"/>
                <w:sz w:val="24"/>
              </w:rPr>
              <w:br/>
              <w:t xml:space="preserve">    </w:t>
            </w:r>
            <w:r>
              <w:rPr>
                <w:rFonts w:ascii="Calibri" w:hAnsi="Calibri" w:hint="eastAsia"/>
                <w:sz w:val="24"/>
              </w:rPr>
              <w:t>海藻酸钠也可以用来作为包埋载体，它从海藻中提取出来，可被多价离子</w:t>
            </w:r>
            <w:r>
              <w:rPr>
                <w:rFonts w:ascii="Calibri" w:hAnsi="Calibri" w:hint="eastAsia"/>
                <w:sz w:val="24"/>
              </w:rPr>
              <w:t>Ca</w:t>
            </w:r>
            <w:r>
              <w:rPr>
                <w:rFonts w:ascii="Calibri" w:hAnsi="Calibri"/>
                <w:sz w:val="24"/>
                <w:vertAlign w:val="superscript"/>
              </w:rPr>
              <w:t>2+</w:t>
            </w:r>
            <w:r>
              <w:rPr>
                <w:rFonts w:ascii="Calibri" w:hAnsi="Calibri" w:hint="eastAsia"/>
                <w:sz w:val="24"/>
              </w:rPr>
              <w:t>、</w:t>
            </w:r>
            <w:r>
              <w:rPr>
                <w:rFonts w:ascii="Calibri" w:hAnsi="Calibri" w:hint="eastAsia"/>
                <w:sz w:val="24"/>
              </w:rPr>
              <w:t>Al</w:t>
            </w:r>
            <w:r>
              <w:rPr>
                <w:rFonts w:ascii="Calibri" w:hAnsi="Calibri"/>
                <w:sz w:val="24"/>
                <w:vertAlign w:val="superscript"/>
              </w:rPr>
              <w:t>3+</w:t>
            </w:r>
            <w:r>
              <w:rPr>
                <w:rFonts w:ascii="Calibri" w:hAnsi="Calibri" w:hint="eastAsia"/>
                <w:sz w:val="24"/>
              </w:rPr>
              <w:t>凝胶化。</w:t>
            </w:r>
            <w:r>
              <w:rPr>
                <w:rFonts w:ascii="Calibri" w:hAnsi="Calibri"/>
                <w:sz w:val="24"/>
              </w:rPr>
              <w:br/>
              <w:t xml:space="preserve">    K-</w:t>
            </w:r>
            <w:r>
              <w:rPr>
                <w:rFonts w:ascii="Calibri" w:hAnsi="Calibri" w:hint="eastAsia"/>
                <w:sz w:val="24"/>
              </w:rPr>
              <w:t>角叉</w:t>
            </w:r>
            <w:proofErr w:type="gramStart"/>
            <w:r>
              <w:rPr>
                <w:rFonts w:ascii="Calibri" w:hAnsi="Calibri" w:hint="eastAsia"/>
                <w:sz w:val="24"/>
              </w:rPr>
              <w:t>莱</w:t>
            </w:r>
            <w:proofErr w:type="gramEnd"/>
            <w:r>
              <w:rPr>
                <w:rFonts w:ascii="Calibri" w:hAnsi="Calibri" w:hint="eastAsia"/>
                <w:sz w:val="24"/>
              </w:rPr>
              <w:t>胶（卡拉胶）冷却成胶或与二、三价金属离子成胶。包埋条件温和无毒性，机械强度好。固定化的蛋白回收率和稳定性都比聚丙烯酰胺法好。</w:t>
            </w:r>
            <w:r>
              <w:rPr>
                <w:rFonts w:ascii="Calibri" w:hAnsi="Calibri"/>
                <w:sz w:val="24"/>
              </w:rPr>
              <w:br/>
              <w:t xml:space="preserve">    </w:t>
            </w:r>
            <w:r>
              <w:rPr>
                <w:rFonts w:ascii="Calibri" w:hAnsi="Calibri" w:hint="eastAsia"/>
                <w:sz w:val="24"/>
              </w:rPr>
              <w:t>明胶、壳聚糖等也是常用的包埋载体。</w:t>
            </w:r>
          </w:p>
          <w:p w14:paraId="5506B4A9" w14:textId="77777777" w:rsidR="002B0D39" w:rsidRDefault="00A808EF">
            <w:pPr>
              <w:spacing w:line="360" w:lineRule="auto"/>
              <w:ind w:firstLine="480"/>
              <w:rPr>
                <w:rFonts w:ascii="Calibri" w:hAnsi="Calibri"/>
                <w:sz w:val="24"/>
              </w:rPr>
            </w:pPr>
            <w:r>
              <w:rPr>
                <w:rFonts w:ascii="Calibri" w:hAnsi="Calibri" w:hint="eastAsia"/>
                <w:sz w:val="24"/>
              </w:rPr>
              <w:t>微囊化包埋法：将生物分子包埋于具有半透性聚合物膜的微囊内。它使蛋白存在于类似细胞内的环境中，从而增加了生物分子的稳定性。</w:t>
            </w:r>
          </w:p>
          <w:p w14:paraId="7D4D9101" w14:textId="77777777" w:rsidR="002B0D39" w:rsidRDefault="00A808EF">
            <w:pPr>
              <w:spacing w:line="360" w:lineRule="auto"/>
              <w:ind w:firstLine="480"/>
              <w:rPr>
                <w:rFonts w:ascii="Calibri" w:hAnsi="Calibri"/>
                <w:sz w:val="24"/>
              </w:rPr>
            </w:pPr>
            <w:r>
              <w:rPr>
                <w:rFonts w:ascii="Calibri" w:hAnsi="Calibri" w:hint="eastAsia"/>
                <w:sz w:val="24"/>
              </w:rPr>
              <w:t>界面沉淀法是一种简单的物理微囊化法，它是利用某些高聚物在水相和有机相的</w:t>
            </w:r>
            <w:r>
              <w:rPr>
                <w:rFonts w:ascii="Calibri" w:hAnsi="Calibri" w:hint="eastAsia"/>
                <w:sz w:val="24"/>
              </w:rPr>
              <w:t>界面上溶解度较低而形成的皮膜将蛋白包埋。</w:t>
            </w:r>
          </w:p>
          <w:p w14:paraId="23C0DCDC" w14:textId="77777777" w:rsidR="002B0D39" w:rsidRDefault="00A808EF">
            <w:pPr>
              <w:spacing w:line="360" w:lineRule="auto"/>
              <w:ind w:firstLine="480"/>
              <w:rPr>
                <w:rFonts w:ascii="Calibri" w:hAnsi="Calibri"/>
                <w:sz w:val="24"/>
              </w:rPr>
            </w:pPr>
            <w:r>
              <w:rPr>
                <w:rFonts w:ascii="Calibri" w:hAnsi="Calibri" w:hint="eastAsia"/>
                <w:sz w:val="24"/>
              </w:rPr>
              <w:t>界面聚合法是用化学手段制备微囊的方法。他所得的微囊外观好，但不稳定，有些生物分子还会因在包埋过程中发生化学反应而失活。</w:t>
            </w:r>
          </w:p>
          <w:p w14:paraId="38E5A363" w14:textId="77777777" w:rsidR="002B0D39" w:rsidRDefault="00A808EF">
            <w:pPr>
              <w:spacing w:line="360" w:lineRule="auto"/>
              <w:ind w:firstLine="480"/>
              <w:rPr>
                <w:rFonts w:ascii="Calibri" w:hAnsi="Calibri"/>
                <w:sz w:val="24"/>
              </w:rPr>
            </w:pPr>
            <w:r>
              <w:rPr>
                <w:rFonts w:ascii="Calibri" w:hAnsi="Calibri" w:hint="eastAsia"/>
                <w:sz w:val="24"/>
              </w:rPr>
              <w:t>表面活性剂乳化液膜包埋法是在水溶液中添加表面活性剂使之乳化形成液膜达到包埋目的的一种方法。</w:t>
            </w:r>
          </w:p>
          <w:p w14:paraId="5CB9E108" w14:textId="77777777" w:rsidR="002B0D39" w:rsidRDefault="00A808EF">
            <w:pPr>
              <w:spacing w:line="360" w:lineRule="auto"/>
              <w:ind w:firstLine="480"/>
              <w:rPr>
                <w:rFonts w:ascii="Calibri" w:hAnsi="Calibri"/>
                <w:sz w:val="24"/>
              </w:rPr>
            </w:pPr>
            <w:r>
              <w:rPr>
                <w:rFonts w:ascii="Calibri" w:hAnsi="Calibri" w:hint="eastAsia"/>
                <w:sz w:val="24"/>
              </w:rPr>
              <w:t>包埋法的优点：是一种反应条件温和、很少改变生物蛋白结构但是又较牢固的固定化方法。</w:t>
            </w:r>
          </w:p>
          <w:p w14:paraId="61FAE877" w14:textId="77777777" w:rsidR="002B0D39" w:rsidRDefault="00A808EF">
            <w:pPr>
              <w:spacing w:line="360" w:lineRule="auto"/>
              <w:ind w:firstLine="480"/>
              <w:rPr>
                <w:rFonts w:ascii="Calibri" w:hAnsi="Calibri"/>
                <w:sz w:val="24"/>
              </w:rPr>
            </w:pPr>
            <w:r>
              <w:rPr>
                <w:rFonts w:ascii="Calibri" w:hAnsi="Calibri" w:hint="eastAsia"/>
                <w:sz w:val="24"/>
              </w:rPr>
              <w:t>包埋法的缺点：只有小分子底物和产物可以通过高聚物网架扩散，对那些底物和产物是大分子的生物蛋白并不适合。这是由于高聚物网架会对大分子物质产生扩散阻力导致固定化生物分子动力学行为改变，使活力降低。</w:t>
            </w:r>
          </w:p>
          <w:p w14:paraId="71B50108" w14:textId="77777777" w:rsidR="002B0D39" w:rsidRDefault="00A808EF">
            <w:pPr>
              <w:spacing w:line="360" w:lineRule="auto"/>
              <w:rPr>
                <w:rFonts w:ascii="Calibri" w:hAnsi="Calibri"/>
                <w:b/>
                <w:sz w:val="24"/>
              </w:rPr>
            </w:pPr>
            <w:r>
              <w:rPr>
                <w:rFonts w:ascii="Calibri" w:hAnsi="Calibri" w:hint="eastAsia"/>
                <w:b/>
                <w:sz w:val="24"/>
              </w:rPr>
              <w:lastRenderedPageBreak/>
              <w:t>（</w:t>
            </w:r>
            <w:r>
              <w:rPr>
                <w:rFonts w:ascii="Calibri" w:hAnsi="Calibri" w:hint="eastAsia"/>
                <w:b/>
                <w:sz w:val="24"/>
              </w:rPr>
              <w:t>3</w:t>
            </w:r>
            <w:r>
              <w:rPr>
                <w:rFonts w:ascii="Calibri" w:hAnsi="Calibri" w:hint="eastAsia"/>
                <w:b/>
                <w:sz w:val="24"/>
              </w:rPr>
              <w:t>）共价结合（偶联）法</w:t>
            </w:r>
          </w:p>
          <w:p w14:paraId="47F58E03" w14:textId="77777777" w:rsidR="002B0D39" w:rsidRDefault="00A808EF">
            <w:pPr>
              <w:spacing w:line="360" w:lineRule="auto"/>
              <w:ind w:firstLine="480"/>
              <w:rPr>
                <w:rFonts w:ascii="Calibri" w:hAnsi="Calibri"/>
                <w:sz w:val="24"/>
              </w:rPr>
            </w:pPr>
            <w:r>
              <w:rPr>
                <w:rFonts w:ascii="Calibri" w:hAnsi="Calibri" w:hint="eastAsia"/>
                <w:sz w:val="24"/>
              </w:rPr>
              <w:t>生物蛋白分子上的功能基团和固相支持物表面上的反应基团之间形成共价键，因而将生物分子固定在支持物上（借助共价键将生物蛋白的非活性侧链基团和载体的功能基团进行偶联）。</w:t>
            </w:r>
          </w:p>
          <w:p w14:paraId="3255D78A" w14:textId="77777777" w:rsidR="002B0D39" w:rsidRDefault="00A808EF">
            <w:pPr>
              <w:spacing w:line="360" w:lineRule="auto"/>
              <w:jc w:val="center"/>
              <w:rPr>
                <w:rFonts w:ascii="Calibri" w:hAnsi="Calibri"/>
                <w:sz w:val="24"/>
              </w:rPr>
            </w:pPr>
            <w:r>
              <w:rPr>
                <w:noProof/>
              </w:rPr>
              <w:drawing>
                <wp:inline distT="0" distB="0" distL="114300" distR="114300" wp14:anchorId="0E43ACA9" wp14:editId="554395E7">
                  <wp:extent cx="2552065" cy="1725295"/>
                  <wp:effectExtent l="0" t="0" r="8255" b="12065"/>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pic:cNvPicPr>
                            <a:picLocks noChangeAspect="1"/>
                          </pic:cNvPicPr>
                        </pic:nvPicPr>
                        <pic:blipFill>
                          <a:blip r:embed="rId22"/>
                          <a:stretch>
                            <a:fillRect/>
                          </a:stretch>
                        </pic:blipFill>
                        <pic:spPr>
                          <a:xfrm>
                            <a:off x="0" y="0"/>
                            <a:ext cx="2552065" cy="1725295"/>
                          </a:xfrm>
                          <a:prstGeom prst="rect">
                            <a:avLst/>
                          </a:prstGeom>
                          <a:noFill/>
                          <a:ln>
                            <a:noFill/>
                          </a:ln>
                        </pic:spPr>
                      </pic:pic>
                    </a:graphicData>
                  </a:graphic>
                </wp:inline>
              </w:drawing>
            </w:r>
          </w:p>
          <w:p w14:paraId="223AA9CB" w14:textId="77777777" w:rsidR="002B0D39" w:rsidRDefault="00A808EF">
            <w:pPr>
              <w:spacing w:line="360" w:lineRule="auto"/>
              <w:rPr>
                <w:rFonts w:ascii="Calibri" w:hAnsi="Calibri"/>
                <w:sz w:val="24"/>
              </w:rPr>
            </w:pPr>
            <w:r>
              <w:rPr>
                <w:rFonts w:ascii="Calibri" w:hAnsi="Calibri" w:hint="eastAsia"/>
                <w:sz w:val="24"/>
              </w:rPr>
              <w:t>共价偶联法操作原则：</w:t>
            </w:r>
          </w:p>
          <w:p w14:paraId="3F90905C"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1</w:t>
            </w:r>
            <w:r>
              <w:rPr>
                <w:rFonts w:ascii="Calibri" w:hAnsi="Calibri" w:hint="eastAsia"/>
                <w:sz w:val="24"/>
              </w:rPr>
              <w:t>）载体的物化性质要求载体亲水，并且有一定的机械强度和稳定性，同时具备在温和条件下与生物分子结合的功能基团。</w:t>
            </w:r>
          </w:p>
          <w:p w14:paraId="27FEFB6E"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2</w:t>
            </w:r>
            <w:r>
              <w:rPr>
                <w:rFonts w:ascii="Calibri" w:hAnsi="Calibri" w:hint="eastAsia"/>
                <w:sz w:val="24"/>
              </w:rPr>
              <w:t>）偶联反应的反应条件必须在温和</w:t>
            </w:r>
            <w:r>
              <w:rPr>
                <w:rFonts w:ascii="Calibri" w:hAnsi="Calibri" w:hint="eastAsia"/>
                <w:sz w:val="24"/>
              </w:rPr>
              <w:t>pH</w:t>
            </w:r>
            <w:r>
              <w:rPr>
                <w:rFonts w:ascii="Calibri" w:hAnsi="Calibri" w:hint="eastAsia"/>
                <w:sz w:val="24"/>
              </w:rPr>
              <w:t>、中等离子强度和低温的缓冲溶液中。</w:t>
            </w:r>
          </w:p>
          <w:p w14:paraId="7C0074E9"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3</w:t>
            </w:r>
            <w:r>
              <w:rPr>
                <w:rFonts w:ascii="Calibri" w:hAnsi="Calibri" w:hint="eastAsia"/>
                <w:sz w:val="24"/>
              </w:rPr>
              <w:t>）所选择的偶联反应要尽量考虑到对蛋白的其它功能基团副反应尽可能少。</w:t>
            </w:r>
          </w:p>
          <w:p w14:paraId="38921990"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4</w:t>
            </w:r>
            <w:r>
              <w:rPr>
                <w:rFonts w:ascii="Calibri" w:hAnsi="Calibri" w:hint="eastAsia"/>
                <w:sz w:val="24"/>
              </w:rPr>
              <w:t>）要考虑到蛋白固定化后的构型，尽量减少载体的空间位阻对蛋白活</w:t>
            </w:r>
            <w:r>
              <w:rPr>
                <w:rFonts w:ascii="Calibri" w:hAnsi="Calibri" w:hint="eastAsia"/>
                <w:sz w:val="24"/>
              </w:rPr>
              <w:t>力的影响。</w:t>
            </w:r>
          </w:p>
          <w:p w14:paraId="57EB7A29" w14:textId="77777777" w:rsidR="002B0D39" w:rsidRDefault="00A808EF">
            <w:pPr>
              <w:spacing w:line="360" w:lineRule="auto"/>
              <w:ind w:firstLine="480"/>
              <w:rPr>
                <w:rFonts w:ascii="Calibri" w:hAnsi="Calibri"/>
                <w:sz w:val="24"/>
              </w:rPr>
            </w:pPr>
            <w:r>
              <w:rPr>
                <w:rFonts w:ascii="Calibri" w:hAnsi="Calibri" w:hint="eastAsia"/>
                <w:sz w:val="24"/>
              </w:rPr>
              <w:t>共价偶联法载体的选择的一般要求</w:t>
            </w:r>
            <w:r>
              <w:rPr>
                <w:rFonts w:ascii="Calibri" w:hAnsi="Calibri" w:hint="eastAsia"/>
                <w:sz w:val="24"/>
              </w:rPr>
              <w:t>:</w:t>
            </w:r>
          </w:p>
          <w:p w14:paraId="7FBA505B" w14:textId="77777777" w:rsidR="002B0D39" w:rsidRDefault="00A808EF">
            <w:pPr>
              <w:spacing w:line="360" w:lineRule="auto"/>
              <w:ind w:firstLine="480"/>
              <w:rPr>
                <w:rFonts w:ascii="Calibri" w:hAnsi="Calibri"/>
                <w:sz w:val="24"/>
              </w:rPr>
            </w:pPr>
            <w:r>
              <w:rPr>
                <w:rFonts w:ascii="Calibri" w:hAnsi="Calibri"/>
                <w:sz w:val="24"/>
              </w:rPr>
              <w:t>①</w:t>
            </w:r>
            <w:r>
              <w:rPr>
                <w:rFonts w:ascii="Calibri" w:hAnsi="Calibri" w:hint="eastAsia"/>
                <w:sz w:val="24"/>
              </w:rPr>
              <w:t>一般亲水载体在蛋白质结合量和固定化生物分子活力及其稳定性上都优于疏水载体。</w:t>
            </w:r>
          </w:p>
          <w:p w14:paraId="29A9AE9E" w14:textId="77777777" w:rsidR="002B0D39" w:rsidRDefault="00A808EF">
            <w:pPr>
              <w:spacing w:line="360" w:lineRule="auto"/>
              <w:ind w:firstLine="480"/>
              <w:rPr>
                <w:rFonts w:ascii="Calibri" w:hAnsi="Calibri"/>
                <w:sz w:val="24"/>
              </w:rPr>
            </w:pPr>
            <w:r>
              <w:rPr>
                <w:rFonts w:ascii="Calibri" w:hAnsi="Calibri"/>
                <w:sz w:val="24"/>
              </w:rPr>
              <w:t>②</w:t>
            </w:r>
            <w:r>
              <w:rPr>
                <w:rFonts w:ascii="Calibri" w:hAnsi="Calibri" w:hint="eastAsia"/>
                <w:sz w:val="24"/>
              </w:rPr>
              <w:t>载体结构疏松，表面积大，有一定的机械强度。</w:t>
            </w:r>
          </w:p>
          <w:p w14:paraId="6D9CAB1A" w14:textId="77777777" w:rsidR="002B0D39" w:rsidRDefault="00A808EF">
            <w:pPr>
              <w:spacing w:line="360" w:lineRule="auto"/>
              <w:ind w:firstLine="480"/>
              <w:rPr>
                <w:rFonts w:ascii="Calibri" w:hAnsi="Calibri"/>
                <w:sz w:val="24"/>
              </w:rPr>
            </w:pPr>
            <w:r>
              <w:rPr>
                <w:rFonts w:ascii="Calibri" w:hAnsi="Calibri"/>
                <w:sz w:val="24"/>
              </w:rPr>
              <w:t>③</w:t>
            </w:r>
            <w:r>
              <w:rPr>
                <w:rFonts w:ascii="Calibri" w:hAnsi="Calibri" w:hint="eastAsia"/>
                <w:sz w:val="24"/>
              </w:rPr>
              <w:t>载体必须有在温和条件与生物蛋白共价结合的功能基团。</w:t>
            </w:r>
          </w:p>
          <w:p w14:paraId="2E5CFE21" w14:textId="77777777" w:rsidR="002B0D39" w:rsidRDefault="00A808EF">
            <w:pPr>
              <w:spacing w:line="360" w:lineRule="auto"/>
              <w:ind w:firstLine="480"/>
              <w:rPr>
                <w:rFonts w:ascii="Calibri" w:hAnsi="Calibri"/>
                <w:sz w:val="24"/>
              </w:rPr>
            </w:pPr>
            <w:r>
              <w:rPr>
                <w:rFonts w:ascii="Calibri" w:hAnsi="Calibri"/>
                <w:sz w:val="24"/>
              </w:rPr>
              <w:t>④</w:t>
            </w:r>
            <w:r>
              <w:rPr>
                <w:rFonts w:ascii="Calibri" w:hAnsi="Calibri" w:hint="eastAsia"/>
                <w:sz w:val="24"/>
              </w:rPr>
              <w:t>载体没有或很少有非专一性吸附。</w:t>
            </w:r>
          </w:p>
          <w:p w14:paraId="408E113A" w14:textId="77777777" w:rsidR="002B0D39" w:rsidRDefault="00A808EF">
            <w:pPr>
              <w:spacing w:line="360" w:lineRule="auto"/>
              <w:ind w:firstLine="480"/>
              <w:rPr>
                <w:rFonts w:ascii="Calibri" w:hAnsi="Calibri"/>
                <w:sz w:val="24"/>
              </w:rPr>
            </w:pPr>
            <w:r>
              <w:rPr>
                <w:rFonts w:ascii="Calibri" w:hAnsi="Calibri"/>
                <w:sz w:val="24"/>
              </w:rPr>
              <w:t>⑤</w:t>
            </w:r>
            <w:r>
              <w:rPr>
                <w:rFonts w:ascii="Calibri" w:hAnsi="Calibri" w:hint="eastAsia"/>
                <w:sz w:val="24"/>
              </w:rPr>
              <w:t>载体来源容易，能反复使用。</w:t>
            </w:r>
          </w:p>
          <w:p w14:paraId="2537C4B9" w14:textId="77777777" w:rsidR="002B0D39" w:rsidRDefault="00A808EF">
            <w:pPr>
              <w:spacing w:line="360" w:lineRule="auto"/>
              <w:ind w:firstLine="480"/>
              <w:rPr>
                <w:rFonts w:ascii="Calibri" w:hAnsi="Calibri"/>
                <w:sz w:val="24"/>
              </w:rPr>
            </w:pPr>
            <w:r>
              <w:rPr>
                <w:rFonts w:ascii="Calibri" w:hAnsi="Calibri" w:hint="eastAsia"/>
                <w:sz w:val="24"/>
              </w:rPr>
              <w:t>共价偶联法的优点：通过键的形成将生物分子固定于固体表面，不易发生分子的泄漏，并且改善了生物分子在表面的定向、均匀分布状况。得到的固定化蛋白结合牢固、稳定性好、利于连续使用。</w:t>
            </w:r>
            <w:r>
              <w:rPr>
                <w:rFonts w:ascii="Calibri" w:hAnsi="Calibri"/>
                <w:sz w:val="24"/>
              </w:rPr>
              <w:br/>
            </w:r>
            <w:r>
              <w:rPr>
                <w:rFonts w:ascii="Calibri" w:hAnsi="Calibri" w:hint="eastAsia"/>
                <w:sz w:val="24"/>
              </w:rPr>
              <w:lastRenderedPageBreak/>
              <w:t>共价偶联法的缺点：载体活化的操作复杂、耗时，反应条</w:t>
            </w:r>
            <w:r>
              <w:rPr>
                <w:rFonts w:ascii="Calibri" w:hAnsi="Calibri" w:hint="eastAsia"/>
                <w:sz w:val="24"/>
              </w:rPr>
              <w:t>件激烈；生物分子易失活，共价结合会影响到蛋白的空间构象，对蛋白的催化活性产生影响。</w:t>
            </w:r>
          </w:p>
          <w:p w14:paraId="6782C133" w14:textId="77777777" w:rsidR="002B0D39" w:rsidRDefault="00A808EF">
            <w:pPr>
              <w:spacing w:line="360" w:lineRule="auto"/>
              <w:rPr>
                <w:rFonts w:ascii="Calibri" w:hAnsi="Calibri"/>
                <w:b/>
                <w:sz w:val="24"/>
              </w:rPr>
            </w:pPr>
            <w:r>
              <w:rPr>
                <w:rFonts w:ascii="Calibri" w:hAnsi="Calibri" w:hint="eastAsia"/>
                <w:b/>
                <w:sz w:val="24"/>
              </w:rPr>
              <w:t>（</w:t>
            </w:r>
            <w:r>
              <w:rPr>
                <w:rFonts w:ascii="Calibri" w:hAnsi="Calibri" w:hint="eastAsia"/>
                <w:b/>
                <w:sz w:val="24"/>
              </w:rPr>
              <w:t>4</w:t>
            </w:r>
            <w:r>
              <w:rPr>
                <w:rFonts w:ascii="Calibri" w:hAnsi="Calibri" w:hint="eastAsia"/>
                <w:b/>
                <w:sz w:val="24"/>
              </w:rPr>
              <w:t>）交联法</w:t>
            </w:r>
          </w:p>
          <w:p w14:paraId="1E3AB31F" w14:textId="77777777" w:rsidR="002B0D39" w:rsidRDefault="00A808EF">
            <w:pPr>
              <w:spacing w:line="360" w:lineRule="auto"/>
              <w:ind w:firstLine="480"/>
              <w:rPr>
                <w:rFonts w:eastAsia="黑体"/>
                <w:b/>
                <w:kern w:val="0"/>
                <w:sz w:val="24"/>
              </w:rPr>
            </w:pPr>
            <w:r>
              <w:rPr>
                <w:rFonts w:ascii="Calibri" w:hAnsi="Calibri" w:hint="eastAsia"/>
                <w:sz w:val="24"/>
              </w:rPr>
              <w:t>利用双功能或多功能试剂在生物分子间或生物分子与载体间，或生物分子与惰性蛋白间进行交联反应，得到三维网状结构。</w:t>
            </w:r>
          </w:p>
          <w:p w14:paraId="4CF66DD3" w14:textId="77777777" w:rsidR="002B0D39" w:rsidRDefault="00A808EF">
            <w:pPr>
              <w:autoSpaceDE w:val="0"/>
              <w:autoSpaceDN w:val="0"/>
              <w:adjustRightInd w:val="0"/>
              <w:spacing w:line="360" w:lineRule="auto"/>
              <w:jc w:val="center"/>
              <w:rPr>
                <w:rFonts w:eastAsia="黑体"/>
                <w:b/>
                <w:kern w:val="0"/>
                <w:sz w:val="24"/>
              </w:rPr>
            </w:pPr>
            <w:r>
              <w:rPr>
                <w:noProof/>
              </w:rPr>
              <w:drawing>
                <wp:inline distT="0" distB="0" distL="114300" distR="114300" wp14:anchorId="1CDAA157" wp14:editId="0A6C3D4F">
                  <wp:extent cx="1911985" cy="1365250"/>
                  <wp:effectExtent l="0" t="0" r="8255" b="6350"/>
                  <wp:docPr id="1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8"/>
                          <pic:cNvPicPr>
                            <a:picLocks noChangeAspect="1"/>
                          </pic:cNvPicPr>
                        </pic:nvPicPr>
                        <pic:blipFill>
                          <a:blip r:embed="rId23"/>
                          <a:stretch>
                            <a:fillRect/>
                          </a:stretch>
                        </pic:blipFill>
                        <pic:spPr>
                          <a:xfrm>
                            <a:off x="0" y="0"/>
                            <a:ext cx="1911985" cy="1365250"/>
                          </a:xfrm>
                          <a:prstGeom prst="rect">
                            <a:avLst/>
                          </a:prstGeom>
                          <a:noFill/>
                          <a:ln>
                            <a:noFill/>
                          </a:ln>
                        </pic:spPr>
                      </pic:pic>
                    </a:graphicData>
                  </a:graphic>
                </wp:inline>
              </w:drawing>
            </w:r>
          </w:p>
          <w:p w14:paraId="24E00F05"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sz w:val="24"/>
              </w:rPr>
              <w:t>a</w:t>
            </w:r>
            <w:r>
              <w:rPr>
                <w:rFonts w:ascii="Calibri" w:hAnsi="Calibri" w:hint="eastAsia"/>
                <w:sz w:val="24"/>
              </w:rPr>
              <w:t>）直接交联法</w:t>
            </w:r>
          </w:p>
          <w:p w14:paraId="42AD04B7" w14:textId="77777777" w:rsidR="002B0D39" w:rsidRDefault="00A808EF">
            <w:pPr>
              <w:spacing w:line="360" w:lineRule="auto"/>
              <w:ind w:firstLine="480"/>
              <w:rPr>
                <w:rFonts w:ascii="Calibri" w:hAnsi="Calibri"/>
                <w:sz w:val="24"/>
              </w:rPr>
            </w:pPr>
            <w:r>
              <w:rPr>
                <w:rFonts w:ascii="Calibri" w:hAnsi="Calibri" w:hint="eastAsia"/>
                <w:sz w:val="24"/>
              </w:rPr>
              <w:t>在生物分子溶液中加入适量多功能试剂，使其形成不溶性衍生物。固定化依赖于生物分子与试剂的浓度、溶液</w:t>
            </w:r>
            <w:r>
              <w:rPr>
                <w:rFonts w:ascii="Calibri" w:hAnsi="Calibri" w:hint="eastAsia"/>
                <w:sz w:val="24"/>
              </w:rPr>
              <w:t>pH</w:t>
            </w:r>
            <w:r>
              <w:rPr>
                <w:rFonts w:ascii="Calibri" w:hAnsi="Calibri" w:hint="eastAsia"/>
                <w:sz w:val="24"/>
              </w:rPr>
              <w:t>和离子强度、温度和反应时间之间的平衡。</w:t>
            </w:r>
          </w:p>
          <w:p w14:paraId="029AA86A"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b</w:t>
            </w:r>
            <w:r>
              <w:rPr>
                <w:rFonts w:ascii="Calibri" w:hAnsi="Calibri" w:hint="eastAsia"/>
                <w:sz w:val="24"/>
              </w:rPr>
              <w:t>）载体交联法</w:t>
            </w:r>
          </w:p>
          <w:p w14:paraId="023BAC60" w14:textId="77777777" w:rsidR="002B0D39" w:rsidRDefault="00A808EF">
            <w:pPr>
              <w:spacing w:line="360" w:lineRule="auto"/>
              <w:ind w:firstLine="480"/>
              <w:rPr>
                <w:rFonts w:ascii="Calibri" w:hAnsi="Calibri"/>
                <w:sz w:val="24"/>
              </w:rPr>
            </w:pPr>
            <w:r>
              <w:rPr>
                <w:rFonts w:ascii="Calibri" w:hAnsi="Calibri" w:hint="eastAsia"/>
                <w:sz w:val="24"/>
              </w:rPr>
              <w:t>用多功能试剂的一部分功能基团化学修饰高聚物载体，而其中的另一部分功能基团偶联生物蛋白。</w:t>
            </w:r>
          </w:p>
          <w:p w14:paraId="46508564"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c</w:t>
            </w:r>
            <w:r>
              <w:rPr>
                <w:rFonts w:ascii="Calibri" w:hAnsi="Calibri" w:hint="eastAsia"/>
                <w:sz w:val="24"/>
              </w:rPr>
              <w:t>）辅助蛋白交联</w:t>
            </w:r>
          </w:p>
          <w:p w14:paraId="1A1A25BE" w14:textId="77777777" w:rsidR="002B0D39" w:rsidRDefault="00A808EF">
            <w:pPr>
              <w:spacing w:line="360" w:lineRule="auto"/>
              <w:ind w:firstLine="480"/>
              <w:rPr>
                <w:rFonts w:ascii="Calibri" w:hAnsi="Calibri"/>
                <w:sz w:val="24"/>
              </w:rPr>
            </w:pPr>
            <w:r>
              <w:rPr>
                <w:rFonts w:ascii="Calibri" w:hAnsi="Calibri" w:hint="eastAsia"/>
                <w:sz w:val="24"/>
              </w:rPr>
              <w:t>当可得到的蛋白量有限，可以使用第二个“载体”蛋白来增加蛋白质浓度，从而使蛋白共交联。这种“载体”蛋白即辅助蛋白，可以是白蛋白、明胶、血红蛋白等。</w:t>
            </w:r>
          </w:p>
          <w:p w14:paraId="7826A2BE"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d</w:t>
            </w:r>
            <w:r>
              <w:rPr>
                <w:rFonts w:ascii="Calibri" w:hAnsi="Calibri" w:hint="eastAsia"/>
                <w:sz w:val="24"/>
              </w:rPr>
              <w:t>）吸附交联法</w:t>
            </w:r>
          </w:p>
          <w:p w14:paraId="7D3E401E" w14:textId="77777777" w:rsidR="002B0D39" w:rsidRDefault="00A808EF">
            <w:pPr>
              <w:spacing w:line="360" w:lineRule="auto"/>
              <w:ind w:firstLine="480"/>
              <w:rPr>
                <w:rFonts w:ascii="Calibri" w:hAnsi="Calibri"/>
                <w:sz w:val="24"/>
              </w:rPr>
            </w:pPr>
            <w:r>
              <w:rPr>
                <w:rFonts w:ascii="Calibri" w:hAnsi="Calibri" w:hint="eastAsia"/>
                <w:sz w:val="24"/>
              </w:rPr>
              <w:t>先将蛋白吸附在硅胶、皂土、氧化铝、球状酚醛树脂或其他大孔型离子交换树脂上，再用戊二醛等双功能试剂交联。</w:t>
            </w:r>
          </w:p>
          <w:p w14:paraId="582EAAB8" w14:textId="77777777" w:rsidR="002B0D39" w:rsidRDefault="00A808EF">
            <w:pPr>
              <w:spacing w:line="360" w:lineRule="auto"/>
              <w:ind w:firstLine="480"/>
              <w:rPr>
                <w:rFonts w:ascii="Calibri" w:hAnsi="Calibri"/>
                <w:sz w:val="24"/>
              </w:rPr>
            </w:pPr>
            <w:r>
              <w:rPr>
                <w:rFonts w:ascii="Calibri" w:hAnsi="Calibri" w:hint="eastAsia"/>
                <w:sz w:val="24"/>
              </w:rPr>
              <w:t>交联法的优点：通过化学键将生物分子固定于固体表面，不易发生分子的泄漏。</w:t>
            </w:r>
            <w:r>
              <w:rPr>
                <w:rFonts w:ascii="Calibri" w:hAnsi="Calibri"/>
                <w:sz w:val="24"/>
              </w:rPr>
              <w:br/>
              <w:t xml:space="preserve">    </w:t>
            </w:r>
            <w:r>
              <w:rPr>
                <w:rFonts w:ascii="Calibri" w:hAnsi="Calibri" w:hint="eastAsia"/>
                <w:sz w:val="24"/>
              </w:rPr>
              <w:t>交联法的缺点：反应难以控制，形成的蛋白质层蓬松、坚固性差</w:t>
            </w:r>
            <w:r>
              <w:rPr>
                <w:rFonts w:ascii="Calibri" w:hAnsi="Calibri" w:hint="eastAsia"/>
                <w:sz w:val="24"/>
              </w:rPr>
              <w:t>，所需生物样品量多。</w:t>
            </w:r>
          </w:p>
          <w:p w14:paraId="11583D5F" w14:textId="77777777" w:rsidR="002B0D39" w:rsidRDefault="00A808EF">
            <w:pPr>
              <w:spacing w:line="360" w:lineRule="auto"/>
              <w:ind w:firstLine="480"/>
              <w:rPr>
                <w:rFonts w:ascii="Calibri" w:hAnsi="Calibri"/>
                <w:sz w:val="24"/>
              </w:rPr>
            </w:pPr>
            <w:r>
              <w:rPr>
                <w:rFonts w:ascii="Calibri" w:hAnsi="Calibri" w:hint="eastAsia"/>
                <w:sz w:val="24"/>
              </w:rPr>
              <w:t>单用交联法制备的固定化生物蛋白活力较低，常将此法与吸附法、包埋法结合使用，可以达到既提高固定化蛋白的活力，又起到加固的效果。</w:t>
            </w:r>
          </w:p>
          <w:p w14:paraId="013727E7" w14:textId="77777777" w:rsidR="002B0D39" w:rsidRDefault="00A808EF">
            <w:pPr>
              <w:spacing w:line="360" w:lineRule="auto"/>
              <w:ind w:firstLine="480"/>
              <w:rPr>
                <w:rFonts w:ascii="Calibri" w:hAnsi="Calibri"/>
                <w:sz w:val="24"/>
              </w:rPr>
            </w:pPr>
            <w:r>
              <w:rPr>
                <w:rFonts w:ascii="Calibri" w:hAnsi="Calibri" w:hint="eastAsia"/>
                <w:sz w:val="24"/>
              </w:rPr>
              <w:t>酶传感器是由酶电极发展而来，最一般的酶传感器是由电化学检测装置和酶</w:t>
            </w:r>
            <w:r>
              <w:rPr>
                <w:rFonts w:ascii="Calibri" w:hAnsi="Calibri" w:hint="eastAsia"/>
                <w:sz w:val="24"/>
              </w:rPr>
              <w:lastRenderedPageBreak/>
              <w:t>膜（或酶电极）组合而成，其测定原理可以表述为：</w:t>
            </w:r>
          </w:p>
          <w:p w14:paraId="3C0279D9"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1</w:t>
            </w:r>
            <w:r>
              <w:rPr>
                <w:rFonts w:ascii="Calibri" w:hAnsi="Calibri" w:hint="eastAsia"/>
                <w:sz w:val="24"/>
              </w:rPr>
              <w:t>）</w:t>
            </w:r>
            <w:proofErr w:type="gramStart"/>
            <w:r>
              <w:rPr>
                <w:rFonts w:ascii="Calibri" w:hAnsi="Calibri" w:hint="eastAsia"/>
                <w:sz w:val="24"/>
              </w:rPr>
              <w:t>先将酶固定化</w:t>
            </w:r>
            <w:proofErr w:type="gramEnd"/>
            <w:r>
              <w:rPr>
                <w:rFonts w:ascii="Calibri" w:hAnsi="Calibri" w:hint="eastAsia"/>
                <w:sz w:val="24"/>
              </w:rPr>
              <w:t>（如通过上述方法固定于电极表面制得酶电极）；</w:t>
            </w:r>
          </w:p>
          <w:p w14:paraId="460944C3" w14:textId="77777777" w:rsidR="002B0D39" w:rsidRDefault="00A808EF">
            <w:pPr>
              <w:spacing w:line="360" w:lineRule="auto"/>
              <w:ind w:firstLine="480"/>
              <w:rPr>
                <w:rFonts w:ascii="Calibri" w:hAnsi="Calibri"/>
                <w:sz w:val="24"/>
              </w:rPr>
            </w:pPr>
            <w:r>
              <w:rPr>
                <w:rFonts w:ascii="Calibri" w:hAnsi="Calibri" w:hint="eastAsia"/>
                <w:sz w:val="24"/>
              </w:rPr>
              <w:t>（</w:t>
            </w:r>
            <w:r>
              <w:rPr>
                <w:rFonts w:ascii="Calibri" w:hAnsi="Calibri" w:hint="eastAsia"/>
                <w:sz w:val="24"/>
              </w:rPr>
              <w:t>2</w:t>
            </w:r>
            <w:r>
              <w:rPr>
                <w:rFonts w:ascii="Calibri" w:hAnsi="Calibri" w:hint="eastAsia"/>
                <w:sz w:val="24"/>
              </w:rPr>
              <w:t>）将酶膜（或酶电极）浸入待测物的溶液中，催化待测物的氧化或还原反应；</w:t>
            </w:r>
          </w:p>
          <w:p w14:paraId="6C9FC45B" w14:textId="77777777" w:rsidR="002B0D39" w:rsidRDefault="00A808EF">
            <w:pPr>
              <w:spacing w:line="360" w:lineRule="auto"/>
              <w:ind w:firstLine="480"/>
              <w:rPr>
                <w:rStyle w:val="shuojin1"/>
                <w:sz w:val="24"/>
              </w:rPr>
            </w:pPr>
            <w:r>
              <w:rPr>
                <w:rFonts w:ascii="Calibri" w:hAnsi="Calibri" w:hint="eastAsia"/>
                <w:sz w:val="24"/>
              </w:rPr>
              <w:t>（</w:t>
            </w:r>
            <w:r>
              <w:rPr>
                <w:rFonts w:ascii="Calibri" w:hAnsi="Calibri" w:hint="eastAsia"/>
                <w:sz w:val="24"/>
              </w:rPr>
              <w:t>3</w:t>
            </w:r>
            <w:r>
              <w:rPr>
                <w:rFonts w:ascii="Calibri" w:hAnsi="Calibri" w:hint="eastAsia"/>
                <w:sz w:val="24"/>
              </w:rPr>
              <w:t>）通过检测电流或电位的方法确定反应过程某一反应物的消耗或生成物产生的量，从而求出待测物的浓度。</w:t>
            </w:r>
          </w:p>
          <w:p w14:paraId="483CB6E4" w14:textId="77777777" w:rsidR="002B0D39" w:rsidRDefault="002B0D39">
            <w:pPr>
              <w:spacing w:line="360" w:lineRule="auto"/>
              <w:ind w:firstLineChars="200" w:firstLine="420"/>
              <w:rPr>
                <w:rStyle w:val="shuojin1"/>
              </w:rPr>
            </w:pPr>
          </w:p>
        </w:tc>
      </w:tr>
      <w:tr w:rsidR="002B0D39" w14:paraId="3541DA35" w14:textId="77777777">
        <w:trPr>
          <w:jc w:val="center"/>
        </w:trPr>
        <w:tc>
          <w:tcPr>
            <w:tcW w:w="8522" w:type="dxa"/>
            <w:gridSpan w:val="6"/>
            <w:shd w:val="clear" w:color="auto" w:fill="auto"/>
          </w:tcPr>
          <w:p w14:paraId="4BB33695" w14:textId="77777777" w:rsidR="002B0D39" w:rsidRDefault="00A808EF">
            <w:pPr>
              <w:spacing w:line="360" w:lineRule="auto"/>
              <w:rPr>
                <w:b/>
                <w:sz w:val="24"/>
              </w:rPr>
            </w:pPr>
            <w:r>
              <w:rPr>
                <w:b/>
                <w:sz w:val="24"/>
              </w:rPr>
              <w:lastRenderedPageBreak/>
              <w:t>课外作业</w:t>
            </w:r>
          </w:p>
        </w:tc>
      </w:tr>
      <w:tr w:rsidR="002B0D39" w14:paraId="185E61D2" w14:textId="77777777">
        <w:trPr>
          <w:trHeight w:val="606"/>
          <w:jc w:val="center"/>
        </w:trPr>
        <w:tc>
          <w:tcPr>
            <w:tcW w:w="8522" w:type="dxa"/>
            <w:gridSpan w:val="6"/>
            <w:shd w:val="clear" w:color="auto" w:fill="auto"/>
          </w:tcPr>
          <w:p w14:paraId="3A5CE232" w14:textId="77777777" w:rsidR="002B0D39" w:rsidRDefault="00A808EF">
            <w:pPr>
              <w:spacing w:line="360" w:lineRule="auto"/>
              <w:rPr>
                <w:sz w:val="24"/>
              </w:rPr>
            </w:pPr>
            <w:r>
              <w:rPr>
                <w:rFonts w:hint="eastAsia"/>
                <w:sz w:val="24"/>
              </w:rPr>
              <w:t>电化学传感器的研究</w:t>
            </w:r>
            <w:r>
              <w:rPr>
                <w:rFonts w:hint="eastAsia"/>
                <w:sz w:val="24"/>
              </w:rPr>
              <w:t>现状</w:t>
            </w:r>
            <w:r>
              <w:rPr>
                <w:rFonts w:hint="eastAsia"/>
                <w:sz w:val="24"/>
              </w:rPr>
              <w:t>调研报告。</w:t>
            </w:r>
          </w:p>
        </w:tc>
      </w:tr>
    </w:tbl>
    <w:p w14:paraId="77DB7DF7" w14:textId="77777777" w:rsidR="002B0D39" w:rsidRDefault="002B0D39"/>
    <w:p w14:paraId="3A7C7447" w14:textId="77777777" w:rsidR="002B0D39" w:rsidRDefault="00A808EF">
      <w:pPr>
        <w:widowControl/>
        <w:jc w:val="left"/>
      </w:pPr>
      <w:r>
        <w:br w:type="page"/>
      </w:r>
    </w:p>
    <w:p w14:paraId="538591E5"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十六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0F31FDBD" w14:textId="77777777">
        <w:trPr>
          <w:jc w:val="center"/>
        </w:trPr>
        <w:tc>
          <w:tcPr>
            <w:tcW w:w="1420" w:type="dxa"/>
            <w:shd w:val="clear" w:color="auto" w:fill="auto"/>
          </w:tcPr>
          <w:p w14:paraId="463AF0AF"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5E303207" w14:textId="77777777" w:rsidR="002B0D39" w:rsidRDefault="00A808EF">
            <w:pPr>
              <w:spacing w:line="360" w:lineRule="auto"/>
              <w:jc w:val="center"/>
              <w:rPr>
                <w:sz w:val="24"/>
              </w:rPr>
            </w:pPr>
            <w:r>
              <w:rPr>
                <w:sz w:val="24"/>
              </w:rPr>
              <w:t>第</w:t>
            </w:r>
            <w:r>
              <w:rPr>
                <w:sz w:val="24"/>
              </w:rPr>
              <w:t>16</w:t>
            </w:r>
            <w:r>
              <w:rPr>
                <w:rFonts w:hint="eastAsia"/>
                <w:sz w:val="24"/>
              </w:rPr>
              <w:t>次</w:t>
            </w:r>
          </w:p>
        </w:tc>
        <w:tc>
          <w:tcPr>
            <w:tcW w:w="1420" w:type="dxa"/>
            <w:shd w:val="clear" w:color="auto" w:fill="auto"/>
          </w:tcPr>
          <w:p w14:paraId="79FC292E" w14:textId="77777777" w:rsidR="002B0D39" w:rsidRDefault="00A808EF">
            <w:pPr>
              <w:spacing w:line="360" w:lineRule="auto"/>
              <w:jc w:val="center"/>
              <w:rPr>
                <w:sz w:val="24"/>
              </w:rPr>
            </w:pPr>
            <w:r>
              <w:rPr>
                <w:sz w:val="24"/>
              </w:rPr>
              <w:t>日期</w:t>
            </w:r>
          </w:p>
        </w:tc>
        <w:tc>
          <w:tcPr>
            <w:tcW w:w="1420" w:type="dxa"/>
            <w:shd w:val="clear" w:color="auto" w:fill="auto"/>
          </w:tcPr>
          <w:p w14:paraId="59C4C677"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6CFEADB3" w14:textId="77777777" w:rsidR="002B0D39" w:rsidRDefault="00A808EF">
            <w:pPr>
              <w:spacing w:line="360" w:lineRule="auto"/>
              <w:jc w:val="center"/>
              <w:rPr>
                <w:sz w:val="24"/>
              </w:rPr>
            </w:pPr>
            <w:r>
              <w:rPr>
                <w:sz w:val="24"/>
              </w:rPr>
              <w:t>课时</w:t>
            </w:r>
          </w:p>
        </w:tc>
        <w:tc>
          <w:tcPr>
            <w:tcW w:w="1421" w:type="dxa"/>
            <w:shd w:val="clear" w:color="auto" w:fill="auto"/>
          </w:tcPr>
          <w:p w14:paraId="015AB081" w14:textId="77777777" w:rsidR="002B0D39" w:rsidRDefault="00A808EF">
            <w:pPr>
              <w:spacing w:line="360" w:lineRule="auto"/>
              <w:jc w:val="center"/>
              <w:rPr>
                <w:sz w:val="24"/>
              </w:rPr>
            </w:pPr>
            <w:r>
              <w:rPr>
                <w:sz w:val="24"/>
              </w:rPr>
              <w:t>2/6</w:t>
            </w:r>
          </w:p>
        </w:tc>
      </w:tr>
      <w:tr w:rsidR="002B0D39" w14:paraId="281F97D0" w14:textId="77777777">
        <w:trPr>
          <w:jc w:val="center"/>
        </w:trPr>
        <w:tc>
          <w:tcPr>
            <w:tcW w:w="8522" w:type="dxa"/>
            <w:gridSpan w:val="6"/>
            <w:shd w:val="clear" w:color="auto" w:fill="auto"/>
          </w:tcPr>
          <w:p w14:paraId="0BDFE9F8" w14:textId="77777777" w:rsidR="002B0D39" w:rsidRDefault="00A808EF">
            <w:pPr>
              <w:spacing w:line="360" w:lineRule="auto"/>
              <w:rPr>
                <w:b/>
                <w:sz w:val="24"/>
              </w:rPr>
            </w:pPr>
            <w:r>
              <w:rPr>
                <w:b/>
                <w:sz w:val="24"/>
              </w:rPr>
              <w:t>教学目标</w:t>
            </w:r>
          </w:p>
        </w:tc>
      </w:tr>
      <w:tr w:rsidR="002B0D39" w14:paraId="7DE01F82" w14:textId="77777777">
        <w:trPr>
          <w:trHeight w:val="433"/>
          <w:jc w:val="center"/>
        </w:trPr>
        <w:tc>
          <w:tcPr>
            <w:tcW w:w="8522" w:type="dxa"/>
            <w:gridSpan w:val="6"/>
            <w:shd w:val="clear" w:color="auto" w:fill="auto"/>
          </w:tcPr>
          <w:p w14:paraId="5F0FD80C" w14:textId="77777777" w:rsidR="002B0D39" w:rsidRDefault="00A808EF">
            <w:pPr>
              <w:spacing w:line="360" w:lineRule="auto"/>
              <w:rPr>
                <w:sz w:val="24"/>
              </w:rPr>
            </w:pPr>
            <w:r>
              <w:rPr>
                <w:rFonts w:ascii="宋体" w:hAnsi="宋体" w:cs="宋体" w:hint="eastAsia"/>
                <w:color w:val="000000"/>
                <w:kern w:val="0"/>
                <w:sz w:val="24"/>
              </w:rPr>
              <w:t>掌握电化学腐蚀原理，了解金属腐蚀原理分类</w:t>
            </w:r>
          </w:p>
        </w:tc>
      </w:tr>
      <w:tr w:rsidR="002B0D39" w14:paraId="31F69717" w14:textId="77777777">
        <w:trPr>
          <w:jc w:val="center"/>
        </w:trPr>
        <w:tc>
          <w:tcPr>
            <w:tcW w:w="8522" w:type="dxa"/>
            <w:gridSpan w:val="6"/>
            <w:shd w:val="clear" w:color="auto" w:fill="auto"/>
          </w:tcPr>
          <w:p w14:paraId="1A25A9FA" w14:textId="77777777" w:rsidR="002B0D39" w:rsidRDefault="00A808EF">
            <w:pPr>
              <w:spacing w:line="360" w:lineRule="auto"/>
              <w:rPr>
                <w:b/>
                <w:sz w:val="24"/>
              </w:rPr>
            </w:pPr>
            <w:r>
              <w:rPr>
                <w:b/>
                <w:sz w:val="24"/>
              </w:rPr>
              <w:t>教学内容</w:t>
            </w:r>
          </w:p>
        </w:tc>
      </w:tr>
      <w:tr w:rsidR="002B0D39" w14:paraId="3FBF184A" w14:textId="77777777">
        <w:trPr>
          <w:trHeight w:val="4647"/>
          <w:jc w:val="center"/>
        </w:trPr>
        <w:tc>
          <w:tcPr>
            <w:tcW w:w="8522" w:type="dxa"/>
            <w:gridSpan w:val="6"/>
            <w:shd w:val="clear" w:color="auto" w:fill="auto"/>
          </w:tcPr>
          <w:p w14:paraId="5C0F1AD4" w14:textId="77777777" w:rsidR="002B0D39" w:rsidRDefault="00A808EF">
            <w:pPr>
              <w:adjustRightInd w:val="0"/>
              <w:snapToGrid w:val="0"/>
              <w:spacing w:line="360" w:lineRule="auto"/>
              <w:ind w:firstLineChars="171" w:firstLine="410"/>
              <w:rPr>
                <w:bCs/>
                <w:sz w:val="24"/>
              </w:rPr>
            </w:pPr>
            <w:r>
              <w:rPr>
                <w:rFonts w:hint="eastAsia"/>
                <w:bCs/>
                <w:sz w:val="24"/>
              </w:rPr>
              <w:t xml:space="preserve">8.1 </w:t>
            </w:r>
            <w:r>
              <w:rPr>
                <w:bCs/>
                <w:sz w:val="24"/>
              </w:rPr>
              <w:t>概述</w:t>
            </w:r>
          </w:p>
          <w:p w14:paraId="4A85302D" w14:textId="77777777" w:rsidR="002B0D39" w:rsidRDefault="00A808EF">
            <w:pPr>
              <w:adjustRightInd w:val="0"/>
              <w:snapToGrid w:val="0"/>
              <w:spacing w:line="360" w:lineRule="auto"/>
              <w:ind w:firstLineChars="320" w:firstLine="768"/>
              <w:rPr>
                <w:bCs/>
                <w:sz w:val="24"/>
              </w:rPr>
            </w:pPr>
            <w:r>
              <w:rPr>
                <w:rFonts w:hint="eastAsia"/>
                <w:bCs/>
                <w:sz w:val="24"/>
              </w:rPr>
              <w:t>金属腐蚀及金属防护的意义</w:t>
            </w:r>
          </w:p>
          <w:p w14:paraId="7295FD2B" w14:textId="77777777" w:rsidR="002B0D39" w:rsidRDefault="00A808EF">
            <w:pPr>
              <w:adjustRightInd w:val="0"/>
              <w:snapToGrid w:val="0"/>
              <w:spacing w:line="360" w:lineRule="auto"/>
              <w:ind w:firstLineChars="171" w:firstLine="410"/>
              <w:rPr>
                <w:bCs/>
                <w:sz w:val="24"/>
              </w:rPr>
            </w:pPr>
            <w:r>
              <w:rPr>
                <w:rFonts w:hint="eastAsia"/>
                <w:bCs/>
                <w:sz w:val="24"/>
              </w:rPr>
              <w:t xml:space="preserve">8.2 </w:t>
            </w:r>
            <w:r>
              <w:rPr>
                <w:bCs/>
                <w:sz w:val="24"/>
              </w:rPr>
              <w:t>金属的电化学腐蚀</w:t>
            </w:r>
          </w:p>
          <w:p w14:paraId="7F1E5E1E" w14:textId="77777777" w:rsidR="002B0D39" w:rsidRDefault="00A808EF">
            <w:pPr>
              <w:adjustRightInd w:val="0"/>
              <w:snapToGrid w:val="0"/>
              <w:spacing w:line="360" w:lineRule="auto"/>
              <w:ind w:firstLineChars="320" w:firstLine="768"/>
              <w:rPr>
                <w:bCs/>
                <w:sz w:val="24"/>
              </w:rPr>
            </w:pPr>
            <w:r>
              <w:rPr>
                <w:bCs/>
                <w:sz w:val="24"/>
              </w:rPr>
              <w:t xml:space="preserve">8.2.1  </w:t>
            </w:r>
            <w:r>
              <w:rPr>
                <w:rFonts w:hint="eastAsia"/>
                <w:bCs/>
                <w:sz w:val="24"/>
              </w:rPr>
              <w:t>金属电极电势与金属稳定性</w:t>
            </w:r>
          </w:p>
          <w:p w14:paraId="4B0D9CB5" w14:textId="77777777" w:rsidR="002B0D39" w:rsidRDefault="00A808EF">
            <w:pPr>
              <w:adjustRightInd w:val="0"/>
              <w:snapToGrid w:val="0"/>
              <w:spacing w:line="360" w:lineRule="auto"/>
              <w:ind w:firstLineChars="320" w:firstLine="768"/>
              <w:rPr>
                <w:bCs/>
                <w:sz w:val="24"/>
              </w:rPr>
            </w:pPr>
            <w:r>
              <w:rPr>
                <w:bCs/>
                <w:sz w:val="24"/>
              </w:rPr>
              <w:t xml:space="preserve">8.2.2  </w:t>
            </w:r>
            <w:r>
              <w:rPr>
                <w:rFonts w:hint="eastAsia"/>
                <w:bCs/>
                <w:sz w:val="24"/>
              </w:rPr>
              <w:t>腐蚀原电池</w:t>
            </w:r>
          </w:p>
          <w:p w14:paraId="6441B6AD" w14:textId="77777777" w:rsidR="002B0D39" w:rsidRDefault="00A808EF">
            <w:pPr>
              <w:adjustRightInd w:val="0"/>
              <w:snapToGrid w:val="0"/>
              <w:spacing w:line="360" w:lineRule="auto"/>
              <w:ind w:firstLineChars="320" w:firstLine="768"/>
              <w:rPr>
                <w:bCs/>
                <w:sz w:val="24"/>
              </w:rPr>
            </w:pPr>
            <w:r>
              <w:rPr>
                <w:bCs/>
                <w:sz w:val="24"/>
              </w:rPr>
              <w:t xml:space="preserve">8.2.3  </w:t>
            </w:r>
            <w:r>
              <w:rPr>
                <w:rFonts w:hint="eastAsia"/>
                <w:bCs/>
                <w:sz w:val="24"/>
              </w:rPr>
              <w:t>电化学腐蚀分类</w:t>
            </w:r>
          </w:p>
          <w:p w14:paraId="4809EC67" w14:textId="77777777" w:rsidR="002B0D39" w:rsidRDefault="002B0D39">
            <w:pPr>
              <w:adjustRightInd w:val="0"/>
              <w:snapToGrid w:val="0"/>
              <w:spacing w:line="360" w:lineRule="auto"/>
              <w:ind w:firstLineChars="150" w:firstLine="360"/>
              <w:rPr>
                <w:sz w:val="24"/>
              </w:rPr>
            </w:pPr>
          </w:p>
        </w:tc>
      </w:tr>
      <w:tr w:rsidR="002B0D39" w14:paraId="09CC77ED" w14:textId="77777777">
        <w:trPr>
          <w:jc w:val="center"/>
        </w:trPr>
        <w:tc>
          <w:tcPr>
            <w:tcW w:w="8522" w:type="dxa"/>
            <w:gridSpan w:val="6"/>
            <w:shd w:val="clear" w:color="auto" w:fill="auto"/>
          </w:tcPr>
          <w:p w14:paraId="2113A5CD" w14:textId="77777777" w:rsidR="002B0D39" w:rsidRDefault="00A808EF">
            <w:pPr>
              <w:spacing w:line="360" w:lineRule="auto"/>
              <w:rPr>
                <w:b/>
                <w:sz w:val="24"/>
              </w:rPr>
            </w:pPr>
            <w:r>
              <w:rPr>
                <w:b/>
                <w:sz w:val="24"/>
              </w:rPr>
              <w:t>教学方法</w:t>
            </w:r>
          </w:p>
        </w:tc>
      </w:tr>
      <w:tr w:rsidR="002B0D39" w14:paraId="133AD74F" w14:textId="77777777">
        <w:trPr>
          <w:trHeight w:val="766"/>
          <w:jc w:val="center"/>
        </w:trPr>
        <w:tc>
          <w:tcPr>
            <w:tcW w:w="8522" w:type="dxa"/>
            <w:gridSpan w:val="6"/>
            <w:shd w:val="clear" w:color="auto" w:fill="auto"/>
            <w:vAlign w:val="center"/>
          </w:tcPr>
          <w:p w14:paraId="04217965" w14:textId="77777777" w:rsidR="002B0D39" w:rsidRDefault="00A808EF">
            <w:pPr>
              <w:spacing w:line="360" w:lineRule="auto"/>
              <w:rPr>
                <w:sz w:val="24"/>
              </w:rPr>
            </w:pPr>
            <w:r>
              <w:rPr>
                <w:sz w:val="24"/>
              </w:rPr>
              <w:t>课堂讲授、实例分析、课堂讨论、自主学习法</w:t>
            </w:r>
          </w:p>
        </w:tc>
      </w:tr>
      <w:tr w:rsidR="002B0D39" w14:paraId="0BA0D2ED" w14:textId="77777777">
        <w:trPr>
          <w:trHeight w:val="481"/>
          <w:jc w:val="center"/>
        </w:trPr>
        <w:tc>
          <w:tcPr>
            <w:tcW w:w="8522" w:type="dxa"/>
            <w:gridSpan w:val="6"/>
            <w:shd w:val="clear" w:color="auto" w:fill="auto"/>
            <w:vAlign w:val="center"/>
          </w:tcPr>
          <w:p w14:paraId="5362AD57" w14:textId="77777777" w:rsidR="002B0D39" w:rsidRDefault="00A808EF">
            <w:pPr>
              <w:spacing w:line="360" w:lineRule="auto"/>
              <w:rPr>
                <w:rStyle w:val="shuojin1"/>
                <w:b/>
                <w:sz w:val="24"/>
              </w:rPr>
            </w:pPr>
            <w:r>
              <w:rPr>
                <w:b/>
                <w:sz w:val="24"/>
              </w:rPr>
              <w:t>教学过程</w:t>
            </w:r>
          </w:p>
        </w:tc>
      </w:tr>
      <w:tr w:rsidR="002B0D39" w14:paraId="134BB3AD" w14:textId="77777777">
        <w:trPr>
          <w:trHeight w:val="558"/>
          <w:jc w:val="center"/>
        </w:trPr>
        <w:tc>
          <w:tcPr>
            <w:tcW w:w="8522" w:type="dxa"/>
            <w:gridSpan w:val="6"/>
            <w:shd w:val="clear" w:color="auto" w:fill="auto"/>
            <w:vAlign w:val="center"/>
          </w:tcPr>
          <w:p w14:paraId="33C88C4A" w14:textId="77777777" w:rsidR="002B0D39" w:rsidRDefault="00A808EF">
            <w:pPr>
              <w:spacing w:line="360" w:lineRule="auto"/>
              <w:rPr>
                <w:b/>
                <w:sz w:val="24"/>
              </w:rPr>
            </w:pPr>
            <w:r>
              <w:rPr>
                <w:rFonts w:hint="eastAsia"/>
                <w:b/>
                <w:sz w:val="24"/>
              </w:rPr>
              <w:t>1</w:t>
            </w:r>
            <w:r>
              <w:rPr>
                <w:rFonts w:hint="eastAsia"/>
                <w:b/>
                <w:sz w:val="24"/>
              </w:rPr>
              <w:t>、概述</w:t>
            </w:r>
          </w:p>
          <w:p w14:paraId="2FBAC395" w14:textId="77777777" w:rsidR="002B0D39" w:rsidRDefault="00A808EF">
            <w:pPr>
              <w:spacing w:line="360" w:lineRule="auto"/>
              <w:ind w:firstLineChars="200" w:firstLine="480"/>
              <w:rPr>
                <w:sz w:val="24"/>
              </w:rPr>
            </w:pPr>
            <w:r>
              <w:rPr>
                <w:rFonts w:hint="eastAsia"/>
                <w:sz w:val="24"/>
              </w:rPr>
              <w:t>金属腐蚀是在金属材料和环境介质的相界面上发生反应作用的结果。其定义为：金属材料与环境相互作用，在界面处发生化学、电化学和生化反应而破坏的现象。在大气、土壤、水体、化学介质中都可能发生腐蚀。</w:t>
            </w:r>
          </w:p>
          <w:p w14:paraId="2AEDF6A9" w14:textId="77777777" w:rsidR="002B0D39" w:rsidRDefault="00A808EF">
            <w:pPr>
              <w:spacing w:line="360" w:lineRule="auto"/>
              <w:ind w:firstLineChars="200" w:firstLine="480"/>
              <w:rPr>
                <w:sz w:val="24"/>
              </w:rPr>
            </w:pPr>
            <w:r>
              <w:rPr>
                <w:rFonts w:hint="eastAsia"/>
                <w:sz w:val="24"/>
              </w:rPr>
              <w:t>金属腐蚀可分为化学腐蚀和电化学腐蚀。化学腐蚀：金属与介质发生纯化</w:t>
            </w:r>
            <w:proofErr w:type="gramStart"/>
            <w:r>
              <w:rPr>
                <w:rFonts w:hint="eastAsia"/>
                <w:sz w:val="24"/>
              </w:rPr>
              <w:t>学作用</w:t>
            </w:r>
            <w:proofErr w:type="gramEnd"/>
            <w:r>
              <w:rPr>
                <w:rFonts w:hint="eastAsia"/>
                <w:sz w:val="24"/>
              </w:rPr>
              <w:t>而引起的金属损耗，如高温氧化、有机物腐蚀。电化学腐蚀：金属和电解液中的电解质发生电化学反应引起的金属损耗，如海水、土壤和潮湿空气中的腐蚀情况。</w:t>
            </w:r>
          </w:p>
          <w:p w14:paraId="061C6878" w14:textId="77777777" w:rsidR="002B0D39" w:rsidRDefault="00A808EF">
            <w:pPr>
              <w:spacing w:line="360" w:lineRule="auto"/>
              <w:rPr>
                <w:b/>
                <w:sz w:val="24"/>
              </w:rPr>
            </w:pPr>
            <w:r>
              <w:rPr>
                <w:rFonts w:hint="eastAsia"/>
                <w:b/>
                <w:sz w:val="24"/>
              </w:rPr>
              <w:t>2</w:t>
            </w:r>
            <w:r>
              <w:rPr>
                <w:rFonts w:hint="eastAsia"/>
                <w:b/>
                <w:sz w:val="24"/>
              </w:rPr>
              <w:t>、金属电极电势与金属稳定性</w:t>
            </w:r>
          </w:p>
          <w:p w14:paraId="0AE08A7B" w14:textId="77777777" w:rsidR="002B0D39" w:rsidRDefault="00A808EF">
            <w:pPr>
              <w:spacing w:line="360" w:lineRule="auto"/>
              <w:ind w:firstLineChars="200" w:firstLine="480"/>
              <w:rPr>
                <w:sz w:val="24"/>
              </w:rPr>
            </w:pPr>
            <w:r>
              <w:rPr>
                <w:rFonts w:hint="eastAsia"/>
                <w:sz w:val="24"/>
              </w:rPr>
              <w:t>金属电极电势越负，越易发生电化学腐蚀。</w:t>
            </w:r>
          </w:p>
          <w:p w14:paraId="632D3DB7" w14:textId="77777777" w:rsidR="002B0D39" w:rsidRDefault="00A808EF">
            <w:pPr>
              <w:spacing w:line="360" w:lineRule="auto"/>
              <w:ind w:firstLineChars="200" w:firstLine="480"/>
              <w:rPr>
                <w:sz w:val="24"/>
              </w:rPr>
            </w:pPr>
            <w:r>
              <w:rPr>
                <w:sz w:val="24"/>
              </w:rPr>
              <w:lastRenderedPageBreak/>
              <w:t xml:space="preserve">1. </w:t>
            </w:r>
            <w:r>
              <w:rPr>
                <w:rFonts w:hint="eastAsia"/>
                <w:sz w:val="24"/>
              </w:rPr>
              <w:t>热力学上很不稳定的金属可在不含氧和氧化剂的中性介质中腐蚀。这类金属有：</w:t>
            </w:r>
            <w:r>
              <w:rPr>
                <w:sz w:val="24"/>
              </w:rPr>
              <w:t>Li</w:t>
            </w:r>
            <w:r>
              <w:rPr>
                <w:rFonts w:hint="eastAsia"/>
                <w:sz w:val="24"/>
              </w:rPr>
              <w:t>、</w:t>
            </w:r>
            <w:r>
              <w:rPr>
                <w:sz w:val="24"/>
              </w:rPr>
              <w:t>K</w:t>
            </w:r>
            <w:r>
              <w:rPr>
                <w:rFonts w:hint="eastAsia"/>
                <w:sz w:val="24"/>
              </w:rPr>
              <w:t>、</w:t>
            </w:r>
            <w:r>
              <w:rPr>
                <w:sz w:val="24"/>
              </w:rPr>
              <w:t>Cu</w:t>
            </w:r>
            <w:r>
              <w:rPr>
                <w:rFonts w:hint="eastAsia"/>
                <w:sz w:val="24"/>
              </w:rPr>
              <w:t>、</w:t>
            </w:r>
            <w:r>
              <w:rPr>
                <w:sz w:val="24"/>
              </w:rPr>
              <w:t>Na</w:t>
            </w:r>
            <w:r>
              <w:rPr>
                <w:rFonts w:hint="eastAsia"/>
                <w:sz w:val="24"/>
              </w:rPr>
              <w:t>、</w:t>
            </w:r>
            <w:r>
              <w:rPr>
                <w:sz w:val="24"/>
              </w:rPr>
              <w:t>Mg</w:t>
            </w:r>
            <w:r>
              <w:rPr>
                <w:rFonts w:hint="eastAsia"/>
                <w:sz w:val="24"/>
              </w:rPr>
              <w:t>、</w:t>
            </w:r>
            <w:r>
              <w:rPr>
                <w:sz w:val="24"/>
              </w:rPr>
              <w:t>Al</w:t>
            </w:r>
            <w:r>
              <w:rPr>
                <w:rFonts w:hint="eastAsia"/>
                <w:sz w:val="24"/>
              </w:rPr>
              <w:t>、</w:t>
            </w:r>
            <w:r>
              <w:rPr>
                <w:sz w:val="24"/>
              </w:rPr>
              <w:t>Mn(M</w:t>
            </w:r>
            <w:r>
              <w:rPr>
                <w:sz w:val="24"/>
                <w:vertAlign w:val="superscript"/>
              </w:rPr>
              <w:t>2+</w:t>
            </w:r>
            <w:r>
              <w:rPr>
                <w:sz w:val="24"/>
              </w:rPr>
              <w:t>)</w:t>
            </w:r>
            <w:r>
              <w:rPr>
                <w:rFonts w:hint="eastAsia"/>
                <w:sz w:val="24"/>
              </w:rPr>
              <w:t>、</w:t>
            </w:r>
            <w:r>
              <w:rPr>
                <w:sz w:val="24"/>
              </w:rPr>
              <w:t>Nb</w:t>
            </w:r>
            <w:r>
              <w:rPr>
                <w:rFonts w:hint="eastAsia"/>
                <w:sz w:val="24"/>
              </w:rPr>
              <w:t>、</w:t>
            </w:r>
            <w:r>
              <w:rPr>
                <w:sz w:val="24"/>
              </w:rPr>
              <w:t>Cr</w:t>
            </w:r>
            <w:r>
              <w:rPr>
                <w:rFonts w:hint="eastAsia"/>
                <w:sz w:val="24"/>
              </w:rPr>
              <w:t>、</w:t>
            </w:r>
            <w:r>
              <w:rPr>
                <w:sz w:val="24"/>
              </w:rPr>
              <w:t>Zn</w:t>
            </w:r>
            <w:r>
              <w:rPr>
                <w:rFonts w:hint="eastAsia"/>
                <w:sz w:val="24"/>
              </w:rPr>
              <w:t>、</w:t>
            </w:r>
            <w:r>
              <w:rPr>
                <w:sz w:val="24"/>
              </w:rPr>
              <w:t>Fe</w:t>
            </w:r>
            <w:r>
              <w:rPr>
                <w:rFonts w:hint="eastAsia"/>
                <w:sz w:val="24"/>
              </w:rPr>
              <w:t>。</w:t>
            </w:r>
          </w:p>
          <w:p w14:paraId="59A575B0" w14:textId="77777777" w:rsidR="002B0D39" w:rsidRDefault="00A808EF">
            <w:pPr>
              <w:spacing w:line="360" w:lineRule="auto"/>
              <w:ind w:firstLineChars="200" w:firstLine="480"/>
              <w:rPr>
                <w:sz w:val="24"/>
              </w:rPr>
            </w:pPr>
            <w:r>
              <w:rPr>
                <w:sz w:val="24"/>
              </w:rPr>
              <w:t xml:space="preserve">2. </w:t>
            </w:r>
            <w:r>
              <w:rPr>
                <w:rFonts w:hint="eastAsia"/>
                <w:sz w:val="24"/>
              </w:rPr>
              <w:t>热力学上不稳定的金属在酸性介质中被腐蚀。这类金属有：</w:t>
            </w:r>
            <w:r>
              <w:rPr>
                <w:sz w:val="24"/>
              </w:rPr>
              <w:t>Cd</w:t>
            </w:r>
            <w:r>
              <w:rPr>
                <w:rFonts w:hint="eastAsia"/>
                <w:sz w:val="24"/>
              </w:rPr>
              <w:t>、</w:t>
            </w:r>
            <w:r>
              <w:rPr>
                <w:sz w:val="24"/>
              </w:rPr>
              <w:t>Mn(Mn</w:t>
            </w:r>
            <w:r>
              <w:rPr>
                <w:sz w:val="24"/>
                <w:vertAlign w:val="superscript"/>
              </w:rPr>
              <w:t>3+</w:t>
            </w:r>
            <w:r>
              <w:rPr>
                <w:sz w:val="24"/>
              </w:rPr>
              <w:t>)</w:t>
            </w:r>
            <w:r>
              <w:rPr>
                <w:rFonts w:hint="eastAsia"/>
                <w:sz w:val="24"/>
              </w:rPr>
              <w:t>、</w:t>
            </w:r>
            <w:r>
              <w:rPr>
                <w:sz w:val="24"/>
              </w:rPr>
              <w:t>Co</w:t>
            </w:r>
            <w:r>
              <w:rPr>
                <w:rFonts w:hint="eastAsia"/>
                <w:sz w:val="24"/>
              </w:rPr>
              <w:t>、</w:t>
            </w:r>
            <w:r>
              <w:rPr>
                <w:sz w:val="24"/>
              </w:rPr>
              <w:t>Ni</w:t>
            </w:r>
            <w:r>
              <w:rPr>
                <w:rFonts w:hint="eastAsia"/>
                <w:sz w:val="24"/>
              </w:rPr>
              <w:t>、</w:t>
            </w:r>
            <w:r>
              <w:rPr>
                <w:sz w:val="24"/>
              </w:rPr>
              <w:t>Mo</w:t>
            </w:r>
            <w:r>
              <w:rPr>
                <w:rFonts w:hint="eastAsia"/>
                <w:sz w:val="24"/>
              </w:rPr>
              <w:t>、</w:t>
            </w:r>
            <w:r>
              <w:rPr>
                <w:sz w:val="24"/>
              </w:rPr>
              <w:t>Sn</w:t>
            </w:r>
            <w:r>
              <w:rPr>
                <w:rFonts w:hint="eastAsia"/>
                <w:sz w:val="24"/>
              </w:rPr>
              <w:t>、</w:t>
            </w:r>
            <w:r>
              <w:rPr>
                <w:sz w:val="24"/>
              </w:rPr>
              <w:t>Pb</w:t>
            </w:r>
            <w:r>
              <w:rPr>
                <w:rFonts w:hint="eastAsia"/>
                <w:sz w:val="24"/>
              </w:rPr>
              <w:t>、</w:t>
            </w:r>
            <w:r>
              <w:rPr>
                <w:sz w:val="24"/>
              </w:rPr>
              <w:t>W</w:t>
            </w:r>
            <w:r>
              <w:rPr>
                <w:rFonts w:hint="eastAsia"/>
                <w:sz w:val="24"/>
              </w:rPr>
              <w:t>、</w:t>
            </w:r>
            <w:r>
              <w:rPr>
                <w:sz w:val="24"/>
              </w:rPr>
              <w:t xml:space="preserve">Fe </w:t>
            </w:r>
          </w:p>
          <w:p w14:paraId="3BA0C378" w14:textId="77777777" w:rsidR="002B0D39" w:rsidRDefault="00A808EF">
            <w:pPr>
              <w:spacing w:line="360" w:lineRule="auto"/>
              <w:ind w:firstLineChars="200" w:firstLine="480"/>
              <w:rPr>
                <w:sz w:val="24"/>
              </w:rPr>
            </w:pPr>
            <w:r>
              <w:rPr>
                <w:sz w:val="24"/>
              </w:rPr>
              <w:t xml:space="preserve">3. </w:t>
            </w:r>
            <w:r>
              <w:rPr>
                <w:rFonts w:hint="eastAsia"/>
                <w:sz w:val="24"/>
              </w:rPr>
              <w:t>热力学上中等稳定性的金属在没有氧和氧化剂时在酸性介质和中性介质中稳定。这类金属有：</w:t>
            </w:r>
            <w:r>
              <w:rPr>
                <w:sz w:val="24"/>
              </w:rPr>
              <w:t>Sn(Sn</w:t>
            </w:r>
            <w:r>
              <w:rPr>
                <w:sz w:val="24"/>
                <w:vertAlign w:val="superscript"/>
              </w:rPr>
              <w:t>4+</w:t>
            </w:r>
            <w:r>
              <w:rPr>
                <w:sz w:val="24"/>
              </w:rPr>
              <w:t>)</w:t>
            </w:r>
            <w:r>
              <w:rPr>
                <w:rFonts w:hint="eastAsia"/>
                <w:sz w:val="24"/>
              </w:rPr>
              <w:t>、</w:t>
            </w:r>
            <w:r>
              <w:rPr>
                <w:sz w:val="24"/>
              </w:rPr>
              <w:t>Bi</w:t>
            </w:r>
            <w:r>
              <w:rPr>
                <w:rFonts w:hint="eastAsia"/>
                <w:sz w:val="24"/>
              </w:rPr>
              <w:t>、</w:t>
            </w:r>
            <w:r>
              <w:rPr>
                <w:sz w:val="24"/>
              </w:rPr>
              <w:t>Sb</w:t>
            </w:r>
            <w:r>
              <w:rPr>
                <w:rFonts w:hint="eastAsia"/>
                <w:sz w:val="24"/>
              </w:rPr>
              <w:t>、</w:t>
            </w:r>
            <w:r>
              <w:rPr>
                <w:sz w:val="24"/>
              </w:rPr>
              <w:t>As</w:t>
            </w:r>
            <w:r>
              <w:rPr>
                <w:rFonts w:hint="eastAsia"/>
                <w:sz w:val="24"/>
              </w:rPr>
              <w:t>、</w:t>
            </w:r>
            <w:r>
              <w:rPr>
                <w:sz w:val="24"/>
              </w:rPr>
              <w:t>Cu</w:t>
            </w:r>
            <w:r>
              <w:rPr>
                <w:rFonts w:hint="eastAsia"/>
                <w:sz w:val="24"/>
              </w:rPr>
              <w:t>、</w:t>
            </w:r>
            <w:r>
              <w:rPr>
                <w:sz w:val="24"/>
              </w:rPr>
              <w:t>Co</w:t>
            </w:r>
            <w:r>
              <w:rPr>
                <w:rFonts w:hint="eastAsia"/>
                <w:sz w:val="24"/>
              </w:rPr>
              <w:t>、</w:t>
            </w:r>
            <w:r>
              <w:rPr>
                <w:sz w:val="24"/>
              </w:rPr>
              <w:t>Pb(Pb</w:t>
            </w:r>
            <w:r>
              <w:rPr>
                <w:sz w:val="24"/>
                <w:vertAlign w:val="superscript"/>
              </w:rPr>
              <w:t>4+</w:t>
            </w:r>
            <w:r>
              <w:rPr>
                <w:sz w:val="24"/>
              </w:rPr>
              <w:t>)</w:t>
            </w:r>
            <w:r>
              <w:rPr>
                <w:rFonts w:hint="eastAsia"/>
                <w:sz w:val="24"/>
              </w:rPr>
              <w:t>、</w:t>
            </w:r>
            <w:r>
              <w:rPr>
                <w:sz w:val="24"/>
              </w:rPr>
              <w:t>Hg</w:t>
            </w:r>
            <w:r>
              <w:rPr>
                <w:rFonts w:hint="eastAsia"/>
                <w:sz w:val="24"/>
              </w:rPr>
              <w:t>、</w:t>
            </w:r>
            <w:r>
              <w:rPr>
                <w:sz w:val="24"/>
              </w:rPr>
              <w:t>Ag</w:t>
            </w:r>
            <w:r>
              <w:rPr>
                <w:rFonts w:hint="eastAsia"/>
                <w:sz w:val="24"/>
              </w:rPr>
              <w:t>。</w:t>
            </w:r>
          </w:p>
          <w:p w14:paraId="2177A6F7" w14:textId="77777777" w:rsidR="002B0D39" w:rsidRDefault="00A808EF">
            <w:pPr>
              <w:spacing w:line="360" w:lineRule="auto"/>
              <w:ind w:firstLineChars="200" w:firstLine="480"/>
            </w:pPr>
            <w:r>
              <w:rPr>
                <w:sz w:val="24"/>
              </w:rPr>
              <w:t xml:space="preserve">4. </w:t>
            </w:r>
            <w:r>
              <w:rPr>
                <w:rFonts w:hint="eastAsia"/>
                <w:sz w:val="24"/>
              </w:rPr>
              <w:t>高稳定性的金属在有氧的中性介质中不腐蚀，在有</w:t>
            </w:r>
            <w:r>
              <w:rPr>
                <w:rFonts w:hint="eastAsia"/>
              </w:rPr>
              <w:t>氧或氧化剂的酸性介质中可能腐蚀。这类金属有：</w:t>
            </w:r>
            <w:r>
              <w:t>Hg(Hg</w:t>
            </w:r>
            <w:r>
              <w:rPr>
                <w:vertAlign w:val="superscript"/>
              </w:rPr>
              <w:t>2+</w:t>
            </w:r>
            <w:r>
              <w:t>)</w:t>
            </w:r>
            <w:r>
              <w:rPr>
                <w:rFonts w:hint="eastAsia"/>
              </w:rPr>
              <w:t>、</w:t>
            </w:r>
            <w:r>
              <w:t>Pd</w:t>
            </w:r>
            <w:r>
              <w:rPr>
                <w:rFonts w:hint="eastAsia"/>
              </w:rPr>
              <w:t>、</w:t>
            </w:r>
            <w:proofErr w:type="spellStart"/>
            <w:r>
              <w:t>Ir</w:t>
            </w:r>
            <w:proofErr w:type="spellEnd"/>
            <w:r>
              <w:rPr>
                <w:rFonts w:hint="eastAsia"/>
              </w:rPr>
              <w:t>、</w:t>
            </w:r>
            <w:r>
              <w:t>Pt</w:t>
            </w:r>
            <w:r>
              <w:rPr>
                <w:rFonts w:hint="eastAsia"/>
              </w:rPr>
              <w:t>。</w:t>
            </w:r>
          </w:p>
          <w:p w14:paraId="064D1971" w14:textId="77777777" w:rsidR="002B0D39" w:rsidRDefault="00A808EF">
            <w:pPr>
              <w:spacing w:line="360" w:lineRule="auto"/>
              <w:ind w:firstLineChars="200" w:firstLine="480"/>
              <w:rPr>
                <w:sz w:val="24"/>
              </w:rPr>
            </w:pPr>
            <w:r>
              <w:rPr>
                <w:sz w:val="24"/>
              </w:rPr>
              <w:t xml:space="preserve">5. </w:t>
            </w:r>
            <w:r>
              <w:rPr>
                <w:rFonts w:hint="eastAsia"/>
                <w:sz w:val="24"/>
              </w:rPr>
              <w:t>完全稳定的金属在有氧的酸性介质中是稳定的，有氧化剂时可能溶解在络合剂中。这类金属有：</w:t>
            </w:r>
            <w:r>
              <w:rPr>
                <w:sz w:val="24"/>
              </w:rPr>
              <w:t>Au</w:t>
            </w:r>
            <w:r>
              <w:rPr>
                <w:rFonts w:hint="eastAsia"/>
                <w:sz w:val="24"/>
              </w:rPr>
              <w:t>。</w:t>
            </w:r>
          </w:p>
          <w:p w14:paraId="56D5B102" w14:textId="77777777" w:rsidR="002B0D39" w:rsidRDefault="00A808EF">
            <w:pPr>
              <w:spacing w:line="360" w:lineRule="auto"/>
              <w:ind w:firstLineChars="200" w:firstLine="480"/>
              <w:rPr>
                <w:sz w:val="24"/>
              </w:rPr>
            </w:pPr>
            <w:r>
              <w:rPr>
                <w:rFonts w:hint="eastAsia"/>
                <w:sz w:val="24"/>
              </w:rPr>
              <w:t>当金属浸入不含同种离子的溶液中时，产生的电极电势叫金属不平衡电极电势。例如：</w:t>
            </w:r>
            <w:proofErr w:type="gramStart"/>
            <w:r>
              <w:rPr>
                <w:rFonts w:hint="eastAsia"/>
                <w:sz w:val="24"/>
              </w:rPr>
              <w:t>锌</w:t>
            </w:r>
            <w:proofErr w:type="gramEnd"/>
            <w:r>
              <w:rPr>
                <w:rFonts w:hint="eastAsia"/>
                <w:sz w:val="24"/>
              </w:rPr>
              <w:t>浸入含氧的中性溶液中，由于氧分子与电子有较强的亲和力，电子很容易在界面的强电场作用下穿过双电层，</w:t>
            </w:r>
            <w:proofErr w:type="gramStart"/>
            <w:r>
              <w:rPr>
                <w:rFonts w:hint="eastAsia"/>
                <w:sz w:val="24"/>
              </w:rPr>
              <w:t>同氧分子</w:t>
            </w:r>
            <w:proofErr w:type="gramEnd"/>
            <w:r>
              <w:rPr>
                <w:rFonts w:hint="eastAsia"/>
                <w:sz w:val="24"/>
              </w:rPr>
              <w:t>结合而形成</w:t>
            </w:r>
            <w:r>
              <w:rPr>
                <w:sz w:val="24"/>
              </w:rPr>
              <w:t>OH</w:t>
            </w:r>
            <w:r>
              <w:rPr>
                <w:sz w:val="24"/>
                <w:vertAlign w:val="superscript"/>
              </w:rPr>
              <w:t>–</w:t>
            </w:r>
            <w:r>
              <w:rPr>
                <w:rFonts w:hint="eastAsia"/>
                <w:sz w:val="24"/>
              </w:rPr>
              <w:t>离子。此时金属锌的表面有两个电极反应同时进行，即</w:t>
            </w:r>
          </w:p>
          <w:p w14:paraId="5EF472F7" w14:textId="77777777" w:rsidR="002B0D39" w:rsidRDefault="00A808EF">
            <w:pPr>
              <w:spacing w:line="360" w:lineRule="auto"/>
              <w:ind w:firstLineChars="200" w:firstLine="480"/>
              <w:rPr>
                <w:sz w:val="24"/>
              </w:rPr>
            </w:pPr>
            <w:r>
              <w:rPr>
                <w:sz w:val="24"/>
              </w:rPr>
              <w:t xml:space="preserve">Zn </w:t>
            </w:r>
            <w:r>
              <w:rPr>
                <w:rFonts w:hint="eastAsia"/>
                <w:sz w:val="24"/>
              </w:rPr>
              <w:t>→</w:t>
            </w:r>
            <w:r>
              <w:rPr>
                <w:sz w:val="24"/>
              </w:rPr>
              <w:t>Zn</w:t>
            </w:r>
            <w:r>
              <w:rPr>
                <w:sz w:val="24"/>
                <w:vertAlign w:val="superscript"/>
              </w:rPr>
              <w:t>2+</w:t>
            </w:r>
            <w:r>
              <w:rPr>
                <w:sz w:val="24"/>
              </w:rPr>
              <w:t xml:space="preserve"> + 2e         ½O</w:t>
            </w:r>
            <w:r>
              <w:rPr>
                <w:sz w:val="24"/>
                <w:vertAlign w:val="subscript"/>
              </w:rPr>
              <w:t>2</w:t>
            </w:r>
            <w:r>
              <w:rPr>
                <w:sz w:val="24"/>
              </w:rPr>
              <w:t xml:space="preserve"> + 2e + H</w:t>
            </w:r>
            <w:r>
              <w:rPr>
                <w:sz w:val="24"/>
                <w:vertAlign w:val="subscript"/>
              </w:rPr>
              <w:t>2</w:t>
            </w:r>
            <w:r>
              <w:rPr>
                <w:sz w:val="24"/>
              </w:rPr>
              <w:t xml:space="preserve">O </w:t>
            </w:r>
            <w:r>
              <w:rPr>
                <w:rFonts w:hint="eastAsia"/>
                <w:sz w:val="24"/>
              </w:rPr>
              <w:t>→</w:t>
            </w:r>
            <w:r>
              <w:rPr>
                <w:sz w:val="24"/>
              </w:rPr>
              <w:t>2OH</w:t>
            </w:r>
            <w:r>
              <w:rPr>
                <w:sz w:val="24"/>
                <w:vertAlign w:val="superscript"/>
              </w:rPr>
              <w:t>–</w:t>
            </w:r>
            <w:r>
              <w:rPr>
                <w:rFonts w:hint="eastAsia"/>
                <w:sz w:val="24"/>
                <w:vertAlign w:val="superscript"/>
              </w:rPr>
              <w:t xml:space="preserve"> </w:t>
            </w:r>
          </w:p>
          <w:p w14:paraId="62EB5461" w14:textId="77777777" w:rsidR="002B0D39" w:rsidRDefault="00A808EF">
            <w:pPr>
              <w:spacing w:line="360" w:lineRule="auto"/>
              <w:ind w:firstLineChars="200" w:firstLine="480"/>
              <w:rPr>
                <w:sz w:val="24"/>
              </w:rPr>
            </w:pPr>
            <w:r>
              <w:rPr>
                <w:rFonts w:hint="eastAsia"/>
                <w:sz w:val="24"/>
              </w:rPr>
              <w:t>由于电极上同时存在或两种以上物质参与的电化学反应，正、逆过程的物质和电荷始终不可能达</w:t>
            </w:r>
            <w:r>
              <w:rPr>
                <w:rFonts w:hint="eastAsia"/>
                <w:sz w:val="24"/>
              </w:rPr>
              <w:t>到平衡，这种电极电势属于非平衡电极电势或不可逆电势。在研究金属腐蚀时，非平衡电极电势具有很重要的实际意义。</w:t>
            </w:r>
          </w:p>
          <w:p w14:paraId="79110798" w14:textId="77777777" w:rsidR="002B0D39" w:rsidRDefault="00A808EF">
            <w:pPr>
              <w:spacing w:line="360" w:lineRule="auto"/>
              <w:ind w:firstLineChars="200" w:firstLine="480"/>
              <w:rPr>
                <w:sz w:val="24"/>
              </w:rPr>
            </w:pPr>
            <w:r>
              <w:rPr>
                <w:rFonts w:hint="eastAsia"/>
                <w:sz w:val="24"/>
              </w:rPr>
              <w:t>非平衡电极电势也与金属的本性、电解液组成、温度等有关。由于其电极反应不可逆，不能达到动态平衡，故非平衡电极电势不服从能斯特方程式，它只能由实验来测定。</w:t>
            </w:r>
          </w:p>
          <w:p w14:paraId="1D5D43D0" w14:textId="77777777" w:rsidR="002B0D39" w:rsidRDefault="00A808EF">
            <w:pPr>
              <w:spacing w:line="360" w:lineRule="auto"/>
              <w:rPr>
                <w:b/>
                <w:sz w:val="24"/>
              </w:rPr>
            </w:pPr>
            <w:r>
              <w:rPr>
                <w:rFonts w:hint="eastAsia"/>
                <w:b/>
                <w:sz w:val="24"/>
              </w:rPr>
              <w:t>3</w:t>
            </w:r>
            <w:r>
              <w:rPr>
                <w:rFonts w:hint="eastAsia"/>
                <w:b/>
                <w:sz w:val="24"/>
              </w:rPr>
              <w:t>、腐蚀原电池</w:t>
            </w:r>
          </w:p>
          <w:p w14:paraId="1DFF4421" w14:textId="77777777" w:rsidR="002B0D39" w:rsidRDefault="00A808EF">
            <w:pPr>
              <w:spacing w:line="360" w:lineRule="auto"/>
              <w:ind w:firstLineChars="200" w:firstLine="480"/>
              <w:rPr>
                <w:sz w:val="24"/>
              </w:rPr>
            </w:pPr>
            <w:r>
              <w:rPr>
                <w:rFonts w:hint="eastAsia"/>
                <w:sz w:val="24"/>
              </w:rPr>
              <w:t>当金属浸入溶液中按电化学机理腐蚀时，在金属和溶液界面上无净电流流过，仍有净的化学反应进行时所建立起来的电极电势为腐蚀电势（非平衡电极电势）。</w:t>
            </w:r>
          </w:p>
          <w:p w14:paraId="64E556FD" w14:textId="77777777" w:rsidR="002B0D39" w:rsidRDefault="00A808EF">
            <w:pPr>
              <w:spacing w:line="360" w:lineRule="auto"/>
              <w:ind w:firstLineChars="200" w:firstLine="480"/>
              <w:rPr>
                <w:sz w:val="24"/>
              </w:rPr>
            </w:pPr>
            <w:r>
              <w:rPr>
                <w:rFonts w:hint="eastAsia"/>
                <w:sz w:val="24"/>
              </w:rPr>
              <w:t>在腐蚀着的金属与溶液界面上同时进行着两对或者更多的、不同的氧化还原反应。</w:t>
            </w:r>
          </w:p>
          <w:p w14:paraId="4D47202B" w14:textId="77777777" w:rsidR="002B0D39" w:rsidRDefault="00A808EF">
            <w:pPr>
              <w:spacing w:line="360" w:lineRule="auto"/>
              <w:ind w:firstLineChars="200" w:firstLine="480"/>
              <w:rPr>
                <w:sz w:val="24"/>
              </w:rPr>
            </w:pPr>
            <w:r>
              <w:rPr>
                <w:rFonts w:hint="eastAsia"/>
                <w:sz w:val="24"/>
              </w:rPr>
              <w:t>影响金属表面腐蚀速度的因素主要有金属极化性能、金属的可逆电极电势和</w:t>
            </w:r>
            <w:proofErr w:type="gramStart"/>
            <w:r>
              <w:rPr>
                <w:rFonts w:hint="eastAsia"/>
                <w:sz w:val="24"/>
              </w:rPr>
              <w:t>氢在</w:t>
            </w:r>
            <w:proofErr w:type="gramEnd"/>
            <w:r>
              <w:rPr>
                <w:rFonts w:hint="eastAsia"/>
                <w:sz w:val="24"/>
              </w:rPr>
              <w:t>金属表面上的超电势。一般可以通过腐蚀速度来求出其使用寿命。</w:t>
            </w:r>
          </w:p>
          <w:p w14:paraId="3CA9FFEB" w14:textId="77777777" w:rsidR="002B0D39" w:rsidRDefault="00A808EF">
            <w:pPr>
              <w:spacing w:line="360" w:lineRule="auto"/>
              <w:rPr>
                <w:b/>
                <w:sz w:val="24"/>
              </w:rPr>
            </w:pPr>
            <w:r>
              <w:rPr>
                <w:rFonts w:hint="eastAsia"/>
                <w:b/>
                <w:sz w:val="24"/>
              </w:rPr>
              <w:lastRenderedPageBreak/>
              <w:t>4</w:t>
            </w:r>
            <w:r>
              <w:rPr>
                <w:rFonts w:hint="eastAsia"/>
                <w:b/>
                <w:sz w:val="24"/>
              </w:rPr>
              <w:t>、电化学腐蚀分类</w:t>
            </w:r>
          </w:p>
          <w:p w14:paraId="60CB9C3B" w14:textId="77777777" w:rsidR="002B0D39" w:rsidRDefault="00A808EF">
            <w:pPr>
              <w:spacing w:line="360" w:lineRule="auto"/>
              <w:ind w:firstLineChars="200" w:firstLine="480"/>
              <w:rPr>
                <w:sz w:val="24"/>
              </w:rPr>
            </w:pPr>
            <w:r>
              <w:rPr>
                <w:rFonts w:hint="eastAsia"/>
                <w:sz w:val="24"/>
              </w:rPr>
              <w:t>电化学腐蚀按作用因素分可以分为单纯电化学腐蚀、与机械作用协同的电化学腐蚀和与生物作用协同的电化学腐蚀。</w:t>
            </w:r>
          </w:p>
          <w:p w14:paraId="7E3576AB" w14:textId="77777777" w:rsidR="002B0D39" w:rsidRDefault="00A808EF">
            <w:pPr>
              <w:spacing w:line="360" w:lineRule="auto"/>
              <w:ind w:firstLineChars="200" w:firstLine="480"/>
              <w:rPr>
                <w:sz w:val="24"/>
              </w:rPr>
            </w:pPr>
            <w:r>
              <w:rPr>
                <w:rFonts w:hint="eastAsia"/>
                <w:sz w:val="24"/>
              </w:rPr>
              <w:t>单纯电化学腐蚀又分为电偶腐蚀、小孔腐蚀、细缝腐蚀、晶间腐蚀、选择性腐蚀、杂散电流腐蚀（电解池）。与机械作用协同的电化学腐蚀有应力腐蚀破裂、腐蚀疲劳、磨损腐蚀。与生物作用协同的电化学腐蚀包括微生物腐蚀、生物污损腐蚀。</w:t>
            </w:r>
          </w:p>
          <w:p w14:paraId="64168C42"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）电偶腐蚀</w:t>
            </w:r>
          </w:p>
          <w:p w14:paraId="500FAFD8" w14:textId="77777777" w:rsidR="002B0D39" w:rsidRDefault="00A808EF">
            <w:pPr>
              <w:spacing w:line="360" w:lineRule="auto"/>
              <w:ind w:firstLineChars="200" w:firstLine="480"/>
              <w:rPr>
                <w:sz w:val="24"/>
              </w:rPr>
            </w:pPr>
            <w:r>
              <w:rPr>
                <w:rFonts w:hint="eastAsia"/>
                <w:sz w:val="24"/>
              </w:rPr>
              <w:t>当一种不太活泼的金属（阴极</w:t>
            </w:r>
            <w:r>
              <w:rPr>
                <w:rFonts w:hint="eastAsia"/>
                <w:sz w:val="24"/>
              </w:rPr>
              <w:t>）和一种较活泼的金属（阳极）在电解质溶液中接触时，因构成腐蚀原电池而引发电流，从而造成（主要是阳极金属）电偶腐蚀。也称双金属腐蚀或金属接触腐蚀。</w:t>
            </w:r>
          </w:p>
          <w:p w14:paraId="04D9D294" w14:textId="77777777" w:rsidR="002B0D39" w:rsidRDefault="00A808EF">
            <w:pPr>
              <w:spacing w:line="360" w:lineRule="auto"/>
              <w:ind w:firstLineChars="200" w:firstLine="480"/>
              <w:rPr>
                <w:sz w:val="24"/>
              </w:rPr>
            </w:pPr>
            <w:r>
              <w:rPr>
                <w:rFonts w:hint="eastAsia"/>
                <w:sz w:val="24"/>
              </w:rPr>
              <w:t>电偶腐蚀取决于异种金属之间的电极电势差，在其他条件不变的情况下，它们之间的电势差愈大，腐蚀初始驱动力愈大，这一</w:t>
            </w:r>
            <w:proofErr w:type="gramStart"/>
            <w:r>
              <w:rPr>
                <w:rFonts w:hint="eastAsia"/>
                <w:sz w:val="24"/>
              </w:rPr>
              <w:t>电势指</w:t>
            </w:r>
            <w:proofErr w:type="gramEnd"/>
            <w:r>
              <w:rPr>
                <w:rFonts w:hint="eastAsia"/>
                <w:sz w:val="24"/>
              </w:rPr>
              <w:t>的是两种金属分别在电解质溶液（腐蚀介质）中的实际电势。</w:t>
            </w:r>
          </w:p>
          <w:p w14:paraId="33703AD4"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）小孔腐蚀</w:t>
            </w:r>
          </w:p>
          <w:p w14:paraId="738DA04B" w14:textId="77777777" w:rsidR="002B0D39" w:rsidRDefault="00A808EF">
            <w:pPr>
              <w:spacing w:line="360" w:lineRule="auto"/>
              <w:ind w:firstLineChars="200" w:firstLine="480"/>
              <w:rPr>
                <w:sz w:val="24"/>
              </w:rPr>
            </w:pPr>
            <w:r>
              <w:rPr>
                <w:rFonts w:hint="eastAsia"/>
                <w:sz w:val="24"/>
              </w:rPr>
              <w:t>也称点蚀、坑蚀或孔蚀，它发生在金属表面极为局部的区域内，造成洞穴或坑点并向内部扩展，甚至造成穿孔是破坏性和隐患最大的腐蚀形态之一。</w:t>
            </w:r>
          </w:p>
          <w:p w14:paraId="1B4B4FD0" w14:textId="77777777" w:rsidR="002B0D39" w:rsidRDefault="00A808EF">
            <w:pPr>
              <w:spacing w:line="360" w:lineRule="auto"/>
              <w:ind w:firstLineChars="200" w:firstLine="480"/>
              <w:rPr>
                <w:sz w:val="24"/>
              </w:rPr>
            </w:pPr>
            <w:proofErr w:type="gramStart"/>
            <w:r>
              <w:rPr>
                <w:rFonts w:hint="eastAsia"/>
                <w:sz w:val="24"/>
              </w:rPr>
              <w:t>孔蚀发生</w:t>
            </w:r>
            <w:proofErr w:type="gramEnd"/>
            <w:r>
              <w:rPr>
                <w:rFonts w:hint="eastAsia"/>
                <w:sz w:val="24"/>
              </w:rPr>
              <w:t>于易钝化的金属，由于表面覆盖保护性钝化</w:t>
            </w:r>
            <w:r>
              <w:rPr>
                <w:rFonts w:hint="eastAsia"/>
                <w:sz w:val="24"/>
              </w:rPr>
              <w:t>膜，使得腐蚀轻微，但由于表面往往存在局部缺陷，当溶液中存在破坏钝化膜的活性离子（主要是卤素离子）与配位体等时，容易造成钝化膜的局部破坏，此时，微小破口处暴露的金属成为阳极，周围钝化膜成为阴极。阳极电流高度集中使腐蚀迅速向内发展，形成孔蚀。</w:t>
            </w:r>
          </w:p>
          <w:p w14:paraId="3341AE10"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）缝隙腐蚀</w:t>
            </w:r>
          </w:p>
          <w:p w14:paraId="79BF6AEF" w14:textId="77777777" w:rsidR="002B0D39" w:rsidRDefault="00A808EF">
            <w:pPr>
              <w:spacing w:line="360" w:lineRule="auto"/>
              <w:ind w:firstLineChars="200" w:firstLine="480"/>
              <w:rPr>
                <w:sz w:val="24"/>
              </w:rPr>
            </w:pPr>
            <w:r>
              <w:rPr>
                <w:rFonts w:hint="eastAsia"/>
                <w:sz w:val="24"/>
              </w:rPr>
              <w:t>当金属表面上存在异物或结构上存在缝隙时，由于缝内溶液中有关物质迁移困难所引起缝隙内金属的腐蚀，总称为缝隙腐蚀。例如螺栓连接的结合部、螺纹结合部等情况下金属与金属形成的缝隙。</w:t>
            </w:r>
          </w:p>
          <w:p w14:paraId="3F764BD5" w14:textId="77777777" w:rsidR="002B0D39" w:rsidRDefault="00A808EF">
            <w:pPr>
              <w:spacing w:line="360" w:lineRule="auto"/>
              <w:ind w:firstLineChars="200" w:firstLine="480"/>
              <w:rPr>
                <w:sz w:val="24"/>
              </w:rPr>
            </w:pPr>
            <w:r>
              <w:rPr>
                <w:rFonts w:hint="eastAsia"/>
                <w:sz w:val="24"/>
              </w:rPr>
              <w:t>（</w:t>
            </w:r>
            <w:r>
              <w:rPr>
                <w:rFonts w:hint="eastAsia"/>
                <w:sz w:val="24"/>
              </w:rPr>
              <w:t>4</w:t>
            </w:r>
            <w:r>
              <w:rPr>
                <w:rFonts w:hint="eastAsia"/>
                <w:sz w:val="24"/>
              </w:rPr>
              <w:t>）晶间腐蚀</w:t>
            </w:r>
          </w:p>
          <w:p w14:paraId="384811B5" w14:textId="77777777" w:rsidR="002B0D39" w:rsidRDefault="00A808EF">
            <w:pPr>
              <w:spacing w:line="360" w:lineRule="auto"/>
              <w:ind w:firstLineChars="200" w:firstLine="480"/>
              <w:rPr>
                <w:sz w:val="24"/>
              </w:rPr>
            </w:pPr>
            <w:r>
              <w:rPr>
                <w:rFonts w:hint="eastAsia"/>
                <w:sz w:val="24"/>
              </w:rPr>
              <w:t>晶间腐蚀是在晶粒或晶粒本身未受到明显侵蚀的情况下，发生在金属或合金</w:t>
            </w:r>
            <w:r>
              <w:rPr>
                <w:rFonts w:hint="eastAsia"/>
                <w:sz w:val="24"/>
              </w:rPr>
              <w:t>晶界处的一种选择性腐蚀。晶间腐蚀会导致强度和延展性的剧降，因而造成金属</w:t>
            </w:r>
            <w:r>
              <w:rPr>
                <w:rFonts w:hint="eastAsia"/>
                <w:sz w:val="24"/>
              </w:rPr>
              <w:lastRenderedPageBreak/>
              <w:t>结构损坏，甚至引发事故。</w:t>
            </w:r>
          </w:p>
          <w:p w14:paraId="3FDC12BD" w14:textId="77777777" w:rsidR="002B0D39" w:rsidRDefault="00A808EF">
            <w:pPr>
              <w:spacing w:line="360" w:lineRule="auto"/>
              <w:ind w:firstLineChars="200" w:firstLine="480"/>
              <w:rPr>
                <w:sz w:val="24"/>
              </w:rPr>
            </w:pPr>
            <w:r>
              <w:rPr>
                <w:rFonts w:hint="eastAsia"/>
                <w:sz w:val="24"/>
              </w:rPr>
              <w:t>晶间腐蚀的原因是在某些条件下晶界比较活泼，若晶界处存有杂质或合金偏析，如铝合金的铁偏析、黄铜的锌偏析、高铬不锈钢的碳化</w:t>
            </w:r>
            <w:proofErr w:type="gramStart"/>
            <w:r>
              <w:rPr>
                <w:rFonts w:hint="eastAsia"/>
                <w:sz w:val="24"/>
              </w:rPr>
              <w:t>铬</w:t>
            </w:r>
            <w:proofErr w:type="gramEnd"/>
            <w:r>
              <w:rPr>
                <w:rFonts w:hint="eastAsia"/>
                <w:sz w:val="24"/>
              </w:rPr>
              <w:t>偏析等都容易引起晶间腐蚀。</w:t>
            </w:r>
          </w:p>
          <w:p w14:paraId="78C7A929" w14:textId="77777777" w:rsidR="002B0D39" w:rsidRDefault="00A808EF">
            <w:pPr>
              <w:spacing w:line="360" w:lineRule="auto"/>
              <w:ind w:firstLineChars="200" w:firstLine="480"/>
              <w:rPr>
                <w:sz w:val="24"/>
              </w:rPr>
            </w:pPr>
            <w:r>
              <w:rPr>
                <w:rFonts w:hint="eastAsia"/>
                <w:sz w:val="24"/>
              </w:rPr>
              <w:t>（</w:t>
            </w:r>
            <w:r>
              <w:rPr>
                <w:rFonts w:hint="eastAsia"/>
                <w:sz w:val="24"/>
              </w:rPr>
              <w:t>5</w:t>
            </w:r>
            <w:r>
              <w:rPr>
                <w:rFonts w:hint="eastAsia"/>
                <w:sz w:val="24"/>
              </w:rPr>
              <w:t>）选择性腐蚀</w:t>
            </w:r>
          </w:p>
          <w:p w14:paraId="1EB17532" w14:textId="77777777" w:rsidR="002B0D39" w:rsidRDefault="00A808EF">
            <w:pPr>
              <w:spacing w:line="360" w:lineRule="auto"/>
              <w:ind w:firstLineChars="200" w:firstLine="480"/>
              <w:rPr>
                <w:sz w:val="24"/>
              </w:rPr>
            </w:pPr>
            <w:r>
              <w:rPr>
                <w:rFonts w:hint="eastAsia"/>
                <w:sz w:val="24"/>
              </w:rPr>
              <w:t>由于合金组分在电化学性质上的差异或合金组织的不均匀性，造成其中某组分或相优先溶蚀，这种情况叫做选择性腐蚀。</w:t>
            </w:r>
          </w:p>
          <w:p w14:paraId="18E9B6D7" w14:textId="77777777" w:rsidR="002B0D39" w:rsidRDefault="00A808EF">
            <w:pPr>
              <w:spacing w:line="360" w:lineRule="auto"/>
              <w:ind w:firstLineChars="200" w:firstLine="480"/>
              <w:rPr>
                <w:sz w:val="24"/>
              </w:rPr>
            </w:pPr>
            <w:r>
              <w:rPr>
                <w:rFonts w:hint="eastAsia"/>
                <w:sz w:val="24"/>
              </w:rPr>
              <w:t>选择性腐蚀的结果，轻则使合金损失强度，重则造成穿孔、破损，酿成严重事故。例如，黄铜脱锌，</w:t>
            </w:r>
            <w:proofErr w:type="gramStart"/>
            <w:r>
              <w:rPr>
                <w:rFonts w:hint="eastAsia"/>
                <w:sz w:val="24"/>
              </w:rPr>
              <w:t>铝铜脱铝等</w:t>
            </w:r>
            <w:proofErr w:type="gramEnd"/>
            <w:r>
              <w:rPr>
                <w:rFonts w:hint="eastAsia"/>
                <w:sz w:val="24"/>
              </w:rPr>
              <w:t>。</w:t>
            </w:r>
          </w:p>
          <w:p w14:paraId="59180802" w14:textId="77777777" w:rsidR="002B0D39" w:rsidRDefault="00A808EF">
            <w:pPr>
              <w:spacing w:line="360" w:lineRule="auto"/>
              <w:ind w:firstLineChars="200" w:firstLine="480"/>
              <w:rPr>
                <w:sz w:val="24"/>
              </w:rPr>
            </w:pPr>
            <w:r>
              <w:rPr>
                <w:rFonts w:hint="eastAsia"/>
                <w:sz w:val="24"/>
              </w:rPr>
              <w:t>（</w:t>
            </w:r>
            <w:r>
              <w:rPr>
                <w:rFonts w:hint="eastAsia"/>
                <w:sz w:val="24"/>
              </w:rPr>
              <w:t>6</w:t>
            </w:r>
            <w:r>
              <w:rPr>
                <w:rFonts w:hint="eastAsia"/>
                <w:sz w:val="24"/>
              </w:rPr>
              <w:t>）杂散电流腐蚀</w:t>
            </w:r>
          </w:p>
          <w:p w14:paraId="09F80D85" w14:textId="77777777" w:rsidR="002B0D39" w:rsidRDefault="00A808EF">
            <w:pPr>
              <w:spacing w:line="360" w:lineRule="auto"/>
              <w:ind w:firstLineChars="200" w:firstLine="480"/>
              <w:rPr>
                <w:sz w:val="24"/>
              </w:rPr>
            </w:pPr>
            <w:r>
              <w:rPr>
                <w:rFonts w:hint="eastAsia"/>
                <w:sz w:val="24"/>
              </w:rPr>
              <w:t>杂散电流也称迷走电流，是从电路上直接或间接漏散到土壤或其他导电介质中的电流。其主要来源是应用直流</w:t>
            </w:r>
          </w:p>
          <w:p w14:paraId="0C2B6429" w14:textId="77777777" w:rsidR="002B0D39" w:rsidRDefault="00A808EF">
            <w:pPr>
              <w:spacing w:line="360" w:lineRule="auto"/>
              <w:ind w:firstLineChars="200" w:firstLine="480"/>
              <w:rPr>
                <w:sz w:val="24"/>
              </w:rPr>
            </w:pPr>
            <w:r>
              <w:rPr>
                <w:rFonts w:hint="eastAsia"/>
                <w:sz w:val="24"/>
              </w:rPr>
              <w:t>电的大功率电气装置，如电气化铁道、电解槽、电镀槽等杂散电流一旦流入埋地金属体，</w:t>
            </w:r>
            <w:proofErr w:type="gramStart"/>
            <w:r>
              <w:rPr>
                <w:rFonts w:hint="eastAsia"/>
                <w:sz w:val="24"/>
              </w:rPr>
              <w:t>再从埋地</w:t>
            </w:r>
            <w:proofErr w:type="gramEnd"/>
            <w:r>
              <w:rPr>
                <w:rFonts w:hint="eastAsia"/>
                <w:sz w:val="24"/>
              </w:rPr>
              <w:t>金属体流出，进入大地或水中，因电流流出部位成为阳极，则在电流流出部位发生激烈的腐蚀，通常把此种腐蚀称为杂散电流腐蚀，亦称电蚀。</w:t>
            </w:r>
          </w:p>
          <w:p w14:paraId="77AE3F40" w14:textId="77777777" w:rsidR="002B0D39" w:rsidRDefault="00A808EF">
            <w:pPr>
              <w:spacing w:line="360" w:lineRule="auto"/>
              <w:ind w:firstLineChars="200" w:firstLine="480"/>
              <w:rPr>
                <w:sz w:val="24"/>
              </w:rPr>
            </w:pPr>
            <w:r>
              <w:rPr>
                <w:rFonts w:hint="eastAsia"/>
                <w:sz w:val="24"/>
              </w:rPr>
              <w:t>概括地说，电蚀有如下特点：①腐蚀强烈；②腐蚀集中于局部；③有防腐层时，往往集中</w:t>
            </w:r>
            <w:r>
              <w:rPr>
                <w:rFonts w:hint="eastAsia"/>
                <w:sz w:val="24"/>
              </w:rPr>
              <w:t>于防腐层的缺陷部位。杂散电流腐蚀是一种典型的电解腐蚀，服从法拉第定律。</w:t>
            </w:r>
          </w:p>
          <w:p w14:paraId="72BD6997" w14:textId="77777777" w:rsidR="002B0D39" w:rsidRDefault="00A808EF">
            <w:pPr>
              <w:spacing w:line="360" w:lineRule="auto"/>
              <w:ind w:firstLineChars="200" w:firstLine="480"/>
              <w:rPr>
                <w:sz w:val="24"/>
              </w:rPr>
            </w:pPr>
            <w:r>
              <w:rPr>
                <w:rFonts w:hint="eastAsia"/>
                <w:sz w:val="24"/>
              </w:rPr>
              <w:t>（</w:t>
            </w:r>
            <w:r>
              <w:rPr>
                <w:rFonts w:hint="eastAsia"/>
                <w:sz w:val="24"/>
              </w:rPr>
              <w:t>7</w:t>
            </w:r>
            <w:r>
              <w:rPr>
                <w:rFonts w:hint="eastAsia"/>
                <w:sz w:val="24"/>
              </w:rPr>
              <w:t>）磨损腐蚀</w:t>
            </w:r>
          </w:p>
          <w:p w14:paraId="6788C30F" w14:textId="77777777" w:rsidR="002B0D39" w:rsidRDefault="00A808EF">
            <w:pPr>
              <w:spacing w:line="360" w:lineRule="auto"/>
              <w:ind w:firstLineChars="200" w:firstLine="480"/>
              <w:rPr>
                <w:sz w:val="24"/>
              </w:rPr>
            </w:pPr>
            <w:r>
              <w:rPr>
                <w:rFonts w:hint="eastAsia"/>
                <w:sz w:val="24"/>
              </w:rPr>
              <w:t>是金属受到液体中气泡或固体悬浮物的磨损与腐蚀共同作用而产生的破坏，是机械作用与电化学作用协同的结果，它比单纯作用的破坏性大得多。</w:t>
            </w:r>
          </w:p>
          <w:p w14:paraId="04B0045F" w14:textId="77777777" w:rsidR="002B0D39" w:rsidRDefault="00A808EF">
            <w:pPr>
              <w:spacing w:line="360" w:lineRule="auto"/>
              <w:ind w:firstLineChars="200" w:firstLine="480"/>
              <w:rPr>
                <w:sz w:val="24"/>
              </w:rPr>
            </w:pPr>
            <w:r>
              <w:rPr>
                <w:rFonts w:hint="eastAsia"/>
                <w:sz w:val="24"/>
              </w:rPr>
              <w:t>（</w:t>
            </w:r>
            <w:r>
              <w:rPr>
                <w:rFonts w:hint="eastAsia"/>
                <w:sz w:val="24"/>
              </w:rPr>
              <w:t>8</w:t>
            </w:r>
            <w:r>
              <w:rPr>
                <w:rFonts w:hint="eastAsia"/>
                <w:sz w:val="24"/>
              </w:rPr>
              <w:t>）应力腐蚀破裂</w:t>
            </w:r>
          </w:p>
          <w:p w14:paraId="6FA475E5" w14:textId="77777777" w:rsidR="002B0D39" w:rsidRDefault="00A808EF">
            <w:pPr>
              <w:spacing w:line="360" w:lineRule="auto"/>
              <w:ind w:firstLineChars="200" w:firstLine="480"/>
              <w:rPr>
                <w:rStyle w:val="shuojin1"/>
                <w:sz w:val="24"/>
              </w:rPr>
            </w:pPr>
            <w:r>
              <w:rPr>
                <w:rFonts w:hint="eastAsia"/>
                <w:sz w:val="24"/>
              </w:rPr>
              <w:t>是金属结构在内部残存应力和外部拉伸应力的持续作用下产生的严重腐蚀现象。它常常是在从全面腐蚀方面来看似乎耐蚀的情况下发生的，没有形变先兆的突然断裂，容易造成严重事故。</w:t>
            </w:r>
          </w:p>
        </w:tc>
      </w:tr>
      <w:tr w:rsidR="002B0D39" w14:paraId="4C4997DF" w14:textId="77777777">
        <w:trPr>
          <w:jc w:val="center"/>
        </w:trPr>
        <w:tc>
          <w:tcPr>
            <w:tcW w:w="8522" w:type="dxa"/>
            <w:gridSpan w:val="6"/>
            <w:shd w:val="clear" w:color="auto" w:fill="auto"/>
          </w:tcPr>
          <w:p w14:paraId="5A38B376" w14:textId="77777777" w:rsidR="002B0D39" w:rsidRDefault="00A808EF">
            <w:pPr>
              <w:spacing w:line="360" w:lineRule="auto"/>
              <w:rPr>
                <w:b/>
                <w:sz w:val="24"/>
              </w:rPr>
            </w:pPr>
            <w:r>
              <w:rPr>
                <w:b/>
                <w:sz w:val="24"/>
              </w:rPr>
              <w:lastRenderedPageBreak/>
              <w:t>课外作业</w:t>
            </w:r>
          </w:p>
        </w:tc>
      </w:tr>
      <w:tr w:rsidR="002B0D39" w14:paraId="3FB51912" w14:textId="77777777">
        <w:trPr>
          <w:trHeight w:val="606"/>
          <w:jc w:val="center"/>
        </w:trPr>
        <w:tc>
          <w:tcPr>
            <w:tcW w:w="8522" w:type="dxa"/>
            <w:gridSpan w:val="6"/>
            <w:shd w:val="clear" w:color="auto" w:fill="auto"/>
          </w:tcPr>
          <w:p w14:paraId="3E543654" w14:textId="77777777" w:rsidR="002B0D39" w:rsidRDefault="00A808EF">
            <w:pPr>
              <w:spacing w:line="360" w:lineRule="auto"/>
              <w:rPr>
                <w:sz w:val="24"/>
              </w:rPr>
            </w:pPr>
            <w:r>
              <w:rPr>
                <w:rFonts w:hint="eastAsia"/>
                <w:bCs/>
                <w:sz w:val="24"/>
              </w:rPr>
              <w:t>无</w:t>
            </w:r>
            <w:r>
              <w:rPr>
                <w:rFonts w:hint="eastAsia"/>
                <w:sz w:val="24"/>
              </w:rPr>
              <w:t>。</w:t>
            </w:r>
          </w:p>
        </w:tc>
      </w:tr>
    </w:tbl>
    <w:p w14:paraId="218F983D" w14:textId="77777777" w:rsidR="002B0D39" w:rsidRDefault="002B0D39"/>
    <w:p w14:paraId="1CD027B1" w14:textId="77777777" w:rsidR="002B0D39" w:rsidRDefault="002B0D39"/>
    <w:p w14:paraId="788F685F"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十七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6409CCDA" w14:textId="77777777">
        <w:trPr>
          <w:jc w:val="center"/>
        </w:trPr>
        <w:tc>
          <w:tcPr>
            <w:tcW w:w="1420" w:type="dxa"/>
            <w:shd w:val="clear" w:color="auto" w:fill="auto"/>
          </w:tcPr>
          <w:p w14:paraId="30A3F1C2"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1C7E7306" w14:textId="77777777" w:rsidR="002B0D39" w:rsidRDefault="00A808EF">
            <w:pPr>
              <w:spacing w:line="360" w:lineRule="auto"/>
              <w:jc w:val="center"/>
              <w:rPr>
                <w:sz w:val="24"/>
              </w:rPr>
            </w:pPr>
            <w:r>
              <w:rPr>
                <w:sz w:val="24"/>
              </w:rPr>
              <w:t>第</w:t>
            </w:r>
            <w:r>
              <w:rPr>
                <w:sz w:val="24"/>
              </w:rPr>
              <w:t>17</w:t>
            </w:r>
            <w:r>
              <w:rPr>
                <w:rFonts w:hint="eastAsia"/>
                <w:sz w:val="24"/>
              </w:rPr>
              <w:t>次</w:t>
            </w:r>
          </w:p>
        </w:tc>
        <w:tc>
          <w:tcPr>
            <w:tcW w:w="1420" w:type="dxa"/>
            <w:shd w:val="clear" w:color="auto" w:fill="auto"/>
          </w:tcPr>
          <w:p w14:paraId="3A0F74F6" w14:textId="77777777" w:rsidR="002B0D39" w:rsidRDefault="00A808EF">
            <w:pPr>
              <w:spacing w:line="360" w:lineRule="auto"/>
              <w:jc w:val="center"/>
              <w:rPr>
                <w:sz w:val="24"/>
              </w:rPr>
            </w:pPr>
            <w:r>
              <w:rPr>
                <w:sz w:val="24"/>
              </w:rPr>
              <w:t>日期</w:t>
            </w:r>
          </w:p>
        </w:tc>
        <w:tc>
          <w:tcPr>
            <w:tcW w:w="1420" w:type="dxa"/>
            <w:shd w:val="clear" w:color="auto" w:fill="auto"/>
          </w:tcPr>
          <w:p w14:paraId="7E06DBA7"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68259126" w14:textId="77777777" w:rsidR="002B0D39" w:rsidRDefault="00A808EF">
            <w:pPr>
              <w:spacing w:line="360" w:lineRule="auto"/>
              <w:jc w:val="center"/>
              <w:rPr>
                <w:sz w:val="24"/>
              </w:rPr>
            </w:pPr>
            <w:r>
              <w:rPr>
                <w:sz w:val="24"/>
              </w:rPr>
              <w:t>课时</w:t>
            </w:r>
          </w:p>
        </w:tc>
        <w:tc>
          <w:tcPr>
            <w:tcW w:w="1421" w:type="dxa"/>
            <w:shd w:val="clear" w:color="auto" w:fill="auto"/>
          </w:tcPr>
          <w:p w14:paraId="043E45D6" w14:textId="77777777" w:rsidR="002B0D39" w:rsidRDefault="00A808EF">
            <w:pPr>
              <w:spacing w:line="360" w:lineRule="auto"/>
              <w:jc w:val="center"/>
              <w:rPr>
                <w:sz w:val="24"/>
              </w:rPr>
            </w:pPr>
            <w:r>
              <w:rPr>
                <w:sz w:val="24"/>
              </w:rPr>
              <w:t>2/6</w:t>
            </w:r>
          </w:p>
        </w:tc>
      </w:tr>
      <w:tr w:rsidR="002B0D39" w14:paraId="381B6283" w14:textId="77777777">
        <w:trPr>
          <w:jc w:val="center"/>
        </w:trPr>
        <w:tc>
          <w:tcPr>
            <w:tcW w:w="8522" w:type="dxa"/>
            <w:gridSpan w:val="6"/>
            <w:shd w:val="clear" w:color="auto" w:fill="auto"/>
          </w:tcPr>
          <w:p w14:paraId="6704A42E" w14:textId="77777777" w:rsidR="002B0D39" w:rsidRDefault="00A808EF">
            <w:pPr>
              <w:spacing w:line="360" w:lineRule="auto"/>
              <w:rPr>
                <w:b/>
                <w:sz w:val="24"/>
              </w:rPr>
            </w:pPr>
            <w:r>
              <w:rPr>
                <w:b/>
                <w:sz w:val="24"/>
              </w:rPr>
              <w:t>教学目标</w:t>
            </w:r>
          </w:p>
        </w:tc>
      </w:tr>
      <w:tr w:rsidR="002B0D39" w14:paraId="2803914B" w14:textId="77777777">
        <w:trPr>
          <w:trHeight w:val="433"/>
          <w:jc w:val="center"/>
        </w:trPr>
        <w:tc>
          <w:tcPr>
            <w:tcW w:w="8522" w:type="dxa"/>
            <w:gridSpan w:val="6"/>
            <w:shd w:val="clear" w:color="auto" w:fill="auto"/>
          </w:tcPr>
          <w:p w14:paraId="0D9F015A" w14:textId="77777777" w:rsidR="002B0D39" w:rsidRDefault="00A808EF">
            <w:pPr>
              <w:spacing w:line="360" w:lineRule="auto"/>
              <w:rPr>
                <w:sz w:val="24"/>
              </w:rPr>
            </w:pPr>
            <w:r>
              <w:rPr>
                <w:rFonts w:ascii="宋体" w:hAnsi="宋体" w:cs="宋体" w:hint="eastAsia"/>
                <w:color w:val="000000"/>
                <w:kern w:val="0"/>
                <w:sz w:val="24"/>
              </w:rPr>
              <w:t>掌握若干种测量金属电化学腐蚀的电化学测量技术。</w:t>
            </w:r>
          </w:p>
        </w:tc>
      </w:tr>
      <w:tr w:rsidR="002B0D39" w14:paraId="40CCA068" w14:textId="77777777">
        <w:trPr>
          <w:jc w:val="center"/>
        </w:trPr>
        <w:tc>
          <w:tcPr>
            <w:tcW w:w="8522" w:type="dxa"/>
            <w:gridSpan w:val="6"/>
            <w:shd w:val="clear" w:color="auto" w:fill="auto"/>
          </w:tcPr>
          <w:p w14:paraId="2BE9BB8B" w14:textId="77777777" w:rsidR="002B0D39" w:rsidRDefault="00A808EF">
            <w:pPr>
              <w:spacing w:line="360" w:lineRule="auto"/>
              <w:rPr>
                <w:b/>
                <w:sz w:val="24"/>
              </w:rPr>
            </w:pPr>
            <w:r>
              <w:rPr>
                <w:b/>
                <w:sz w:val="24"/>
              </w:rPr>
              <w:t>教学内容</w:t>
            </w:r>
          </w:p>
        </w:tc>
      </w:tr>
      <w:tr w:rsidR="002B0D39" w14:paraId="65033F9C" w14:textId="77777777">
        <w:trPr>
          <w:trHeight w:val="2946"/>
          <w:jc w:val="center"/>
        </w:trPr>
        <w:tc>
          <w:tcPr>
            <w:tcW w:w="8522" w:type="dxa"/>
            <w:gridSpan w:val="6"/>
            <w:shd w:val="clear" w:color="auto" w:fill="auto"/>
          </w:tcPr>
          <w:p w14:paraId="0532989E" w14:textId="77777777" w:rsidR="002B0D39" w:rsidRDefault="002B0D39">
            <w:pPr>
              <w:adjustRightInd w:val="0"/>
              <w:snapToGrid w:val="0"/>
              <w:spacing w:line="360" w:lineRule="auto"/>
              <w:ind w:firstLineChars="171" w:firstLine="410"/>
              <w:rPr>
                <w:bCs/>
                <w:sz w:val="24"/>
              </w:rPr>
            </w:pPr>
          </w:p>
          <w:p w14:paraId="011588EB" w14:textId="77777777" w:rsidR="002B0D39" w:rsidRDefault="00A808EF">
            <w:pPr>
              <w:adjustRightInd w:val="0"/>
              <w:snapToGrid w:val="0"/>
              <w:spacing w:line="360" w:lineRule="auto"/>
              <w:ind w:firstLineChars="171" w:firstLine="410"/>
              <w:rPr>
                <w:bCs/>
                <w:sz w:val="24"/>
              </w:rPr>
            </w:pPr>
            <w:r>
              <w:rPr>
                <w:rFonts w:hint="eastAsia"/>
                <w:bCs/>
                <w:sz w:val="24"/>
              </w:rPr>
              <w:t xml:space="preserve">8.3 </w:t>
            </w:r>
            <w:r>
              <w:rPr>
                <w:bCs/>
                <w:sz w:val="24"/>
              </w:rPr>
              <w:t>电势</w:t>
            </w:r>
            <w:r>
              <w:rPr>
                <w:bCs/>
                <w:sz w:val="24"/>
              </w:rPr>
              <w:t>-pH</w:t>
            </w:r>
            <w:r>
              <w:rPr>
                <w:bCs/>
                <w:sz w:val="24"/>
              </w:rPr>
              <w:t>图及其在金属防护中的应用</w:t>
            </w:r>
          </w:p>
          <w:p w14:paraId="32325698" w14:textId="77777777" w:rsidR="002B0D39" w:rsidRDefault="00A808EF">
            <w:pPr>
              <w:adjustRightInd w:val="0"/>
              <w:snapToGrid w:val="0"/>
              <w:spacing w:line="360" w:lineRule="auto"/>
              <w:ind w:firstLineChars="320" w:firstLine="768"/>
              <w:rPr>
                <w:bCs/>
                <w:sz w:val="24"/>
              </w:rPr>
            </w:pPr>
            <w:r>
              <w:rPr>
                <w:rFonts w:hint="eastAsia"/>
                <w:bCs/>
                <w:sz w:val="24"/>
              </w:rPr>
              <w:t>Fe-H</w:t>
            </w:r>
            <w:r>
              <w:rPr>
                <w:rFonts w:hint="eastAsia"/>
                <w:bCs/>
                <w:sz w:val="24"/>
                <w:vertAlign w:val="subscript"/>
              </w:rPr>
              <w:t>2</w:t>
            </w:r>
            <w:r>
              <w:rPr>
                <w:rFonts w:hint="eastAsia"/>
                <w:bCs/>
                <w:sz w:val="24"/>
              </w:rPr>
              <w:t>O</w:t>
            </w:r>
            <w:r>
              <w:rPr>
                <w:rFonts w:hint="eastAsia"/>
                <w:bCs/>
                <w:sz w:val="24"/>
              </w:rPr>
              <w:t>体系的</w:t>
            </w:r>
            <w:r>
              <w:rPr>
                <w:bCs/>
                <w:sz w:val="24"/>
              </w:rPr>
              <w:t>电势</w:t>
            </w:r>
            <w:r>
              <w:rPr>
                <w:bCs/>
                <w:sz w:val="24"/>
              </w:rPr>
              <w:t>-pH</w:t>
            </w:r>
            <w:r>
              <w:rPr>
                <w:bCs/>
                <w:sz w:val="24"/>
              </w:rPr>
              <w:t>图</w:t>
            </w:r>
            <w:r>
              <w:rPr>
                <w:rFonts w:hint="eastAsia"/>
                <w:bCs/>
                <w:sz w:val="24"/>
              </w:rPr>
              <w:t>的</w:t>
            </w:r>
            <w:proofErr w:type="gramStart"/>
            <w:r>
              <w:rPr>
                <w:rFonts w:hint="eastAsia"/>
                <w:bCs/>
                <w:sz w:val="24"/>
              </w:rPr>
              <w:t>构作及其</w:t>
            </w:r>
            <w:proofErr w:type="gramEnd"/>
            <w:r>
              <w:rPr>
                <w:rFonts w:hint="eastAsia"/>
                <w:bCs/>
                <w:sz w:val="24"/>
              </w:rPr>
              <w:t>在金属防护上的应用</w:t>
            </w:r>
          </w:p>
          <w:p w14:paraId="5030DA0A" w14:textId="77777777" w:rsidR="002B0D39" w:rsidRDefault="00A808EF">
            <w:pPr>
              <w:adjustRightInd w:val="0"/>
              <w:snapToGrid w:val="0"/>
              <w:spacing w:line="360" w:lineRule="auto"/>
              <w:ind w:firstLineChars="171" w:firstLine="410"/>
              <w:rPr>
                <w:bCs/>
                <w:sz w:val="24"/>
              </w:rPr>
            </w:pPr>
            <w:r>
              <w:rPr>
                <w:rFonts w:hint="eastAsia"/>
                <w:bCs/>
                <w:sz w:val="24"/>
              </w:rPr>
              <w:t xml:space="preserve">8.4 </w:t>
            </w:r>
            <w:r>
              <w:rPr>
                <w:bCs/>
                <w:sz w:val="24"/>
              </w:rPr>
              <w:t>腐蚀电池</w:t>
            </w:r>
          </w:p>
          <w:p w14:paraId="7D298849" w14:textId="77777777" w:rsidR="002B0D39" w:rsidRDefault="00A808EF">
            <w:pPr>
              <w:adjustRightInd w:val="0"/>
              <w:snapToGrid w:val="0"/>
              <w:spacing w:line="360" w:lineRule="auto"/>
              <w:ind w:firstLineChars="320" w:firstLine="768"/>
              <w:rPr>
                <w:bCs/>
                <w:sz w:val="24"/>
              </w:rPr>
            </w:pPr>
            <w:r>
              <w:rPr>
                <w:rFonts w:hint="eastAsia"/>
                <w:bCs/>
                <w:sz w:val="24"/>
              </w:rPr>
              <w:t>腐蚀电池的基本原理</w:t>
            </w:r>
          </w:p>
          <w:p w14:paraId="3D5E482A" w14:textId="77777777" w:rsidR="002B0D39" w:rsidRDefault="002B0D39">
            <w:pPr>
              <w:adjustRightInd w:val="0"/>
              <w:snapToGrid w:val="0"/>
              <w:spacing w:line="360" w:lineRule="auto"/>
              <w:ind w:firstLineChars="320" w:firstLine="768"/>
              <w:rPr>
                <w:sz w:val="24"/>
              </w:rPr>
            </w:pPr>
          </w:p>
        </w:tc>
      </w:tr>
      <w:tr w:rsidR="002B0D39" w14:paraId="0E7C1630" w14:textId="77777777">
        <w:trPr>
          <w:jc w:val="center"/>
        </w:trPr>
        <w:tc>
          <w:tcPr>
            <w:tcW w:w="8522" w:type="dxa"/>
            <w:gridSpan w:val="6"/>
            <w:shd w:val="clear" w:color="auto" w:fill="auto"/>
          </w:tcPr>
          <w:p w14:paraId="48AC2108" w14:textId="77777777" w:rsidR="002B0D39" w:rsidRDefault="00A808EF">
            <w:pPr>
              <w:spacing w:line="360" w:lineRule="auto"/>
              <w:rPr>
                <w:b/>
                <w:sz w:val="24"/>
              </w:rPr>
            </w:pPr>
            <w:r>
              <w:rPr>
                <w:b/>
                <w:sz w:val="24"/>
              </w:rPr>
              <w:t>教学方法</w:t>
            </w:r>
          </w:p>
        </w:tc>
      </w:tr>
      <w:tr w:rsidR="002B0D39" w14:paraId="4A93E0B0" w14:textId="77777777">
        <w:trPr>
          <w:trHeight w:val="766"/>
          <w:jc w:val="center"/>
        </w:trPr>
        <w:tc>
          <w:tcPr>
            <w:tcW w:w="8522" w:type="dxa"/>
            <w:gridSpan w:val="6"/>
            <w:shd w:val="clear" w:color="auto" w:fill="auto"/>
            <w:vAlign w:val="center"/>
          </w:tcPr>
          <w:p w14:paraId="496BE097" w14:textId="77777777" w:rsidR="002B0D39" w:rsidRDefault="00A808EF">
            <w:pPr>
              <w:spacing w:line="360" w:lineRule="auto"/>
              <w:rPr>
                <w:sz w:val="24"/>
              </w:rPr>
            </w:pPr>
            <w:r>
              <w:rPr>
                <w:sz w:val="24"/>
              </w:rPr>
              <w:t>课堂讲授、实例分析、课堂讨论、自主学习法</w:t>
            </w:r>
          </w:p>
        </w:tc>
      </w:tr>
      <w:tr w:rsidR="002B0D39" w14:paraId="272FC3E3" w14:textId="77777777">
        <w:trPr>
          <w:trHeight w:val="481"/>
          <w:jc w:val="center"/>
        </w:trPr>
        <w:tc>
          <w:tcPr>
            <w:tcW w:w="8522" w:type="dxa"/>
            <w:gridSpan w:val="6"/>
            <w:shd w:val="clear" w:color="auto" w:fill="auto"/>
            <w:vAlign w:val="center"/>
          </w:tcPr>
          <w:p w14:paraId="261FA5FE" w14:textId="77777777" w:rsidR="002B0D39" w:rsidRDefault="00A808EF">
            <w:pPr>
              <w:spacing w:line="360" w:lineRule="auto"/>
              <w:rPr>
                <w:rStyle w:val="shuojin1"/>
                <w:b/>
                <w:sz w:val="24"/>
              </w:rPr>
            </w:pPr>
            <w:r>
              <w:rPr>
                <w:b/>
                <w:sz w:val="24"/>
              </w:rPr>
              <w:t>教学过程</w:t>
            </w:r>
          </w:p>
        </w:tc>
      </w:tr>
      <w:tr w:rsidR="002B0D39" w14:paraId="70372419" w14:textId="77777777">
        <w:trPr>
          <w:trHeight w:val="558"/>
          <w:jc w:val="center"/>
        </w:trPr>
        <w:tc>
          <w:tcPr>
            <w:tcW w:w="8522" w:type="dxa"/>
            <w:gridSpan w:val="6"/>
            <w:shd w:val="clear" w:color="auto" w:fill="auto"/>
            <w:vAlign w:val="center"/>
          </w:tcPr>
          <w:p w14:paraId="6E7AA14C" w14:textId="77777777" w:rsidR="002B0D39" w:rsidRDefault="00A808EF">
            <w:pPr>
              <w:spacing w:line="360" w:lineRule="auto"/>
              <w:rPr>
                <w:b/>
                <w:sz w:val="24"/>
              </w:rPr>
            </w:pPr>
            <w:r>
              <w:rPr>
                <w:rFonts w:hint="eastAsia"/>
                <w:b/>
                <w:sz w:val="24"/>
              </w:rPr>
              <w:t>1</w:t>
            </w:r>
            <w:r>
              <w:rPr>
                <w:rFonts w:hint="eastAsia"/>
                <w:b/>
                <w:sz w:val="24"/>
              </w:rPr>
              <w:t>、电化学腐蚀研究方法</w:t>
            </w:r>
          </w:p>
          <w:p w14:paraId="718AC589" w14:textId="77777777" w:rsidR="002B0D39" w:rsidRDefault="00A808EF">
            <w:pPr>
              <w:spacing w:line="360" w:lineRule="auto"/>
              <w:ind w:firstLineChars="200" w:firstLine="480"/>
              <w:rPr>
                <w:sz w:val="24"/>
              </w:rPr>
            </w:pPr>
            <w:r>
              <w:rPr>
                <w:rFonts w:hint="eastAsia"/>
                <w:sz w:val="24"/>
              </w:rPr>
              <w:t>腐蚀试验的目的是进行材料筛选和材质检查，估算使用寿命和设计参数，分析事故原因和验证防蚀效果以及研究腐蚀规律等等。</w:t>
            </w:r>
          </w:p>
          <w:p w14:paraId="73C90C62" w14:textId="77777777" w:rsidR="002B0D39" w:rsidRDefault="00A808EF">
            <w:pPr>
              <w:spacing w:line="360" w:lineRule="auto"/>
              <w:ind w:firstLineChars="200" w:firstLine="480"/>
              <w:rPr>
                <w:sz w:val="24"/>
              </w:rPr>
            </w:pPr>
            <w:r>
              <w:rPr>
                <w:rFonts w:hint="eastAsia"/>
                <w:sz w:val="24"/>
              </w:rPr>
              <w:t>腐蚀过程的复杂性要求试验尽可能反应实际情况，但试验本身是简单而理想化的，因此在分析试验数据和评价腐蚀程度时要注意试验条件与实际情况的相关性以及期间的差异。腐蚀试验最终的质量指标是数据的重现性和可靠性，只有周密设计和严格操作时才能获得理想而实用的结果。</w:t>
            </w:r>
          </w:p>
          <w:p w14:paraId="02ECEFEF" w14:textId="77777777" w:rsidR="002B0D39" w:rsidRDefault="00A808EF">
            <w:pPr>
              <w:spacing w:line="360" w:lineRule="auto"/>
              <w:ind w:firstLineChars="200" w:firstLine="480"/>
              <w:rPr>
                <w:sz w:val="24"/>
              </w:rPr>
            </w:pPr>
            <w:r>
              <w:rPr>
                <w:sz w:val="24"/>
              </w:rPr>
              <w:t xml:space="preserve">1. </w:t>
            </w:r>
            <w:r>
              <w:rPr>
                <w:rFonts w:hint="eastAsia"/>
                <w:sz w:val="24"/>
              </w:rPr>
              <w:t>常规腐蚀试验</w:t>
            </w:r>
          </w:p>
          <w:p w14:paraId="56BD5FB1"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）实验室试验</w:t>
            </w:r>
          </w:p>
          <w:p w14:paraId="3A0CE82A" w14:textId="77777777" w:rsidR="002B0D39" w:rsidRDefault="00A808EF">
            <w:pPr>
              <w:spacing w:line="360" w:lineRule="auto"/>
              <w:ind w:firstLineChars="200" w:firstLine="480"/>
              <w:rPr>
                <w:sz w:val="24"/>
              </w:rPr>
            </w:pPr>
            <w:r>
              <w:rPr>
                <w:rFonts w:hint="eastAsia"/>
                <w:sz w:val="24"/>
              </w:rPr>
              <w:t>为了研究生产实践中已经发生或可能发生的腐蚀问题及有关理论问题，可以在实验室内有目的地将专门制备的小型金属试样</w:t>
            </w:r>
            <w:r>
              <w:rPr>
                <w:rFonts w:hint="eastAsia"/>
                <w:sz w:val="24"/>
              </w:rPr>
              <w:t>在人工配制的、受控制的介质条件下进行腐蚀试验，称为实验室试验。</w:t>
            </w:r>
          </w:p>
          <w:p w14:paraId="1C335C17" w14:textId="77777777" w:rsidR="002B0D39" w:rsidRDefault="00A808EF">
            <w:pPr>
              <w:spacing w:line="360" w:lineRule="auto"/>
              <w:ind w:firstLineChars="200" w:firstLine="480"/>
              <w:rPr>
                <w:sz w:val="24"/>
              </w:rPr>
            </w:pPr>
            <w:r>
              <w:rPr>
                <w:rFonts w:hint="eastAsia"/>
                <w:sz w:val="24"/>
              </w:rPr>
              <w:t>优点为：①可以充分利用实验室测试仪器以及控制设备的精确性；②可以自由选择试样的大小和形状；③可以严格地分别控制各个影响因素；④可以灵活地</w:t>
            </w:r>
            <w:r>
              <w:rPr>
                <w:rFonts w:hint="eastAsia"/>
                <w:sz w:val="24"/>
              </w:rPr>
              <w:lastRenderedPageBreak/>
              <w:t>规定试验时间；⑤试验结果的重现性较好。</w:t>
            </w:r>
          </w:p>
          <w:p w14:paraId="7960A71C" w14:textId="77777777" w:rsidR="002B0D39" w:rsidRDefault="00A808EF">
            <w:pPr>
              <w:spacing w:line="360" w:lineRule="auto"/>
              <w:ind w:firstLineChars="200" w:firstLine="480"/>
              <w:rPr>
                <w:sz w:val="24"/>
              </w:rPr>
            </w:pPr>
            <w:r>
              <w:rPr>
                <w:rFonts w:hint="eastAsia"/>
                <w:sz w:val="24"/>
              </w:rPr>
              <w:t>但实验室试验也有其固有的局限性。例如：①金属试样与实物之间很难控制完全一致；②在一定的金属面积区域上腐蚀概率不同；③试样与实物面积不同；④实验室腐蚀介质与实际环境价值之间存在差别。</w:t>
            </w:r>
          </w:p>
          <w:p w14:paraId="0BF7C553"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）现场试验</w:t>
            </w:r>
          </w:p>
          <w:p w14:paraId="3B59C736" w14:textId="77777777" w:rsidR="002B0D39" w:rsidRDefault="00A808EF">
            <w:pPr>
              <w:spacing w:line="360" w:lineRule="auto"/>
              <w:ind w:firstLineChars="200" w:firstLine="480"/>
              <w:rPr>
                <w:sz w:val="24"/>
              </w:rPr>
            </w:pPr>
            <w:r>
              <w:rPr>
                <w:rFonts w:hint="eastAsia"/>
                <w:sz w:val="24"/>
              </w:rPr>
              <w:t>把专门制备的金属试片置于现场实际应用的环境介质中进行腐蚀试验，称之为现场试验。</w:t>
            </w:r>
          </w:p>
          <w:p w14:paraId="7E3C3615" w14:textId="77777777" w:rsidR="002B0D39" w:rsidRDefault="00A808EF">
            <w:pPr>
              <w:spacing w:line="360" w:lineRule="auto"/>
              <w:ind w:firstLineChars="200" w:firstLine="480"/>
              <w:rPr>
                <w:sz w:val="24"/>
              </w:rPr>
            </w:pPr>
            <w:r>
              <w:rPr>
                <w:rFonts w:hint="eastAsia"/>
                <w:sz w:val="24"/>
              </w:rPr>
              <w:t>现场试验特点是腐蚀介质和实验条件均与实际使用情况严格相同，试验结果可靠，试验操作简单。它的缺点是现场试验中的环境因素无法控制、腐蚀条件变化较大、试验周期较长、试</w:t>
            </w:r>
            <w:proofErr w:type="gramStart"/>
            <w:r>
              <w:rPr>
                <w:rFonts w:hint="eastAsia"/>
                <w:sz w:val="24"/>
              </w:rPr>
              <w:t>片容易</w:t>
            </w:r>
            <w:proofErr w:type="gramEnd"/>
            <w:r>
              <w:rPr>
                <w:rFonts w:hint="eastAsia"/>
                <w:sz w:val="24"/>
              </w:rPr>
              <w:t>失落、实验结果分散、重现性较差等。</w:t>
            </w:r>
          </w:p>
          <w:p w14:paraId="66F3D12B"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）实物试验</w:t>
            </w:r>
          </w:p>
          <w:p w14:paraId="32AC3D1B" w14:textId="77777777" w:rsidR="002B0D39" w:rsidRDefault="00A808EF">
            <w:pPr>
              <w:spacing w:line="360" w:lineRule="auto"/>
              <w:ind w:firstLineChars="200" w:firstLine="480"/>
              <w:rPr>
                <w:sz w:val="24"/>
              </w:rPr>
            </w:pPr>
            <w:r>
              <w:rPr>
                <w:rFonts w:hint="eastAsia"/>
                <w:sz w:val="24"/>
              </w:rPr>
              <w:t>是指将待测的金属材料制成实物部件、设备或小型试验装置，在现场的实际应用条件下进行的腐蚀试验。</w:t>
            </w:r>
          </w:p>
          <w:p w14:paraId="14B11086" w14:textId="77777777" w:rsidR="002B0D39" w:rsidRDefault="00A808EF">
            <w:pPr>
              <w:spacing w:line="360" w:lineRule="auto"/>
              <w:ind w:firstLineChars="200" w:firstLine="480"/>
              <w:rPr>
                <w:sz w:val="24"/>
              </w:rPr>
            </w:pPr>
            <w:r>
              <w:rPr>
                <w:rFonts w:hint="eastAsia"/>
                <w:sz w:val="24"/>
              </w:rPr>
              <w:t>这种试验如实地反映了实际使用的金属材料情况，能够比较全面、正确地提供金属材料在实际使用状态下的耐蚀性。其局限性是试验周期冗长，费用很大，需要有更多的空间和人力及更为仔细小心。</w:t>
            </w:r>
          </w:p>
          <w:p w14:paraId="67D3A4BE" w14:textId="77777777" w:rsidR="002B0D39" w:rsidRDefault="00A808EF">
            <w:pPr>
              <w:spacing w:line="360" w:lineRule="auto"/>
              <w:ind w:firstLineChars="200" w:firstLine="480"/>
              <w:rPr>
                <w:sz w:val="24"/>
              </w:rPr>
            </w:pPr>
            <w:r>
              <w:rPr>
                <w:sz w:val="24"/>
              </w:rPr>
              <w:t xml:space="preserve">2. </w:t>
            </w:r>
            <w:r>
              <w:rPr>
                <w:rFonts w:hint="eastAsia"/>
                <w:sz w:val="24"/>
              </w:rPr>
              <w:t>化学测量技术</w:t>
            </w:r>
          </w:p>
          <w:p w14:paraId="3D63F27A" w14:textId="77777777" w:rsidR="002B0D39" w:rsidRDefault="00A808EF">
            <w:pPr>
              <w:spacing w:line="360" w:lineRule="auto"/>
              <w:ind w:firstLineChars="200" w:firstLine="480"/>
              <w:rPr>
                <w:sz w:val="24"/>
              </w:rPr>
            </w:pPr>
            <w:r>
              <w:rPr>
                <w:rFonts w:hint="eastAsia"/>
                <w:sz w:val="24"/>
              </w:rPr>
              <w:t>腐蚀测量技术涉及范围较广，如电化学测量、金相显微技术、表面能谱与电镜、偏光椭圆仪、超声波测厚、材料力学试验与测量、以及生物鉴定与培养试验等。</w:t>
            </w:r>
          </w:p>
          <w:p w14:paraId="3E5A09E9" w14:textId="77777777" w:rsidR="002B0D39" w:rsidRDefault="00A808EF">
            <w:pPr>
              <w:spacing w:line="360" w:lineRule="auto"/>
              <w:ind w:firstLineChars="200" w:firstLine="480"/>
              <w:rPr>
                <w:sz w:val="24"/>
              </w:rPr>
            </w:pPr>
            <w:r>
              <w:rPr>
                <w:rFonts w:hint="eastAsia"/>
                <w:sz w:val="24"/>
              </w:rPr>
              <w:t>由于电化学腐蚀过程的本质是电化学性质，在腐蚀机理研究、腐蚀试验及其工业腐蚀监控中</w:t>
            </w:r>
            <w:r>
              <w:rPr>
                <w:rFonts w:hint="eastAsia"/>
                <w:sz w:val="24"/>
              </w:rPr>
              <w:t>，广泛地利用金属</w:t>
            </w:r>
            <w:r>
              <w:rPr>
                <w:rFonts w:hint="eastAsia"/>
                <w:sz w:val="24"/>
              </w:rPr>
              <w:t>/</w:t>
            </w:r>
            <w:r>
              <w:rPr>
                <w:rFonts w:hint="eastAsia"/>
                <w:sz w:val="24"/>
              </w:rPr>
              <w:t>电解质界面（双电层）的电化学性质，所以电化学测量技术已成为重要的腐蚀研究方法。</w:t>
            </w:r>
          </w:p>
          <w:p w14:paraId="1F3B1673" w14:textId="77777777" w:rsidR="002B0D39" w:rsidRDefault="00A808EF">
            <w:pPr>
              <w:spacing w:line="360" w:lineRule="auto"/>
              <w:ind w:firstLineChars="200" w:firstLine="480"/>
              <w:rPr>
                <w:sz w:val="24"/>
              </w:rPr>
            </w:pPr>
            <w:r>
              <w:rPr>
                <w:rFonts w:hint="eastAsia"/>
                <w:sz w:val="24"/>
              </w:rPr>
              <w:t>以下介绍部分电化学测量技术的试验装置、理论依据和操作方法。</w:t>
            </w:r>
          </w:p>
          <w:p w14:paraId="38D8F559" w14:textId="77777777" w:rsidR="002B0D39" w:rsidRDefault="00A808EF">
            <w:pPr>
              <w:spacing w:line="360" w:lineRule="auto"/>
              <w:ind w:firstLineChars="200" w:firstLine="480"/>
              <w:rPr>
                <w:sz w:val="24"/>
              </w:rPr>
            </w:pPr>
            <w:r>
              <w:rPr>
                <w:sz w:val="24"/>
              </w:rPr>
              <w:t xml:space="preserve">1. </w:t>
            </w:r>
            <w:r>
              <w:rPr>
                <w:rFonts w:hint="eastAsia"/>
                <w:sz w:val="24"/>
              </w:rPr>
              <w:t>电位的测量</w:t>
            </w:r>
          </w:p>
          <w:p w14:paraId="76491A51" w14:textId="77777777" w:rsidR="002B0D39" w:rsidRDefault="00A808EF">
            <w:pPr>
              <w:spacing w:line="360" w:lineRule="auto"/>
              <w:ind w:firstLineChars="200" w:firstLine="480"/>
              <w:rPr>
                <w:sz w:val="24"/>
              </w:rPr>
            </w:pPr>
            <w:r>
              <w:rPr>
                <w:rFonts w:hint="eastAsia"/>
                <w:sz w:val="24"/>
              </w:rPr>
              <w:t>只要参比电极的电极电位是稳定不变的，就可以测定所研究电极的电极电位随时间的变化规律，也可以相对比较不同金属在同一电解质溶液中或同一金属在不同电解质溶液中的电极电位。</w:t>
            </w:r>
          </w:p>
          <w:p w14:paraId="6D837E19" w14:textId="77777777" w:rsidR="002B0D39" w:rsidRDefault="00A808EF">
            <w:pPr>
              <w:spacing w:line="360" w:lineRule="auto"/>
              <w:ind w:firstLineChars="200" w:firstLine="480"/>
              <w:rPr>
                <w:sz w:val="24"/>
              </w:rPr>
            </w:pPr>
            <w:r>
              <w:rPr>
                <w:rFonts w:hint="eastAsia"/>
                <w:sz w:val="24"/>
              </w:rPr>
              <w:t>电极电位测量一般有两类：一类是测量腐蚀体系无外加电流作用时的自然腐</w:t>
            </w:r>
            <w:r>
              <w:rPr>
                <w:rFonts w:hint="eastAsia"/>
                <w:sz w:val="24"/>
              </w:rPr>
              <w:lastRenderedPageBreak/>
              <w:t>蚀电位及其随时间的变化；另一类是测量金属在外加电流作用下的极化电位及其随电流或时间的变化。</w:t>
            </w:r>
          </w:p>
          <w:p w14:paraId="68897BD7" w14:textId="77777777" w:rsidR="002B0D39" w:rsidRDefault="00A808EF">
            <w:pPr>
              <w:spacing w:line="360" w:lineRule="auto"/>
              <w:ind w:firstLineChars="200" w:firstLine="480"/>
              <w:rPr>
                <w:sz w:val="24"/>
              </w:rPr>
            </w:pPr>
            <w:r>
              <w:rPr>
                <w:sz w:val="24"/>
              </w:rPr>
              <w:t xml:space="preserve">2. </w:t>
            </w:r>
            <w:r>
              <w:rPr>
                <w:rFonts w:hint="eastAsia"/>
                <w:sz w:val="24"/>
              </w:rPr>
              <w:t>极化曲</w:t>
            </w:r>
            <w:r>
              <w:rPr>
                <w:rFonts w:hint="eastAsia"/>
                <w:sz w:val="24"/>
              </w:rPr>
              <w:t>线测量</w:t>
            </w:r>
          </w:p>
          <w:p w14:paraId="7D60E38F" w14:textId="77777777" w:rsidR="002B0D39" w:rsidRDefault="00A808EF">
            <w:pPr>
              <w:spacing w:line="360" w:lineRule="auto"/>
              <w:ind w:firstLineChars="200" w:firstLine="480"/>
              <w:rPr>
                <w:sz w:val="24"/>
              </w:rPr>
            </w:pPr>
            <w:r>
              <w:rPr>
                <w:rFonts w:hint="eastAsia"/>
                <w:sz w:val="24"/>
              </w:rPr>
              <w:t>极化曲线测量一般可以分为两类：</w:t>
            </w:r>
          </w:p>
          <w:p w14:paraId="0906D9D7"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）控制电流法</w:t>
            </w:r>
            <w:r>
              <w:rPr>
                <w:rFonts w:hint="eastAsia"/>
                <w:sz w:val="24"/>
              </w:rPr>
              <w:t xml:space="preserve">   </w:t>
            </w:r>
            <w:r>
              <w:rPr>
                <w:rFonts w:hint="eastAsia"/>
                <w:sz w:val="24"/>
              </w:rPr>
              <w:t>以电流为自变量，遵循规定的电流变化程序，测定相应的电极电位随电流变化的函数关系。</w:t>
            </w:r>
          </w:p>
          <w:p w14:paraId="66DFCE5E" w14:textId="77777777" w:rsidR="002B0D39" w:rsidRDefault="00A808EF">
            <w:pPr>
              <w:spacing w:line="360" w:lineRule="auto"/>
              <w:ind w:firstLineChars="200" w:firstLine="480"/>
              <w:rPr>
                <w:sz w:val="24"/>
              </w:rPr>
            </w:pPr>
            <w:r>
              <w:rPr>
                <w:rFonts w:hint="eastAsia"/>
                <w:sz w:val="24"/>
              </w:rPr>
              <w:t>在恒电流实验时，应当记录电位</w:t>
            </w:r>
            <w:r>
              <w:rPr>
                <w:sz w:val="24"/>
              </w:rPr>
              <w:t>–</w:t>
            </w:r>
            <w:r>
              <w:rPr>
                <w:rFonts w:hint="eastAsia"/>
                <w:sz w:val="24"/>
              </w:rPr>
              <w:t>时间的变化关系，即充电曲线。此外，还包括断电流法，即在断电流的瞬间测量电极电位及其变化。控制电流法是在每一个测量点及每一瞬间，电极上流过的电流都被控制在一个规定的数值。当电流保持恒定不变时称为恒电流法，测得相应的极化曲线称为</w:t>
            </w:r>
            <w:proofErr w:type="gramStart"/>
            <w:r>
              <w:rPr>
                <w:rFonts w:hint="eastAsia"/>
                <w:sz w:val="24"/>
              </w:rPr>
              <w:t>恒</w:t>
            </w:r>
            <w:proofErr w:type="gramEnd"/>
            <w:r>
              <w:rPr>
                <w:rFonts w:hint="eastAsia"/>
                <w:sz w:val="24"/>
              </w:rPr>
              <w:t>电流充电曲线。</w:t>
            </w:r>
          </w:p>
          <w:p w14:paraId="32FCCE02"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）控制电位法</w:t>
            </w:r>
            <w:r>
              <w:rPr>
                <w:rFonts w:hint="eastAsia"/>
                <w:sz w:val="24"/>
              </w:rPr>
              <w:t xml:space="preserve">   </w:t>
            </w:r>
            <w:r>
              <w:rPr>
                <w:rFonts w:hint="eastAsia"/>
                <w:sz w:val="24"/>
              </w:rPr>
              <w:t>以电位为自变量，遵循规定的电位变化程序，测定相应的极化电流随电位变化的函数</w:t>
            </w:r>
            <w:r>
              <w:rPr>
                <w:rFonts w:hint="eastAsia"/>
                <w:sz w:val="24"/>
              </w:rPr>
              <w:t>关系。</w:t>
            </w:r>
          </w:p>
          <w:p w14:paraId="2777DEBF" w14:textId="77777777" w:rsidR="002B0D39" w:rsidRDefault="00A808EF">
            <w:pPr>
              <w:spacing w:line="360" w:lineRule="auto"/>
              <w:ind w:firstLineChars="200" w:firstLine="480"/>
              <w:rPr>
                <w:sz w:val="24"/>
              </w:rPr>
            </w:pPr>
            <w:r>
              <w:rPr>
                <w:rFonts w:hint="eastAsia"/>
                <w:sz w:val="24"/>
              </w:rPr>
              <w:t>在恒电位试验时，是记录相应电流</w:t>
            </w:r>
            <w:r>
              <w:rPr>
                <w:sz w:val="24"/>
              </w:rPr>
              <w:t>–</w:t>
            </w:r>
            <w:r>
              <w:rPr>
                <w:rFonts w:hint="eastAsia"/>
                <w:sz w:val="24"/>
              </w:rPr>
              <w:t>时间的变化曲线控制电位法的实质是在每一个测量点及每一瞬间，电极电位都被控制在一个规定的数值，当电位保持恒定不变时称为恒电位法，测得相应的极化曲线称为</w:t>
            </w:r>
            <w:proofErr w:type="gramStart"/>
            <w:r>
              <w:rPr>
                <w:rFonts w:hint="eastAsia"/>
                <w:sz w:val="24"/>
              </w:rPr>
              <w:t>恒</w:t>
            </w:r>
            <w:proofErr w:type="gramEnd"/>
            <w:r>
              <w:rPr>
                <w:rFonts w:hint="eastAsia"/>
                <w:sz w:val="24"/>
              </w:rPr>
              <w:t>电位充电曲线。</w:t>
            </w:r>
          </w:p>
          <w:p w14:paraId="3CA90BD2" w14:textId="77777777" w:rsidR="002B0D39" w:rsidRDefault="00A808EF">
            <w:pPr>
              <w:spacing w:line="360" w:lineRule="auto"/>
              <w:ind w:firstLineChars="200" w:firstLine="480"/>
              <w:rPr>
                <w:sz w:val="24"/>
              </w:rPr>
            </w:pPr>
            <w:r>
              <w:rPr>
                <w:rFonts w:hint="eastAsia"/>
                <w:sz w:val="24"/>
              </w:rPr>
              <w:t>在恒电位试验时，是记录相应电流</w:t>
            </w:r>
            <w:r>
              <w:rPr>
                <w:sz w:val="24"/>
              </w:rPr>
              <w:t>–</w:t>
            </w:r>
            <w:r>
              <w:rPr>
                <w:rFonts w:hint="eastAsia"/>
                <w:sz w:val="24"/>
              </w:rPr>
              <w:t>时间的变化曲线控制电位法的实质是在每一个测量点及每一瞬间，电极电位都被控制在一个规定的数值，当电位保持恒定不变时称为恒电位法，测得相应的极化曲线称为</w:t>
            </w:r>
            <w:proofErr w:type="gramStart"/>
            <w:r>
              <w:rPr>
                <w:rFonts w:hint="eastAsia"/>
                <w:sz w:val="24"/>
              </w:rPr>
              <w:t>恒</w:t>
            </w:r>
            <w:proofErr w:type="gramEnd"/>
            <w:r>
              <w:rPr>
                <w:rFonts w:hint="eastAsia"/>
                <w:sz w:val="24"/>
              </w:rPr>
              <w:t>电位充电曲线。</w:t>
            </w:r>
          </w:p>
          <w:p w14:paraId="3C37473D" w14:textId="77777777" w:rsidR="002B0D39" w:rsidRDefault="00A808EF">
            <w:pPr>
              <w:spacing w:line="360" w:lineRule="auto"/>
              <w:ind w:firstLineChars="200" w:firstLine="480"/>
              <w:rPr>
                <w:sz w:val="24"/>
              </w:rPr>
            </w:pPr>
            <w:proofErr w:type="gramStart"/>
            <w:r>
              <w:rPr>
                <w:rFonts w:hint="eastAsia"/>
                <w:sz w:val="24"/>
              </w:rPr>
              <w:t>恒</w:t>
            </w:r>
            <w:proofErr w:type="gramEnd"/>
            <w:r>
              <w:rPr>
                <w:rFonts w:hint="eastAsia"/>
                <w:sz w:val="24"/>
              </w:rPr>
              <w:t>电位稳态法：</w:t>
            </w:r>
            <w:proofErr w:type="gramStart"/>
            <w:r>
              <w:rPr>
                <w:rFonts w:hint="eastAsia"/>
                <w:sz w:val="24"/>
              </w:rPr>
              <w:t>指恒电位</w:t>
            </w:r>
            <w:proofErr w:type="gramEnd"/>
            <w:r>
              <w:rPr>
                <w:rFonts w:hint="eastAsia"/>
                <w:sz w:val="24"/>
              </w:rPr>
              <w:t>测量时与每一个给定电位对应的响应信号（电流）完全达到稳定不变的状态。</w:t>
            </w:r>
          </w:p>
          <w:p w14:paraId="2FB4C1BC" w14:textId="77777777" w:rsidR="002B0D39" w:rsidRDefault="00A808EF">
            <w:pPr>
              <w:spacing w:line="360" w:lineRule="auto"/>
              <w:ind w:firstLineChars="200" w:firstLine="480"/>
              <w:rPr>
                <w:sz w:val="24"/>
              </w:rPr>
            </w:pPr>
            <w:proofErr w:type="gramStart"/>
            <w:r>
              <w:rPr>
                <w:rFonts w:hint="eastAsia"/>
                <w:sz w:val="24"/>
              </w:rPr>
              <w:t>恒</w:t>
            </w:r>
            <w:proofErr w:type="gramEnd"/>
            <w:r>
              <w:rPr>
                <w:rFonts w:hint="eastAsia"/>
                <w:sz w:val="24"/>
              </w:rPr>
              <w:t>电流稳态法：</w:t>
            </w:r>
            <w:proofErr w:type="gramStart"/>
            <w:r>
              <w:rPr>
                <w:rFonts w:hint="eastAsia"/>
                <w:sz w:val="24"/>
              </w:rPr>
              <w:t>指</w:t>
            </w:r>
            <w:r>
              <w:rPr>
                <w:rFonts w:hint="eastAsia"/>
                <w:sz w:val="24"/>
              </w:rPr>
              <w:t>恒电流</w:t>
            </w:r>
            <w:proofErr w:type="gramEnd"/>
            <w:r>
              <w:rPr>
                <w:rFonts w:hint="eastAsia"/>
                <w:sz w:val="24"/>
              </w:rPr>
              <w:t>测量时与每一个给定电流对应的响应信号（电位）完全达到稳定不变的状态。</w:t>
            </w:r>
          </w:p>
          <w:p w14:paraId="44790337" w14:textId="77777777" w:rsidR="002B0D39" w:rsidRDefault="00A808EF">
            <w:pPr>
              <w:spacing w:line="360" w:lineRule="auto"/>
              <w:ind w:firstLineChars="200" w:firstLine="480"/>
              <w:rPr>
                <w:sz w:val="24"/>
              </w:rPr>
            </w:pPr>
            <w:r>
              <w:rPr>
                <w:rFonts w:hint="eastAsia"/>
                <w:sz w:val="24"/>
              </w:rPr>
              <w:t>连续扫描法：指利用线性扫描信号</w:t>
            </w:r>
            <w:proofErr w:type="gramStart"/>
            <w:r>
              <w:rPr>
                <w:rFonts w:hint="eastAsia"/>
                <w:sz w:val="24"/>
              </w:rPr>
              <w:t>电压控制电压控制</w:t>
            </w:r>
            <w:proofErr w:type="gramEnd"/>
            <w:r>
              <w:rPr>
                <w:rFonts w:hint="eastAsia"/>
                <w:sz w:val="24"/>
              </w:rPr>
              <w:t>恒电位仪或恒电流仪的给定自变量（电位或电流），使其按预定的程序以规定的速度连续线性变化，用</w:t>
            </w:r>
            <w:r>
              <w:rPr>
                <w:sz w:val="24"/>
              </w:rPr>
              <w:t>X–Y</w:t>
            </w:r>
            <w:r>
              <w:rPr>
                <w:rFonts w:hint="eastAsia"/>
                <w:sz w:val="24"/>
              </w:rPr>
              <w:t>函数记录仪或</w:t>
            </w:r>
            <w:r>
              <w:rPr>
                <w:sz w:val="24"/>
              </w:rPr>
              <w:t>D/A</w:t>
            </w:r>
            <w:r>
              <w:rPr>
                <w:rFonts w:hint="eastAsia"/>
                <w:sz w:val="24"/>
              </w:rPr>
              <w:t>转换器同步记录相应的响应信号（电流或电位）与给定自变量的变化关系，自动绘出极化曲线。</w:t>
            </w:r>
          </w:p>
          <w:p w14:paraId="717D3E7A" w14:textId="77777777" w:rsidR="002B0D39" w:rsidRDefault="00A808EF">
            <w:pPr>
              <w:spacing w:line="360" w:lineRule="auto"/>
              <w:ind w:firstLineChars="200" w:firstLine="480"/>
              <w:rPr>
                <w:sz w:val="24"/>
              </w:rPr>
            </w:pPr>
            <w:r>
              <w:rPr>
                <w:rFonts w:hint="eastAsia"/>
                <w:sz w:val="24"/>
              </w:rPr>
              <w:t>由此得到的是非稳态极化曲线，控制电位连续扫描所测得的称为动电位极化曲线，控制电流连续扫描所测得的称为动电流极化曲线控制电位的慢速连续扫描具有恒电位的性质，故又称为</w:t>
            </w:r>
            <w:proofErr w:type="gramStart"/>
            <w:r>
              <w:rPr>
                <w:rFonts w:hint="eastAsia"/>
                <w:sz w:val="24"/>
              </w:rPr>
              <w:t>恒</w:t>
            </w:r>
            <w:proofErr w:type="gramEnd"/>
            <w:r>
              <w:rPr>
                <w:rFonts w:hint="eastAsia"/>
                <w:sz w:val="24"/>
              </w:rPr>
              <w:t>电位扫描法。</w:t>
            </w:r>
          </w:p>
          <w:p w14:paraId="6CD2C4EE" w14:textId="77777777" w:rsidR="002B0D39" w:rsidRDefault="00A808EF">
            <w:pPr>
              <w:spacing w:line="360" w:lineRule="auto"/>
              <w:ind w:firstLineChars="200" w:firstLine="480"/>
              <w:rPr>
                <w:sz w:val="24"/>
              </w:rPr>
            </w:pPr>
            <w:r>
              <w:rPr>
                <w:sz w:val="24"/>
              </w:rPr>
              <w:lastRenderedPageBreak/>
              <w:t xml:space="preserve">3. </w:t>
            </w:r>
            <w:r>
              <w:rPr>
                <w:rFonts w:hint="eastAsia"/>
                <w:sz w:val="24"/>
              </w:rPr>
              <w:t>金属腐</w:t>
            </w:r>
            <w:r>
              <w:rPr>
                <w:rFonts w:hint="eastAsia"/>
                <w:sz w:val="24"/>
              </w:rPr>
              <w:t>蚀速度的电化学测量方法</w:t>
            </w:r>
          </w:p>
          <w:p w14:paraId="6CD9CCFA" w14:textId="77777777" w:rsidR="002B0D39" w:rsidRDefault="00A808EF">
            <w:pPr>
              <w:spacing w:line="360" w:lineRule="auto"/>
              <w:ind w:firstLineChars="200" w:firstLine="480"/>
              <w:rPr>
                <w:sz w:val="24"/>
              </w:rPr>
            </w:pPr>
            <w:r>
              <w:rPr>
                <w:rFonts w:hint="eastAsia"/>
                <w:sz w:val="24"/>
              </w:rPr>
              <w:t>金属腐蚀在电极与溶液界面间进行，是一种典型的异相反应，可以用一般的表示异相反应速度的方法来描述电极过程的速度υ</w:t>
            </w:r>
            <w:r>
              <w:rPr>
                <w:sz w:val="24"/>
                <w:vertAlign w:val="subscript"/>
              </w:rPr>
              <w:t>r</w:t>
            </w:r>
            <w:r>
              <w:rPr>
                <w:rFonts w:hint="eastAsia"/>
                <w:sz w:val="24"/>
              </w:rPr>
              <w:t>，即以单位面积上所消耗的反应物摩尔数表示，其单位为</w:t>
            </w:r>
            <w:r>
              <w:rPr>
                <w:sz w:val="24"/>
              </w:rPr>
              <w:t>mol/(</w:t>
            </w:r>
            <w:proofErr w:type="spellStart"/>
            <w:r>
              <w:rPr>
                <w:sz w:val="24"/>
              </w:rPr>
              <w:t>s·m</w:t>
            </w:r>
            <w:proofErr w:type="spellEnd"/>
            <w:r>
              <w:rPr>
                <w:sz w:val="24"/>
                <w:vertAlign w:val="superscript"/>
              </w:rPr>
              <w:t>–2</w:t>
            </w:r>
            <w:r>
              <w:rPr>
                <w:sz w:val="24"/>
              </w:rPr>
              <w:t>)</w:t>
            </w:r>
            <w:r>
              <w:rPr>
                <w:rFonts w:hint="eastAsia"/>
                <w:sz w:val="24"/>
              </w:rPr>
              <w:t>。将物质的量表示的反应速度υ</w:t>
            </w:r>
            <w:r>
              <w:rPr>
                <w:sz w:val="24"/>
                <w:vertAlign w:val="subscript"/>
              </w:rPr>
              <w:t>r</w:t>
            </w:r>
            <w:r>
              <w:rPr>
                <w:rFonts w:hint="eastAsia"/>
                <w:sz w:val="24"/>
              </w:rPr>
              <w:t>转换成以电流密度表示的反应速度</w:t>
            </w:r>
            <w:proofErr w:type="spellStart"/>
            <w:r>
              <w:rPr>
                <w:sz w:val="24"/>
              </w:rPr>
              <w:t>i</w:t>
            </w:r>
            <w:proofErr w:type="spellEnd"/>
            <w:r>
              <w:rPr>
                <w:sz w:val="24"/>
              </w:rPr>
              <w:t>(A/m</w:t>
            </w:r>
            <w:r>
              <w:rPr>
                <w:sz w:val="24"/>
                <w:vertAlign w:val="superscript"/>
              </w:rPr>
              <w:t>2</w:t>
            </w:r>
            <w:r>
              <w:rPr>
                <w:sz w:val="24"/>
              </w:rPr>
              <w:t>)</w:t>
            </w:r>
            <w:r>
              <w:rPr>
                <w:rFonts w:hint="eastAsia"/>
                <w:sz w:val="24"/>
              </w:rPr>
              <w:t>，两者的关系为：</w:t>
            </w:r>
            <w:proofErr w:type="spellStart"/>
            <w:r>
              <w:rPr>
                <w:sz w:val="24"/>
              </w:rPr>
              <w:t>i</w:t>
            </w:r>
            <w:proofErr w:type="spellEnd"/>
            <w:r>
              <w:rPr>
                <w:sz w:val="24"/>
              </w:rPr>
              <w:t xml:space="preserve"> = </w:t>
            </w:r>
            <w:proofErr w:type="spellStart"/>
            <w:r>
              <w:rPr>
                <w:sz w:val="24"/>
              </w:rPr>
              <w:t>nF</w:t>
            </w:r>
            <w:proofErr w:type="spellEnd"/>
            <w:r>
              <w:rPr>
                <w:rFonts w:hint="eastAsia"/>
                <w:sz w:val="24"/>
              </w:rPr>
              <w:t>υ</w:t>
            </w:r>
            <w:r>
              <w:rPr>
                <w:sz w:val="24"/>
                <w:vertAlign w:val="subscript"/>
              </w:rPr>
              <w:t>r</w:t>
            </w:r>
            <w:r>
              <w:rPr>
                <w:rFonts w:hint="eastAsia"/>
                <w:sz w:val="24"/>
              </w:rPr>
              <w:t>，在电化学中习惯用电流密度来表示反应速度。</w:t>
            </w:r>
          </w:p>
          <w:p w14:paraId="7A999006" w14:textId="77777777" w:rsidR="002B0D39" w:rsidRDefault="002B0D39">
            <w:pPr>
              <w:spacing w:line="360" w:lineRule="auto"/>
              <w:rPr>
                <w:rStyle w:val="shuojin1"/>
              </w:rPr>
            </w:pPr>
          </w:p>
        </w:tc>
      </w:tr>
      <w:tr w:rsidR="002B0D39" w14:paraId="16588C72" w14:textId="77777777">
        <w:trPr>
          <w:jc w:val="center"/>
        </w:trPr>
        <w:tc>
          <w:tcPr>
            <w:tcW w:w="8522" w:type="dxa"/>
            <w:gridSpan w:val="6"/>
            <w:shd w:val="clear" w:color="auto" w:fill="auto"/>
          </w:tcPr>
          <w:p w14:paraId="0E70BEE8" w14:textId="77777777" w:rsidR="002B0D39" w:rsidRDefault="00A808EF">
            <w:pPr>
              <w:spacing w:line="360" w:lineRule="auto"/>
              <w:rPr>
                <w:b/>
                <w:sz w:val="24"/>
              </w:rPr>
            </w:pPr>
            <w:r>
              <w:rPr>
                <w:b/>
                <w:sz w:val="24"/>
              </w:rPr>
              <w:lastRenderedPageBreak/>
              <w:t>课外作业</w:t>
            </w:r>
          </w:p>
        </w:tc>
      </w:tr>
      <w:tr w:rsidR="002B0D39" w14:paraId="41CE96C4" w14:textId="77777777">
        <w:trPr>
          <w:trHeight w:val="606"/>
          <w:jc w:val="center"/>
        </w:trPr>
        <w:tc>
          <w:tcPr>
            <w:tcW w:w="8522" w:type="dxa"/>
            <w:gridSpan w:val="6"/>
            <w:shd w:val="clear" w:color="auto" w:fill="auto"/>
          </w:tcPr>
          <w:p w14:paraId="5E10B3CD" w14:textId="77777777" w:rsidR="002B0D39" w:rsidRDefault="00A808EF">
            <w:pPr>
              <w:spacing w:line="360" w:lineRule="auto"/>
              <w:rPr>
                <w:sz w:val="24"/>
              </w:rPr>
            </w:pPr>
            <w:r>
              <w:rPr>
                <w:rFonts w:hint="eastAsia"/>
                <w:sz w:val="24"/>
              </w:rPr>
              <w:t>课后习题</w:t>
            </w:r>
            <w:r>
              <w:rPr>
                <w:rFonts w:hint="eastAsia"/>
                <w:sz w:val="24"/>
              </w:rPr>
              <w:t>45</w:t>
            </w:r>
            <w:r>
              <w:rPr>
                <w:rFonts w:hint="eastAsia"/>
                <w:sz w:val="24"/>
              </w:rPr>
              <w:t>。</w:t>
            </w:r>
          </w:p>
        </w:tc>
      </w:tr>
    </w:tbl>
    <w:p w14:paraId="2D7AA822" w14:textId="77777777" w:rsidR="002B0D39" w:rsidRDefault="002B0D39"/>
    <w:p w14:paraId="5590EC67" w14:textId="77777777" w:rsidR="002B0D39" w:rsidRDefault="00A808EF">
      <w:pPr>
        <w:widowControl/>
        <w:jc w:val="left"/>
      </w:pPr>
      <w:r>
        <w:br w:type="page"/>
      </w:r>
    </w:p>
    <w:p w14:paraId="33CA1345"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十八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789555E7" w14:textId="77777777">
        <w:trPr>
          <w:jc w:val="center"/>
        </w:trPr>
        <w:tc>
          <w:tcPr>
            <w:tcW w:w="1420" w:type="dxa"/>
            <w:shd w:val="clear" w:color="auto" w:fill="auto"/>
          </w:tcPr>
          <w:p w14:paraId="6A520E76"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6901C13F" w14:textId="77777777" w:rsidR="002B0D39" w:rsidRDefault="00A808EF">
            <w:pPr>
              <w:spacing w:line="360" w:lineRule="auto"/>
              <w:jc w:val="center"/>
              <w:rPr>
                <w:sz w:val="24"/>
              </w:rPr>
            </w:pPr>
            <w:r>
              <w:rPr>
                <w:sz w:val="24"/>
              </w:rPr>
              <w:t>第</w:t>
            </w:r>
            <w:r>
              <w:rPr>
                <w:sz w:val="24"/>
              </w:rPr>
              <w:t>18</w:t>
            </w:r>
            <w:r>
              <w:rPr>
                <w:rFonts w:hint="eastAsia"/>
                <w:sz w:val="24"/>
              </w:rPr>
              <w:t>次</w:t>
            </w:r>
          </w:p>
        </w:tc>
        <w:tc>
          <w:tcPr>
            <w:tcW w:w="1420" w:type="dxa"/>
            <w:shd w:val="clear" w:color="auto" w:fill="auto"/>
          </w:tcPr>
          <w:p w14:paraId="035F7BD0" w14:textId="77777777" w:rsidR="002B0D39" w:rsidRDefault="00A808EF">
            <w:pPr>
              <w:spacing w:line="360" w:lineRule="auto"/>
              <w:jc w:val="center"/>
              <w:rPr>
                <w:sz w:val="24"/>
              </w:rPr>
            </w:pPr>
            <w:r>
              <w:rPr>
                <w:sz w:val="24"/>
              </w:rPr>
              <w:t>日期</w:t>
            </w:r>
          </w:p>
        </w:tc>
        <w:tc>
          <w:tcPr>
            <w:tcW w:w="1420" w:type="dxa"/>
            <w:shd w:val="clear" w:color="auto" w:fill="auto"/>
          </w:tcPr>
          <w:p w14:paraId="011D7996"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62CE2A9C" w14:textId="77777777" w:rsidR="002B0D39" w:rsidRDefault="00A808EF">
            <w:pPr>
              <w:spacing w:line="360" w:lineRule="auto"/>
              <w:jc w:val="center"/>
              <w:rPr>
                <w:sz w:val="24"/>
              </w:rPr>
            </w:pPr>
            <w:r>
              <w:rPr>
                <w:sz w:val="24"/>
              </w:rPr>
              <w:t>课时</w:t>
            </w:r>
          </w:p>
        </w:tc>
        <w:tc>
          <w:tcPr>
            <w:tcW w:w="1421" w:type="dxa"/>
            <w:shd w:val="clear" w:color="auto" w:fill="auto"/>
          </w:tcPr>
          <w:p w14:paraId="1A458894" w14:textId="77777777" w:rsidR="002B0D39" w:rsidRDefault="00A808EF">
            <w:pPr>
              <w:spacing w:line="360" w:lineRule="auto"/>
              <w:jc w:val="center"/>
              <w:rPr>
                <w:sz w:val="24"/>
              </w:rPr>
            </w:pPr>
            <w:r>
              <w:rPr>
                <w:sz w:val="24"/>
              </w:rPr>
              <w:t>2/6</w:t>
            </w:r>
          </w:p>
        </w:tc>
      </w:tr>
      <w:tr w:rsidR="002B0D39" w14:paraId="61DBBC26" w14:textId="77777777">
        <w:trPr>
          <w:jc w:val="center"/>
        </w:trPr>
        <w:tc>
          <w:tcPr>
            <w:tcW w:w="8522" w:type="dxa"/>
            <w:gridSpan w:val="6"/>
            <w:shd w:val="clear" w:color="auto" w:fill="auto"/>
          </w:tcPr>
          <w:p w14:paraId="140D6B58" w14:textId="77777777" w:rsidR="002B0D39" w:rsidRDefault="00A808EF">
            <w:pPr>
              <w:spacing w:line="360" w:lineRule="auto"/>
              <w:rPr>
                <w:b/>
                <w:sz w:val="24"/>
              </w:rPr>
            </w:pPr>
            <w:r>
              <w:rPr>
                <w:b/>
                <w:sz w:val="24"/>
              </w:rPr>
              <w:t>教学目标</w:t>
            </w:r>
          </w:p>
        </w:tc>
      </w:tr>
      <w:tr w:rsidR="002B0D39" w14:paraId="07E1A392" w14:textId="77777777">
        <w:trPr>
          <w:trHeight w:val="433"/>
          <w:jc w:val="center"/>
        </w:trPr>
        <w:tc>
          <w:tcPr>
            <w:tcW w:w="8522" w:type="dxa"/>
            <w:gridSpan w:val="6"/>
            <w:shd w:val="clear" w:color="auto" w:fill="auto"/>
          </w:tcPr>
          <w:p w14:paraId="45CDEBF3" w14:textId="77777777" w:rsidR="002B0D39" w:rsidRDefault="00A808EF">
            <w:pPr>
              <w:spacing w:line="360" w:lineRule="auto"/>
              <w:rPr>
                <w:sz w:val="24"/>
              </w:rPr>
            </w:pPr>
            <w:r>
              <w:rPr>
                <w:rFonts w:ascii="宋体" w:hAnsi="宋体" w:cs="宋体" w:hint="eastAsia"/>
                <w:color w:val="000000"/>
                <w:kern w:val="0"/>
                <w:sz w:val="24"/>
              </w:rPr>
              <w:t>掌握若干种金属腐蚀与防护的防腐方法。</w:t>
            </w:r>
          </w:p>
        </w:tc>
      </w:tr>
      <w:tr w:rsidR="002B0D39" w14:paraId="7A7340C5" w14:textId="77777777">
        <w:trPr>
          <w:jc w:val="center"/>
        </w:trPr>
        <w:tc>
          <w:tcPr>
            <w:tcW w:w="8522" w:type="dxa"/>
            <w:gridSpan w:val="6"/>
            <w:shd w:val="clear" w:color="auto" w:fill="auto"/>
          </w:tcPr>
          <w:p w14:paraId="764CC6CB" w14:textId="77777777" w:rsidR="002B0D39" w:rsidRDefault="00A808EF">
            <w:pPr>
              <w:spacing w:line="360" w:lineRule="auto"/>
              <w:rPr>
                <w:b/>
                <w:sz w:val="24"/>
              </w:rPr>
            </w:pPr>
            <w:r>
              <w:rPr>
                <w:b/>
                <w:sz w:val="24"/>
              </w:rPr>
              <w:t>教学内容</w:t>
            </w:r>
          </w:p>
        </w:tc>
      </w:tr>
      <w:tr w:rsidR="002B0D39" w14:paraId="4A14060D" w14:textId="77777777">
        <w:trPr>
          <w:trHeight w:val="2556"/>
          <w:jc w:val="center"/>
        </w:trPr>
        <w:tc>
          <w:tcPr>
            <w:tcW w:w="8522" w:type="dxa"/>
            <w:gridSpan w:val="6"/>
            <w:shd w:val="clear" w:color="auto" w:fill="auto"/>
          </w:tcPr>
          <w:p w14:paraId="3288BC7B" w14:textId="77777777" w:rsidR="002B0D39" w:rsidRDefault="002B0D39">
            <w:pPr>
              <w:adjustRightInd w:val="0"/>
              <w:snapToGrid w:val="0"/>
              <w:spacing w:line="360" w:lineRule="auto"/>
              <w:ind w:firstLineChars="150" w:firstLine="360"/>
              <w:rPr>
                <w:sz w:val="24"/>
              </w:rPr>
            </w:pPr>
          </w:p>
          <w:p w14:paraId="42B3785A" w14:textId="77777777" w:rsidR="002B0D39" w:rsidRDefault="00A808EF">
            <w:pPr>
              <w:adjustRightInd w:val="0"/>
              <w:snapToGrid w:val="0"/>
              <w:spacing w:line="360" w:lineRule="auto"/>
              <w:ind w:firstLineChars="171" w:firstLine="410"/>
              <w:rPr>
                <w:bCs/>
                <w:sz w:val="24"/>
              </w:rPr>
            </w:pPr>
            <w:r>
              <w:rPr>
                <w:rFonts w:hint="eastAsia"/>
                <w:bCs/>
                <w:sz w:val="24"/>
              </w:rPr>
              <w:t xml:space="preserve">8.5 </w:t>
            </w:r>
            <w:r>
              <w:rPr>
                <w:bCs/>
                <w:sz w:val="24"/>
              </w:rPr>
              <w:t>金属的电化学防腐蚀</w:t>
            </w:r>
          </w:p>
          <w:p w14:paraId="7A1CDAFA" w14:textId="77777777" w:rsidR="002B0D39" w:rsidRDefault="00A808EF">
            <w:pPr>
              <w:adjustRightInd w:val="0"/>
              <w:snapToGrid w:val="0"/>
              <w:spacing w:line="360" w:lineRule="auto"/>
              <w:ind w:firstLineChars="320" w:firstLine="768"/>
              <w:rPr>
                <w:bCs/>
                <w:sz w:val="24"/>
              </w:rPr>
            </w:pPr>
            <w:r>
              <w:rPr>
                <w:rFonts w:hint="eastAsia"/>
                <w:bCs/>
                <w:sz w:val="24"/>
              </w:rPr>
              <w:t>金属电化学防腐的基本手段与方法</w:t>
            </w:r>
          </w:p>
          <w:p w14:paraId="40099132" w14:textId="77777777" w:rsidR="002B0D39" w:rsidRDefault="00A808EF">
            <w:pPr>
              <w:adjustRightInd w:val="0"/>
              <w:snapToGrid w:val="0"/>
              <w:spacing w:line="360" w:lineRule="auto"/>
              <w:ind w:firstLineChars="350" w:firstLine="840"/>
              <w:rPr>
                <w:sz w:val="24"/>
              </w:rPr>
            </w:pPr>
            <w:r>
              <w:rPr>
                <w:rFonts w:hint="eastAsia"/>
                <w:sz w:val="24"/>
              </w:rPr>
              <w:t>腐蚀防治现场应用案例</w:t>
            </w:r>
          </w:p>
        </w:tc>
      </w:tr>
      <w:tr w:rsidR="002B0D39" w14:paraId="0FD70222" w14:textId="77777777">
        <w:trPr>
          <w:jc w:val="center"/>
        </w:trPr>
        <w:tc>
          <w:tcPr>
            <w:tcW w:w="8522" w:type="dxa"/>
            <w:gridSpan w:val="6"/>
            <w:shd w:val="clear" w:color="auto" w:fill="auto"/>
          </w:tcPr>
          <w:p w14:paraId="7D390739" w14:textId="77777777" w:rsidR="002B0D39" w:rsidRDefault="00A808EF">
            <w:pPr>
              <w:spacing w:line="360" w:lineRule="auto"/>
              <w:rPr>
                <w:b/>
                <w:sz w:val="24"/>
              </w:rPr>
            </w:pPr>
            <w:r>
              <w:rPr>
                <w:b/>
                <w:sz w:val="24"/>
              </w:rPr>
              <w:t>教学方法</w:t>
            </w:r>
          </w:p>
        </w:tc>
      </w:tr>
      <w:tr w:rsidR="002B0D39" w14:paraId="3E1E728D" w14:textId="77777777">
        <w:trPr>
          <w:trHeight w:val="766"/>
          <w:jc w:val="center"/>
        </w:trPr>
        <w:tc>
          <w:tcPr>
            <w:tcW w:w="8522" w:type="dxa"/>
            <w:gridSpan w:val="6"/>
            <w:shd w:val="clear" w:color="auto" w:fill="auto"/>
            <w:vAlign w:val="center"/>
          </w:tcPr>
          <w:p w14:paraId="46797F89" w14:textId="77777777" w:rsidR="002B0D39" w:rsidRDefault="00A808EF">
            <w:pPr>
              <w:spacing w:line="360" w:lineRule="auto"/>
              <w:rPr>
                <w:sz w:val="24"/>
              </w:rPr>
            </w:pPr>
            <w:r>
              <w:rPr>
                <w:sz w:val="24"/>
              </w:rPr>
              <w:t>课堂讲授、实例分析、课堂讨论、自主学习法</w:t>
            </w:r>
          </w:p>
        </w:tc>
      </w:tr>
      <w:tr w:rsidR="002B0D39" w14:paraId="4FCC27B5" w14:textId="77777777">
        <w:trPr>
          <w:trHeight w:val="481"/>
          <w:jc w:val="center"/>
        </w:trPr>
        <w:tc>
          <w:tcPr>
            <w:tcW w:w="8522" w:type="dxa"/>
            <w:gridSpan w:val="6"/>
            <w:shd w:val="clear" w:color="auto" w:fill="auto"/>
            <w:vAlign w:val="center"/>
          </w:tcPr>
          <w:p w14:paraId="311D6583" w14:textId="77777777" w:rsidR="002B0D39" w:rsidRDefault="00A808EF">
            <w:pPr>
              <w:spacing w:line="360" w:lineRule="auto"/>
              <w:rPr>
                <w:rStyle w:val="shuojin1"/>
                <w:b/>
                <w:sz w:val="24"/>
              </w:rPr>
            </w:pPr>
            <w:r>
              <w:rPr>
                <w:b/>
                <w:sz w:val="24"/>
              </w:rPr>
              <w:t>教学过程</w:t>
            </w:r>
          </w:p>
        </w:tc>
      </w:tr>
      <w:tr w:rsidR="002B0D39" w14:paraId="26AA7F22" w14:textId="77777777">
        <w:trPr>
          <w:trHeight w:val="558"/>
          <w:jc w:val="center"/>
        </w:trPr>
        <w:tc>
          <w:tcPr>
            <w:tcW w:w="8522" w:type="dxa"/>
            <w:gridSpan w:val="6"/>
            <w:shd w:val="clear" w:color="auto" w:fill="auto"/>
            <w:vAlign w:val="center"/>
          </w:tcPr>
          <w:p w14:paraId="661C31C7" w14:textId="77777777" w:rsidR="002B0D39" w:rsidRDefault="00A808EF">
            <w:pPr>
              <w:spacing w:line="360" w:lineRule="auto"/>
              <w:rPr>
                <w:b/>
                <w:sz w:val="24"/>
              </w:rPr>
            </w:pPr>
            <w:r>
              <w:rPr>
                <w:rFonts w:hint="eastAsia"/>
                <w:b/>
                <w:sz w:val="24"/>
              </w:rPr>
              <w:t>1</w:t>
            </w:r>
            <w:r>
              <w:rPr>
                <w:rFonts w:hint="eastAsia"/>
                <w:b/>
                <w:sz w:val="24"/>
              </w:rPr>
              <w:t>、金属的电化学防腐蚀</w:t>
            </w:r>
          </w:p>
          <w:p w14:paraId="62AE9621" w14:textId="77777777" w:rsidR="002B0D39" w:rsidRDefault="00A808EF">
            <w:pPr>
              <w:spacing w:line="360" w:lineRule="auto"/>
              <w:ind w:firstLineChars="200" w:firstLine="480"/>
              <w:rPr>
                <w:sz w:val="24"/>
              </w:rPr>
            </w:pPr>
            <w:r>
              <w:rPr>
                <w:rFonts w:hint="eastAsia"/>
                <w:sz w:val="24"/>
              </w:rPr>
              <w:t>从腐蚀角度保护金属材料最简单易行的方法是将材料与腐蚀环境隔离。例如有机涂层、无机物的搪瓷等涂覆金属表面以使材料与腐蚀环境隔绝。当这些保护层完整时是能起到保护作用的。金属防腐</w:t>
            </w:r>
            <w:proofErr w:type="gramStart"/>
            <w:r>
              <w:rPr>
                <w:rFonts w:hint="eastAsia"/>
                <w:sz w:val="24"/>
              </w:rPr>
              <w:t>蚀</w:t>
            </w:r>
            <w:proofErr w:type="gramEnd"/>
            <w:r>
              <w:rPr>
                <w:rFonts w:hint="eastAsia"/>
                <w:sz w:val="24"/>
              </w:rPr>
              <w:t>分为物理防腐蚀和电化学防腐蚀，这里主要介绍已广为人们采用的电化学防腐蚀方法。</w:t>
            </w:r>
          </w:p>
          <w:p w14:paraId="5EC24CF9" w14:textId="77777777" w:rsidR="002B0D39" w:rsidRDefault="00A808EF">
            <w:pPr>
              <w:spacing w:line="360" w:lineRule="auto"/>
              <w:ind w:firstLineChars="200" w:firstLine="480"/>
              <w:rPr>
                <w:sz w:val="24"/>
              </w:rPr>
            </w:pPr>
            <w:r>
              <w:rPr>
                <w:sz w:val="24"/>
              </w:rPr>
              <w:t xml:space="preserve">1. </w:t>
            </w:r>
            <w:r>
              <w:rPr>
                <w:rFonts w:hint="eastAsia"/>
                <w:sz w:val="24"/>
              </w:rPr>
              <w:t>金属镀层</w:t>
            </w:r>
          </w:p>
          <w:p w14:paraId="5F0FD641" w14:textId="77777777" w:rsidR="002B0D39" w:rsidRDefault="00A808EF">
            <w:pPr>
              <w:spacing w:line="360" w:lineRule="auto"/>
              <w:ind w:firstLineChars="200" w:firstLine="480"/>
              <w:rPr>
                <w:sz w:val="24"/>
              </w:rPr>
            </w:pPr>
            <w:r>
              <w:rPr>
                <w:rFonts w:hint="eastAsia"/>
                <w:sz w:val="24"/>
              </w:rPr>
              <w:t>用电镀法在金属的表面涂一层别的金属或合金作为保护层。例如自行车上镀铜锡合金当底，然后镀铬，铁制自来水管镀锌以及某些机电产品镀银或金等都可以达到防腐蚀目的。</w:t>
            </w:r>
          </w:p>
          <w:p w14:paraId="7D9B67BB" w14:textId="77777777" w:rsidR="002B0D39" w:rsidRDefault="00A808EF">
            <w:pPr>
              <w:spacing w:line="360" w:lineRule="auto"/>
              <w:ind w:firstLineChars="200" w:firstLine="480"/>
              <w:rPr>
                <w:sz w:val="24"/>
              </w:rPr>
            </w:pPr>
            <w:r>
              <w:rPr>
                <w:rFonts w:hint="eastAsia"/>
                <w:sz w:val="24"/>
              </w:rPr>
              <w:t>电镀是借助于电解作用，在金属制件表面上沉积</w:t>
            </w:r>
            <w:proofErr w:type="gramStart"/>
            <w:r>
              <w:rPr>
                <w:rFonts w:hint="eastAsia"/>
                <w:sz w:val="24"/>
              </w:rPr>
              <w:t>一</w:t>
            </w:r>
            <w:proofErr w:type="gramEnd"/>
            <w:r>
              <w:rPr>
                <w:rFonts w:hint="eastAsia"/>
                <w:sz w:val="24"/>
              </w:rPr>
              <w:t>薄层其他金属的方法。包括</w:t>
            </w:r>
            <w:proofErr w:type="gramStart"/>
            <w:r>
              <w:rPr>
                <w:rFonts w:hint="eastAsia"/>
                <w:sz w:val="24"/>
              </w:rPr>
              <w:t>镀</w:t>
            </w:r>
            <w:proofErr w:type="gramEnd"/>
            <w:r>
              <w:rPr>
                <w:rFonts w:hint="eastAsia"/>
                <w:sz w:val="24"/>
              </w:rPr>
              <w:t>前处理（除油、去锈）、镀上金属层和镀后处理（钝化、去氢）等过程。电镀时，将金属制件作为阴极，所镀金</w:t>
            </w:r>
            <w:proofErr w:type="gramStart"/>
            <w:r>
              <w:rPr>
                <w:rFonts w:hint="eastAsia"/>
                <w:sz w:val="24"/>
              </w:rPr>
              <w:t>属作为</w:t>
            </w:r>
            <w:proofErr w:type="gramEnd"/>
            <w:r>
              <w:rPr>
                <w:rFonts w:hint="eastAsia"/>
                <w:sz w:val="24"/>
              </w:rPr>
              <w:t>阳极，浸入含有镀层成分的电解液中，并通入直流电，经过一段时间即可得沉积镀层。</w:t>
            </w:r>
          </w:p>
          <w:p w14:paraId="4DE77542" w14:textId="77777777" w:rsidR="002B0D39" w:rsidRDefault="00A808EF">
            <w:pPr>
              <w:spacing w:line="360" w:lineRule="auto"/>
              <w:ind w:firstLineChars="200" w:firstLine="480"/>
              <w:rPr>
                <w:sz w:val="24"/>
              </w:rPr>
            </w:pPr>
            <w:r>
              <w:rPr>
                <w:sz w:val="24"/>
              </w:rPr>
              <w:t xml:space="preserve">2. </w:t>
            </w:r>
            <w:r>
              <w:rPr>
                <w:rFonts w:hint="eastAsia"/>
                <w:sz w:val="24"/>
              </w:rPr>
              <w:t>阳极保护</w:t>
            </w:r>
          </w:p>
          <w:p w14:paraId="438A366C" w14:textId="77777777" w:rsidR="002B0D39" w:rsidRDefault="00A808EF">
            <w:pPr>
              <w:spacing w:line="360" w:lineRule="auto"/>
              <w:ind w:firstLineChars="200" w:firstLine="480"/>
              <w:rPr>
                <w:sz w:val="24"/>
              </w:rPr>
            </w:pPr>
            <w:r>
              <w:rPr>
                <w:rFonts w:hint="eastAsia"/>
                <w:sz w:val="24"/>
              </w:rPr>
              <w:t>它是指用阳极极化的方法使金属钝化，并用微弱电流维持钝化状态，从而保</w:t>
            </w:r>
            <w:r>
              <w:rPr>
                <w:rFonts w:hint="eastAsia"/>
                <w:sz w:val="24"/>
              </w:rPr>
              <w:lastRenderedPageBreak/>
              <w:t>护金属。此法是基于对金属钝化现象的研究提出的，因此要弄清阳极保护的原理，首先要明白金属钝化的原理。</w:t>
            </w:r>
          </w:p>
          <w:p w14:paraId="2856B815" w14:textId="77777777" w:rsidR="002B0D39" w:rsidRDefault="00A808EF">
            <w:pPr>
              <w:spacing w:line="360" w:lineRule="auto"/>
              <w:ind w:firstLineChars="200" w:firstLine="480"/>
              <w:rPr>
                <w:sz w:val="24"/>
              </w:rPr>
            </w:pPr>
            <w:r>
              <w:rPr>
                <w:rFonts w:hint="eastAsia"/>
                <w:sz w:val="24"/>
              </w:rPr>
              <w:t>金属阳极溶解时，在一般情况下，电极电势愈正，阳极溶解速度愈大。但在有些情况下，当正向极化超过一定数值后，由于表面某种吸附层或新的成相层的形成，金属的溶解速度非但不增加，反而急剧下降。</w:t>
            </w:r>
          </w:p>
          <w:p w14:paraId="21E0D838" w14:textId="77777777" w:rsidR="002B0D39" w:rsidRDefault="00A808EF">
            <w:pPr>
              <w:spacing w:line="360" w:lineRule="auto"/>
              <w:ind w:firstLineChars="200" w:firstLine="480"/>
              <w:rPr>
                <w:sz w:val="24"/>
              </w:rPr>
            </w:pPr>
            <w:r>
              <w:rPr>
                <w:rFonts w:hint="eastAsia"/>
                <w:sz w:val="24"/>
              </w:rPr>
              <w:t>在金属被化学溶解时也有类似情形。例如铁浸在硝酸溶液中，随着硝酸浓度的升高，铁的溶解速度加快。但当硝酸浓度超过某一临界值后，铁的溶解速度反而显著降低。这种在强化条件</w:t>
            </w:r>
            <w:r>
              <w:rPr>
                <w:rFonts w:hint="eastAsia"/>
                <w:sz w:val="24"/>
              </w:rPr>
              <w:t>下金属正常溶解反而受到抑制的现象叫金属的钝化。</w:t>
            </w:r>
          </w:p>
          <w:p w14:paraId="49D3A6F9" w14:textId="77777777" w:rsidR="002B0D39" w:rsidRDefault="00A808EF">
            <w:pPr>
              <w:spacing w:line="360" w:lineRule="auto"/>
              <w:ind w:firstLineChars="200" w:firstLine="480"/>
              <w:rPr>
                <w:sz w:val="24"/>
              </w:rPr>
            </w:pPr>
            <w:r>
              <w:rPr>
                <w:rFonts w:hint="eastAsia"/>
                <w:sz w:val="24"/>
              </w:rPr>
              <w:t>用控制电势法测定阳极极化曲线，可以清楚地了解金属的钝化。</w:t>
            </w:r>
          </w:p>
          <w:p w14:paraId="57B97500" w14:textId="77777777" w:rsidR="002B0D39" w:rsidRDefault="00A808EF">
            <w:pPr>
              <w:spacing w:line="360" w:lineRule="auto"/>
              <w:ind w:firstLineChars="200" w:firstLine="480"/>
              <w:rPr>
                <w:sz w:val="24"/>
              </w:rPr>
            </w:pPr>
            <w:r>
              <w:rPr>
                <w:rFonts w:hint="eastAsia"/>
                <w:sz w:val="24"/>
              </w:rPr>
              <w:t>曲线分为四个区域：</w:t>
            </w:r>
            <w:r>
              <w:rPr>
                <w:sz w:val="24"/>
              </w:rPr>
              <w:t>AB</w:t>
            </w:r>
            <w:r>
              <w:rPr>
                <w:rFonts w:hint="eastAsia"/>
                <w:sz w:val="24"/>
              </w:rPr>
              <w:t>段为活性溶解区，金属进行正常的阳极溶解。当电势达到ψ</w:t>
            </w:r>
            <w:r>
              <w:rPr>
                <w:rFonts w:hint="eastAsia"/>
                <w:sz w:val="24"/>
                <w:vertAlign w:val="subscript"/>
              </w:rPr>
              <w:t>钝</w:t>
            </w:r>
            <w:r>
              <w:rPr>
                <w:rFonts w:hint="eastAsia"/>
                <w:sz w:val="24"/>
              </w:rPr>
              <w:t>时，金属发生了钝化过程。</w:t>
            </w:r>
          </w:p>
          <w:p w14:paraId="00CA52FA" w14:textId="77777777" w:rsidR="002B0D39" w:rsidRDefault="00A808EF">
            <w:pPr>
              <w:spacing w:line="360" w:lineRule="auto"/>
              <w:ind w:firstLineChars="200" w:firstLine="480"/>
              <w:rPr>
                <w:sz w:val="24"/>
              </w:rPr>
            </w:pPr>
            <w:r>
              <w:rPr>
                <w:rFonts w:hint="eastAsia"/>
                <w:sz w:val="24"/>
              </w:rPr>
              <w:t>金属的溶解速度剧烈降低，故ψ</w:t>
            </w:r>
            <w:r>
              <w:rPr>
                <w:rFonts w:hint="eastAsia"/>
                <w:sz w:val="24"/>
                <w:vertAlign w:val="subscript"/>
              </w:rPr>
              <w:t>钝</w:t>
            </w:r>
            <w:r>
              <w:rPr>
                <w:rFonts w:hint="eastAsia"/>
                <w:sz w:val="24"/>
              </w:rPr>
              <w:t>为临界钝化电势。</w:t>
            </w:r>
          </w:p>
          <w:p w14:paraId="6CDDE95B" w14:textId="77777777" w:rsidR="002B0D39" w:rsidRDefault="00A808EF">
            <w:pPr>
              <w:spacing w:line="360" w:lineRule="auto"/>
              <w:ind w:firstLineChars="200" w:firstLine="480"/>
              <w:rPr>
                <w:sz w:val="24"/>
              </w:rPr>
            </w:pPr>
            <w:r>
              <w:rPr>
                <w:sz w:val="24"/>
              </w:rPr>
              <w:t>BC</w:t>
            </w:r>
            <w:r>
              <w:rPr>
                <w:rFonts w:hint="eastAsia"/>
                <w:sz w:val="24"/>
              </w:rPr>
              <w:t>段是过渡钝化区，金属表面由活化状态过渡到钝化状态。</w:t>
            </w:r>
          </w:p>
          <w:p w14:paraId="184E2C2B" w14:textId="77777777" w:rsidR="002B0D39" w:rsidRDefault="00A808EF">
            <w:pPr>
              <w:spacing w:line="360" w:lineRule="auto"/>
              <w:ind w:firstLineChars="200" w:firstLine="480"/>
              <w:rPr>
                <w:sz w:val="24"/>
              </w:rPr>
            </w:pPr>
            <w:r>
              <w:rPr>
                <w:sz w:val="24"/>
              </w:rPr>
              <w:t>CD</w:t>
            </w:r>
            <w:r>
              <w:rPr>
                <w:rFonts w:hint="eastAsia"/>
                <w:sz w:val="24"/>
              </w:rPr>
              <w:t>段是稳钝化区，这一段</w:t>
            </w:r>
            <w:proofErr w:type="gramStart"/>
            <w:r>
              <w:rPr>
                <w:rFonts w:hint="eastAsia"/>
                <w:sz w:val="24"/>
              </w:rPr>
              <w:t>电势区</w:t>
            </w:r>
            <w:proofErr w:type="gramEnd"/>
            <w:r>
              <w:rPr>
                <w:rFonts w:hint="eastAsia"/>
                <w:sz w:val="24"/>
              </w:rPr>
              <w:t>通常达</w:t>
            </w:r>
            <w:r>
              <w:rPr>
                <w:sz w:val="24"/>
              </w:rPr>
              <w:t>1~2V</w:t>
            </w:r>
            <w:r>
              <w:rPr>
                <w:rFonts w:hint="eastAsia"/>
                <w:sz w:val="24"/>
              </w:rPr>
              <w:t>，有的金属甚至可达几十伏，在此电势范围内金属的钝化达到稳定状态，金属的溶解速度达到最低值，在整个</w:t>
            </w:r>
            <w:r>
              <w:rPr>
                <w:sz w:val="24"/>
              </w:rPr>
              <w:t>CD</w:t>
            </w:r>
            <w:r>
              <w:rPr>
                <w:rFonts w:hint="eastAsia"/>
                <w:sz w:val="24"/>
              </w:rPr>
              <w:t>段溶解速度几乎保持不变。</w:t>
            </w:r>
          </w:p>
          <w:p w14:paraId="0A01200D" w14:textId="77777777" w:rsidR="002B0D39" w:rsidRDefault="00A808EF">
            <w:pPr>
              <w:spacing w:line="360" w:lineRule="auto"/>
              <w:ind w:firstLineChars="200" w:firstLine="480"/>
              <w:rPr>
                <w:sz w:val="24"/>
              </w:rPr>
            </w:pPr>
            <w:r>
              <w:rPr>
                <w:sz w:val="24"/>
              </w:rPr>
              <w:t>DE</w:t>
            </w:r>
            <w:r>
              <w:rPr>
                <w:rFonts w:hint="eastAsia"/>
                <w:sz w:val="24"/>
              </w:rPr>
              <w:t>段是过钝化区，当ψ进入</w:t>
            </w:r>
            <w:r>
              <w:rPr>
                <w:sz w:val="24"/>
              </w:rPr>
              <w:t>DE</w:t>
            </w:r>
            <w:r>
              <w:rPr>
                <w:rFonts w:hint="eastAsia"/>
                <w:sz w:val="24"/>
              </w:rPr>
              <w:t>段，这时金属溶解速度又重新加快，造成这一现象有两种可能原因，一是金属的高价态溶解，另一种可能是发生了其他的阳极反应，例如氧的析出。</w:t>
            </w:r>
          </w:p>
          <w:p w14:paraId="68374F90" w14:textId="77777777" w:rsidR="002B0D39" w:rsidRDefault="00A808EF">
            <w:pPr>
              <w:spacing w:line="360" w:lineRule="auto"/>
              <w:ind w:firstLineChars="200" w:firstLine="480"/>
              <w:rPr>
                <w:sz w:val="24"/>
              </w:rPr>
            </w:pPr>
            <w:r>
              <w:rPr>
                <w:rFonts w:hint="eastAsia"/>
                <w:sz w:val="24"/>
              </w:rPr>
              <w:t>根据上述分析可知，如果把浸在介质中的金属构件和另一辅助电极组成电池，用恒电位仪把金属构件的电势控制在</w:t>
            </w:r>
            <w:r>
              <w:rPr>
                <w:sz w:val="24"/>
              </w:rPr>
              <w:t>CD</w:t>
            </w:r>
            <w:r>
              <w:rPr>
                <w:rFonts w:hint="eastAsia"/>
                <w:sz w:val="24"/>
              </w:rPr>
              <w:t>段内，则可以把金属在介质中的腐蚀降低到最小限度。这种用阳极极化使金属得到保护的方法叫阳极保护。</w:t>
            </w:r>
          </w:p>
          <w:p w14:paraId="2CF43409" w14:textId="77777777" w:rsidR="002B0D39" w:rsidRDefault="00A808EF">
            <w:pPr>
              <w:spacing w:line="360" w:lineRule="auto"/>
              <w:ind w:firstLineChars="200" w:firstLine="480"/>
              <w:rPr>
                <w:sz w:val="24"/>
              </w:rPr>
            </w:pPr>
            <w:r>
              <w:rPr>
                <w:rFonts w:hint="eastAsia"/>
                <w:sz w:val="24"/>
              </w:rPr>
              <w:t>具体实施时，可把准备保护的金属器件作阳极，以石墨为阴极，通入大小一定的电流密度。并使阳极电位维持在钝化区间，这样金属器件就得到了保护。在钝化区，金属的溶解速度一般是</w:t>
            </w:r>
            <w:r>
              <w:rPr>
                <w:sz w:val="24"/>
              </w:rPr>
              <w:t>10</w:t>
            </w:r>
            <w:r>
              <w:rPr>
                <w:sz w:val="24"/>
                <w:vertAlign w:val="superscript"/>
              </w:rPr>
              <w:t>–6</w:t>
            </w:r>
            <w:r>
              <w:rPr>
                <w:sz w:val="24"/>
              </w:rPr>
              <w:t>~10</w:t>
            </w:r>
            <w:r>
              <w:rPr>
                <w:sz w:val="24"/>
                <w:vertAlign w:val="superscript"/>
              </w:rPr>
              <w:t>–</w:t>
            </w:r>
            <w:r>
              <w:rPr>
                <w:sz w:val="24"/>
                <w:vertAlign w:val="superscript"/>
              </w:rPr>
              <w:t>8</w:t>
            </w:r>
            <w:r>
              <w:rPr>
                <w:sz w:val="24"/>
              </w:rPr>
              <w:t>A·cm</w:t>
            </w:r>
            <w:r>
              <w:rPr>
                <w:sz w:val="24"/>
                <w:vertAlign w:val="superscript"/>
              </w:rPr>
              <w:t>–2</w:t>
            </w:r>
            <w:r>
              <w:rPr>
                <w:rFonts w:hint="eastAsia"/>
                <w:sz w:val="24"/>
              </w:rPr>
              <w:t>，比</w:t>
            </w:r>
            <w:proofErr w:type="gramStart"/>
            <w:r>
              <w:rPr>
                <w:rFonts w:hint="eastAsia"/>
                <w:sz w:val="24"/>
              </w:rPr>
              <w:t>活化态小</w:t>
            </w:r>
            <w:proofErr w:type="gramEnd"/>
            <w:r>
              <w:rPr>
                <w:sz w:val="24"/>
              </w:rPr>
              <w:t>10</w:t>
            </w:r>
            <w:r>
              <w:rPr>
                <w:sz w:val="24"/>
                <w:vertAlign w:val="superscript"/>
              </w:rPr>
              <w:t>3</w:t>
            </w:r>
            <w:r>
              <w:rPr>
                <w:sz w:val="24"/>
              </w:rPr>
              <w:t>~10</w:t>
            </w:r>
            <w:r>
              <w:rPr>
                <w:sz w:val="24"/>
                <w:vertAlign w:val="superscript"/>
              </w:rPr>
              <w:t>6</w:t>
            </w:r>
            <w:r>
              <w:rPr>
                <w:rFonts w:hint="eastAsia"/>
                <w:sz w:val="24"/>
              </w:rPr>
              <w:t>倍，因而可以认为金属得到了保护。例如：我国很多化肥厂对碳酸</w:t>
            </w:r>
            <w:proofErr w:type="gramStart"/>
            <w:r>
              <w:rPr>
                <w:rFonts w:hint="eastAsia"/>
                <w:sz w:val="24"/>
              </w:rPr>
              <w:t>铵</w:t>
            </w:r>
            <w:proofErr w:type="gramEnd"/>
            <w:r>
              <w:rPr>
                <w:rFonts w:hint="eastAsia"/>
                <w:sz w:val="24"/>
              </w:rPr>
              <w:t>生产中</w:t>
            </w:r>
            <w:proofErr w:type="gramStart"/>
            <w:r>
              <w:rPr>
                <w:rFonts w:hint="eastAsia"/>
                <w:sz w:val="24"/>
              </w:rPr>
              <w:t>碳化塔</w:t>
            </w:r>
            <w:proofErr w:type="gramEnd"/>
            <w:r>
              <w:rPr>
                <w:rFonts w:hint="eastAsia"/>
                <w:sz w:val="24"/>
              </w:rPr>
              <w:t>实施阳极保护。</w:t>
            </w:r>
          </w:p>
          <w:p w14:paraId="2F7D0640" w14:textId="77777777" w:rsidR="002B0D39" w:rsidRDefault="00A808EF">
            <w:pPr>
              <w:spacing w:line="360" w:lineRule="auto"/>
              <w:ind w:firstLineChars="200" w:firstLine="480"/>
              <w:rPr>
                <w:sz w:val="24"/>
              </w:rPr>
            </w:pPr>
            <w:r>
              <w:rPr>
                <w:sz w:val="24"/>
              </w:rPr>
              <w:t xml:space="preserve">3. </w:t>
            </w:r>
            <w:r>
              <w:rPr>
                <w:rFonts w:hint="eastAsia"/>
                <w:sz w:val="24"/>
              </w:rPr>
              <w:t>阴极保护</w:t>
            </w:r>
          </w:p>
          <w:p w14:paraId="6A659BF1" w14:textId="77777777" w:rsidR="002B0D39" w:rsidRDefault="00A808EF">
            <w:pPr>
              <w:spacing w:line="360" w:lineRule="auto"/>
              <w:ind w:firstLineChars="200" w:firstLine="480"/>
              <w:rPr>
                <w:sz w:val="24"/>
              </w:rPr>
            </w:pPr>
            <w:r>
              <w:rPr>
                <w:rFonts w:hint="eastAsia"/>
                <w:sz w:val="24"/>
              </w:rPr>
              <w:lastRenderedPageBreak/>
              <w:t>它是使金属体阴极极化以保护其在电解质中免遭腐蚀的方法。若阴极电势足够负，金属就可以</w:t>
            </w:r>
            <w:proofErr w:type="gramStart"/>
            <w:r>
              <w:rPr>
                <w:rFonts w:hint="eastAsia"/>
                <w:sz w:val="24"/>
              </w:rPr>
              <w:t>不</w:t>
            </w:r>
            <w:proofErr w:type="gramEnd"/>
            <w:r>
              <w:rPr>
                <w:rFonts w:hint="eastAsia"/>
                <w:sz w:val="24"/>
              </w:rPr>
              <w:t>氧化（溶解），即达到完全保护。</w:t>
            </w:r>
          </w:p>
          <w:p w14:paraId="571C4C75" w14:textId="77777777" w:rsidR="002B0D39" w:rsidRDefault="00A808EF">
            <w:pPr>
              <w:spacing w:line="360" w:lineRule="auto"/>
              <w:ind w:firstLineChars="200" w:firstLine="480"/>
              <w:rPr>
                <w:sz w:val="24"/>
              </w:rPr>
            </w:pPr>
            <w:r>
              <w:rPr>
                <w:rFonts w:hint="eastAsia"/>
                <w:sz w:val="24"/>
              </w:rPr>
              <w:t>阴极极化可用两种办法实现：</w:t>
            </w:r>
          </w:p>
          <w:p w14:paraId="73AE1186"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）外电流法：在电解质中加入辅助电极，连接外电源正极，而将需要保护的金属基体连接外电源负极，然后调节所施加的电流，使金属体达到保护所需的阴极电势。更多的是用大功率</w:t>
            </w:r>
            <w:proofErr w:type="gramStart"/>
            <w:r>
              <w:rPr>
                <w:rFonts w:hint="eastAsia"/>
                <w:sz w:val="24"/>
              </w:rPr>
              <w:t>恒</w:t>
            </w:r>
            <w:proofErr w:type="gramEnd"/>
            <w:r>
              <w:rPr>
                <w:rFonts w:hint="eastAsia"/>
                <w:sz w:val="24"/>
              </w:rPr>
              <w:t>电势仪控制被保护金属的电势。</w:t>
            </w:r>
          </w:p>
          <w:p w14:paraId="77E32688"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）牺牲阳极法：在金属基体</w:t>
            </w:r>
            <w:r>
              <w:rPr>
                <w:rFonts w:hint="eastAsia"/>
                <w:sz w:val="24"/>
              </w:rPr>
              <w:t>上附加更活泼的金属，在电解质中构成短路的原电池，金属基体成为阴极，而活泼金属则成为阳极，并不断被氧化或溶解掉。例如：钢板在含</w:t>
            </w:r>
            <w:r>
              <w:rPr>
                <w:rFonts w:hint="eastAsia"/>
                <w:sz w:val="24"/>
              </w:rPr>
              <w:t>2%~3%NaCl</w:t>
            </w:r>
            <w:r>
              <w:rPr>
                <w:rFonts w:hint="eastAsia"/>
                <w:sz w:val="24"/>
              </w:rPr>
              <w:t>的海水中很容易腐蚀，在海伦的底下每隔</w:t>
            </w:r>
            <w:r>
              <w:rPr>
                <w:rFonts w:hint="eastAsia"/>
                <w:sz w:val="24"/>
              </w:rPr>
              <w:t>10m</w:t>
            </w:r>
            <w:r>
              <w:rPr>
                <w:rFonts w:hint="eastAsia"/>
                <w:sz w:val="24"/>
              </w:rPr>
              <w:t>左右</w:t>
            </w:r>
            <w:proofErr w:type="gramStart"/>
            <w:r>
              <w:rPr>
                <w:rFonts w:hint="eastAsia"/>
                <w:sz w:val="24"/>
              </w:rPr>
              <w:t>焊一块</w:t>
            </w:r>
            <w:proofErr w:type="gramEnd"/>
            <w:r>
              <w:rPr>
                <w:rFonts w:hint="eastAsia"/>
                <w:sz w:val="24"/>
              </w:rPr>
              <w:t>锌的合金作为防腐蚀措施。</w:t>
            </w:r>
          </w:p>
          <w:p w14:paraId="604A1C20" w14:textId="77777777" w:rsidR="002B0D39" w:rsidRDefault="00A808EF">
            <w:pPr>
              <w:spacing w:line="360" w:lineRule="auto"/>
              <w:ind w:firstLineChars="200" w:firstLine="480"/>
              <w:rPr>
                <w:sz w:val="24"/>
              </w:rPr>
            </w:pPr>
            <w:r>
              <w:rPr>
                <w:sz w:val="24"/>
              </w:rPr>
              <w:t xml:space="preserve">4. </w:t>
            </w:r>
            <w:r>
              <w:rPr>
                <w:rFonts w:hint="eastAsia"/>
                <w:sz w:val="24"/>
              </w:rPr>
              <w:t>缓蚀剂保护</w:t>
            </w:r>
          </w:p>
          <w:p w14:paraId="1625E70C" w14:textId="77777777" w:rsidR="002B0D39" w:rsidRDefault="00A808EF">
            <w:pPr>
              <w:spacing w:line="360" w:lineRule="auto"/>
              <w:ind w:firstLineChars="200" w:firstLine="480"/>
              <w:rPr>
                <w:sz w:val="24"/>
              </w:rPr>
            </w:pPr>
            <w:r>
              <w:rPr>
                <w:rFonts w:hint="eastAsia"/>
                <w:sz w:val="24"/>
              </w:rPr>
              <w:t>缓蚀剂：加入到一定介质中能明显抑制金属腐蚀的少量物质称为缓蚀剂。例如</w:t>
            </w:r>
            <w:r>
              <w:rPr>
                <w:sz w:val="24"/>
              </w:rPr>
              <w:t>BTA</w:t>
            </w:r>
            <w:r>
              <w:rPr>
                <w:rFonts w:hint="eastAsia"/>
                <w:sz w:val="24"/>
              </w:rPr>
              <w:t>（苯并三氮</w:t>
            </w:r>
            <w:proofErr w:type="gramStart"/>
            <w:r>
              <w:rPr>
                <w:rFonts w:hint="eastAsia"/>
                <w:sz w:val="24"/>
              </w:rPr>
              <w:t>唑</w:t>
            </w:r>
            <w:proofErr w:type="gramEnd"/>
            <w:r>
              <w:rPr>
                <w:rFonts w:hint="eastAsia"/>
                <w:sz w:val="24"/>
              </w:rPr>
              <w:t>）、硫脲、乌洛托品等，用少量既经济又方便，是一种常用的方法。</w:t>
            </w:r>
          </w:p>
          <w:p w14:paraId="471D6EA8" w14:textId="77777777" w:rsidR="002B0D39" w:rsidRDefault="00A808EF">
            <w:pPr>
              <w:spacing w:line="360" w:lineRule="auto"/>
              <w:ind w:firstLineChars="200" w:firstLine="480"/>
              <w:rPr>
                <w:sz w:val="24"/>
              </w:rPr>
            </w:pPr>
            <w:proofErr w:type="gramStart"/>
            <w:r>
              <w:rPr>
                <w:rFonts w:hint="eastAsia"/>
                <w:sz w:val="24"/>
              </w:rPr>
              <w:t>向缓蚀</w:t>
            </w:r>
            <w:proofErr w:type="gramEnd"/>
            <w:r>
              <w:rPr>
                <w:rFonts w:hint="eastAsia"/>
                <w:sz w:val="24"/>
              </w:rPr>
              <w:t>介质中加入少量或微量的缓蚀剂，通过物理、化学或物化反应而阻止、减缓金属的腐蚀速率，同时还保持者金属材料原来的物理、化学及</w:t>
            </w:r>
            <w:r>
              <w:rPr>
                <w:rFonts w:hint="eastAsia"/>
                <w:sz w:val="24"/>
              </w:rPr>
              <w:t>机械性能。</w:t>
            </w:r>
          </w:p>
          <w:p w14:paraId="4F2AFED1"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）缓蚀剂分类</w:t>
            </w:r>
          </w:p>
          <w:p w14:paraId="3F7E8552" w14:textId="77777777" w:rsidR="002B0D39" w:rsidRDefault="00A808EF">
            <w:pPr>
              <w:spacing w:line="360" w:lineRule="auto"/>
              <w:ind w:firstLineChars="200" w:firstLine="480"/>
              <w:rPr>
                <w:sz w:val="24"/>
              </w:rPr>
            </w:pPr>
            <w:r>
              <w:rPr>
                <w:rFonts w:hint="eastAsia"/>
                <w:sz w:val="24"/>
              </w:rPr>
              <w:t>根据缓蚀剂对电极过程的抑制作用，可将其分为阳极型缓蚀剂、阴极型缓蚀剂和混合型缓蚀剂三类。</w:t>
            </w:r>
          </w:p>
          <w:p w14:paraId="73CD7C1E" w14:textId="77777777" w:rsidR="002B0D39" w:rsidRDefault="00A808EF">
            <w:pPr>
              <w:spacing w:line="360" w:lineRule="auto"/>
              <w:ind w:firstLineChars="200" w:firstLine="480"/>
              <w:rPr>
                <w:sz w:val="24"/>
              </w:rPr>
            </w:pPr>
            <w:r>
              <w:rPr>
                <w:rFonts w:hint="eastAsia"/>
                <w:sz w:val="24"/>
              </w:rPr>
              <w:t>①</w:t>
            </w:r>
            <w:r>
              <w:rPr>
                <w:rFonts w:hint="eastAsia"/>
                <w:sz w:val="24"/>
              </w:rPr>
              <w:t xml:space="preserve"> </w:t>
            </w:r>
            <w:r>
              <w:rPr>
                <w:rFonts w:hint="eastAsia"/>
                <w:sz w:val="24"/>
              </w:rPr>
              <w:t>阳极型缓蚀剂</w:t>
            </w:r>
            <w:r>
              <w:rPr>
                <w:rFonts w:hint="eastAsia"/>
                <w:sz w:val="24"/>
              </w:rPr>
              <w:t xml:space="preserve">   </w:t>
            </w:r>
            <w:r>
              <w:rPr>
                <w:rFonts w:hint="eastAsia"/>
                <w:sz w:val="24"/>
              </w:rPr>
              <w:t>具有氧化性，能使金属表面钝化而抑制金属溶解。如铬酸盐、亚硝酸盐、磷酸盐、铅酸盐及丙酮</w:t>
            </w:r>
            <w:proofErr w:type="gramStart"/>
            <w:r>
              <w:rPr>
                <w:rFonts w:hint="eastAsia"/>
                <w:sz w:val="24"/>
              </w:rPr>
              <w:t>肟</w:t>
            </w:r>
            <w:proofErr w:type="gramEnd"/>
            <w:r>
              <w:rPr>
                <w:rFonts w:hint="eastAsia"/>
                <w:sz w:val="24"/>
              </w:rPr>
              <w:t>等。若使用时浓度不足会加剧局部腐蚀。</w:t>
            </w:r>
          </w:p>
          <w:p w14:paraId="2D1F893B" w14:textId="77777777" w:rsidR="002B0D39" w:rsidRDefault="00A808EF">
            <w:pPr>
              <w:spacing w:line="360" w:lineRule="auto"/>
              <w:ind w:firstLineChars="200" w:firstLine="480"/>
              <w:rPr>
                <w:sz w:val="24"/>
              </w:rPr>
            </w:pPr>
            <w:r>
              <w:rPr>
                <w:rFonts w:hint="eastAsia"/>
                <w:sz w:val="24"/>
              </w:rPr>
              <w:t>②</w:t>
            </w:r>
            <w:r>
              <w:rPr>
                <w:rFonts w:hint="eastAsia"/>
                <w:sz w:val="24"/>
              </w:rPr>
              <w:t xml:space="preserve"> </w:t>
            </w:r>
            <w:r>
              <w:rPr>
                <w:rFonts w:hint="eastAsia"/>
                <w:sz w:val="24"/>
              </w:rPr>
              <w:t>阴极型缓蚀剂</w:t>
            </w:r>
            <w:r>
              <w:rPr>
                <w:rFonts w:hint="eastAsia"/>
                <w:sz w:val="24"/>
              </w:rPr>
              <w:t xml:space="preserve">   </w:t>
            </w:r>
            <w:r>
              <w:rPr>
                <w:rFonts w:hint="eastAsia"/>
                <w:sz w:val="24"/>
              </w:rPr>
              <w:t>能消除或减少去极化剂或增加阴极过程的极化性（即能增加阴极反应超电势）的物质。如</w:t>
            </w:r>
            <w:proofErr w:type="gramStart"/>
            <w:r>
              <w:rPr>
                <w:rFonts w:hint="eastAsia"/>
                <w:sz w:val="24"/>
              </w:rPr>
              <w:t>肼</w:t>
            </w:r>
            <w:proofErr w:type="gramEnd"/>
            <w:r>
              <w:rPr>
                <w:rFonts w:hint="eastAsia"/>
                <w:sz w:val="24"/>
              </w:rPr>
              <w:t>、联胺、亚硫酸钠等能除去溶解氧；砷盐、锑盐、铋盐、汞盐能增加析氢超电势。</w:t>
            </w:r>
          </w:p>
          <w:p w14:paraId="2DE05980" w14:textId="77777777" w:rsidR="002B0D39" w:rsidRDefault="00A808EF">
            <w:pPr>
              <w:spacing w:line="360" w:lineRule="auto"/>
              <w:ind w:firstLineChars="200" w:firstLine="480"/>
              <w:rPr>
                <w:sz w:val="24"/>
              </w:rPr>
            </w:pPr>
            <w:r>
              <w:rPr>
                <w:rFonts w:hint="eastAsia"/>
                <w:sz w:val="24"/>
              </w:rPr>
              <w:t>③</w:t>
            </w:r>
            <w:r>
              <w:rPr>
                <w:rFonts w:hint="eastAsia"/>
                <w:sz w:val="24"/>
              </w:rPr>
              <w:t xml:space="preserve"> </w:t>
            </w:r>
            <w:r>
              <w:rPr>
                <w:rFonts w:hint="eastAsia"/>
                <w:sz w:val="24"/>
              </w:rPr>
              <w:t>混合型缓蚀剂</w:t>
            </w:r>
            <w:r>
              <w:rPr>
                <w:rFonts w:hint="eastAsia"/>
                <w:sz w:val="24"/>
              </w:rPr>
              <w:t xml:space="preserve">   </w:t>
            </w:r>
            <w:r>
              <w:rPr>
                <w:rFonts w:hint="eastAsia"/>
                <w:sz w:val="24"/>
              </w:rPr>
              <w:t>可以同时减缓阴极、阳极反应速度，多由在阴极、阳极</w:t>
            </w:r>
            <w:r>
              <w:rPr>
                <w:rFonts w:hint="eastAsia"/>
                <w:sz w:val="24"/>
              </w:rPr>
              <w:t>发生吸附所致，有时也称掩蔽性缓蚀剂。能直接吸附或附着在金属表面上，或者因次生反应形成不溶性保护膜而使金属与介质隔离的物质。如亚硝酸</w:t>
            </w:r>
            <w:proofErr w:type="gramStart"/>
            <w:r>
              <w:rPr>
                <w:rFonts w:hint="eastAsia"/>
                <w:sz w:val="24"/>
              </w:rPr>
              <w:t>二环己胺</w:t>
            </w:r>
            <w:proofErr w:type="gramEnd"/>
            <w:r>
              <w:rPr>
                <w:rFonts w:hint="eastAsia"/>
                <w:sz w:val="24"/>
              </w:rPr>
              <w:t>的水解产物能吸附在金属表面上；含氮、磷、硫和氧等具有</w:t>
            </w:r>
            <w:proofErr w:type="gramStart"/>
            <w:r>
              <w:rPr>
                <w:rFonts w:hint="eastAsia"/>
                <w:sz w:val="24"/>
              </w:rPr>
              <w:t>孤</w:t>
            </w:r>
            <w:proofErr w:type="gramEnd"/>
            <w:r>
              <w:rPr>
                <w:rFonts w:hint="eastAsia"/>
                <w:sz w:val="24"/>
              </w:rPr>
              <w:t>电子对元素的有机物</w:t>
            </w:r>
            <w:r>
              <w:rPr>
                <w:rFonts w:hint="eastAsia"/>
                <w:sz w:val="24"/>
              </w:rPr>
              <w:lastRenderedPageBreak/>
              <w:t>可直接在金属表面形成化学吸附层；硫酸锌和氯化铍在阴极区生成氢氧化物的沉积层，也属于掩蔽性缓蚀剂。</w:t>
            </w:r>
          </w:p>
          <w:p w14:paraId="12D65EC4"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）缓蚀剂作用机理</w:t>
            </w:r>
          </w:p>
          <w:p w14:paraId="44FE41D2" w14:textId="77777777" w:rsidR="002B0D39" w:rsidRDefault="00A808EF">
            <w:pPr>
              <w:spacing w:line="360" w:lineRule="auto"/>
              <w:ind w:firstLineChars="200" w:firstLine="480"/>
              <w:rPr>
                <w:sz w:val="24"/>
              </w:rPr>
            </w:pPr>
            <w:r>
              <w:rPr>
                <w:rFonts w:hint="eastAsia"/>
                <w:sz w:val="24"/>
              </w:rPr>
              <w:t>①</w:t>
            </w:r>
            <w:r>
              <w:rPr>
                <w:rFonts w:hint="eastAsia"/>
                <w:sz w:val="24"/>
              </w:rPr>
              <w:t xml:space="preserve"> </w:t>
            </w:r>
            <w:r>
              <w:rPr>
                <w:rFonts w:hint="eastAsia"/>
                <w:sz w:val="24"/>
              </w:rPr>
              <w:t>电化学理论</w:t>
            </w:r>
            <w:r>
              <w:rPr>
                <w:rFonts w:hint="eastAsia"/>
                <w:sz w:val="24"/>
              </w:rPr>
              <w:t xml:space="preserve">   </w:t>
            </w:r>
            <w:r>
              <w:rPr>
                <w:rFonts w:hint="eastAsia"/>
                <w:sz w:val="24"/>
              </w:rPr>
              <w:t>当向金属系统加入缓蚀剂后，提高了电极过程中的极化阻力，或使电极过程发生改变。</w:t>
            </w:r>
          </w:p>
          <w:p w14:paraId="692FED1A" w14:textId="77777777" w:rsidR="002B0D39" w:rsidRDefault="00A808EF">
            <w:pPr>
              <w:spacing w:line="360" w:lineRule="auto"/>
              <w:ind w:firstLineChars="200" w:firstLine="480"/>
              <w:rPr>
                <w:sz w:val="24"/>
              </w:rPr>
            </w:pPr>
            <w:r>
              <w:rPr>
                <w:rFonts w:hint="eastAsia"/>
                <w:sz w:val="24"/>
              </w:rPr>
              <w:t>②</w:t>
            </w:r>
            <w:r>
              <w:rPr>
                <w:rFonts w:hint="eastAsia"/>
                <w:sz w:val="24"/>
              </w:rPr>
              <w:t xml:space="preserve"> </w:t>
            </w:r>
            <w:r>
              <w:rPr>
                <w:rFonts w:hint="eastAsia"/>
                <w:sz w:val="24"/>
              </w:rPr>
              <w:t>吸附理论</w:t>
            </w:r>
            <w:r>
              <w:rPr>
                <w:rFonts w:hint="eastAsia"/>
                <w:sz w:val="24"/>
              </w:rPr>
              <w:t xml:space="preserve">   </w:t>
            </w:r>
            <w:r>
              <w:rPr>
                <w:rFonts w:hint="eastAsia"/>
                <w:sz w:val="24"/>
              </w:rPr>
              <w:t>指缓蚀剂本身或次生产物吸附在金属表面上形成保护性的隔离层，或消除活性区，或改变双电层结构等，从而</w:t>
            </w:r>
            <w:proofErr w:type="gramStart"/>
            <w:r>
              <w:rPr>
                <w:rFonts w:hint="eastAsia"/>
                <w:sz w:val="24"/>
              </w:rPr>
              <w:t>达到缓蚀的</w:t>
            </w:r>
            <w:proofErr w:type="gramEnd"/>
            <w:r>
              <w:rPr>
                <w:rFonts w:hint="eastAsia"/>
                <w:sz w:val="24"/>
              </w:rPr>
              <w:t>目的。</w:t>
            </w:r>
          </w:p>
          <w:p w14:paraId="6EA7FA26" w14:textId="77777777" w:rsidR="002B0D39" w:rsidRDefault="00A808EF">
            <w:pPr>
              <w:spacing w:line="360" w:lineRule="auto"/>
              <w:ind w:firstLineChars="200" w:firstLine="480"/>
              <w:rPr>
                <w:sz w:val="24"/>
              </w:rPr>
            </w:pPr>
            <w:r>
              <w:rPr>
                <w:rFonts w:hint="eastAsia"/>
                <w:sz w:val="24"/>
              </w:rPr>
              <w:t>吸附可分为物理吸附和化学吸附两类。物理吸附是依靠库仑引力或范德华力，属于远程吸附，其速度快、过程可逆、常呈多分子层，多数表现为阴极性缓蚀，与金属表面电荷密切相关。</w:t>
            </w:r>
          </w:p>
          <w:p w14:paraId="3D347FBD" w14:textId="77777777" w:rsidR="002B0D39" w:rsidRDefault="00A808EF">
            <w:pPr>
              <w:spacing w:line="360" w:lineRule="auto"/>
              <w:ind w:firstLineChars="200" w:firstLine="480"/>
              <w:rPr>
                <w:sz w:val="24"/>
              </w:rPr>
            </w:pPr>
            <w:r>
              <w:rPr>
                <w:rFonts w:hint="eastAsia"/>
                <w:sz w:val="24"/>
              </w:rPr>
              <w:t>近程吸附。譬如活性区的金属离子浓度高，有部分金属离子处于过渡状态而停留在金属表面，含</w:t>
            </w:r>
            <w:r>
              <w:rPr>
                <w:sz w:val="24"/>
              </w:rPr>
              <w:t>N</w:t>
            </w:r>
            <w:r>
              <w:rPr>
                <w:rFonts w:hint="eastAsia"/>
                <w:sz w:val="24"/>
              </w:rPr>
              <w:t>、</w:t>
            </w:r>
            <w:r>
              <w:rPr>
                <w:sz w:val="24"/>
              </w:rPr>
              <w:t>S</w:t>
            </w:r>
            <w:r>
              <w:rPr>
                <w:rFonts w:hint="eastAsia"/>
                <w:sz w:val="24"/>
              </w:rPr>
              <w:t>、</w:t>
            </w:r>
            <w:r>
              <w:rPr>
                <w:sz w:val="24"/>
              </w:rPr>
              <w:t>P</w:t>
            </w:r>
            <w:r>
              <w:rPr>
                <w:rFonts w:hint="eastAsia"/>
                <w:sz w:val="24"/>
              </w:rPr>
              <w:t>和</w:t>
            </w:r>
            <w:r>
              <w:rPr>
                <w:sz w:val="24"/>
              </w:rPr>
              <w:t>O</w:t>
            </w:r>
            <w:r>
              <w:rPr>
                <w:rFonts w:hint="eastAsia"/>
                <w:sz w:val="24"/>
              </w:rPr>
              <w:t>的缓蚀剂与活性区的金属过渡态形成配位键，吸附在金属表面，从而阻止金属溶蚀。化学吸附速度快、不可逆，常呈单分子层，多数表现为阳极性缓蚀，具有一定的化学选择性。</w:t>
            </w:r>
          </w:p>
          <w:p w14:paraId="221539EC" w14:textId="77777777" w:rsidR="002B0D39" w:rsidRDefault="00A808EF">
            <w:pPr>
              <w:spacing w:line="360" w:lineRule="auto"/>
              <w:ind w:firstLineChars="200" w:firstLine="480"/>
              <w:rPr>
                <w:sz w:val="24"/>
              </w:rPr>
            </w:pPr>
            <w:r>
              <w:rPr>
                <w:rFonts w:hint="eastAsia"/>
                <w:sz w:val="24"/>
              </w:rPr>
              <w:t>③</w:t>
            </w:r>
            <w:r>
              <w:rPr>
                <w:rFonts w:hint="eastAsia"/>
                <w:sz w:val="24"/>
              </w:rPr>
              <w:t xml:space="preserve"> </w:t>
            </w:r>
            <w:r>
              <w:rPr>
                <w:rFonts w:hint="eastAsia"/>
                <w:sz w:val="24"/>
              </w:rPr>
              <w:t>成膜理论</w:t>
            </w:r>
            <w:r>
              <w:rPr>
                <w:rFonts w:hint="eastAsia"/>
                <w:sz w:val="24"/>
              </w:rPr>
              <w:t xml:space="preserve">   </w:t>
            </w:r>
            <w:r>
              <w:rPr>
                <w:rFonts w:hint="eastAsia"/>
                <w:sz w:val="24"/>
              </w:rPr>
              <w:t>指缓蚀剂与金属作用生成钝化膜，或者与介质中的离子反应生成沉积层而使金属缓蚀，凡能生成不溶物沉淀的物质均能成膜，包括氧化物、卤化物、硫化物、氢氧化物、磷酸盐等。</w:t>
            </w:r>
          </w:p>
          <w:p w14:paraId="235BD86B" w14:textId="77777777" w:rsidR="002B0D39" w:rsidRDefault="00A808EF">
            <w:pPr>
              <w:spacing w:line="360" w:lineRule="auto"/>
              <w:rPr>
                <w:b/>
                <w:sz w:val="24"/>
              </w:rPr>
            </w:pPr>
            <w:r>
              <w:rPr>
                <w:rFonts w:hint="eastAsia"/>
                <w:b/>
                <w:sz w:val="24"/>
              </w:rPr>
              <w:t>2</w:t>
            </w:r>
            <w:r>
              <w:rPr>
                <w:rFonts w:hint="eastAsia"/>
                <w:b/>
                <w:sz w:val="24"/>
              </w:rPr>
              <w:t>、腐蚀防治现场应用案例</w:t>
            </w:r>
          </w:p>
          <w:p w14:paraId="158A57DE" w14:textId="77777777" w:rsidR="002B0D39" w:rsidRDefault="00A808EF">
            <w:pPr>
              <w:spacing w:line="360" w:lineRule="auto"/>
              <w:ind w:firstLineChars="200" w:firstLine="480"/>
              <w:rPr>
                <w:sz w:val="24"/>
              </w:rPr>
            </w:pPr>
            <w:r>
              <w:rPr>
                <w:rFonts w:hint="eastAsia"/>
                <w:sz w:val="24"/>
              </w:rPr>
              <w:t>（</w:t>
            </w:r>
            <w:r>
              <w:rPr>
                <w:rFonts w:hint="eastAsia"/>
                <w:sz w:val="24"/>
              </w:rPr>
              <w:t>1</w:t>
            </w:r>
            <w:r>
              <w:rPr>
                <w:rFonts w:hint="eastAsia"/>
                <w:sz w:val="24"/>
              </w:rPr>
              <w:t>）外电流法现场应用案例</w:t>
            </w:r>
          </w:p>
          <w:p w14:paraId="77598EB3" w14:textId="77777777" w:rsidR="002B0D39" w:rsidRDefault="00A808EF">
            <w:pPr>
              <w:spacing w:line="360" w:lineRule="auto"/>
              <w:ind w:firstLineChars="200" w:firstLine="480"/>
              <w:rPr>
                <w:sz w:val="24"/>
              </w:rPr>
            </w:pPr>
            <w:r>
              <w:rPr>
                <w:rFonts w:hint="eastAsia"/>
                <w:sz w:val="24"/>
              </w:rPr>
              <w:t>（</w:t>
            </w:r>
            <w:r>
              <w:rPr>
                <w:rFonts w:hint="eastAsia"/>
                <w:sz w:val="24"/>
              </w:rPr>
              <w:t>2</w:t>
            </w:r>
            <w:r>
              <w:rPr>
                <w:rFonts w:hint="eastAsia"/>
                <w:sz w:val="24"/>
              </w:rPr>
              <w:t>）牺牲阳极法现场应用案例</w:t>
            </w:r>
          </w:p>
          <w:p w14:paraId="41C46BED" w14:textId="77777777" w:rsidR="002B0D39" w:rsidRDefault="00A808EF">
            <w:pPr>
              <w:spacing w:line="360" w:lineRule="auto"/>
              <w:ind w:firstLineChars="200" w:firstLine="480"/>
              <w:rPr>
                <w:sz w:val="24"/>
              </w:rPr>
            </w:pPr>
            <w:r>
              <w:rPr>
                <w:rFonts w:hint="eastAsia"/>
                <w:sz w:val="24"/>
              </w:rPr>
              <w:t>（</w:t>
            </w:r>
            <w:r>
              <w:rPr>
                <w:rFonts w:hint="eastAsia"/>
                <w:sz w:val="24"/>
              </w:rPr>
              <w:t>3</w:t>
            </w:r>
            <w:r>
              <w:rPr>
                <w:rFonts w:hint="eastAsia"/>
                <w:sz w:val="24"/>
              </w:rPr>
              <w:t>）缓蚀剂现场应用案例</w:t>
            </w:r>
          </w:p>
          <w:p w14:paraId="276D4987" w14:textId="77777777" w:rsidR="002B0D39" w:rsidRDefault="002B0D39">
            <w:pPr>
              <w:spacing w:line="360" w:lineRule="auto"/>
              <w:ind w:firstLineChars="200" w:firstLine="420"/>
              <w:rPr>
                <w:rStyle w:val="shuojin1"/>
              </w:rPr>
            </w:pPr>
          </w:p>
        </w:tc>
      </w:tr>
      <w:tr w:rsidR="002B0D39" w14:paraId="16CF8E5B" w14:textId="77777777">
        <w:trPr>
          <w:jc w:val="center"/>
        </w:trPr>
        <w:tc>
          <w:tcPr>
            <w:tcW w:w="8522" w:type="dxa"/>
            <w:gridSpan w:val="6"/>
            <w:shd w:val="clear" w:color="auto" w:fill="auto"/>
          </w:tcPr>
          <w:p w14:paraId="75DC12F1" w14:textId="77777777" w:rsidR="002B0D39" w:rsidRDefault="00A808EF">
            <w:pPr>
              <w:spacing w:line="360" w:lineRule="auto"/>
              <w:rPr>
                <w:b/>
                <w:sz w:val="24"/>
              </w:rPr>
            </w:pPr>
            <w:r>
              <w:rPr>
                <w:b/>
                <w:sz w:val="24"/>
              </w:rPr>
              <w:lastRenderedPageBreak/>
              <w:t>课外作业</w:t>
            </w:r>
          </w:p>
        </w:tc>
      </w:tr>
      <w:tr w:rsidR="002B0D39" w14:paraId="74798779" w14:textId="77777777">
        <w:trPr>
          <w:trHeight w:val="606"/>
          <w:jc w:val="center"/>
        </w:trPr>
        <w:tc>
          <w:tcPr>
            <w:tcW w:w="8522" w:type="dxa"/>
            <w:gridSpan w:val="6"/>
            <w:shd w:val="clear" w:color="auto" w:fill="auto"/>
          </w:tcPr>
          <w:p w14:paraId="3394F4A1" w14:textId="77777777" w:rsidR="002B0D39" w:rsidRDefault="00A808EF">
            <w:pPr>
              <w:spacing w:line="360" w:lineRule="auto"/>
              <w:rPr>
                <w:sz w:val="24"/>
              </w:rPr>
            </w:pPr>
            <w:r>
              <w:rPr>
                <w:rFonts w:hint="eastAsia"/>
                <w:sz w:val="24"/>
              </w:rPr>
              <w:t>课后习题</w:t>
            </w:r>
            <w:r>
              <w:rPr>
                <w:rFonts w:hint="eastAsia"/>
                <w:sz w:val="24"/>
              </w:rPr>
              <w:t>47</w:t>
            </w:r>
            <w:r>
              <w:rPr>
                <w:rFonts w:hint="eastAsia"/>
                <w:sz w:val="24"/>
              </w:rPr>
              <w:t>、</w:t>
            </w:r>
            <w:r>
              <w:rPr>
                <w:rFonts w:hint="eastAsia"/>
                <w:sz w:val="24"/>
              </w:rPr>
              <w:t>48</w:t>
            </w:r>
            <w:r>
              <w:rPr>
                <w:rFonts w:hint="eastAsia"/>
                <w:sz w:val="24"/>
              </w:rPr>
              <w:t>、</w:t>
            </w:r>
            <w:r>
              <w:rPr>
                <w:rFonts w:hint="eastAsia"/>
                <w:sz w:val="24"/>
              </w:rPr>
              <w:t>49</w:t>
            </w:r>
            <w:r>
              <w:rPr>
                <w:rFonts w:hint="eastAsia"/>
                <w:sz w:val="24"/>
              </w:rPr>
              <w:t>。</w:t>
            </w:r>
          </w:p>
        </w:tc>
      </w:tr>
    </w:tbl>
    <w:p w14:paraId="754F15A1" w14:textId="77777777" w:rsidR="002B0D39" w:rsidRDefault="002B0D39"/>
    <w:p w14:paraId="75FDB83F" w14:textId="77777777" w:rsidR="002B0D39" w:rsidRDefault="00A808EF">
      <w:pPr>
        <w:widowControl/>
        <w:jc w:val="left"/>
      </w:pPr>
      <w:r>
        <w:br w:type="page"/>
      </w:r>
    </w:p>
    <w:p w14:paraId="21924558"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十九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4C061F29" w14:textId="77777777">
        <w:trPr>
          <w:jc w:val="center"/>
        </w:trPr>
        <w:tc>
          <w:tcPr>
            <w:tcW w:w="1420" w:type="dxa"/>
            <w:shd w:val="clear" w:color="auto" w:fill="auto"/>
          </w:tcPr>
          <w:p w14:paraId="037B0F93"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23111C46" w14:textId="77777777" w:rsidR="002B0D39" w:rsidRDefault="00A808EF">
            <w:pPr>
              <w:spacing w:line="360" w:lineRule="auto"/>
              <w:jc w:val="center"/>
              <w:rPr>
                <w:sz w:val="24"/>
              </w:rPr>
            </w:pPr>
            <w:r>
              <w:rPr>
                <w:sz w:val="24"/>
              </w:rPr>
              <w:t>第</w:t>
            </w:r>
            <w:r>
              <w:rPr>
                <w:sz w:val="24"/>
              </w:rPr>
              <w:t>19</w:t>
            </w:r>
            <w:r>
              <w:rPr>
                <w:rFonts w:hint="eastAsia"/>
                <w:sz w:val="24"/>
              </w:rPr>
              <w:t>次</w:t>
            </w:r>
          </w:p>
        </w:tc>
        <w:tc>
          <w:tcPr>
            <w:tcW w:w="1420" w:type="dxa"/>
            <w:shd w:val="clear" w:color="auto" w:fill="auto"/>
          </w:tcPr>
          <w:p w14:paraId="627660CD" w14:textId="77777777" w:rsidR="002B0D39" w:rsidRDefault="00A808EF">
            <w:pPr>
              <w:spacing w:line="360" w:lineRule="auto"/>
              <w:jc w:val="center"/>
              <w:rPr>
                <w:sz w:val="24"/>
              </w:rPr>
            </w:pPr>
            <w:r>
              <w:rPr>
                <w:sz w:val="24"/>
              </w:rPr>
              <w:t>日期</w:t>
            </w:r>
          </w:p>
        </w:tc>
        <w:tc>
          <w:tcPr>
            <w:tcW w:w="1420" w:type="dxa"/>
            <w:shd w:val="clear" w:color="auto" w:fill="auto"/>
          </w:tcPr>
          <w:p w14:paraId="726C7B3A"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46C04958" w14:textId="77777777" w:rsidR="002B0D39" w:rsidRDefault="00A808EF">
            <w:pPr>
              <w:spacing w:line="360" w:lineRule="auto"/>
              <w:jc w:val="center"/>
              <w:rPr>
                <w:sz w:val="24"/>
              </w:rPr>
            </w:pPr>
            <w:r>
              <w:rPr>
                <w:sz w:val="24"/>
              </w:rPr>
              <w:t>课时</w:t>
            </w:r>
          </w:p>
        </w:tc>
        <w:tc>
          <w:tcPr>
            <w:tcW w:w="1421" w:type="dxa"/>
            <w:shd w:val="clear" w:color="auto" w:fill="auto"/>
          </w:tcPr>
          <w:p w14:paraId="59CA96C0" w14:textId="77777777" w:rsidR="002B0D39" w:rsidRDefault="00A808EF">
            <w:pPr>
              <w:spacing w:line="360" w:lineRule="auto"/>
              <w:jc w:val="center"/>
              <w:rPr>
                <w:sz w:val="24"/>
              </w:rPr>
            </w:pPr>
            <w:r>
              <w:rPr>
                <w:sz w:val="24"/>
              </w:rPr>
              <w:t>2/4</w:t>
            </w:r>
          </w:p>
        </w:tc>
      </w:tr>
      <w:tr w:rsidR="002B0D39" w14:paraId="1CE9F324" w14:textId="77777777">
        <w:trPr>
          <w:jc w:val="center"/>
        </w:trPr>
        <w:tc>
          <w:tcPr>
            <w:tcW w:w="8522" w:type="dxa"/>
            <w:gridSpan w:val="6"/>
            <w:shd w:val="clear" w:color="auto" w:fill="auto"/>
          </w:tcPr>
          <w:p w14:paraId="21E658D0" w14:textId="77777777" w:rsidR="002B0D39" w:rsidRDefault="00A808EF">
            <w:pPr>
              <w:spacing w:line="360" w:lineRule="auto"/>
              <w:rPr>
                <w:b/>
                <w:sz w:val="24"/>
              </w:rPr>
            </w:pPr>
            <w:r>
              <w:rPr>
                <w:b/>
                <w:sz w:val="24"/>
              </w:rPr>
              <w:t>教学目标</w:t>
            </w:r>
          </w:p>
        </w:tc>
      </w:tr>
      <w:tr w:rsidR="002B0D39" w14:paraId="58CBE2B9" w14:textId="77777777">
        <w:trPr>
          <w:trHeight w:val="433"/>
          <w:jc w:val="center"/>
        </w:trPr>
        <w:tc>
          <w:tcPr>
            <w:tcW w:w="8522" w:type="dxa"/>
            <w:gridSpan w:val="6"/>
            <w:shd w:val="clear" w:color="auto" w:fill="auto"/>
          </w:tcPr>
          <w:p w14:paraId="56215BCE" w14:textId="77777777" w:rsidR="002B0D39" w:rsidRDefault="00A808EF">
            <w:pPr>
              <w:spacing w:line="360" w:lineRule="auto"/>
              <w:rPr>
                <w:sz w:val="24"/>
              </w:rPr>
            </w:pPr>
            <w:r>
              <w:rPr>
                <w:rFonts w:hint="eastAsia"/>
                <w:sz w:val="24"/>
              </w:rPr>
              <w:t>针对学生在学习过程中存在的共性问题进行讲解，掌握电化学基本方法</w:t>
            </w:r>
            <w:r>
              <w:rPr>
                <w:rFonts w:ascii="宋体" w:hAnsi="宋体" w:cs="宋体" w:hint="eastAsia"/>
                <w:color w:val="000000"/>
                <w:kern w:val="0"/>
                <w:sz w:val="24"/>
              </w:rPr>
              <w:t>。</w:t>
            </w:r>
          </w:p>
        </w:tc>
      </w:tr>
      <w:tr w:rsidR="002B0D39" w14:paraId="5C9D5F3C" w14:textId="77777777">
        <w:trPr>
          <w:jc w:val="center"/>
        </w:trPr>
        <w:tc>
          <w:tcPr>
            <w:tcW w:w="8522" w:type="dxa"/>
            <w:gridSpan w:val="6"/>
            <w:shd w:val="clear" w:color="auto" w:fill="auto"/>
          </w:tcPr>
          <w:p w14:paraId="20C5BAD6" w14:textId="77777777" w:rsidR="002B0D39" w:rsidRDefault="00A808EF">
            <w:pPr>
              <w:spacing w:line="360" w:lineRule="auto"/>
              <w:rPr>
                <w:b/>
                <w:sz w:val="24"/>
              </w:rPr>
            </w:pPr>
            <w:r>
              <w:rPr>
                <w:b/>
                <w:sz w:val="24"/>
              </w:rPr>
              <w:t>教学内容</w:t>
            </w:r>
          </w:p>
        </w:tc>
      </w:tr>
      <w:tr w:rsidR="002B0D39" w14:paraId="5E1BA700" w14:textId="77777777">
        <w:trPr>
          <w:trHeight w:val="2840"/>
          <w:jc w:val="center"/>
        </w:trPr>
        <w:tc>
          <w:tcPr>
            <w:tcW w:w="8522" w:type="dxa"/>
            <w:gridSpan w:val="6"/>
            <w:shd w:val="clear" w:color="auto" w:fill="auto"/>
          </w:tcPr>
          <w:p w14:paraId="1C5B632E" w14:textId="77777777" w:rsidR="002B0D39" w:rsidRDefault="002B0D39">
            <w:pPr>
              <w:adjustRightInd w:val="0"/>
              <w:snapToGrid w:val="0"/>
              <w:spacing w:line="360" w:lineRule="auto"/>
              <w:ind w:firstLineChars="150" w:firstLine="360"/>
              <w:rPr>
                <w:sz w:val="24"/>
              </w:rPr>
            </w:pPr>
          </w:p>
          <w:p w14:paraId="78F8A224" w14:textId="77777777" w:rsidR="002B0D39" w:rsidRDefault="00A808EF">
            <w:pPr>
              <w:adjustRightInd w:val="0"/>
              <w:snapToGrid w:val="0"/>
              <w:spacing w:line="360" w:lineRule="auto"/>
              <w:ind w:firstLineChars="171" w:firstLine="410"/>
              <w:rPr>
                <w:bCs/>
                <w:sz w:val="24"/>
              </w:rPr>
            </w:pPr>
            <w:r>
              <w:rPr>
                <w:rFonts w:hint="eastAsia"/>
                <w:bCs/>
                <w:sz w:val="24"/>
              </w:rPr>
              <w:t>1</w:t>
            </w:r>
            <w:r>
              <w:rPr>
                <w:rFonts w:hint="eastAsia"/>
                <w:bCs/>
                <w:sz w:val="24"/>
              </w:rPr>
              <w:t>、电化学理论基础</w:t>
            </w:r>
          </w:p>
          <w:p w14:paraId="75713563" w14:textId="77777777" w:rsidR="002B0D39" w:rsidRDefault="00A808EF">
            <w:pPr>
              <w:adjustRightInd w:val="0"/>
              <w:snapToGrid w:val="0"/>
              <w:spacing w:line="360" w:lineRule="auto"/>
              <w:ind w:firstLineChars="171" w:firstLine="410"/>
              <w:rPr>
                <w:bCs/>
                <w:sz w:val="24"/>
              </w:rPr>
            </w:pPr>
            <w:r>
              <w:rPr>
                <w:rFonts w:hint="eastAsia"/>
                <w:bCs/>
                <w:sz w:val="24"/>
              </w:rPr>
              <w:t>2</w:t>
            </w:r>
            <w:r>
              <w:rPr>
                <w:rFonts w:hint="eastAsia"/>
                <w:bCs/>
                <w:sz w:val="24"/>
              </w:rPr>
              <w:t>、电催化过程</w:t>
            </w:r>
          </w:p>
          <w:p w14:paraId="131A0FFA" w14:textId="77777777" w:rsidR="002B0D39" w:rsidRDefault="00A808EF">
            <w:pPr>
              <w:adjustRightInd w:val="0"/>
              <w:snapToGrid w:val="0"/>
              <w:spacing w:line="360" w:lineRule="auto"/>
              <w:ind w:firstLineChars="171" w:firstLine="410"/>
              <w:rPr>
                <w:bCs/>
                <w:sz w:val="24"/>
              </w:rPr>
            </w:pPr>
            <w:r>
              <w:rPr>
                <w:rFonts w:hint="eastAsia"/>
                <w:bCs/>
                <w:sz w:val="24"/>
              </w:rPr>
              <w:t>3</w:t>
            </w:r>
            <w:r>
              <w:rPr>
                <w:rFonts w:hint="eastAsia"/>
                <w:bCs/>
                <w:sz w:val="24"/>
              </w:rPr>
              <w:t>、化学电源</w:t>
            </w:r>
          </w:p>
          <w:p w14:paraId="69E3AAC8" w14:textId="77777777" w:rsidR="002B0D39" w:rsidRDefault="00A808EF">
            <w:pPr>
              <w:adjustRightInd w:val="0"/>
              <w:snapToGrid w:val="0"/>
              <w:spacing w:line="360" w:lineRule="auto"/>
              <w:ind w:firstLineChars="171" w:firstLine="410"/>
              <w:rPr>
                <w:bCs/>
                <w:sz w:val="24"/>
              </w:rPr>
            </w:pPr>
            <w:r>
              <w:rPr>
                <w:rFonts w:hint="eastAsia"/>
                <w:bCs/>
                <w:sz w:val="24"/>
              </w:rPr>
              <w:t>4</w:t>
            </w:r>
            <w:r>
              <w:rPr>
                <w:rFonts w:hint="eastAsia"/>
                <w:bCs/>
                <w:sz w:val="24"/>
              </w:rPr>
              <w:t>、金属的表面精饰</w:t>
            </w:r>
          </w:p>
        </w:tc>
      </w:tr>
      <w:tr w:rsidR="002B0D39" w14:paraId="41CF1295" w14:textId="77777777">
        <w:trPr>
          <w:jc w:val="center"/>
        </w:trPr>
        <w:tc>
          <w:tcPr>
            <w:tcW w:w="8522" w:type="dxa"/>
            <w:gridSpan w:val="6"/>
            <w:shd w:val="clear" w:color="auto" w:fill="auto"/>
          </w:tcPr>
          <w:p w14:paraId="65E29DDD" w14:textId="77777777" w:rsidR="002B0D39" w:rsidRDefault="00A808EF">
            <w:pPr>
              <w:spacing w:line="360" w:lineRule="auto"/>
              <w:rPr>
                <w:b/>
                <w:sz w:val="24"/>
              </w:rPr>
            </w:pPr>
            <w:r>
              <w:rPr>
                <w:b/>
                <w:sz w:val="24"/>
              </w:rPr>
              <w:t>教学方法</w:t>
            </w:r>
          </w:p>
        </w:tc>
      </w:tr>
      <w:tr w:rsidR="002B0D39" w14:paraId="2A276F86" w14:textId="77777777">
        <w:trPr>
          <w:trHeight w:val="766"/>
          <w:jc w:val="center"/>
        </w:trPr>
        <w:tc>
          <w:tcPr>
            <w:tcW w:w="8522" w:type="dxa"/>
            <w:gridSpan w:val="6"/>
            <w:shd w:val="clear" w:color="auto" w:fill="auto"/>
            <w:vAlign w:val="center"/>
          </w:tcPr>
          <w:p w14:paraId="4008BC2A" w14:textId="77777777" w:rsidR="002B0D39" w:rsidRDefault="00A808EF">
            <w:pPr>
              <w:spacing w:line="360" w:lineRule="auto"/>
              <w:rPr>
                <w:sz w:val="24"/>
              </w:rPr>
            </w:pPr>
            <w:r>
              <w:rPr>
                <w:sz w:val="24"/>
              </w:rPr>
              <w:t>课堂讲授、实例分析、课堂讨论、自主学习法</w:t>
            </w:r>
          </w:p>
        </w:tc>
      </w:tr>
      <w:tr w:rsidR="002B0D39" w14:paraId="602C1ECC" w14:textId="77777777">
        <w:trPr>
          <w:trHeight w:val="481"/>
          <w:jc w:val="center"/>
        </w:trPr>
        <w:tc>
          <w:tcPr>
            <w:tcW w:w="8522" w:type="dxa"/>
            <w:gridSpan w:val="6"/>
            <w:shd w:val="clear" w:color="auto" w:fill="auto"/>
            <w:vAlign w:val="center"/>
          </w:tcPr>
          <w:p w14:paraId="45EE4078" w14:textId="77777777" w:rsidR="002B0D39" w:rsidRDefault="00A808EF">
            <w:pPr>
              <w:spacing w:line="360" w:lineRule="auto"/>
              <w:rPr>
                <w:rStyle w:val="shuojin1"/>
                <w:b/>
                <w:sz w:val="24"/>
              </w:rPr>
            </w:pPr>
            <w:r>
              <w:rPr>
                <w:b/>
                <w:sz w:val="24"/>
              </w:rPr>
              <w:t>教学过程</w:t>
            </w:r>
          </w:p>
        </w:tc>
      </w:tr>
      <w:tr w:rsidR="002B0D39" w14:paraId="541385DA" w14:textId="77777777">
        <w:trPr>
          <w:trHeight w:val="558"/>
          <w:jc w:val="center"/>
        </w:trPr>
        <w:tc>
          <w:tcPr>
            <w:tcW w:w="8522" w:type="dxa"/>
            <w:gridSpan w:val="6"/>
            <w:shd w:val="clear" w:color="auto" w:fill="auto"/>
            <w:vAlign w:val="center"/>
          </w:tcPr>
          <w:p w14:paraId="17A664D5" w14:textId="77777777" w:rsidR="002B0D39" w:rsidRDefault="00A808EF">
            <w:pPr>
              <w:spacing w:line="360" w:lineRule="auto"/>
              <w:rPr>
                <w:b/>
                <w:sz w:val="24"/>
              </w:rPr>
            </w:pPr>
            <w:r>
              <w:rPr>
                <w:rFonts w:hint="eastAsia"/>
                <w:b/>
                <w:sz w:val="24"/>
              </w:rPr>
              <w:t>1</w:t>
            </w:r>
            <w:r>
              <w:rPr>
                <w:rFonts w:hint="eastAsia"/>
                <w:b/>
                <w:sz w:val="24"/>
              </w:rPr>
              <w:t>、习题讲解</w:t>
            </w:r>
          </w:p>
          <w:p w14:paraId="6577085B" w14:textId="77777777" w:rsidR="002B0D39" w:rsidRDefault="00A808EF">
            <w:pPr>
              <w:spacing w:line="360" w:lineRule="auto"/>
              <w:ind w:firstLineChars="200" w:firstLine="480"/>
              <w:rPr>
                <w:sz w:val="24"/>
              </w:rPr>
            </w:pPr>
            <w:r>
              <w:rPr>
                <w:rFonts w:hint="eastAsia"/>
                <w:sz w:val="24"/>
              </w:rPr>
              <w:t>对作业过程中学生掌握不好的习题进行补充讲解。</w:t>
            </w:r>
          </w:p>
          <w:p w14:paraId="2288881E" w14:textId="77777777" w:rsidR="002B0D39" w:rsidRDefault="00A808EF">
            <w:pPr>
              <w:spacing w:line="360" w:lineRule="auto"/>
              <w:rPr>
                <w:b/>
                <w:sz w:val="24"/>
              </w:rPr>
            </w:pPr>
            <w:r>
              <w:rPr>
                <w:rFonts w:hint="eastAsia"/>
                <w:b/>
                <w:sz w:val="24"/>
              </w:rPr>
              <w:t>2</w:t>
            </w:r>
            <w:r>
              <w:rPr>
                <w:rFonts w:hint="eastAsia"/>
                <w:b/>
                <w:sz w:val="24"/>
              </w:rPr>
              <w:t>、知识点补充讲解</w:t>
            </w:r>
          </w:p>
          <w:p w14:paraId="6ADAA071" w14:textId="77777777" w:rsidR="002B0D39" w:rsidRDefault="00A808EF">
            <w:pPr>
              <w:adjustRightInd w:val="0"/>
              <w:snapToGrid w:val="0"/>
              <w:spacing w:line="360" w:lineRule="auto"/>
              <w:ind w:firstLineChars="171" w:firstLine="410"/>
              <w:rPr>
                <w:bCs/>
                <w:sz w:val="24"/>
              </w:rPr>
            </w:pPr>
            <w:r>
              <w:rPr>
                <w:rFonts w:hint="eastAsia"/>
                <w:bCs/>
                <w:sz w:val="24"/>
              </w:rPr>
              <w:t>（</w:t>
            </w:r>
            <w:r>
              <w:rPr>
                <w:rFonts w:hint="eastAsia"/>
                <w:bCs/>
                <w:sz w:val="24"/>
              </w:rPr>
              <w:t>1</w:t>
            </w:r>
            <w:r>
              <w:rPr>
                <w:rFonts w:hint="eastAsia"/>
                <w:bCs/>
                <w:sz w:val="24"/>
              </w:rPr>
              <w:t>）电化学理论基础方面</w:t>
            </w:r>
          </w:p>
          <w:p w14:paraId="6049FC12" w14:textId="77777777" w:rsidR="002B0D39" w:rsidRDefault="00A808EF">
            <w:pPr>
              <w:adjustRightInd w:val="0"/>
              <w:snapToGrid w:val="0"/>
              <w:spacing w:line="360" w:lineRule="auto"/>
              <w:ind w:firstLineChars="171" w:firstLine="410"/>
              <w:rPr>
                <w:bCs/>
                <w:sz w:val="24"/>
              </w:rPr>
            </w:pPr>
            <w:r>
              <w:rPr>
                <w:rFonts w:hint="eastAsia"/>
                <w:bCs/>
                <w:sz w:val="24"/>
              </w:rPr>
              <w:t>（</w:t>
            </w:r>
            <w:r>
              <w:rPr>
                <w:rFonts w:hint="eastAsia"/>
                <w:bCs/>
                <w:sz w:val="24"/>
              </w:rPr>
              <w:t>2</w:t>
            </w:r>
            <w:r>
              <w:rPr>
                <w:rFonts w:hint="eastAsia"/>
                <w:bCs/>
                <w:sz w:val="24"/>
              </w:rPr>
              <w:t>）电催化过程方面</w:t>
            </w:r>
          </w:p>
          <w:p w14:paraId="11582378" w14:textId="77777777" w:rsidR="002B0D39" w:rsidRDefault="00A808EF">
            <w:pPr>
              <w:adjustRightInd w:val="0"/>
              <w:snapToGrid w:val="0"/>
              <w:spacing w:line="360" w:lineRule="auto"/>
              <w:ind w:firstLineChars="171" w:firstLine="410"/>
              <w:rPr>
                <w:bCs/>
                <w:sz w:val="24"/>
              </w:rPr>
            </w:pPr>
            <w:r>
              <w:rPr>
                <w:rFonts w:hint="eastAsia"/>
                <w:bCs/>
                <w:sz w:val="24"/>
              </w:rPr>
              <w:t>（</w:t>
            </w:r>
            <w:r>
              <w:rPr>
                <w:rFonts w:hint="eastAsia"/>
                <w:bCs/>
                <w:sz w:val="24"/>
              </w:rPr>
              <w:t>3</w:t>
            </w:r>
            <w:r>
              <w:rPr>
                <w:rFonts w:hint="eastAsia"/>
                <w:bCs/>
                <w:sz w:val="24"/>
              </w:rPr>
              <w:t>）化学电源方面</w:t>
            </w:r>
          </w:p>
          <w:p w14:paraId="7D557FC4" w14:textId="77777777" w:rsidR="002B0D39" w:rsidRDefault="00A808EF">
            <w:pPr>
              <w:adjustRightInd w:val="0"/>
              <w:snapToGrid w:val="0"/>
              <w:spacing w:line="360" w:lineRule="auto"/>
              <w:ind w:firstLineChars="171" w:firstLine="410"/>
              <w:rPr>
                <w:rStyle w:val="shuojin1"/>
                <w:bCs/>
                <w:sz w:val="24"/>
              </w:rPr>
            </w:pPr>
            <w:r>
              <w:rPr>
                <w:rFonts w:hint="eastAsia"/>
                <w:bCs/>
                <w:sz w:val="24"/>
              </w:rPr>
              <w:t>（</w:t>
            </w:r>
            <w:r>
              <w:rPr>
                <w:rFonts w:hint="eastAsia"/>
                <w:bCs/>
                <w:sz w:val="24"/>
              </w:rPr>
              <w:t>4</w:t>
            </w:r>
            <w:r>
              <w:rPr>
                <w:rFonts w:hint="eastAsia"/>
                <w:bCs/>
                <w:sz w:val="24"/>
              </w:rPr>
              <w:t>）金属的表面精饰方面</w:t>
            </w:r>
          </w:p>
        </w:tc>
      </w:tr>
      <w:tr w:rsidR="002B0D39" w14:paraId="64AE9F5F" w14:textId="77777777">
        <w:trPr>
          <w:jc w:val="center"/>
        </w:trPr>
        <w:tc>
          <w:tcPr>
            <w:tcW w:w="8522" w:type="dxa"/>
            <w:gridSpan w:val="6"/>
            <w:shd w:val="clear" w:color="auto" w:fill="auto"/>
          </w:tcPr>
          <w:p w14:paraId="0C02DB95" w14:textId="77777777" w:rsidR="002B0D39" w:rsidRDefault="00A808EF">
            <w:pPr>
              <w:spacing w:line="360" w:lineRule="auto"/>
              <w:rPr>
                <w:b/>
                <w:sz w:val="24"/>
              </w:rPr>
            </w:pPr>
            <w:r>
              <w:rPr>
                <w:b/>
                <w:sz w:val="24"/>
              </w:rPr>
              <w:t>课外作业</w:t>
            </w:r>
          </w:p>
        </w:tc>
      </w:tr>
      <w:tr w:rsidR="002B0D39" w14:paraId="12ECA0C9" w14:textId="77777777">
        <w:trPr>
          <w:trHeight w:val="606"/>
          <w:jc w:val="center"/>
        </w:trPr>
        <w:tc>
          <w:tcPr>
            <w:tcW w:w="8522" w:type="dxa"/>
            <w:gridSpan w:val="6"/>
            <w:shd w:val="clear" w:color="auto" w:fill="auto"/>
          </w:tcPr>
          <w:p w14:paraId="1A24DADA" w14:textId="77777777" w:rsidR="002B0D39" w:rsidRDefault="00A808EF">
            <w:pPr>
              <w:spacing w:line="360" w:lineRule="auto"/>
              <w:rPr>
                <w:sz w:val="24"/>
              </w:rPr>
            </w:pPr>
            <w:r>
              <w:rPr>
                <w:rFonts w:hint="eastAsia"/>
                <w:sz w:val="24"/>
              </w:rPr>
              <w:t>无。</w:t>
            </w:r>
          </w:p>
        </w:tc>
      </w:tr>
    </w:tbl>
    <w:p w14:paraId="1AE0EC5B" w14:textId="77777777" w:rsidR="002B0D39" w:rsidRDefault="002B0D39"/>
    <w:p w14:paraId="41D80E6A" w14:textId="77777777" w:rsidR="002B0D39" w:rsidRDefault="00A808EF">
      <w:pPr>
        <w:widowControl/>
        <w:jc w:val="left"/>
      </w:pPr>
      <w:r>
        <w:br w:type="page"/>
      </w:r>
    </w:p>
    <w:p w14:paraId="18ADCA8F" w14:textId="77777777" w:rsidR="002B0D39" w:rsidRDefault="00A808EF">
      <w:pPr>
        <w:pStyle w:val="2"/>
        <w:spacing w:beforeLines="100" w:before="312"/>
        <w:rPr>
          <w:rFonts w:ascii="Times New Roman" w:eastAsia="宋体" w:hAnsi="Times New Roman"/>
          <w:b/>
        </w:rPr>
      </w:pPr>
      <w:r>
        <w:rPr>
          <w:rFonts w:ascii="Times New Roman" w:eastAsia="宋体" w:hAnsi="Times New Roman"/>
          <w:b/>
        </w:rPr>
        <w:lastRenderedPageBreak/>
        <w:t>教学单元</w:t>
      </w:r>
      <w:r>
        <w:rPr>
          <w:rFonts w:ascii="Times New Roman" w:eastAsia="宋体" w:hAnsi="Times New Roman" w:hint="eastAsia"/>
          <w:b/>
        </w:rPr>
        <w:t>二十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gridCol w:w="1421"/>
      </w:tblGrid>
      <w:tr w:rsidR="002B0D39" w14:paraId="733DA5B3" w14:textId="77777777">
        <w:trPr>
          <w:jc w:val="center"/>
        </w:trPr>
        <w:tc>
          <w:tcPr>
            <w:tcW w:w="1420" w:type="dxa"/>
            <w:shd w:val="clear" w:color="auto" w:fill="auto"/>
          </w:tcPr>
          <w:p w14:paraId="5E407F74" w14:textId="77777777" w:rsidR="002B0D39" w:rsidRDefault="00A808EF">
            <w:pPr>
              <w:spacing w:line="360" w:lineRule="auto"/>
              <w:jc w:val="center"/>
              <w:rPr>
                <w:sz w:val="24"/>
              </w:rPr>
            </w:pPr>
            <w:r>
              <w:rPr>
                <w:rFonts w:hint="eastAsia"/>
                <w:sz w:val="24"/>
              </w:rPr>
              <w:t>上课次数</w:t>
            </w:r>
          </w:p>
        </w:tc>
        <w:tc>
          <w:tcPr>
            <w:tcW w:w="1420" w:type="dxa"/>
            <w:shd w:val="clear" w:color="auto" w:fill="auto"/>
          </w:tcPr>
          <w:p w14:paraId="6B66651F" w14:textId="77777777" w:rsidR="002B0D39" w:rsidRDefault="00A808EF">
            <w:pPr>
              <w:spacing w:line="360" w:lineRule="auto"/>
              <w:jc w:val="center"/>
              <w:rPr>
                <w:sz w:val="24"/>
              </w:rPr>
            </w:pPr>
            <w:r>
              <w:rPr>
                <w:sz w:val="24"/>
              </w:rPr>
              <w:t>第</w:t>
            </w:r>
            <w:r>
              <w:rPr>
                <w:sz w:val="24"/>
              </w:rPr>
              <w:t>20</w:t>
            </w:r>
            <w:r>
              <w:rPr>
                <w:rFonts w:hint="eastAsia"/>
                <w:sz w:val="24"/>
              </w:rPr>
              <w:t>次</w:t>
            </w:r>
          </w:p>
        </w:tc>
        <w:tc>
          <w:tcPr>
            <w:tcW w:w="1420" w:type="dxa"/>
            <w:shd w:val="clear" w:color="auto" w:fill="auto"/>
          </w:tcPr>
          <w:p w14:paraId="52424A40" w14:textId="77777777" w:rsidR="002B0D39" w:rsidRDefault="00A808EF">
            <w:pPr>
              <w:spacing w:line="360" w:lineRule="auto"/>
              <w:jc w:val="center"/>
              <w:rPr>
                <w:sz w:val="24"/>
              </w:rPr>
            </w:pPr>
            <w:r>
              <w:rPr>
                <w:sz w:val="24"/>
              </w:rPr>
              <w:t>日期</w:t>
            </w:r>
          </w:p>
        </w:tc>
        <w:tc>
          <w:tcPr>
            <w:tcW w:w="1420" w:type="dxa"/>
            <w:shd w:val="clear" w:color="auto" w:fill="auto"/>
          </w:tcPr>
          <w:p w14:paraId="542759FB" w14:textId="77777777" w:rsidR="002B0D39" w:rsidRDefault="00A808EF">
            <w:pPr>
              <w:spacing w:line="360" w:lineRule="auto"/>
              <w:jc w:val="center"/>
              <w:rPr>
                <w:sz w:val="24"/>
              </w:rPr>
            </w:pPr>
            <w:r>
              <w:rPr>
                <w:sz w:val="24"/>
              </w:rPr>
              <w:t>202</w:t>
            </w:r>
            <w:r>
              <w:rPr>
                <w:rFonts w:hint="eastAsia"/>
                <w:sz w:val="24"/>
              </w:rPr>
              <w:t>1</w:t>
            </w:r>
          </w:p>
        </w:tc>
        <w:tc>
          <w:tcPr>
            <w:tcW w:w="1421" w:type="dxa"/>
            <w:shd w:val="clear" w:color="auto" w:fill="auto"/>
          </w:tcPr>
          <w:p w14:paraId="04B3DF22" w14:textId="77777777" w:rsidR="002B0D39" w:rsidRDefault="00A808EF">
            <w:pPr>
              <w:spacing w:line="360" w:lineRule="auto"/>
              <w:jc w:val="center"/>
              <w:rPr>
                <w:sz w:val="24"/>
              </w:rPr>
            </w:pPr>
            <w:r>
              <w:rPr>
                <w:sz w:val="24"/>
              </w:rPr>
              <w:t>课时</w:t>
            </w:r>
          </w:p>
        </w:tc>
        <w:tc>
          <w:tcPr>
            <w:tcW w:w="1421" w:type="dxa"/>
            <w:shd w:val="clear" w:color="auto" w:fill="auto"/>
          </w:tcPr>
          <w:p w14:paraId="0383D2E1" w14:textId="77777777" w:rsidR="002B0D39" w:rsidRDefault="00A808EF">
            <w:pPr>
              <w:spacing w:line="360" w:lineRule="auto"/>
              <w:jc w:val="center"/>
              <w:rPr>
                <w:sz w:val="24"/>
              </w:rPr>
            </w:pPr>
            <w:r>
              <w:rPr>
                <w:sz w:val="24"/>
              </w:rPr>
              <w:t>2/4</w:t>
            </w:r>
          </w:p>
        </w:tc>
      </w:tr>
      <w:tr w:rsidR="002B0D39" w14:paraId="7C2AD0C3" w14:textId="77777777">
        <w:trPr>
          <w:jc w:val="center"/>
        </w:trPr>
        <w:tc>
          <w:tcPr>
            <w:tcW w:w="8522" w:type="dxa"/>
            <w:gridSpan w:val="6"/>
            <w:shd w:val="clear" w:color="auto" w:fill="auto"/>
          </w:tcPr>
          <w:p w14:paraId="1F0ACB6D" w14:textId="77777777" w:rsidR="002B0D39" w:rsidRDefault="00A808EF">
            <w:pPr>
              <w:spacing w:line="360" w:lineRule="auto"/>
              <w:rPr>
                <w:b/>
                <w:sz w:val="24"/>
              </w:rPr>
            </w:pPr>
            <w:r>
              <w:rPr>
                <w:b/>
                <w:sz w:val="24"/>
              </w:rPr>
              <w:t>教学目标</w:t>
            </w:r>
          </w:p>
        </w:tc>
      </w:tr>
      <w:tr w:rsidR="002B0D39" w14:paraId="0636A643" w14:textId="77777777">
        <w:trPr>
          <w:trHeight w:val="433"/>
          <w:jc w:val="center"/>
        </w:trPr>
        <w:tc>
          <w:tcPr>
            <w:tcW w:w="8522" w:type="dxa"/>
            <w:gridSpan w:val="6"/>
            <w:shd w:val="clear" w:color="auto" w:fill="auto"/>
          </w:tcPr>
          <w:p w14:paraId="1197C393" w14:textId="77777777" w:rsidR="002B0D39" w:rsidRDefault="00A808EF">
            <w:pPr>
              <w:spacing w:line="360" w:lineRule="auto"/>
              <w:rPr>
                <w:sz w:val="24"/>
              </w:rPr>
            </w:pPr>
            <w:r>
              <w:rPr>
                <w:rFonts w:hint="eastAsia"/>
                <w:sz w:val="24"/>
              </w:rPr>
              <w:t>针对学生在学习过程中存在的共性问题进行讲解，掌握电化学基本方法</w:t>
            </w:r>
            <w:r>
              <w:rPr>
                <w:rFonts w:ascii="宋体" w:hAnsi="宋体" w:cs="宋体" w:hint="eastAsia"/>
                <w:color w:val="000000"/>
                <w:kern w:val="0"/>
                <w:sz w:val="24"/>
              </w:rPr>
              <w:t>。</w:t>
            </w:r>
          </w:p>
        </w:tc>
      </w:tr>
      <w:tr w:rsidR="002B0D39" w14:paraId="670FB5CB" w14:textId="77777777">
        <w:trPr>
          <w:jc w:val="center"/>
        </w:trPr>
        <w:tc>
          <w:tcPr>
            <w:tcW w:w="8522" w:type="dxa"/>
            <w:gridSpan w:val="6"/>
            <w:shd w:val="clear" w:color="auto" w:fill="auto"/>
          </w:tcPr>
          <w:p w14:paraId="7995133B" w14:textId="77777777" w:rsidR="002B0D39" w:rsidRDefault="00A808EF">
            <w:pPr>
              <w:spacing w:line="360" w:lineRule="auto"/>
              <w:rPr>
                <w:b/>
                <w:sz w:val="24"/>
              </w:rPr>
            </w:pPr>
            <w:r>
              <w:rPr>
                <w:b/>
                <w:sz w:val="24"/>
              </w:rPr>
              <w:t>教学内容</w:t>
            </w:r>
          </w:p>
        </w:tc>
      </w:tr>
      <w:tr w:rsidR="002B0D39" w14:paraId="710C30E2" w14:textId="77777777">
        <w:trPr>
          <w:trHeight w:val="3124"/>
          <w:jc w:val="center"/>
        </w:trPr>
        <w:tc>
          <w:tcPr>
            <w:tcW w:w="8522" w:type="dxa"/>
            <w:gridSpan w:val="6"/>
            <w:shd w:val="clear" w:color="auto" w:fill="auto"/>
          </w:tcPr>
          <w:p w14:paraId="60BE1438" w14:textId="77777777" w:rsidR="002B0D39" w:rsidRDefault="002B0D39">
            <w:pPr>
              <w:adjustRightInd w:val="0"/>
              <w:snapToGrid w:val="0"/>
              <w:spacing w:line="360" w:lineRule="auto"/>
              <w:ind w:firstLineChars="150" w:firstLine="360"/>
              <w:rPr>
                <w:sz w:val="24"/>
              </w:rPr>
            </w:pPr>
          </w:p>
          <w:p w14:paraId="771AA2A0" w14:textId="77777777" w:rsidR="002B0D39" w:rsidRDefault="00A808EF">
            <w:pPr>
              <w:adjustRightInd w:val="0"/>
              <w:snapToGrid w:val="0"/>
              <w:spacing w:line="360" w:lineRule="auto"/>
              <w:ind w:firstLineChars="171" w:firstLine="410"/>
              <w:rPr>
                <w:bCs/>
                <w:sz w:val="24"/>
              </w:rPr>
            </w:pPr>
            <w:r>
              <w:rPr>
                <w:rFonts w:hint="eastAsia"/>
                <w:bCs/>
                <w:sz w:val="24"/>
              </w:rPr>
              <w:t>1</w:t>
            </w:r>
            <w:r>
              <w:rPr>
                <w:rFonts w:hint="eastAsia"/>
                <w:bCs/>
                <w:sz w:val="24"/>
              </w:rPr>
              <w:t>、无机物的电解工业</w:t>
            </w:r>
          </w:p>
          <w:p w14:paraId="53DDBEBF" w14:textId="77777777" w:rsidR="002B0D39" w:rsidRDefault="00A808EF">
            <w:pPr>
              <w:adjustRightInd w:val="0"/>
              <w:snapToGrid w:val="0"/>
              <w:spacing w:line="360" w:lineRule="auto"/>
              <w:ind w:firstLineChars="171" w:firstLine="410"/>
              <w:rPr>
                <w:bCs/>
                <w:sz w:val="24"/>
              </w:rPr>
            </w:pPr>
            <w:r>
              <w:rPr>
                <w:rFonts w:hint="eastAsia"/>
                <w:bCs/>
                <w:sz w:val="24"/>
              </w:rPr>
              <w:t>2</w:t>
            </w:r>
            <w:r>
              <w:rPr>
                <w:rFonts w:hint="eastAsia"/>
                <w:bCs/>
                <w:sz w:val="24"/>
              </w:rPr>
              <w:t>、有机物的电解合成</w:t>
            </w:r>
          </w:p>
          <w:p w14:paraId="7CEB9181" w14:textId="77777777" w:rsidR="002B0D39" w:rsidRDefault="00A808EF">
            <w:pPr>
              <w:adjustRightInd w:val="0"/>
              <w:snapToGrid w:val="0"/>
              <w:spacing w:line="360" w:lineRule="auto"/>
              <w:ind w:firstLineChars="171" w:firstLine="410"/>
              <w:rPr>
                <w:bCs/>
                <w:sz w:val="24"/>
              </w:rPr>
            </w:pPr>
            <w:r>
              <w:rPr>
                <w:rFonts w:hint="eastAsia"/>
                <w:bCs/>
                <w:sz w:val="24"/>
              </w:rPr>
              <w:t>3</w:t>
            </w:r>
            <w:r>
              <w:rPr>
                <w:rFonts w:hint="eastAsia"/>
                <w:bCs/>
                <w:sz w:val="24"/>
              </w:rPr>
              <w:t>、电化学传感器</w:t>
            </w:r>
          </w:p>
          <w:p w14:paraId="743A062F" w14:textId="77777777" w:rsidR="002B0D39" w:rsidRDefault="00A808EF">
            <w:pPr>
              <w:adjustRightInd w:val="0"/>
              <w:snapToGrid w:val="0"/>
              <w:spacing w:line="360" w:lineRule="auto"/>
              <w:ind w:firstLineChars="171" w:firstLine="410"/>
              <w:rPr>
                <w:bCs/>
                <w:sz w:val="24"/>
              </w:rPr>
            </w:pPr>
            <w:r>
              <w:rPr>
                <w:rFonts w:hint="eastAsia"/>
                <w:bCs/>
                <w:sz w:val="24"/>
              </w:rPr>
              <w:t>4</w:t>
            </w:r>
            <w:r>
              <w:rPr>
                <w:rFonts w:hint="eastAsia"/>
                <w:bCs/>
                <w:sz w:val="24"/>
              </w:rPr>
              <w:t>、电化学腐蚀与防护</w:t>
            </w:r>
          </w:p>
        </w:tc>
      </w:tr>
      <w:tr w:rsidR="002B0D39" w14:paraId="7EE47CCF" w14:textId="77777777">
        <w:trPr>
          <w:jc w:val="center"/>
        </w:trPr>
        <w:tc>
          <w:tcPr>
            <w:tcW w:w="8522" w:type="dxa"/>
            <w:gridSpan w:val="6"/>
            <w:shd w:val="clear" w:color="auto" w:fill="auto"/>
          </w:tcPr>
          <w:p w14:paraId="7BBC3905" w14:textId="77777777" w:rsidR="002B0D39" w:rsidRDefault="00A808EF">
            <w:pPr>
              <w:spacing w:line="360" w:lineRule="auto"/>
              <w:rPr>
                <w:b/>
                <w:sz w:val="24"/>
              </w:rPr>
            </w:pPr>
            <w:r>
              <w:rPr>
                <w:b/>
                <w:sz w:val="24"/>
              </w:rPr>
              <w:t>教学方法</w:t>
            </w:r>
          </w:p>
        </w:tc>
      </w:tr>
      <w:tr w:rsidR="002B0D39" w14:paraId="55F20360" w14:textId="77777777">
        <w:trPr>
          <w:trHeight w:val="766"/>
          <w:jc w:val="center"/>
        </w:trPr>
        <w:tc>
          <w:tcPr>
            <w:tcW w:w="8522" w:type="dxa"/>
            <w:gridSpan w:val="6"/>
            <w:shd w:val="clear" w:color="auto" w:fill="auto"/>
            <w:vAlign w:val="center"/>
          </w:tcPr>
          <w:p w14:paraId="1E95051E" w14:textId="77777777" w:rsidR="002B0D39" w:rsidRDefault="00A808EF">
            <w:pPr>
              <w:spacing w:line="360" w:lineRule="auto"/>
              <w:rPr>
                <w:sz w:val="24"/>
              </w:rPr>
            </w:pPr>
            <w:r>
              <w:rPr>
                <w:sz w:val="24"/>
              </w:rPr>
              <w:t>课堂讲授、实例分析、课堂讨论、自主学习法</w:t>
            </w:r>
          </w:p>
        </w:tc>
      </w:tr>
      <w:tr w:rsidR="002B0D39" w14:paraId="61F7133F" w14:textId="77777777">
        <w:trPr>
          <w:trHeight w:val="481"/>
          <w:jc w:val="center"/>
        </w:trPr>
        <w:tc>
          <w:tcPr>
            <w:tcW w:w="8522" w:type="dxa"/>
            <w:gridSpan w:val="6"/>
            <w:shd w:val="clear" w:color="auto" w:fill="auto"/>
            <w:vAlign w:val="center"/>
          </w:tcPr>
          <w:p w14:paraId="40784B8C" w14:textId="77777777" w:rsidR="002B0D39" w:rsidRDefault="00A808EF">
            <w:pPr>
              <w:spacing w:line="360" w:lineRule="auto"/>
              <w:rPr>
                <w:rStyle w:val="shuojin1"/>
                <w:b/>
                <w:sz w:val="24"/>
              </w:rPr>
            </w:pPr>
            <w:r>
              <w:rPr>
                <w:b/>
                <w:sz w:val="24"/>
              </w:rPr>
              <w:t>教学过程</w:t>
            </w:r>
          </w:p>
        </w:tc>
      </w:tr>
      <w:tr w:rsidR="002B0D39" w14:paraId="771ACD5C" w14:textId="77777777">
        <w:trPr>
          <w:trHeight w:val="558"/>
          <w:jc w:val="center"/>
        </w:trPr>
        <w:tc>
          <w:tcPr>
            <w:tcW w:w="8522" w:type="dxa"/>
            <w:gridSpan w:val="6"/>
            <w:shd w:val="clear" w:color="auto" w:fill="auto"/>
            <w:vAlign w:val="center"/>
          </w:tcPr>
          <w:p w14:paraId="5EAA4C79" w14:textId="77777777" w:rsidR="002B0D39" w:rsidRDefault="00A808EF">
            <w:pPr>
              <w:spacing w:line="360" w:lineRule="auto"/>
              <w:rPr>
                <w:b/>
                <w:sz w:val="24"/>
              </w:rPr>
            </w:pPr>
            <w:r>
              <w:rPr>
                <w:rFonts w:hint="eastAsia"/>
                <w:b/>
                <w:sz w:val="24"/>
              </w:rPr>
              <w:t>1</w:t>
            </w:r>
            <w:r>
              <w:rPr>
                <w:rFonts w:hint="eastAsia"/>
                <w:b/>
                <w:sz w:val="24"/>
              </w:rPr>
              <w:t>、习题讲解</w:t>
            </w:r>
          </w:p>
          <w:p w14:paraId="4644B013" w14:textId="77777777" w:rsidR="002B0D39" w:rsidRDefault="00A808EF">
            <w:pPr>
              <w:spacing w:line="360" w:lineRule="auto"/>
              <w:ind w:firstLineChars="200" w:firstLine="480"/>
              <w:rPr>
                <w:sz w:val="24"/>
              </w:rPr>
            </w:pPr>
            <w:r>
              <w:rPr>
                <w:rFonts w:hint="eastAsia"/>
                <w:sz w:val="24"/>
              </w:rPr>
              <w:t>对作业过程中学生掌握不好的习题进行补充讲解。</w:t>
            </w:r>
          </w:p>
          <w:p w14:paraId="542394E1" w14:textId="77777777" w:rsidR="002B0D39" w:rsidRDefault="00A808EF">
            <w:pPr>
              <w:spacing w:line="360" w:lineRule="auto"/>
              <w:rPr>
                <w:b/>
                <w:sz w:val="24"/>
              </w:rPr>
            </w:pPr>
            <w:r>
              <w:rPr>
                <w:rFonts w:hint="eastAsia"/>
                <w:b/>
                <w:sz w:val="24"/>
              </w:rPr>
              <w:t>2</w:t>
            </w:r>
            <w:r>
              <w:rPr>
                <w:rFonts w:hint="eastAsia"/>
                <w:b/>
                <w:sz w:val="24"/>
              </w:rPr>
              <w:t>、知识点补充讲解</w:t>
            </w:r>
          </w:p>
          <w:p w14:paraId="74135C9E" w14:textId="77777777" w:rsidR="002B0D39" w:rsidRDefault="00A808EF">
            <w:pPr>
              <w:adjustRightInd w:val="0"/>
              <w:snapToGrid w:val="0"/>
              <w:spacing w:line="360" w:lineRule="auto"/>
              <w:ind w:firstLineChars="171" w:firstLine="410"/>
              <w:rPr>
                <w:bCs/>
                <w:sz w:val="24"/>
              </w:rPr>
            </w:pPr>
            <w:r>
              <w:rPr>
                <w:rFonts w:hint="eastAsia"/>
                <w:bCs/>
                <w:sz w:val="24"/>
              </w:rPr>
              <w:t>（</w:t>
            </w:r>
            <w:r>
              <w:rPr>
                <w:rFonts w:hint="eastAsia"/>
                <w:bCs/>
                <w:sz w:val="24"/>
              </w:rPr>
              <w:t>1</w:t>
            </w:r>
            <w:r>
              <w:rPr>
                <w:rFonts w:hint="eastAsia"/>
                <w:bCs/>
                <w:sz w:val="24"/>
              </w:rPr>
              <w:t>）无机物的电解工业方面</w:t>
            </w:r>
          </w:p>
          <w:p w14:paraId="25D51448" w14:textId="77777777" w:rsidR="002B0D39" w:rsidRDefault="00A808EF">
            <w:pPr>
              <w:adjustRightInd w:val="0"/>
              <w:snapToGrid w:val="0"/>
              <w:spacing w:line="360" w:lineRule="auto"/>
              <w:ind w:firstLineChars="171" w:firstLine="410"/>
              <w:rPr>
                <w:bCs/>
                <w:sz w:val="24"/>
              </w:rPr>
            </w:pPr>
            <w:r>
              <w:rPr>
                <w:rFonts w:hint="eastAsia"/>
                <w:bCs/>
                <w:sz w:val="24"/>
              </w:rPr>
              <w:t>（</w:t>
            </w:r>
            <w:r>
              <w:rPr>
                <w:rFonts w:hint="eastAsia"/>
                <w:bCs/>
                <w:sz w:val="24"/>
              </w:rPr>
              <w:t>2</w:t>
            </w:r>
            <w:r>
              <w:rPr>
                <w:rFonts w:hint="eastAsia"/>
                <w:bCs/>
                <w:sz w:val="24"/>
              </w:rPr>
              <w:t>）有机物的电解合成方面</w:t>
            </w:r>
          </w:p>
          <w:p w14:paraId="7A77E3CC" w14:textId="77777777" w:rsidR="002B0D39" w:rsidRDefault="00A808EF">
            <w:pPr>
              <w:adjustRightInd w:val="0"/>
              <w:snapToGrid w:val="0"/>
              <w:spacing w:line="360" w:lineRule="auto"/>
              <w:ind w:firstLineChars="171" w:firstLine="410"/>
              <w:rPr>
                <w:bCs/>
                <w:sz w:val="24"/>
              </w:rPr>
            </w:pPr>
            <w:r>
              <w:rPr>
                <w:rFonts w:hint="eastAsia"/>
                <w:bCs/>
                <w:sz w:val="24"/>
              </w:rPr>
              <w:t>（</w:t>
            </w:r>
            <w:r>
              <w:rPr>
                <w:rFonts w:hint="eastAsia"/>
                <w:bCs/>
                <w:sz w:val="24"/>
              </w:rPr>
              <w:t>3</w:t>
            </w:r>
            <w:r>
              <w:rPr>
                <w:rFonts w:hint="eastAsia"/>
                <w:bCs/>
                <w:sz w:val="24"/>
              </w:rPr>
              <w:t>）电化学传感器方面</w:t>
            </w:r>
          </w:p>
          <w:p w14:paraId="646AFA8D" w14:textId="77777777" w:rsidR="002B0D39" w:rsidRDefault="00A808EF">
            <w:pPr>
              <w:adjustRightInd w:val="0"/>
              <w:snapToGrid w:val="0"/>
              <w:spacing w:line="360" w:lineRule="auto"/>
              <w:ind w:firstLineChars="171" w:firstLine="410"/>
              <w:rPr>
                <w:rStyle w:val="shuojin1"/>
                <w:bCs/>
                <w:sz w:val="24"/>
              </w:rPr>
            </w:pPr>
            <w:r>
              <w:rPr>
                <w:rFonts w:hint="eastAsia"/>
                <w:bCs/>
                <w:sz w:val="24"/>
              </w:rPr>
              <w:t>（</w:t>
            </w:r>
            <w:r>
              <w:rPr>
                <w:rFonts w:hint="eastAsia"/>
                <w:bCs/>
                <w:sz w:val="24"/>
              </w:rPr>
              <w:t>4</w:t>
            </w:r>
            <w:r>
              <w:rPr>
                <w:rFonts w:hint="eastAsia"/>
                <w:bCs/>
                <w:sz w:val="24"/>
              </w:rPr>
              <w:t>）电化学腐蚀与防护方面</w:t>
            </w:r>
          </w:p>
        </w:tc>
      </w:tr>
      <w:tr w:rsidR="002B0D39" w14:paraId="2B4E0627" w14:textId="77777777">
        <w:trPr>
          <w:jc w:val="center"/>
        </w:trPr>
        <w:tc>
          <w:tcPr>
            <w:tcW w:w="8522" w:type="dxa"/>
            <w:gridSpan w:val="6"/>
            <w:shd w:val="clear" w:color="auto" w:fill="auto"/>
          </w:tcPr>
          <w:p w14:paraId="5A452FF7" w14:textId="77777777" w:rsidR="002B0D39" w:rsidRDefault="00A808EF">
            <w:pPr>
              <w:spacing w:line="360" w:lineRule="auto"/>
              <w:rPr>
                <w:b/>
                <w:sz w:val="24"/>
              </w:rPr>
            </w:pPr>
            <w:r>
              <w:rPr>
                <w:b/>
                <w:sz w:val="24"/>
              </w:rPr>
              <w:t>课外作业</w:t>
            </w:r>
          </w:p>
        </w:tc>
      </w:tr>
      <w:tr w:rsidR="002B0D39" w14:paraId="46C75A04" w14:textId="77777777">
        <w:trPr>
          <w:trHeight w:val="606"/>
          <w:jc w:val="center"/>
        </w:trPr>
        <w:tc>
          <w:tcPr>
            <w:tcW w:w="8522" w:type="dxa"/>
            <w:gridSpan w:val="6"/>
            <w:shd w:val="clear" w:color="auto" w:fill="auto"/>
          </w:tcPr>
          <w:p w14:paraId="6B4EBD76" w14:textId="77777777" w:rsidR="002B0D39" w:rsidRDefault="00A808EF">
            <w:pPr>
              <w:spacing w:line="360" w:lineRule="auto"/>
              <w:rPr>
                <w:sz w:val="24"/>
              </w:rPr>
            </w:pPr>
            <w:r>
              <w:rPr>
                <w:rFonts w:hint="eastAsia"/>
                <w:sz w:val="24"/>
              </w:rPr>
              <w:t>无。</w:t>
            </w:r>
          </w:p>
        </w:tc>
      </w:tr>
    </w:tbl>
    <w:p w14:paraId="68D538EC" w14:textId="77777777" w:rsidR="002B0D39" w:rsidRDefault="002B0D39"/>
    <w:p w14:paraId="56F59E09" w14:textId="77777777" w:rsidR="002B0D39" w:rsidRDefault="002B0D39"/>
    <w:p w14:paraId="27BC931E" w14:textId="77777777" w:rsidR="002B0D39" w:rsidRDefault="002B0D39"/>
    <w:p w14:paraId="0864A332" w14:textId="77777777" w:rsidR="002B0D39" w:rsidRDefault="00A808EF">
      <w:pPr>
        <w:widowControl/>
        <w:jc w:val="left"/>
      </w:pPr>
      <w:r>
        <w:br w:type="page"/>
      </w:r>
    </w:p>
    <w:p w14:paraId="17D5589C" w14:textId="77777777" w:rsidR="002B0D39" w:rsidRDefault="00A808EF">
      <w:pPr>
        <w:spacing w:line="400" w:lineRule="exact"/>
        <w:rPr>
          <w:rFonts w:ascii="宋体" w:hAnsi="宋体"/>
          <w:b/>
          <w:sz w:val="28"/>
          <w:szCs w:val="28"/>
        </w:rPr>
      </w:pPr>
      <w:r>
        <w:rPr>
          <w:rFonts w:ascii="宋体" w:hAnsi="宋体"/>
          <w:b/>
          <w:sz w:val="28"/>
          <w:szCs w:val="28"/>
        </w:rPr>
        <w:lastRenderedPageBreak/>
        <w:t xml:space="preserve">8. </w:t>
      </w:r>
      <w:r>
        <w:rPr>
          <w:rFonts w:ascii="宋体" w:hAnsi="宋体"/>
          <w:b/>
          <w:sz w:val="28"/>
          <w:szCs w:val="28"/>
        </w:rPr>
        <w:t>课程要求</w:t>
      </w:r>
    </w:p>
    <w:p w14:paraId="6EB508EC" w14:textId="77777777" w:rsidR="002B0D39" w:rsidRDefault="00A808EF">
      <w:pPr>
        <w:pStyle w:val="2"/>
        <w:rPr>
          <w:rFonts w:ascii="Times New Roman" w:eastAsia="宋体" w:hAnsi="Times New Roman"/>
          <w:b/>
        </w:rPr>
      </w:pPr>
      <w:bookmarkStart w:id="34" w:name="_Toc431127933"/>
      <w:r>
        <w:rPr>
          <w:rFonts w:ascii="Times New Roman" w:eastAsia="宋体" w:hAnsi="Times New Roman"/>
          <w:b/>
        </w:rPr>
        <w:t>8.1</w:t>
      </w:r>
      <w:r>
        <w:rPr>
          <w:rFonts w:ascii="Times New Roman" w:eastAsia="宋体" w:hAnsi="Times New Roman"/>
          <w:b/>
        </w:rPr>
        <w:t>学生自学的要求</w:t>
      </w:r>
      <w:bookmarkEnd w:id="34"/>
    </w:p>
    <w:p w14:paraId="3224450A" w14:textId="77777777" w:rsidR="002B0D39" w:rsidRDefault="00A808EF">
      <w:pPr>
        <w:spacing w:line="360" w:lineRule="auto"/>
        <w:ind w:firstLineChars="200" w:firstLine="480"/>
        <w:rPr>
          <w:sz w:val="24"/>
        </w:rPr>
      </w:pPr>
      <w:r>
        <w:rPr>
          <w:rFonts w:hint="eastAsia"/>
          <w:sz w:val="24"/>
        </w:rPr>
        <w:t>同学们</w:t>
      </w:r>
      <w:r>
        <w:rPr>
          <w:sz w:val="24"/>
        </w:rPr>
        <w:t>在</w:t>
      </w:r>
      <w:r>
        <w:rPr>
          <w:rFonts w:hint="eastAsia"/>
          <w:sz w:val="24"/>
        </w:rPr>
        <w:t>学习</w:t>
      </w:r>
      <w:r>
        <w:rPr>
          <w:sz w:val="24"/>
        </w:rPr>
        <w:t>的过程中，除了需要课前充分预习，课后复习相关知识以外，还需要有意识的对照每一章节的基本要求，多</w:t>
      </w:r>
      <w:r>
        <w:rPr>
          <w:rFonts w:hint="eastAsia"/>
          <w:sz w:val="24"/>
        </w:rPr>
        <w:t>思考</w:t>
      </w:r>
      <w:r>
        <w:rPr>
          <w:sz w:val="24"/>
        </w:rPr>
        <w:t>、多</w:t>
      </w:r>
      <w:r>
        <w:rPr>
          <w:rFonts w:hint="eastAsia"/>
          <w:sz w:val="24"/>
        </w:rPr>
        <w:t>练习</w:t>
      </w:r>
      <w:r>
        <w:rPr>
          <w:sz w:val="24"/>
        </w:rPr>
        <w:t>，认真的完成课后作业，</w:t>
      </w:r>
      <w:r>
        <w:rPr>
          <w:rFonts w:hint="eastAsia"/>
          <w:sz w:val="24"/>
        </w:rPr>
        <w:t>争取早日写出高水平的科技论文</w:t>
      </w:r>
      <w:r>
        <w:rPr>
          <w:sz w:val="24"/>
        </w:rPr>
        <w:t>。</w:t>
      </w:r>
    </w:p>
    <w:p w14:paraId="34795B7D" w14:textId="77777777" w:rsidR="002B0D39" w:rsidRDefault="00A808EF">
      <w:pPr>
        <w:pStyle w:val="2"/>
        <w:rPr>
          <w:rFonts w:ascii="Times New Roman" w:eastAsia="宋体" w:hAnsi="Times New Roman"/>
          <w:b/>
        </w:rPr>
      </w:pPr>
      <w:bookmarkStart w:id="35" w:name="_Toc431127934"/>
      <w:r>
        <w:rPr>
          <w:rFonts w:ascii="Times New Roman" w:eastAsia="宋体" w:hAnsi="Times New Roman"/>
          <w:b/>
        </w:rPr>
        <w:t>8.2</w:t>
      </w:r>
      <w:r>
        <w:rPr>
          <w:rFonts w:ascii="Times New Roman" w:eastAsia="宋体" w:hAnsi="Times New Roman"/>
          <w:b/>
        </w:rPr>
        <w:t>课外阅读的要求</w:t>
      </w:r>
      <w:bookmarkEnd w:id="35"/>
    </w:p>
    <w:p w14:paraId="2EB78F7F" w14:textId="77777777" w:rsidR="002B0D39" w:rsidRDefault="00A808EF">
      <w:pPr>
        <w:spacing w:line="360" w:lineRule="auto"/>
        <w:rPr>
          <w:sz w:val="24"/>
        </w:rPr>
      </w:pPr>
      <w:r>
        <w:rPr>
          <w:sz w:val="24"/>
        </w:rPr>
        <w:t xml:space="preserve">    </w:t>
      </w:r>
      <w:r>
        <w:rPr>
          <w:rFonts w:hint="eastAsia"/>
          <w:sz w:val="24"/>
        </w:rPr>
        <w:t>同学们</w:t>
      </w:r>
      <w:r>
        <w:rPr>
          <w:sz w:val="24"/>
        </w:rPr>
        <w:t>在课外阅读过程中，以教材为主，以参考用书为辅进行自学总结，有意思找出各章节之间的联系，抓住各章节的重点、难点和关键点，从而理解、强化并掌握所学的知识，巩固课堂上所学的知识，对课堂上没有讲到的知识也可以阅读，遇到问题在课外时间师生共同探讨。</w:t>
      </w:r>
    </w:p>
    <w:p w14:paraId="5308C0BF" w14:textId="77777777" w:rsidR="002B0D39" w:rsidRDefault="00A808EF">
      <w:pPr>
        <w:pStyle w:val="2"/>
        <w:rPr>
          <w:rFonts w:ascii="Times New Roman" w:eastAsia="宋体" w:hAnsi="Times New Roman"/>
          <w:b/>
        </w:rPr>
      </w:pPr>
      <w:bookmarkStart w:id="36" w:name="_Toc431127935"/>
      <w:r>
        <w:rPr>
          <w:rFonts w:ascii="Times New Roman" w:eastAsia="宋体" w:hAnsi="Times New Roman"/>
          <w:b/>
        </w:rPr>
        <w:t>8.3</w:t>
      </w:r>
      <w:r>
        <w:rPr>
          <w:rFonts w:ascii="Times New Roman" w:eastAsia="宋体" w:hAnsi="Times New Roman"/>
          <w:b/>
        </w:rPr>
        <w:t>课堂讨论的要求</w:t>
      </w:r>
      <w:bookmarkEnd w:id="36"/>
    </w:p>
    <w:p w14:paraId="11D72F6A" w14:textId="77777777" w:rsidR="002B0D39" w:rsidRDefault="00A808EF">
      <w:pPr>
        <w:spacing w:line="360" w:lineRule="auto"/>
        <w:rPr>
          <w:sz w:val="24"/>
        </w:rPr>
      </w:pPr>
      <w:r>
        <w:rPr>
          <w:sz w:val="24"/>
        </w:rPr>
        <w:t xml:space="preserve">    </w:t>
      </w:r>
      <w:r>
        <w:rPr>
          <w:sz w:val="24"/>
        </w:rPr>
        <w:t>课堂上当</w:t>
      </w:r>
      <w:r>
        <w:rPr>
          <w:rFonts w:hint="eastAsia"/>
          <w:sz w:val="24"/>
        </w:rPr>
        <w:t>老师</w:t>
      </w:r>
      <w:r>
        <w:rPr>
          <w:sz w:val="24"/>
        </w:rPr>
        <w:t>提问时，</w:t>
      </w:r>
      <w:r>
        <w:rPr>
          <w:rFonts w:hint="eastAsia"/>
          <w:sz w:val="24"/>
        </w:rPr>
        <w:t>同学们</w:t>
      </w:r>
      <w:r>
        <w:rPr>
          <w:sz w:val="24"/>
        </w:rPr>
        <w:t>应积极开动脑筋，活跃思维，应用所学知识分析问题、解决问题。当</w:t>
      </w:r>
      <w:r>
        <w:rPr>
          <w:rFonts w:hint="eastAsia"/>
          <w:sz w:val="24"/>
        </w:rPr>
        <w:t>老</w:t>
      </w:r>
      <w:r>
        <w:rPr>
          <w:sz w:val="24"/>
        </w:rPr>
        <w:t>师提出课堂讨论时，</w:t>
      </w:r>
      <w:r>
        <w:rPr>
          <w:rFonts w:hint="eastAsia"/>
          <w:sz w:val="24"/>
        </w:rPr>
        <w:t>你们</w:t>
      </w:r>
      <w:r>
        <w:rPr>
          <w:sz w:val="24"/>
        </w:rPr>
        <w:t>要充分发挥自己的主观能动性，积极参与讨论，主动的去探究并获取知识，并将讨论过的内容进行归纳、总结、提高，把握其中的重点、难点，并撰写</w:t>
      </w:r>
      <w:r>
        <w:rPr>
          <w:sz w:val="24"/>
        </w:rPr>
        <w:t>出讨论报告或论文，从而加强对相关知识的理解与掌握。</w:t>
      </w:r>
    </w:p>
    <w:p w14:paraId="0742A8B0" w14:textId="77777777" w:rsidR="002B0D39" w:rsidRDefault="00A808EF">
      <w:pPr>
        <w:pStyle w:val="2"/>
        <w:rPr>
          <w:rFonts w:ascii="Times New Roman" w:eastAsia="宋体" w:hAnsi="Times New Roman"/>
          <w:b/>
        </w:rPr>
      </w:pPr>
      <w:bookmarkStart w:id="37" w:name="_Toc431127936"/>
      <w:r>
        <w:rPr>
          <w:rFonts w:ascii="Times New Roman" w:eastAsia="宋体" w:hAnsi="Times New Roman"/>
          <w:b/>
        </w:rPr>
        <w:t>8.4</w:t>
      </w:r>
      <w:r>
        <w:rPr>
          <w:rFonts w:ascii="Times New Roman" w:eastAsia="宋体" w:hAnsi="Times New Roman"/>
          <w:b/>
        </w:rPr>
        <w:t>课程实践的要求</w:t>
      </w:r>
      <w:bookmarkEnd w:id="37"/>
    </w:p>
    <w:p w14:paraId="234E1DBD" w14:textId="77777777" w:rsidR="002B0D39" w:rsidRDefault="00A808EF">
      <w:pPr>
        <w:spacing w:line="360" w:lineRule="auto"/>
        <w:rPr>
          <w:sz w:val="24"/>
        </w:rPr>
      </w:pPr>
      <w:r>
        <w:rPr>
          <w:sz w:val="24"/>
        </w:rPr>
        <w:t xml:space="preserve">    </w:t>
      </w:r>
      <w:r>
        <w:rPr>
          <w:rFonts w:hint="eastAsia"/>
          <w:sz w:val="24"/>
        </w:rPr>
        <w:t>同学们</w:t>
      </w:r>
      <w:r>
        <w:rPr>
          <w:sz w:val="24"/>
        </w:rPr>
        <w:t>在学习</w:t>
      </w:r>
      <w:r>
        <w:rPr>
          <w:rFonts w:hint="eastAsia"/>
          <w:sz w:val="24"/>
        </w:rPr>
        <w:t>科技论文写作</w:t>
      </w:r>
      <w:r>
        <w:rPr>
          <w:sz w:val="24"/>
        </w:rPr>
        <w:t>的过程中，应该有意识的</w:t>
      </w:r>
      <w:r>
        <w:rPr>
          <w:rFonts w:hint="eastAsia"/>
          <w:sz w:val="24"/>
        </w:rPr>
        <w:t>将课堂上学习到的知识、方法等用于实践，不断熟悉各种数据库、工具及软件</w:t>
      </w:r>
      <w:r>
        <w:rPr>
          <w:sz w:val="24"/>
        </w:rPr>
        <w:t>，并将其应用于</w:t>
      </w:r>
      <w:r>
        <w:rPr>
          <w:rFonts w:hint="eastAsia"/>
          <w:sz w:val="24"/>
        </w:rPr>
        <w:t>科技论文写作的</w:t>
      </w:r>
      <w:r>
        <w:rPr>
          <w:sz w:val="24"/>
        </w:rPr>
        <w:t>实践中。</w:t>
      </w:r>
    </w:p>
    <w:p w14:paraId="06D79F2D" w14:textId="77777777" w:rsidR="002B0D39" w:rsidRDefault="00A808EF">
      <w:pPr>
        <w:spacing w:line="400" w:lineRule="exact"/>
        <w:rPr>
          <w:rFonts w:ascii="宋体" w:hAnsi="宋体"/>
          <w:b/>
          <w:sz w:val="28"/>
          <w:szCs w:val="28"/>
        </w:rPr>
      </w:pPr>
      <w:bookmarkStart w:id="38" w:name="_Toc431127938"/>
      <w:r>
        <w:rPr>
          <w:rFonts w:ascii="宋体" w:hAnsi="宋体"/>
          <w:b/>
          <w:sz w:val="28"/>
          <w:szCs w:val="28"/>
        </w:rPr>
        <w:t>9</w:t>
      </w:r>
      <w:r>
        <w:rPr>
          <w:rFonts w:ascii="宋体" w:hAnsi="宋体"/>
          <w:b/>
          <w:sz w:val="28"/>
          <w:szCs w:val="28"/>
        </w:rPr>
        <w:t>．课程考核</w:t>
      </w:r>
      <w:bookmarkEnd w:id="38"/>
    </w:p>
    <w:p w14:paraId="190227B7" w14:textId="77777777" w:rsidR="002B0D39" w:rsidRDefault="00A808EF">
      <w:pPr>
        <w:pStyle w:val="2"/>
        <w:rPr>
          <w:rFonts w:ascii="Times New Roman" w:eastAsia="宋体" w:hAnsi="Times New Roman"/>
          <w:b/>
        </w:rPr>
      </w:pPr>
      <w:bookmarkStart w:id="39" w:name="_Toc431127939"/>
      <w:r>
        <w:rPr>
          <w:rFonts w:ascii="Times New Roman" w:eastAsia="宋体" w:hAnsi="Times New Roman"/>
          <w:b/>
        </w:rPr>
        <w:t>9.1</w:t>
      </w:r>
      <w:r>
        <w:rPr>
          <w:rFonts w:ascii="Times New Roman" w:eastAsia="宋体" w:hAnsi="Times New Roman"/>
          <w:b/>
        </w:rPr>
        <w:t>出勤（迟到、早退等）、作业、报告的要求</w:t>
      </w:r>
      <w:bookmarkEnd w:id="39"/>
    </w:p>
    <w:p w14:paraId="02BA4AF6" w14:textId="77777777" w:rsidR="002B0D39" w:rsidRDefault="00A808EF">
      <w:pPr>
        <w:spacing w:line="360" w:lineRule="auto"/>
        <w:ind w:firstLine="435"/>
        <w:rPr>
          <w:sz w:val="24"/>
        </w:rPr>
      </w:pPr>
      <w:r>
        <w:rPr>
          <w:sz w:val="24"/>
        </w:rPr>
        <w:t>在上课期间，要求同学们不能无故迟到、早退或缺课，不能来上课必须要向老师请假，老师将进行不定期点名，出勤情况将计入平时成绩，如缺课次数超过</w:t>
      </w:r>
      <w:r>
        <w:rPr>
          <w:sz w:val="24"/>
        </w:rPr>
        <w:t>1/3</w:t>
      </w:r>
      <w:r>
        <w:rPr>
          <w:sz w:val="24"/>
        </w:rPr>
        <w:t>的同学将直接取消</w:t>
      </w:r>
      <w:r>
        <w:rPr>
          <w:bCs/>
          <w:sz w:val="24"/>
        </w:rPr>
        <w:t>期末</w:t>
      </w:r>
      <w:r>
        <w:rPr>
          <w:sz w:val="24"/>
        </w:rPr>
        <w:t>考试资格。</w:t>
      </w:r>
    </w:p>
    <w:p w14:paraId="3FDA6AAD" w14:textId="77777777" w:rsidR="002B0D39" w:rsidRDefault="00A808EF">
      <w:pPr>
        <w:widowControl/>
        <w:adjustRightInd w:val="0"/>
        <w:snapToGrid w:val="0"/>
        <w:spacing w:line="360" w:lineRule="auto"/>
        <w:ind w:firstLineChars="200" w:firstLine="480"/>
        <w:jc w:val="left"/>
        <w:rPr>
          <w:bCs/>
          <w:kern w:val="0"/>
          <w:sz w:val="24"/>
        </w:rPr>
      </w:pPr>
      <w:r>
        <w:rPr>
          <w:sz w:val="24"/>
        </w:rPr>
        <w:t>老师布置的作业主要有课堂作业、课后习题、讨论报告、论文等形式，同学们必须按时按量完成作业，要求作业</w:t>
      </w:r>
      <w:r>
        <w:rPr>
          <w:bCs/>
          <w:kern w:val="0"/>
          <w:sz w:val="24"/>
        </w:rPr>
        <w:t>做在作业本上，用钢笔、签字笔书写清楚，化学专业语言和符号要求书写准确、规范，</w:t>
      </w:r>
      <w:r>
        <w:rPr>
          <w:sz w:val="24"/>
        </w:rPr>
        <w:t>尽可能要抄题，报告和论文可以用电脑打印，</w:t>
      </w:r>
      <w:r>
        <w:rPr>
          <w:bCs/>
          <w:sz w:val="24"/>
        </w:rPr>
        <w:t>老师将</w:t>
      </w:r>
      <w:r>
        <w:rPr>
          <w:bCs/>
          <w:kern w:val="0"/>
          <w:sz w:val="24"/>
        </w:rPr>
        <w:t>至少批改作业的</w:t>
      </w:r>
      <w:r>
        <w:rPr>
          <w:bCs/>
          <w:kern w:val="0"/>
          <w:sz w:val="24"/>
        </w:rPr>
        <w:t>1/3</w:t>
      </w:r>
      <w:r>
        <w:rPr>
          <w:bCs/>
          <w:sz w:val="24"/>
        </w:rPr>
        <w:t>，每次登记作业及报告情况，作为期末计算平时成绩的依据。</w:t>
      </w:r>
    </w:p>
    <w:p w14:paraId="393B483D" w14:textId="77777777" w:rsidR="002B0D39" w:rsidRDefault="00A808EF">
      <w:pPr>
        <w:pStyle w:val="2"/>
        <w:rPr>
          <w:rFonts w:ascii="Times New Roman" w:eastAsia="宋体" w:hAnsi="Times New Roman"/>
          <w:b/>
        </w:rPr>
      </w:pPr>
      <w:bookmarkStart w:id="40" w:name="_Toc431127940"/>
      <w:r>
        <w:rPr>
          <w:rFonts w:ascii="Times New Roman" w:eastAsia="宋体" w:hAnsi="Times New Roman"/>
          <w:b/>
        </w:rPr>
        <w:lastRenderedPageBreak/>
        <w:t>9.2</w:t>
      </w:r>
      <w:r>
        <w:rPr>
          <w:rFonts w:ascii="Times New Roman" w:eastAsia="宋体" w:hAnsi="Times New Roman"/>
          <w:b/>
        </w:rPr>
        <w:t>成绩的构成与评分规则说明</w:t>
      </w:r>
      <w:bookmarkEnd w:id="40"/>
    </w:p>
    <w:p w14:paraId="324F3164" w14:textId="77777777" w:rsidR="002B0D39" w:rsidRDefault="00A808EF">
      <w:pPr>
        <w:widowControl/>
        <w:adjustRightInd w:val="0"/>
        <w:snapToGrid w:val="0"/>
        <w:spacing w:line="360" w:lineRule="auto"/>
        <w:ind w:firstLineChars="200" w:firstLine="480"/>
        <w:jc w:val="left"/>
        <w:rPr>
          <w:bCs/>
          <w:kern w:val="0"/>
          <w:sz w:val="24"/>
        </w:rPr>
      </w:pPr>
      <w:r>
        <w:rPr>
          <w:rFonts w:hint="eastAsia"/>
          <w:bCs/>
          <w:kern w:val="0"/>
          <w:sz w:val="24"/>
        </w:rPr>
        <w:t>根据大纲要求，该门课程是考试课，百分制。</w:t>
      </w:r>
    </w:p>
    <w:p w14:paraId="23268C04" w14:textId="77777777" w:rsidR="002B0D39" w:rsidRDefault="00A808EF">
      <w:pPr>
        <w:widowControl/>
        <w:adjustRightInd w:val="0"/>
        <w:snapToGrid w:val="0"/>
        <w:spacing w:line="360" w:lineRule="auto"/>
        <w:ind w:firstLineChars="200" w:firstLine="480"/>
        <w:jc w:val="left"/>
        <w:rPr>
          <w:sz w:val="24"/>
        </w:rPr>
      </w:pPr>
      <w:r>
        <w:rPr>
          <w:sz w:val="24"/>
        </w:rPr>
        <w:t>考勤</w:t>
      </w:r>
      <w:r>
        <w:rPr>
          <w:rFonts w:hint="eastAsia"/>
          <w:sz w:val="24"/>
        </w:rPr>
        <w:t>成绩（</w:t>
      </w:r>
      <w:r>
        <w:rPr>
          <w:rFonts w:hint="eastAsia"/>
          <w:sz w:val="24"/>
        </w:rPr>
        <w:t>2</w:t>
      </w:r>
      <w:r>
        <w:rPr>
          <w:sz w:val="24"/>
        </w:rPr>
        <w:t>0%</w:t>
      </w:r>
      <w:r>
        <w:rPr>
          <w:rFonts w:hint="eastAsia"/>
          <w:sz w:val="24"/>
        </w:rPr>
        <w:t>），旷课一次扣</w:t>
      </w:r>
      <w:r>
        <w:rPr>
          <w:rFonts w:hint="eastAsia"/>
          <w:sz w:val="24"/>
        </w:rPr>
        <w:t>15</w:t>
      </w:r>
      <w:r>
        <w:rPr>
          <w:rFonts w:hint="eastAsia"/>
          <w:sz w:val="24"/>
        </w:rPr>
        <w:t>分，累计超过总课时的</w:t>
      </w:r>
      <w:r>
        <w:rPr>
          <w:rFonts w:hint="eastAsia"/>
          <w:sz w:val="24"/>
        </w:rPr>
        <w:t>1/3</w:t>
      </w:r>
      <w:r>
        <w:rPr>
          <w:rFonts w:hint="eastAsia"/>
          <w:sz w:val="24"/>
        </w:rPr>
        <w:t>者，取消考核资格。</w:t>
      </w:r>
    </w:p>
    <w:p w14:paraId="18D64242" w14:textId="77777777" w:rsidR="002B0D39" w:rsidRDefault="00A808EF">
      <w:pPr>
        <w:widowControl/>
        <w:adjustRightInd w:val="0"/>
        <w:snapToGrid w:val="0"/>
        <w:spacing w:line="360" w:lineRule="auto"/>
        <w:ind w:firstLineChars="200" w:firstLine="480"/>
        <w:jc w:val="left"/>
        <w:rPr>
          <w:sz w:val="24"/>
        </w:rPr>
      </w:pPr>
      <w:r>
        <w:rPr>
          <w:sz w:val="24"/>
        </w:rPr>
        <w:t>作业</w:t>
      </w:r>
      <w:r>
        <w:rPr>
          <w:rFonts w:hint="eastAsia"/>
          <w:sz w:val="24"/>
        </w:rPr>
        <w:t>成绩（</w:t>
      </w:r>
      <w:r>
        <w:rPr>
          <w:rFonts w:hint="eastAsia"/>
          <w:sz w:val="24"/>
        </w:rPr>
        <w:t>2</w:t>
      </w:r>
      <w:r>
        <w:rPr>
          <w:sz w:val="24"/>
        </w:rPr>
        <w:t>0%</w:t>
      </w:r>
      <w:r>
        <w:rPr>
          <w:rFonts w:hint="eastAsia"/>
          <w:sz w:val="24"/>
        </w:rPr>
        <w:t>），每次</w:t>
      </w:r>
      <w:proofErr w:type="gramStart"/>
      <w:r>
        <w:rPr>
          <w:rFonts w:hint="eastAsia"/>
          <w:sz w:val="24"/>
        </w:rPr>
        <w:t>作业按</w:t>
      </w:r>
      <w:proofErr w:type="gramEnd"/>
      <w:r>
        <w:rPr>
          <w:rFonts w:hint="eastAsia"/>
          <w:sz w:val="24"/>
        </w:rPr>
        <w:t>A</w:t>
      </w:r>
      <w:r>
        <w:rPr>
          <w:rFonts w:hint="eastAsia"/>
          <w:sz w:val="24"/>
        </w:rPr>
        <w:t>，</w:t>
      </w:r>
      <w:r>
        <w:rPr>
          <w:rFonts w:hint="eastAsia"/>
          <w:sz w:val="24"/>
        </w:rPr>
        <w:t>A</w:t>
      </w:r>
      <w:r>
        <w:rPr>
          <w:rFonts w:hint="eastAsia"/>
          <w:sz w:val="24"/>
        </w:rPr>
        <w:t>－，</w:t>
      </w:r>
      <w:r>
        <w:rPr>
          <w:rFonts w:hint="eastAsia"/>
          <w:sz w:val="24"/>
        </w:rPr>
        <w:t>B+</w:t>
      </w:r>
      <w:r>
        <w:rPr>
          <w:rFonts w:hint="eastAsia"/>
          <w:sz w:val="24"/>
        </w:rPr>
        <w:t>，</w:t>
      </w:r>
      <w:r>
        <w:rPr>
          <w:rFonts w:hint="eastAsia"/>
          <w:sz w:val="24"/>
        </w:rPr>
        <w:t>B</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rFonts w:hint="eastAsia"/>
          <w:sz w:val="24"/>
        </w:rPr>
        <w:t>C</w:t>
      </w:r>
      <w:r>
        <w:rPr>
          <w:rFonts w:hint="eastAsia"/>
          <w:sz w:val="24"/>
        </w:rPr>
        <w:t>，</w:t>
      </w:r>
      <w:r>
        <w:rPr>
          <w:rFonts w:hint="eastAsia"/>
          <w:sz w:val="24"/>
        </w:rPr>
        <w:t>C</w:t>
      </w:r>
      <w:r>
        <w:rPr>
          <w:rFonts w:hint="eastAsia"/>
          <w:sz w:val="24"/>
        </w:rPr>
        <w:t>－，</w:t>
      </w:r>
      <w:r>
        <w:rPr>
          <w:rFonts w:hint="eastAsia"/>
          <w:sz w:val="24"/>
        </w:rPr>
        <w:t>D</w:t>
      </w:r>
      <w:r>
        <w:rPr>
          <w:rFonts w:hint="eastAsia"/>
          <w:sz w:val="24"/>
        </w:rPr>
        <w:t>，</w:t>
      </w:r>
      <w:r>
        <w:rPr>
          <w:rFonts w:hint="eastAsia"/>
          <w:sz w:val="24"/>
        </w:rPr>
        <w:t>E</w:t>
      </w:r>
      <w:r>
        <w:rPr>
          <w:rFonts w:hint="eastAsia"/>
          <w:sz w:val="24"/>
        </w:rPr>
        <w:t>共</w:t>
      </w:r>
      <w:r>
        <w:rPr>
          <w:rFonts w:hint="eastAsia"/>
          <w:sz w:val="24"/>
        </w:rPr>
        <w:t>10</w:t>
      </w:r>
      <w:r>
        <w:rPr>
          <w:rFonts w:hint="eastAsia"/>
          <w:sz w:val="24"/>
        </w:rPr>
        <w:t>个等级（分别对应百分制中的</w:t>
      </w:r>
      <w:r>
        <w:rPr>
          <w:rFonts w:hint="eastAsia"/>
          <w:sz w:val="24"/>
        </w:rPr>
        <w:t>100</w:t>
      </w:r>
      <w:r>
        <w:rPr>
          <w:rFonts w:hint="eastAsia"/>
          <w:sz w:val="24"/>
        </w:rPr>
        <w:t>，</w:t>
      </w:r>
      <w:r>
        <w:rPr>
          <w:rFonts w:hint="eastAsia"/>
          <w:sz w:val="24"/>
        </w:rPr>
        <w:t>95</w:t>
      </w:r>
      <w:r>
        <w:rPr>
          <w:rFonts w:hint="eastAsia"/>
          <w:sz w:val="24"/>
        </w:rPr>
        <w:t>，</w:t>
      </w:r>
      <w:r>
        <w:rPr>
          <w:rFonts w:hint="eastAsia"/>
          <w:sz w:val="24"/>
        </w:rPr>
        <w:t>90</w:t>
      </w:r>
      <w:r>
        <w:rPr>
          <w:rFonts w:hint="eastAsia"/>
          <w:sz w:val="24"/>
        </w:rPr>
        <w:t>，</w:t>
      </w:r>
      <w:r>
        <w:rPr>
          <w:rFonts w:hint="eastAsia"/>
          <w:sz w:val="24"/>
        </w:rPr>
        <w:t>85</w:t>
      </w:r>
      <w:r>
        <w:rPr>
          <w:rFonts w:hint="eastAsia"/>
          <w:sz w:val="24"/>
        </w:rPr>
        <w:t>，</w:t>
      </w:r>
      <w:r>
        <w:rPr>
          <w:rFonts w:hint="eastAsia"/>
          <w:sz w:val="24"/>
        </w:rPr>
        <w:t>80</w:t>
      </w:r>
      <w:r>
        <w:rPr>
          <w:rFonts w:hint="eastAsia"/>
          <w:sz w:val="24"/>
        </w:rPr>
        <w:t>，</w:t>
      </w:r>
      <w:r>
        <w:rPr>
          <w:rFonts w:hint="eastAsia"/>
          <w:sz w:val="24"/>
        </w:rPr>
        <w:t>75</w:t>
      </w:r>
      <w:r>
        <w:rPr>
          <w:rFonts w:hint="eastAsia"/>
          <w:sz w:val="24"/>
        </w:rPr>
        <w:t>，</w:t>
      </w:r>
      <w:r>
        <w:rPr>
          <w:rFonts w:hint="eastAsia"/>
          <w:sz w:val="24"/>
        </w:rPr>
        <w:t>70</w:t>
      </w:r>
      <w:r>
        <w:rPr>
          <w:rFonts w:hint="eastAsia"/>
          <w:sz w:val="24"/>
        </w:rPr>
        <w:t>，</w:t>
      </w:r>
      <w:r>
        <w:rPr>
          <w:rFonts w:hint="eastAsia"/>
          <w:sz w:val="24"/>
        </w:rPr>
        <w:t>65</w:t>
      </w:r>
      <w:r>
        <w:rPr>
          <w:rFonts w:hint="eastAsia"/>
          <w:sz w:val="24"/>
        </w:rPr>
        <w:t>，</w:t>
      </w:r>
      <w:r>
        <w:rPr>
          <w:rFonts w:hint="eastAsia"/>
          <w:sz w:val="24"/>
        </w:rPr>
        <w:t>60</w:t>
      </w:r>
      <w:r>
        <w:rPr>
          <w:rFonts w:hint="eastAsia"/>
          <w:sz w:val="24"/>
        </w:rPr>
        <w:t>，</w:t>
      </w:r>
      <w:r>
        <w:rPr>
          <w:rFonts w:hint="eastAsia"/>
          <w:sz w:val="24"/>
        </w:rPr>
        <w:t>55</w:t>
      </w:r>
      <w:r>
        <w:rPr>
          <w:rFonts w:hint="eastAsia"/>
          <w:sz w:val="24"/>
        </w:rPr>
        <w:t>），批改</w:t>
      </w:r>
      <w:r>
        <w:rPr>
          <w:rFonts w:hint="eastAsia"/>
          <w:sz w:val="24"/>
        </w:rPr>
        <w:t>1/3</w:t>
      </w:r>
      <w:r>
        <w:rPr>
          <w:rFonts w:hint="eastAsia"/>
          <w:sz w:val="24"/>
        </w:rPr>
        <w:t>，按作业完成次数给出作业成绩。</w:t>
      </w:r>
    </w:p>
    <w:p w14:paraId="6EB8986B" w14:textId="77777777" w:rsidR="002B0D39" w:rsidRDefault="00A808EF">
      <w:pPr>
        <w:widowControl/>
        <w:adjustRightInd w:val="0"/>
        <w:snapToGrid w:val="0"/>
        <w:spacing w:line="360" w:lineRule="auto"/>
        <w:ind w:firstLineChars="200" w:firstLine="480"/>
        <w:jc w:val="left"/>
        <w:rPr>
          <w:bCs/>
          <w:kern w:val="0"/>
          <w:sz w:val="24"/>
        </w:rPr>
      </w:pPr>
      <w:r>
        <w:rPr>
          <w:rFonts w:hint="eastAsia"/>
          <w:sz w:val="24"/>
        </w:rPr>
        <w:t>期末考试（</w:t>
      </w:r>
      <w:r>
        <w:rPr>
          <w:rFonts w:hint="eastAsia"/>
          <w:sz w:val="24"/>
        </w:rPr>
        <w:t>60%</w:t>
      </w:r>
      <w:r>
        <w:rPr>
          <w:rFonts w:hint="eastAsia"/>
          <w:sz w:val="24"/>
        </w:rPr>
        <w:t>）</w:t>
      </w:r>
      <w:r>
        <w:rPr>
          <w:rFonts w:hint="eastAsia"/>
          <w:bCs/>
          <w:kern w:val="0"/>
          <w:sz w:val="24"/>
        </w:rPr>
        <w:t>。最终成绩</w:t>
      </w:r>
      <w:r>
        <w:rPr>
          <w:rFonts w:hint="eastAsia"/>
          <w:bCs/>
          <w:kern w:val="0"/>
          <w:sz w:val="24"/>
        </w:rPr>
        <w:t>=</w:t>
      </w:r>
      <w:r>
        <w:rPr>
          <w:sz w:val="24"/>
        </w:rPr>
        <w:t>考勤</w:t>
      </w:r>
      <w:r>
        <w:rPr>
          <w:rFonts w:hint="eastAsia"/>
          <w:bCs/>
          <w:kern w:val="0"/>
          <w:sz w:val="24"/>
        </w:rPr>
        <w:t>×</w:t>
      </w:r>
      <w:r>
        <w:rPr>
          <w:rFonts w:hint="eastAsia"/>
          <w:bCs/>
          <w:kern w:val="0"/>
          <w:sz w:val="24"/>
        </w:rPr>
        <w:t>20%+</w:t>
      </w:r>
      <w:r>
        <w:rPr>
          <w:rFonts w:hint="eastAsia"/>
          <w:bCs/>
          <w:kern w:val="0"/>
          <w:sz w:val="24"/>
        </w:rPr>
        <w:t>作业×</w:t>
      </w:r>
      <w:r>
        <w:rPr>
          <w:rFonts w:hint="eastAsia"/>
          <w:bCs/>
          <w:kern w:val="0"/>
          <w:sz w:val="24"/>
        </w:rPr>
        <w:t>20%+</w:t>
      </w:r>
      <w:r>
        <w:rPr>
          <w:rFonts w:hint="eastAsia"/>
          <w:bCs/>
          <w:kern w:val="0"/>
          <w:sz w:val="24"/>
        </w:rPr>
        <w:t>期末考试成绩×</w:t>
      </w:r>
      <w:r>
        <w:rPr>
          <w:rFonts w:hint="eastAsia"/>
          <w:bCs/>
          <w:kern w:val="0"/>
          <w:sz w:val="24"/>
        </w:rPr>
        <w:t>60%</w:t>
      </w:r>
      <w:r>
        <w:rPr>
          <w:rFonts w:hint="eastAsia"/>
          <w:bCs/>
          <w:kern w:val="0"/>
          <w:sz w:val="24"/>
        </w:rPr>
        <w:t>。</w:t>
      </w:r>
    </w:p>
    <w:p w14:paraId="3ABC34C9" w14:textId="77777777" w:rsidR="002B0D39" w:rsidRDefault="00A808EF">
      <w:pPr>
        <w:spacing w:line="400" w:lineRule="exact"/>
        <w:rPr>
          <w:rFonts w:ascii="宋体" w:hAnsi="宋体"/>
          <w:b/>
          <w:sz w:val="28"/>
          <w:szCs w:val="28"/>
        </w:rPr>
      </w:pPr>
      <w:r>
        <w:rPr>
          <w:rFonts w:ascii="宋体" w:hAnsi="宋体"/>
          <w:b/>
          <w:sz w:val="28"/>
          <w:szCs w:val="28"/>
        </w:rPr>
        <w:t>10</w:t>
      </w:r>
      <w:r>
        <w:rPr>
          <w:rFonts w:ascii="宋体" w:hAnsi="宋体"/>
          <w:b/>
          <w:sz w:val="28"/>
          <w:szCs w:val="28"/>
        </w:rPr>
        <w:t>．学术诚信</w:t>
      </w:r>
    </w:p>
    <w:p w14:paraId="6141DCDB" w14:textId="77777777" w:rsidR="002B0D39" w:rsidRDefault="00A808EF">
      <w:pPr>
        <w:pStyle w:val="2"/>
        <w:rPr>
          <w:rFonts w:ascii="Times New Roman" w:eastAsia="宋体" w:hAnsi="Times New Roman"/>
          <w:b/>
        </w:rPr>
      </w:pPr>
      <w:bookmarkStart w:id="41" w:name="_Toc431127941"/>
      <w:r>
        <w:rPr>
          <w:rFonts w:ascii="Times New Roman" w:eastAsia="宋体" w:hAnsi="Times New Roman"/>
          <w:b/>
        </w:rPr>
        <w:t>10.1</w:t>
      </w:r>
      <w:bookmarkStart w:id="42" w:name="_Toc431127942"/>
      <w:bookmarkEnd w:id="41"/>
      <w:r>
        <w:rPr>
          <w:rFonts w:ascii="Times New Roman" w:eastAsia="宋体" w:hAnsi="Times New Roman" w:hint="eastAsia"/>
        </w:rPr>
        <w:t xml:space="preserve"> </w:t>
      </w:r>
      <w:r>
        <w:rPr>
          <w:rFonts w:ascii="Times New Roman" w:eastAsia="宋体" w:hAnsi="Times New Roman"/>
          <w:b/>
        </w:rPr>
        <w:t>杜撰数据、信息</w:t>
      </w:r>
      <w:bookmarkEnd w:id="42"/>
    </w:p>
    <w:p w14:paraId="36C2B598" w14:textId="77777777" w:rsidR="002B0D39" w:rsidRDefault="00A808EF">
      <w:pPr>
        <w:spacing w:line="360" w:lineRule="auto"/>
        <w:rPr>
          <w:sz w:val="24"/>
        </w:rPr>
      </w:pPr>
      <w:r>
        <w:t xml:space="preserve">    </w:t>
      </w:r>
      <w:r>
        <w:rPr>
          <w:sz w:val="24"/>
        </w:rPr>
        <w:t>同学们在</w:t>
      </w:r>
      <w:r>
        <w:rPr>
          <w:rFonts w:hint="eastAsia"/>
          <w:sz w:val="24"/>
        </w:rPr>
        <w:t>完成作业</w:t>
      </w:r>
      <w:r>
        <w:rPr>
          <w:sz w:val="24"/>
        </w:rPr>
        <w:t>或</w:t>
      </w:r>
      <w:r>
        <w:rPr>
          <w:rFonts w:hint="eastAsia"/>
          <w:sz w:val="24"/>
        </w:rPr>
        <w:t>考试</w:t>
      </w:r>
      <w:r>
        <w:rPr>
          <w:sz w:val="24"/>
        </w:rPr>
        <w:t>时，不得杜撰数据或信息，弄虚作假，如有此情况者</w:t>
      </w:r>
      <w:r>
        <w:rPr>
          <w:rFonts w:hint="eastAsia"/>
          <w:sz w:val="24"/>
        </w:rPr>
        <w:t>成绩</w:t>
      </w:r>
      <w:r>
        <w:rPr>
          <w:sz w:val="24"/>
        </w:rPr>
        <w:t>不合格。</w:t>
      </w:r>
    </w:p>
    <w:p w14:paraId="66BD619B" w14:textId="77777777" w:rsidR="002B0D39" w:rsidRDefault="00A808EF">
      <w:pPr>
        <w:pStyle w:val="2"/>
        <w:spacing w:line="360" w:lineRule="auto"/>
        <w:rPr>
          <w:rFonts w:ascii="Times New Roman" w:eastAsia="宋体" w:hAnsi="Times New Roman"/>
          <w:b/>
        </w:rPr>
      </w:pPr>
      <w:bookmarkStart w:id="43" w:name="_Toc431127943"/>
      <w:r>
        <w:rPr>
          <w:rFonts w:ascii="Times New Roman" w:eastAsia="宋体" w:hAnsi="Times New Roman"/>
          <w:b/>
        </w:rPr>
        <w:t>10.2</w:t>
      </w:r>
      <w:r>
        <w:rPr>
          <w:rFonts w:ascii="Times New Roman" w:eastAsia="宋体" w:hAnsi="Times New Roman" w:hint="eastAsia"/>
          <w:b/>
        </w:rPr>
        <w:t xml:space="preserve"> </w:t>
      </w:r>
      <w:r>
        <w:rPr>
          <w:rFonts w:ascii="Times New Roman" w:eastAsia="宋体" w:hAnsi="Times New Roman"/>
          <w:b/>
        </w:rPr>
        <w:t>学术剽窃处理</w:t>
      </w:r>
      <w:bookmarkEnd w:id="43"/>
    </w:p>
    <w:p w14:paraId="0A566BE7" w14:textId="77777777" w:rsidR="002B0D39" w:rsidRDefault="00A808EF">
      <w:pPr>
        <w:spacing w:line="360" w:lineRule="auto"/>
        <w:ind w:firstLineChars="231" w:firstLine="554"/>
        <w:rPr>
          <w:sz w:val="24"/>
        </w:rPr>
      </w:pPr>
      <w:r>
        <w:rPr>
          <w:sz w:val="24"/>
        </w:rPr>
        <w:t>在完成习题作业时，同学之间可以相互讨论完成作业，但是不得相互抄袭，如有此情</w:t>
      </w:r>
      <w:r>
        <w:rPr>
          <w:sz w:val="24"/>
        </w:rPr>
        <w:t>况者，一经发现均视为不合格，并按照学校相关规定处理。</w:t>
      </w:r>
    </w:p>
    <w:p w14:paraId="3076224F" w14:textId="77777777" w:rsidR="002B0D39" w:rsidRDefault="00A808EF">
      <w:pPr>
        <w:spacing w:line="400" w:lineRule="exact"/>
        <w:rPr>
          <w:rFonts w:ascii="宋体" w:hAnsi="宋体"/>
          <w:b/>
          <w:sz w:val="28"/>
          <w:szCs w:val="28"/>
        </w:rPr>
      </w:pPr>
      <w:bookmarkStart w:id="44" w:name="_Toc431127944"/>
      <w:r>
        <w:rPr>
          <w:rFonts w:ascii="宋体" w:hAnsi="宋体"/>
          <w:b/>
          <w:sz w:val="28"/>
          <w:szCs w:val="28"/>
        </w:rPr>
        <w:t>11</w:t>
      </w:r>
      <w:r>
        <w:rPr>
          <w:rFonts w:ascii="宋体" w:hAnsi="宋体"/>
          <w:b/>
          <w:sz w:val="28"/>
          <w:szCs w:val="28"/>
        </w:rPr>
        <w:t>．课堂规范</w:t>
      </w:r>
      <w:bookmarkEnd w:id="44"/>
    </w:p>
    <w:p w14:paraId="3F0EFCAD" w14:textId="77777777" w:rsidR="002B0D39" w:rsidRDefault="00A808EF">
      <w:pPr>
        <w:pStyle w:val="2"/>
        <w:spacing w:line="360" w:lineRule="auto"/>
        <w:rPr>
          <w:rFonts w:ascii="Times New Roman" w:eastAsia="宋体" w:hAnsi="Times New Roman"/>
          <w:b/>
        </w:rPr>
      </w:pPr>
      <w:bookmarkStart w:id="45" w:name="_Toc431127945"/>
      <w:r>
        <w:rPr>
          <w:rFonts w:ascii="Times New Roman" w:eastAsia="宋体" w:hAnsi="Times New Roman"/>
          <w:b/>
        </w:rPr>
        <w:t>11.1</w:t>
      </w:r>
      <w:r>
        <w:rPr>
          <w:rFonts w:ascii="Times New Roman" w:eastAsia="宋体" w:hAnsi="Times New Roman"/>
          <w:b/>
        </w:rPr>
        <w:t>课堂纪律</w:t>
      </w:r>
      <w:bookmarkEnd w:id="45"/>
    </w:p>
    <w:p w14:paraId="3D0059BB" w14:textId="77777777" w:rsidR="002B0D39" w:rsidRDefault="00A808EF">
      <w:pPr>
        <w:spacing w:line="360" w:lineRule="auto"/>
        <w:ind w:firstLineChars="200" w:firstLine="480"/>
        <w:rPr>
          <w:sz w:val="24"/>
        </w:rPr>
      </w:pPr>
      <w:r>
        <w:rPr>
          <w:sz w:val="24"/>
        </w:rPr>
        <w:t>同学在课堂上应尊重老师，认真听讲，注意力集中，独立思考，做好笔记，积极参与师生互动、课堂讨论，不得做与课堂无关的事情，严禁扰乱课堂秩序，课堂上不得乱讲话、搞小动作、交头接耳、玩手机等。</w:t>
      </w:r>
    </w:p>
    <w:p w14:paraId="517F2F74" w14:textId="77777777" w:rsidR="002B0D39" w:rsidRDefault="00A808EF">
      <w:pPr>
        <w:pStyle w:val="2"/>
        <w:spacing w:line="360" w:lineRule="auto"/>
        <w:rPr>
          <w:rFonts w:ascii="Times New Roman" w:eastAsia="宋体" w:hAnsi="Times New Roman"/>
          <w:b/>
        </w:rPr>
      </w:pPr>
      <w:bookmarkStart w:id="46" w:name="_Toc431127946"/>
      <w:r>
        <w:rPr>
          <w:rFonts w:ascii="Times New Roman" w:eastAsia="宋体" w:hAnsi="Times New Roman"/>
          <w:b/>
        </w:rPr>
        <w:t>11.2</w:t>
      </w:r>
      <w:r>
        <w:rPr>
          <w:rFonts w:ascii="Times New Roman" w:eastAsia="宋体" w:hAnsi="Times New Roman"/>
          <w:b/>
        </w:rPr>
        <w:t>课堂礼仪</w:t>
      </w:r>
      <w:bookmarkEnd w:id="46"/>
    </w:p>
    <w:p w14:paraId="174C4AC9" w14:textId="77777777" w:rsidR="002B0D39" w:rsidRDefault="00A808EF">
      <w:pPr>
        <w:spacing w:line="360" w:lineRule="auto"/>
        <w:rPr>
          <w:sz w:val="24"/>
        </w:rPr>
      </w:pPr>
      <w:r>
        <w:t xml:space="preserve">    </w:t>
      </w:r>
      <w:r>
        <w:rPr>
          <w:sz w:val="24"/>
        </w:rPr>
        <w:t>老师和同学们在上课期间仪表要端庄，衣着打扮要得体，言谈举止要礼貌。上课的铃声一响，学生应端坐在教室里，恭候老师上课，当教师宣布上课时，全班应迅速肃立，向老师问好，待老师答礼后，方可坐下。在课堂上，同学们要认真听讲</w:t>
      </w:r>
      <w:r>
        <w:rPr>
          <w:sz w:val="24"/>
        </w:rPr>
        <w:t>，做好笔记。当老师提问时，应该先举手，待老师点到你的名字时才可站起来回答，发言时，身体要立正，态度要落落大方，声音要清晰响亮，并且应当使用普通话。听到下课铃响时，若老师还未宣布下课，同学们应当安心听讲，不要忙着收拾书本，待老师宣布下课后，大家方可离开。</w:t>
      </w:r>
    </w:p>
    <w:p w14:paraId="64DDCC19" w14:textId="77777777" w:rsidR="002B0D39" w:rsidRDefault="00A808EF">
      <w:pPr>
        <w:spacing w:line="400" w:lineRule="exact"/>
        <w:rPr>
          <w:rFonts w:ascii="宋体" w:hAnsi="宋体"/>
          <w:b/>
          <w:sz w:val="28"/>
          <w:szCs w:val="28"/>
        </w:rPr>
      </w:pPr>
      <w:bookmarkStart w:id="47" w:name="_Toc431127947"/>
      <w:r>
        <w:rPr>
          <w:rFonts w:ascii="宋体" w:hAnsi="宋体"/>
          <w:b/>
          <w:sz w:val="28"/>
          <w:szCs w:val="28"/>
        </w:rPr>
        <w:t>12</w:t>
      </w:r>
      <w:r>
        <w:rPr>
          <w:rFonts w:ascii="宋体" w:hAnsi="宋体"/>
          <w:b/>
          <w:sz w:val="28"/>
          <w:szCs w:val="28"/>
        </w:rPr>
        <w:t>．课程资源</w:t>
      </w:r>
      <w:bookmarkEnd w:id="47"/>
    </w:p>
    <w:p w14:paraId="2BEBB513" w14:textId="77777777" w:rsidR="002B0D39" w:rsidRDefault="00A808EF">
      <w:pPr>
        <w:pStyle w:val="2"/>
        <w:spacing w:line="360" w:lineRule="auto"/>
        <w:rPr>
          <w:rFonts w:ascii="Times New Roman" w:eastAsia="宋体" w:hAnsi="Times New Roman"/>
          <w:b/>
        </w:rPr>
      </w:pPr>
      <w:bookmarkStart w:id="48" w:name="_Toc431127948"/>
      <w:r>
        <w:rPr>
          <w:rFonts w:ascii="Times New Roman" w:eastAsia="宋体" w:hAnsi="Times New Roman"/>
          <w:b/>
        </w:rPr>
        <w:lastRenderedPageBreak/>
        <w:t>12.1</w:t>
      </w:r>
      <w:r>
        <w:rPr>
          <w:rFonts w:ascii="Times New Roman" w:eastAsia="宋体" w:hAnsi="Times New Roman"/>
          <w:b/>
        </w:rPr>
        <w:t>教材与参考书</w:t>
      </w:r>
      <w:bookmarkEnd w:id="48"/>
    </w:p>
    <w:p w14:paraId="0C8E5327" w14:textId="77777777" w:rsidR="002B0D39" w:rsidRDefault="00A808EF">
      <w:pPr>
        <w:spacing w:line="360" w:lineRule="auto"/>
        <w:ind w:firstLine="480"/>
        <w:rPr>
          <w:sz w:val="24"/>
        </w:rPr>
      </w:pPr>
      <w:r>
        <w:rPr>
          <w:rFonts w:hint="eastAsia"/>
          <w:sz w:val="24"/>
        </w:rPr>
        <w:t>教材：</w:t>
      </w:r>
    </w:p>
    <w:p w14:paraId="4B18A9F4" w14:textId="77777777" w:rsidR="002B0D39" w:rsidRDefault="00A808EF">
      <w:pPr>
        <w:adjustRightInd w:val="0"/>
        <w:snapToGrid w:val="0"/>
        <w:spacing w:line="360" w:lineRule="auto"/>
        <w:ind w:firstLineChars="200" w:firstLine="480"/>
        <w:outlineLvl w:val="1"/>
        <w:rPr>
          <w:sz w:val="24"/>
        </w:rPr>
      </w:pPr>
      <w:r>
        <w:rPr>
          <w:sz w:val="24"/>
        </w:rPr>
        <w:t>杨辉</w:t>
      </w:r>
      <w:r>
        <w:rPr>
          <w:rFonts w:hint="eastAsia"/>
          <w:sz w:val="24"/>
        </w:rPr>
        <w:t>，卢文庆</w:t>
      </w:r>
      <w:r>
        <w:rPr>
          <w:rFonts w:hint="eastAsia"/>
          <w:sz w:val="24"/>
        </w:rPr>
        <w:t xml:space="preserve">. </w:t>
      </w:r>
      <w:r>
        <w:rPr>
          <w:sz w:val="24"/>
        </w:rPr>
        <w:t>应用电化学</w:t>
      </w:r>
      <w:r>
        <w:rPr>
          <w:rFonts w:hint="eastAsia"/>
          <w:sz w:val="24"/>
        </w:rPr>
        <w:t xml:space="preserve">[M]. </w:t>
      </w:r>
      <w:r>
        <w:rPr>
          <w:rFonts w:hint="eastAsia"/>
          <w:sz w:val="24"/>
        </w:rPr>
        <w:t>北京：</w:t>
      </w:r>
      <w:r>
        <w:rPr>
          <w:sz w:val="24"/>
        </w:rPr>
        <w:t>科学出版社，</w:t>
      </w:r>
      <w:r>
        <w:rPr>
          <w:sz w:val="24"/>
        </w:rPr>
        <w:t>2004</w:t>
      </w:r>
      <w:r>
        <w:rPr>
          <w:rFonts w:hint="eastAsia"/>
          <w:sz w:val="24"/>
        </w:rPr>
        <w:t>.</w:t>
      </w:r>
    </w:p>
    <w:p w14:paraId="0C3CC49E" w14:textId="77777777" w:rsidR="002B0D39" w:rsidRDefault="00A808EF">
      <w:pPr>
        <w:spacing w:line="360" w:lineRule="auto"/>
        <w:ind w:firstLine="480"/>
        <w:rPr>
          <w:sz w:val="24"/>
        </w:rPr>
      </w:pPr>
      <w:r>
        <w:rPr>
          <w:sz w:val="24"/>
        </w:rPr>
        <w:t>主要参考用书为：</w:t>
      </w:r>
    </w:p>
    <w:p w14:paraId="124FA61C" w14:textId="77777777" w:rsidR="002B0D39" w:rsidRDefault="00A808EF">
      <w:pPr>
        <w:adjustRightInd w:val="0"/>
        <w:snapToGrid w:val="0"/>
        <w:spacing w:line="360" w:lineRule="auto"/>
        <w:ind w:firstLineChars="200" w:firstLine="480"/>
        <w:outlineLvl w:val="1"/>
        <w:rPr>
          <w:sz w:val="24"/>
        </w:rPr>
      </w:pPr>
      <w:bookmarkStart w:id="49" w:name="_Toc431127949"/>
      <w:r>
        <w:rPr>
          <w:rFonts w:hint="eastAsia"/>
          <w:sz w:val="24"/>
        </w:rPr>
        <w:t xml:space="preserve">[1] </w:t>
      </w:r>
      <w:r>
        <w:rPr>
          <w:rFonts w:hint="eastAsia"/>
          <w:sz w:val="24"/>
        </w:rPr>
        <w:t>邝生鲁</w:t>
      </w:r>
      <w:r>
        <w:rPr>
          <w:rFonts w:hint="eastAsia"/>
          <w:sz w:val="24"/>
        </w:rPr>
        <w:t xml:space="preserve">. </w:t>
      </w:r>
      <w:r>
        <w:rPr>
          <w:rFonts w:hint="eastAsia"/>
          <w:sz w:val="24"/>
        </w:rPr>
        <w:t>应用电化学</w:t>
      </w:r>
      <w:r>
        <w:rPr>
          <w:rFonts w:hint="eastAsia"/>
          <w:sz w:val="24"/>
        </w:rPr>
        <w:t xml:space="preserve">[M]. </w:t>
      </w:r>
      <w:r>
        <w:rPr>
          <w:rFonts w:hint="eastAsia"/>
          <w:sz w:val="24"/>
        </w:rPr>
        <w:t>武汉：华中理工大学出版社，</w:t>
      </w:r>
      <w:r>
        <w:rPr>
          <w:rFonts w:hint="eastAsia"/>
          <w:sz w:val="24"/>
        </w:rPr>
        <w:t>1994.</w:t>
      </w:r>
    </w:p>
    <w:p w14:paraId="14A4494E" w14:textId="77777777" w:rsidR="002B0D39" w:rsidRDefault="00A808EF">
      <w:pPr>
        <w:adjustRightInd w:val="0"/>
        <w:snapToGrid w:val="0"/>
        <w:spacing w:line="360" w:lineRule="auto"/>
        <w:ind w:firstLineChars="200" w:firstLine="480"/>
        <w:outlineLvl w:val="1"/>
        <w:rPr>
          <w:sz w:val="24"/>
        </w:rPr>
      </w:pPr>
      <w:r>
        <w:rPr>
          <w:rFonts w:hint="eastAsia"/>
          <w:sz w:val="24"/>
        </w:rPr>
        <w:t xml:space="preserve">[2] </w:t>
      </w:r>
      <w:r>
        <w:rPr>
          <w:rFonts w:hint="eastAsia"/>
          <w:sz w:val="24"/>
        </w:rPr>
        <w:t>吴辉煌</w:t>
      </w:r>
      <w:r>
        <w:rPr>
          <w:rFonts w:hint="eastAsia"/>
          <w:sz w:val="24"/>
        </w:rPr>
        <w:t xml:space="preserve">. </w:t>
      </w:r>
      <w:r>
        <w:rPr>
          <w:rFonts w:hint="eastAsia"/>
          <w:sz w:val="24"/>
        </w:rPr>
        <w:t>电化学</w:t>
      </w:r>
      <w:r>
        <w:rPr>
          <w:rFonts w:hint="eastAsia"/>
          <w:sz w:val="24"/>
        </w:rPr>
        <w:t xml:space="preserve">[M]. </w:t>
      </w:r>
      <w:r>
        <w:rPr>
          <w:rFonts w:hint="eastAsia"/>
          <w:sz w:val="24"/>
        </w:rPr>
        <w:t>北京：化学工业出版社，</w:t>
      </w:r>
      <w:r>
        <w:rPr>
          <w:rFonts w:hint="eastAsia"/>
          <w:sz w:val="24"/>
        </w:rPr>
        <w:t>2004.</w:t>
      </w:r>
    </w:p>
    <w:p w14:paraId="7D9CF399" w14:textId="77777777" w:rsidR="002B0D39" w:rsidRDefault="00A808EF">
      <w:pPr>
        <w:adjustRightInd w:val="0"/>
        <w:snapToGrid w:val="0"/>
        <w:spacing w:line="360" w:lineRule="auto"/>
        <w:ind w:leftChars="228" w:left="479"/>
        <w:outlineLvl w:val="1"/>
        <w:rPr>
          <w:sz w:val="24"/>
        </w:rPr>
      </w:pPr>
      <w:r>
        <w:rPr>
          <w:rFonts w:hint="eastAsia"/>
          <w:sz w:val="24"/>
        </w:rPr>
        <w:t xml:space="preserve">[3] </w:t>
      </w:r>
      <w:r>
        <w:rPr>
          <w:rFonts w:hint="eastAsia"/>
          <w:sz w:val="24"/>
        </w:rPr>
        <w:t>张祖训，汪尔康</w:t>
      </w:r>
      <w:r>
        <w:rPr>
          <w:rFonts w:hint="eastAsia"/>
          <w:sz w:val="24"/>
        </w:rPr>
        <w:t xml:space="preserve">. </w:t>
      </w:r>
      <w:r>
        <w:rPr>
          <w:rFonts w:hint="eastAsia"/>
          <w:sz w:val="24"/>
        </w:rPr>
        <w:t>电化学原理和方法</w:t>
      </w:r>
      <w:r>
        <w:rPr>
          <w:rFonts w:hint="eastAsia"/>
          <w:sz w:val="24"/>
        </w:rPr>
        <w:t xml:space="preserve">[M]. </w:t>
      </w:r>
      <w:r>
        <w:rPr>
          <w:rFonts w:hint="eastAsia"/>
          <w:sz w:val="24"/>
        </w:rPr>
        <w:t>北京：科学出版社，</w:t>
      </w:r>
      <w:r>
        <w:rPr>
          <w:rFonts w:hint="eastAsia"/>
          <w:sz w:val="24"/>
        </w:rPr>
        <w:t>2000.</w:t>
      </w:r>
    </w:p>
    <w:p w14:paraId="093A329D" w14:textId="77777777" w:rsidR="002B0D39" w:rsidRDefault="00A808EF">
      <w:pPr>
        <w:adjustRightInd w:val="0"/>
        <w:snapToGrid w:val="0"/>
        <w:spacing w:line="360" w:lineRule="auto"/>
        <w:ind w:leftChars="228" w:left="479"/>
        <w:outlineLvl w:val="1"/>
        <w:rPr>
          <w:sz w:val="24"/>
        </w:rPr>
      </w:pPr>
      <w:r>
        <w:rPr>
          <w:rFonts w:hint="eastAsia"/>
          <w:sz w:val="24"/>
        </w:rPr>
        <w:t xml:space="preserve">[4] </w:t>
      </w:r>
      <w:r>
        <w:rPr>
          <w:rFonts w:hint="eastAsia"/>
          <w:sz w:val="24"/>
        </w:rPr>
        <w:t>马淳安</w:t>
      </w:r>
      <w:r>
        <w:rPr>
          <w:rFonts w:hint="eastAsia"/>
          <w:sz w:val="24"/>
        </w:rPr>
        <w:t xml:space="preserve">. </w:t>
      </w:r>
      <w:r>
        <w:rPr>
          <w:rFonts w:hint="eastAsia"/>
          <w:sz w:val="24"/>
        </w:rPr>
        <w:t>有机电化学合成导论</w:t>
      </w:r>
      <w:r>
        <w:rPr>
          <w:rFonts w:hint="eastAsia"/>
          <w:sz w:val="24"/>
        </w:rPr>
        <w:t xml:space="preserve">[M]. </w:t>
      </w:r>
      <w:r>
        <w:rPr>
          <w:rFonts w:hint="eastAsia"/>
          <w:sz w:val="24"/>
        </w:rPr>
        <w:t>北京：科学出版社，</w:t>
      </w:r>
      <w:r>
        <w:rPr>
          <w:rFonts w:hint="eastAsia"/>
          <w:sz w:val="24"/>
        </w:rPr>
        <w:t>2002.</w:t>
      </w:r>
    </w:p>
    <w:p w14:paraId="18B47898" w14:textId="77777777" w:rsidR="002B0D39" w:rsidRDefault="00A808EF">
      <w:pPr>
        <w:pStyle w:val="2"/>
        <w:spacing w:line="360" w:lineRule="auto"/>
        <w:rPr>
          <w:rFonts w:ascii="Times New Roman" w:eastAsia="宋体" w:hAnsi="Times New Roman"/>
          <w:b/>
        </w:rPr>
      </w:pPr>
      <w:r>
        <w:rPr>
          <w:rFonts w:ascii="Times New Roman" w:eastAsia="宋体" w:hAnsi="Times New Roman"/>
          <w:b/>
        </w:rPr>
        <w:t>12.2</w:t>
      </w:r>
      <w:r>
        <w:rPr>
          <w:rFonts w:ascii="Times New Roman" w:eastAsia="宋体" w:hAnsi="Times New Roman"/>
          <w:b/>
        </w:rPr>
        <w:t>专业刊物</w:t>
      </w:r>
      <w:bookmarkEnd w:id="49"/>
    </w:p>
    <w:p w14:paraId="5E83249A" w14:textId="77777777" w:rsidR="002B0D39" w:rsidRDefault="00A808EF">
      <w:pPr>
        <w:pStyle w:val="2"/>
        <w:spacing w:line="360" w:lineRule="auto"/>
        <w:rPr>
          <w:rFonts w:ascii="Times New Roman" w:eastAsia="宋体" w:hAnsi="Times New Roman"/>
          <w:b/>
        </w:rPr>
      </w:pPr>
      <w:bookmarkStart w:id="50" w:name="_Toc431127950"/>
      <w:r>
        <w:rPr>
          <w:rFonts w:ascii="Times New Roman" w:eastAsia="宋体" w:hAnsi="Times New Roman"/>
          <w:b/>
        </w:rPr>
        <w:t>12.3</w:t>
      </w:r>
      <w:r>
        <w:rPr>
          <w:rFonts w:ascii="Times New Roman" w:eastAsia="宋体" w:hAnsi="Times New Roman"/>
          <w:b/>
        </w:rPr>
        <w:t>课外阅读资源</w:t>
      </w:r>
      <w:bookmarkEnd w:id="50"/>
    </w:p>
    <w:p w14:paraId="6820096D" w14:textId="77777777" w:rsidR="002B0D39" w:rsidRDefault="00A808EF">
      <w:pPr>
        <w:spacing w:line="400" w:lineRule="exact"/>
        <w:rPr>
          <w:rFonts w:ascii="宋体" w:hAnsi="宋体"/>
          <w:b/>
          <w:sz w:val="28"/>
          <w:szCs w:val="28"/>
        </w:rPr>
      </w:pPr>
      <w:bookmarkStart w:id="51" w:name="_Toc431127951"/>
      <w:r>
        <w:rPr>
          <w:rFonts w:ascii="宋体" w:hAnsi="宋体"/>
          <w:b/>
          <w:sz w:val="28"/>
          <w:szCs w:val="28"/>
        </w:rPr>
        <w:t>13</w:t>
      </w:r>
      <w:r>
        <w:rPr>
          <w:rFonts w:ascii="宋体" w:hAnsi="宋体"/>
          <w:b/>
          <w:sz w:val="28"/>
          <w:szCs w:val="28"/>
        </w:rPr>
        <w:t>．</w:t>
      </w:r>
      <w:bookmarkStart w:id="52" w:name="OLE_LINK11"/>
      <w:bookmarkStart w:id="53" w:name="OLE_LINK10"/>
      <w:r>
        <w:rPr>
          <w:rFonts w:ascii="宋体" w:hAnsi="宋体"/>
          <w:b/>
          <w:sz w:val="28"/>
          <w:szCs w:val="28"/>
        </w:rPr>
        <w:t>教学合约</w:t>
      </w:r>
      <w:bookmarkEnd w:id="51"/>
      <w:bookmarkEnd w:id="52"/>
      <w:bookmarkEnd w:id="53"/>
    </w:p>
    <w:p w14:paraId="30168080" w14:textId="77777777" w:rsidR="002B0D39" w:rsidRDefault="00A808EF">
      <w:pPr>
        <w:spacing w:line="360" w:lineRule="auto"/>
        <w:ind w:firstLine="450"/>
        <w:rPr>
          <w:sz w:val="24"/>
        </w:rPr>
      </w:pPr>
      <w:r>
        <w:rPr>
          <w:sz w:val="24"/>
        </w:rPr>
        <w:t>在教学中，我将切实按照本课程实施大纲的内容实施教学过程。请同学们在本门课程开课期间仔细阅读本课程实施大纲，理解教师的教学理念，对课程性质、课程目标、课程内容、教学安排、课程要求、课程考核方式等方面有一个全方面的了解。请各位同学在学习过程中严格执行课程实施大纲中阐述的课堂规范，保持良好的课堂纪律及礼仪，遵守学术诚信规定。</w:t>
      </w:r>
    </w:p>
    <w:p w14:paraId="6A4C8989" w14:textId="77777777" w:rsidR="002B0D39" w:rsidRDefault="00A808EF">
      <w:pPr>
        <w:spacing w:line="400" w:lineRule="exact"/>
        <w:rPr>
          <w:rFonts w:ascii="宋体" w:hAnsi="宋体"/>
          <w:b/>
          <w:sz w:val="28"/>
          <w:szCs w:val="28"/>
        </w:rPr>
      </w:pPr>
      <w:bookmarkStart w:id="54" w:name="_Toc431127952"/>
      <w:r>
        <w:rPr>
          <w:rFonts w:ascii="宋体" w:hAnsi="宋体"/>
          <w:b/>
          <w:sz w:val="28"/>
          <w:szCs w:val="28"/>
        </w:rPr>
        <w:t>14</w:t>
      </w:r>
      <w:r>
        <w:rPr>
          <w:rFonts w:ascii="宋体" w:hAnsi="宋体"/>
          <w:b/>
          <w:sz w:val="28"/>
          <w:szCs w:val="28"/>
        </w:rPr>
        <w:t>．教师寄语</w:t>
      </w:r>
      <w:bookmarkEnd w:id="54"/>
    </w:p>
    <w:p w14:paraId="15454136" w14:textId="77777777" w:rsidR="002B0D39" w:rsidRDefault="00A808EF">
      <w:pPr>
        <w:spacing w:line="360" w:lineRule="auto"/>
        <w:rPr>
          <w:sz w:val="24"/>
        </w:rPr>
      </w:pPr>
      <w:r>
        <w:t xml:space="preserve">    </w:t>
      </w:r>
      <w:r>
        <w:rPr>
          <w:sz w:val="24"/>
        </w:rPr>
        <w:t>亲爱的同学们，</w:t>
      </w:r>
      <w:r>
        <w:rPr>
          <w:rFonts w:hint="eastAsia"/>
          <w:sz w:val="24"/>
        </w:rPr>
        <w:t>希望大家勤奋好学，并</w:t>
      </w:r>
      <w:r>
        <w:rPr>
          <w:sz w:val="24"/>
        </w:rPr>
        <w:t>祝愿大家学懂、学好</w:t>
      </w:r>
      <w:r>
        <w:rPr>
          <w:rFonts w:hint="eastAsia"/>
          <w:sz w:val="24"/>
        </w:rPr>
        <w:t>这门课程，为将来走上工作岗位或进一步深造打下坚实的基础</w:t>
      </w:r>
      <w:r>
        <w:rPr>
          <w:sz w:val="24"/>
        </w:rPr>
        <w:t>。</w:t>
      </w:r>
    </w:p>
    <w:sectPr w:rsidR="002B0D3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636C" w14:textId="77777777" w:rsidR="00000000" w:rsidRDefault="00A808EF">
      <w:r>
        <w:separator/>
      </w:r>
    </w:p>
  </w:endnote>
  <w:endnote w:type="continuationSeparator" w:id="0">
    <w:p w14:paraId="1F98B403" w14:textId="77777777" w:rsidR="00000000" w:rsidRDefault="00A8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A3BD" w14:textId="77777777" w:rsidR="00000000" w:rsidRDefault="00A808EF">
      <w:r>
        <w:separator/>
      </w:r>
    </w:p>
  </w:footnote>
  <w:footnote w:type="continuationSeparator" w:id="0">
    <w:p w14:paraId="00CB3EBC" w14:textId="77777777" w:rsidR="00000000" w:rsidRDefault="00A8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CD71" w14:textId="77777777" w:rsidR="002B0D39" w:rsidRDefault="002B0D3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6D4A0"/>
    <w:multiLevelType w:val="multilevel"/>
    <w:tmpl w:val="F226D4A0"/>
    <w:lvl w:ilvl="0">
      <w:start w:val="2"/>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19D52637"/>
    <w:multiLevelType w:val="multilevel"/>
    <w:tmpl w:val="19D5263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57"/>
    <w:rsid w:val="0001008E"/>
    <w:rsid w:val="00025FFA"/>
    <w:rsid w:val="00026B13"/>
    <w:rsid w:val="00040099"/>
    <w:rsid w:val="000423A3"/>
    <w:rsid w:val="000435C6"/>
    <w:rsid w:val="00044EEC"/>
    <w:rsid w:val="00052F67"/>
    <w:rsid w:val="00070EFF"/>
    <w:rsid w:val="00076238"/>
    <w:rsid w:val="00092051"/>
    <w:rsid w:val="00097221"/>
    <w:rsid w:val="000C22D9"/>
    <w:rsid w:val="000D0888"/>
    <w:rsid w:val="000D56C7"/>
    <w:rsid w:val="000E020B"/>
    <w:rsid w:val="000F53F1"/>
    <w:rsid w:val="000F7F9B"/>
    <w:rsid w:val="00113CCE"/>
    <w:rsid w:val="00114A89"/>
    <w:rsid w:val="00121812"/>
    <w:rsid w:val="0012685D"/>
    <w:rsid w:val="00143278"/>
    <w:rsid w:val="001475C8"/>
    <w:rsid w:val="001477AE"/>
    <w:rsid w:val="001622EB"/>
    <w:rsid w:val="001627CF"/>
    <w:rsid w:val="001712EB"/>
    <w:rsid w:val="00172A27"/>
    <w:rsid w:val="00173E3D"/>
    <w:rsid w:val="00187C4B"/>
    <w:rsid w:val="00191329"/>
    <w:rsid w:val="00193BC2"/>
    <w:rsid w:val="001966D9"/>
    <w:rsid w:val="001C2107"/>
    <w:rsid w:val="001E015E"/>
    <w:rsid w:val="001E03F3"/>
    <w:rsid w:val="001E281A"/>
    <w:rsid w:val="00205C40"/>
    <w:rsid w:val="00213D13"/>
    <w:rsid w:val="00224258"/>
    <w:rsid w:val="002252D7"/>
    <w:rsid w:val="00230CA2"/>
    <w:rsid w:val="00231348"/>
    <w:rsid w:val="00232551"/>
    <w:rsid w:val="002360D9"/>
    <w:rsid w:val="00244078"/>
    <w:rsid w:val="002472D9"/>
    <w:rsid w:val="00252416"/>
    <w:rsid w:val="00253C61"/>
    <w:rsid w:val="00262C7D"/>
    <w:rsid w:val="00264366"/>
    <w:rsid w:val="00265237"/>
    <w:rsid w:val="002660FD"/>
    <w:rsid w:val="00270A00"/>
    <w:rsid w:val="00281A0E"/>
    <w:rsid w:val="00284B0E"/>
    <w:rsid w:val="00285EB9"/>
    <w:rsid w:val="002A281D"/>
    <w:rsid w:val="002B0D39"/>
    <w:rsid w:val="002B4985"/>
    <w:rsid w:val="002B6E5C"/>
    <w:rsid w:val="002D0831"/>
    <w:rsid w:val="002E21FB"/>
    <w:rsid w:val="002F397C"/>
    <w:rsid w:val="002F4584"/>
    <w:rsid w:val="002F5D3B"/>
    <w:rsid w:val="002F5E9A"/>
    <w:rsid w:val="002F6B6C"/>
    <w:rsid w:val="002F7002"/>
    <w:rsid w:val="00300743"/>
    <w:rsid w:val="00301594"/>
    <w:rsid w:val="003018E9"/>
    <w:rsid w:val="00312EA9"/>
    <w:rsid w:val="0031461D"/>
    <w:rsid w:val="003163E5"/>
    <w:rsid w:val="00330A0D"/>
    <w:rsid w:val="00331CCD"/>
    <w:rsid w:val="00335EC2"/>
    <w:rsid w:val="00354E08"/>
    <w:rsid w:val="00362F0D"/>
    <w:rsid w:val="00365EF9"/>
    <w:rsid w:val="003735AB"/>
    <w:rsid w:val="00392E19"/>
    <w:rsid w:val="00396850"/>
    <w:rsid w:val="003A0D0F"/>
    <w:rsid w:val="003B4A06"/>
    <w:rsid w:val="003D4712"/>
    <w:rsid w:val="003F2639"/>
    <w:rsid w:val="003F51D3"/>
    <w:rsid w:val="003F546E"/>
    <w:rsid w:val="003F5A7C"/>
    <w:rsid w:val="00402B44"/>
    <w:rsid w:val="0040798C"/>
    <w:rsid w:val="00417573"/>
    <w:rsid w:val="00421DDC"/>
    <w:rsid w:val="004308AE"/>
    <w:rsid w:val="00437D1C"/>
    <w:rsid w:val="00446061"/>
    <w:rsid w:val="004552F7"/>
    <w:rsid w:val="0045679D"/>
    <w:rsid w:val="00461EEC"/>
    <w:rsid w:val="00464251"/>
    <w:rsid w:val="00466182"/>
    <w:rsid w:val="0046713D"/>
    <w:rsid w:val="004722BA"/>
    <w:rsid w:val="004763D1"/>
    <w:rsid w:val="00492684"/>
    <w:rsid w:val="004A6AD9"/>
    <w:rsid w:val="004A7226"/>
    <w:rsid w:val="004B6AF1"/>
    <w:rsid w:val="004D2100"/>
    <w:rsid w:val="004F7133"/>
    <w:rsid w:val="00515767"/>
    <w:rsid w:val="00515EF3"/>
    <w:rsid w:val="00533A07"/>
    <w:rsid w:val="00536444"/>
    <w:rsid w:val="00540F99"/>
    <w:rsid w:val="00541F1B"/>
    <w:rsid w:val="005459BB"/>
    <w:rsid w:val="0056058B"/>
    <w:rsid w:val="005757DC"/>
    <w:rsid w:val="0057672E"/>
    <w:rsid w:val="00597CB7"/>
    <w:rsid w:val="005B3BB8"/>
    <w:rsid w:val="005B755A"/>
    <w:rsid w:val="005C4BD2"/>
    <w:rsid w:val="005C5554"/>
    <w:rsid w:val="005C738D"/>
    <w:rsid w:val="005D51C5"/>
    <w:rsid w:val="005E303B"/>
    <w:rsid w:val="005F37A6"/>
    <w:rsid w:val="005F5C07"/>
    <w:rsid w:val="006121C6"/>
    <w:rsid w:val="00612A68"/>
    <w:rsid w:val="00614209"/>
    <w:rsid w:val="00614AC9"/>
    <w:rsid w:val="0063183A"/>
    <w:rsid w:val="00645039"/>
    <w:rsid w:val="00653716"/>
    <w:rsid w:val="006609A4"/>
    <w:rsid w:val="006612E8"/>
    <w:rsid w:val="00674A8B"/>
    <w:rsid w:val="00681DBB"/>
    <w:rsid w:val="0068422B"/>
    <w:rsid w:val="00684806"/>
    <w:rsid w:val="0068693A"/>
    <w:rsid w:val="0069717F"/>
    <w:rsid w:val="006A2051"/>
    <w:rsid w:val="006A4432"/>
    <w:rsid w:val="006A6DFD"/>
    <w:rsid w:val="006B6868"/>
    <w:rsid w:val="006B76F1"/>
    <w:rsid w:val="006C5ADE"/>
    <w:rsid w:val="006E00F3"/>
    <w:rsid w:val="006E6AEC"/>
    <w:rsid w:val="006E7FA8"/>
    <w:rsid w:val="006F0EB3"/>
    <w:rsid w:val="006F40C4"/>
    <w:rsid w:val="00701153"/>
    <w:rsid w:val="007019B9"/>
    <w:rsid w:val="0070490C"/>
    <w:rsid w:val="007064D8"/>
    <w:rsid w:val="007213A4"/>
    <w:rsid w:val="00741109"/>
    <w:rsid w:val="00764869"/>
    <w:rsid w:val="007866C5"/>
    <w:rsid w:val="00791779"/>
    <w:rsid w:val="00792CA5"/>
    <w:rsid w:val="00793C74"/>
    <w:rsid w:val="007B2B15"/>
    <w:rsid w:val="007B2E6B"/>
    <w:rsid w:val="007C5CAA"/>
    <w:rsid w:val="007D0C60"/>
    <w:rsid w:val="007D44B7"/>
    <w:rsid w:val="007D5ED0"/>
    <w:rsid w:val="007D659D"/>
    <w:rsid w:val="007E7DFA"/>
    <w:rsid w:val="007F2748"/>
    <w:rsid w:val="007F44CB"/>
    <w:rsid w:val="008006B8"/>
    <w:rsid w:val="00806EF6"/>
    <w:rsid w:val="00816F91"/>
    <w:rsid w:val="00823CF5"/>
    <w:rsid w:val="00840C17"/>
    <w:rsid w:val="0086126D"/>
    <w:rsid w:val="00867BCB"/>
    <w:rsid w:val="00870C55"/>
    <w:rsid w:val="008745AA"/>
    <w:rsid w:val="0087583A"/>
    <w:rsid w:val="00882E76"/>
    <w:rsid w:val="008867D6"/>
    <w:rsid w:val="008900A5"/>
    <w:rsid w:val="008926AE"/>
    <w:rsid w:val="008943E9"/>
    <w:rsid w:val="008C189F"/>
    <w:rsid w:val="008C260C"/>
    <w:rsid w:val="008C398E"/>
    <w:rsid w:val="008C43F5"/>
    <w:rsid w:val="008C4EEE"/>
    <w:rsid w:val="008C4F00"/>
    <w:rsid w:val="008D5093"/>
    <w:rsid w:val="008E31F9"/>
    <w:rsid w:val="008E4906"/>
    <w:rsid w:val="008F5075"/>
    <w:rsid w:val="009006D4"/>
    <w:rsid w:val="00910FDD"/>
    <w:rsid w:val="00964F93"/>
    <w:rsid w:val="0097190E"/>
    <w:rsid w:val="00980DAC"/>
    <w:rsid w:val="00984C35"/>
    <w:rsid w:val="009851CF"/>
    <w:rsid w:val="00986BF5"/>
    <w:rsid w:val="009A667A"/>
    <w:rsid w:val="009B2293"/>
    <w:rsid w:val="009B2C59"/>
    <w:rsid w:val="009D4011"/>
    <w:rsid w:val="009E2D81"/>
    <w:rsid w:val="009F27AA"/>
    <w:rsid w:val="00A004B3"/>
    <w:rsid w:val="00A06270"/>
    <w:rsid w:val="00A147CB"/>
    <w:rsid w:val="00A2055D"/>
    <w:rsid w:val="00A22879"/>
    <w:rsid w:val="00A2378C"/>
    <w:rsid w:val="00A27829"/>
    <w:rsid w:val="00A30CEC"/>
    <w:rsid w:val="00A34362"/>
    <w:rsid w:val="00A34450"/>
    <w:rsid w:val="00A36693"/>
    <w:rsid w:val="00A418C3"/>
    <w:rsid w:val="00A445A3"/>
    <w:rsid w:val="00A53D0D"/>
    <w:rsid w:val="00A602F4"/>
    <w:rsid w:val="00A65E74"/>
    <w:rsid w:val="00A723B2"/>
    <w:rsid w:val="00A808EF"/>
    <w:rsid w:val="00A810E1"/>
    <w:rsid w:val="00A856E6"/>
    <w:rsid w:val="00A86AD9"/>
    <w:rsid w:val="00AB24EB"/>
    <w:rsid w:val="00AB7651"/>
    <w:rsid w:val="00AD2337"/>
    <w:rsid w:val="00AF5242"/>
    <w:rsid w:val="00AF6F76"/>
    <w:rsid w:val="00AF7C37"/>
    <w:rsid w:val="00B12BCC"/>
    <w:rsid w:val="00B13563"/>
    <w:rsid w:val="00B151DF"/>
    <w:rsid w:val="00B4191A"/>
    <w:rsid w:val="00B42353"/>
    <w:rsid w:val="00B442FA"/>
    <w:rsid w:val="00B45F6A"/>
    <w:rsid w:val="00B55A61"/>
    <w:rsid w:val="00B6108F"/>
    <w:rsid w:val="00B61F3D"/>
    <w:rsid w:val="00B745DC"/>
    <w:rsid w:val="00B77D89"/>
    <w:rsid w:val="00B906EA"/>
    <w:rsid w:val="00BB2E35"/>
    <w:rsid w:val="00BB598A"/>
    <w:rsid w:val="00BC1EA2"/>
    <w:rsid w:val="00BC3BA8"/>
    <w:rsid w:val="00BC481D"/>
    <w:rsid w:val="00BD192F"/>
    <w:rsid w:val="00BE5129"/>
    <w:rsid w:val="00C15542"/>
    <w:rsid w:val="00C2041E"/>
    <w:rsid w:val="00C2764A"/>
    <w:rsid w:val="00C27739"/>
    <w:rsid w:val="00C50C83"/>
    <w:rsid w:val="00C63889"/>
    <w:rsid w:val="00C860BF"/>
    <w:rsid w:val="00CB2F18"/>
    <w:rsid w:val="00CB5BDC"/>
    <w:rsid w:val="00CC692A"/>
    <w:rsid w:val="00CD0B65"/>
    <w:rsid w:val="00CD7055"/>
    <w:rsid w:val="00CF4AAF"/>
    <w:rsid w:val="00CF57EF"/>
    <w:rsid w:val="00CF5D93"/>
    <w:rsid w:val="00D06063"/>
    <w:rsid w:val="00D060CD"/>
    <w:rsid w:val="00D41B97"/>
    <w:rsid w:val="00D46A28"/>
    <w:rsid w:val="00D51301"/>
    <w:rsid w:val="00D57655"/>
    <w:rsid w:val="00D63A88"/>
    <w:rsid w:val="00D65409"/>
    <w:rsid w:val="00D85D67"/>
    <w:rsid w:val="00D97AC7"/>
    <w:rsid w:val="00DA77F0"/>
    <w:rsid w:val="00DB5DCC"/>
    <w:rsid w:val="00DB7C9D"/>
    <w:rsid w:val="00DC1442"/>
    <w:rsid w:val="00DD4634"/>
    <w:rsid w:val="00DE17F6"/>
    <w:rsid w:val="00DE7A18"/>
    <w:rsid w:val="00DF72CD"/>
    <w:rsid w:val="00E01C54"/>
    <w:rsid w:val="00E17A70"/>
    <w:rsid w:val="00E23E31"/>
    <w:rsid w:val="00E36C03"/>
    <w:rsid w:val="00E4116D"/>
    <w:rsid w:val="00E72D44"/>
    <w:rsid w:val="00E90E9F"/>
    <w:rsid w:val="00E93D12"/>
    <w:rsid w:val="00E94251"/>
    <w:rsid w:val="00EA25D5"/>
    <w:rsid w:val="00EA68AE"/>
    <w:rsid w:val="00EA7E5C"/>
    <w:rsid w:val="00EB6229"/>
    <w:rsid w:val="00EE1084"/>
    <w:rsid w:val="00EE4F39"/>
    <w:rsid w:val="00F134A8"/>
    <w:rsid w:val="00F1674D"/>
    <w:rsid w:val="00F31AE8"/>
    <w:rsid w:val="00F31F4B"/>
    <w:rsid w:val="00F4319F"/>
    <w:rsid w:val="00F45F5F"/>
    <w:rsid w:val="00F524B6"/>
    <w:rsid w:val="00F56E17"/>
    <w:rsid w:val="00F624DE"/>
    <w:rsid w:val="00F672EB"/>
    <w:rsid w:val="00F7469B"/>
    <w:rsid w:val="00F8589D"/>
    <w:rsid w:val="00F9183B"/>
    <w:rsid w:val="00F930A2"/>
    <w:rsid w:val="00F97EE0"/>
    <w:rsid w:val="00FA5CA3"/>
    <w:rsid w:val="00FA6371"/>
    <w:rsid w:val="00FB257D"/>
    <w:rsid w:val="00FC3BB0"/>
    <w:rsid w:val="00FD105A"/>
    <w:rsid w:val="00FD2064"/>
    <w:rsid w:val="00FE0584"/>
    <w:rsid w:val="00FE7428"/>
    <w:rsid w:val="70A9478C"/>
    <w:rsid w:val="70F3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E8D97"/>
  <w15:docId w15:val="{BB7F7958-0701-4940-93ED-532837C2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79" w:lineRule="auto"/>
      <w:outlineLvl w:val="0"/>
    </w:pPr>
    <w:rPr>
      <w:rFonts w:eastAsia="黑体"/>
      <w:bCs/>
      <w:kern w:val="44"/>
      <w:sz w:val="32"/>
      <w:szCs w:val="44"/>
    </w:rPr>
  </w:style>
  <w:style w:type="paragraph" w:styleId="2">
    <w:name w:val="heading 2"/>
    <w:basedOn w:val="a"/>
    <w:next w:val="a"/>
    <w:qFormat/>
    <w:pPr>
      <w:keepNext/>
      <w:keepLines/>
      <w:spacing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Indent"/>
    <w:basedOn w:val="a"/>
    <w:link w:val="a5"/>
    <w:qFormat/>
    <w:pPr>
      <w:spacing w:after="120"/>
      <w:ind w:leftChars="200" w:left="420"/>
    </w:pPr>
  </w:style>
  <w:style w:type="paragraph" w:styleId="a6">
    <w:name w:val="Plain Text"/>
    <w:basedOn w:val="a"/>
    <w:pPr>
      <w:widowControl/>
      <w:spacing w:before="100" w:beforeAutospacing="1" w:after="100" w:afterAutospacing="1"/>
      <w:jc w:val="left"/>
    </w:pPr>
    <w:rPr>
      <w:rFonts w:ascii="宋体" w:hAnsi="宋体" w:cs="宋体"/>
      <w:kern w:val="0"/>
      <w:sz w:val="24"/>
      <w:lang w:bidi="th-TH"/>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Subtitle"/>
    <w:basedOn w:val="1"/>
    <w:next w:val="a"/>
    <w:link w:val="ad"/>
    <w:qFormat/>
    <w:pPr>
      <w:spacing w:line="360" w:lineRule="auto"/>
      <w:jc w:val="left"/>
      <w:outlineLvl w:val="1"/>
    </w:pPr>
    <w:rPr>
      <w:rFonts w:ascii="Cambria" w:eastAsia="宋体" w:hAnsi="宋体"/>
      <w:b/>
      <w:kern w:val="0"/>
      <w:sz w:val="28"/>
      <w:szCs w:val="32"/>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2D64B3"/>
      <w:u w:val="none"/>
    </w:rPr>
  </w:style>
  <w:style w:type="character" w:customStyle="1" w:styleId="aa">
    <w:name w:val="页脚 字符"/>
    <w:link w:val="a9"/>
    <w:qFormat/>
    <w:rPr>
      <w:kern w:val="2"/>
      <w:sz w:val="18"/>
      <w:szCs w:val="18"/>
    </w:rPr>
  </w:style>
  <w:style w:type="paragraph" w:customStyle="1" w:styleId="style9">
    <w:name w:val="style9"/>
    <w:basedOn w:val="a"/>
    <w:qFormat/>
    <w:pPr>
      <w:widowControl/>
      <w:spacing w:before="100" w:beforeAutospacing="1" w:after="100" w:afterAutospacing="1"/>
      <w:jc w:val="left"/>
    </w:pPr>
    <w:rPr>
      <w:rFonts w:ascii="宋体" w:hAnsi="宋体" w:cs="宋体"/>
      <w:kern w:val="0"/>
      <w:szCs w:val="21"/>
    </w:rPr>
  </w:style>
  <w:style w:type="character" w:customStyle="1" w:styleId="a5">
    <w:name w:val="正文文本缩进 字符"/>
    <w:link w:val="a4"/>
    <w:qFormat/>
    <w:rPr>
      <w:kern w:val="2"/>
      <w:sz w:val="21"/>
      <w:szCs w:val="24"/>
    </w:rPr>
  </w:style>
  <w:style w:type="paragraph" w:styleId="af1">
    <w:name w:val="List Paragraph"/>
    <w:basedOn w:val="a"/>
    <w:uiPriority w:val="34"/>
    <w:qFormat/>
    <w:pPr>
      <w:widowControl/>
      <w:ind w:firstLineChars="200" w:firstLine="420"/>
      <w:jc w:val="left"/>
    </w:pPr>
    <w:rPr>
      <w:rFonts w:ascii="宋体" w:hAnsi="宋体" w:cs="宋体"/>
      <w:kern w:val="0"/>
      <w:sz w:val="24"/>
    </w:rPr>
  </w:style>
  <w:style w:type="character" w:customStyle="1" w:styleId="shuojin1">
    <w:name w:val="shuojin1"/>
    <w:basedOn w:val="a0"/>
    <w:qFormat/>
  </w:style>
  <w:style w:type="character" w:customStyle="1" w:styleId="lemmatitleh1">
    <w:name w:val="lemmatitleh1"/>
    <w:basedOn w:val="a0"/>
    <w:qFormat/>
  </w:style>
  <w:style w:type="paragraph" w:customStyle="1" w:styleId="Char4">
    <w:name w:val="Char4"/>
    <w:basedOn w:val="a"/>
    <w:pPr>
      <w:spacing w:line="360" w:lineRule="auto"/>
    </w:pPr>
    <w:rPr>
      <w:rFonts w:ascii="Tahoma" w:hAnsi="Tahoma"/>
      <w:sz w:val="24"/>
      <w:szCs w:val="20"/>
    </w:rPr>
  </w:style>
  <w:style w:type="character" w:customStyle="1" w:styleId="a8">
    <w:name w:val="批注框文本 字符"/>
    <w:basedOn w:val="a0"/>
    <w:link w:val="a7"/>
    <w:qFormat/>
    <w:rPr>
      <w:kern w:val="2"/>
      <w:sz w:val="18"/>
      <w:szCs w:val="18"/>
    </w:rPr>
  </w:style>
  <w:style w:type="character" w:customStyle="1" w:styleId="ad">
    <w:name w:val="副标题 字符"/>
    <w:basedOn w:val="a0"/>
    <w:link w:val="ac"/>
    <w:qFormat/>
    <w:rPr>
      <w:rFonts w:ascii="Cambria" w:hAnsi="宋体"/>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10616</Words>
  <Characters>60516</Characters>
  <Application>Microsoft Office Word</Application>
  <DocSecurity>0</DocSecurity>
  <Lines>504</Lines>
  <Paragraphs>141</Paragraphs>
  <ScaleCrop>false</ScaleCrop>
  <Company/>
  <LinksUpToDate>false</LinksUpToDate>
  <CharactersWithSpaces>70991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Xiaofeng</dc:creator>
  <cp:lastModifiedBy>L YL</cp:lastModifiedBy>
  <cp:revision>2</cp:revision>
  <dcterms:created xsi:type="dcterms:W3CDTF">2022-03-02T03:18:00Z</dcterms:created>
  <dcterms:modified xsi:type="dcterms:W3CDTF">2022-03-02T03:18:00Z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8F0E2CC06062410C91903041341100D0</vt:lpwstr>
  </property>
</Properties>
</file>