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077" w:rsidRDefault="00CD253E">
      <w:pPr>
        <w:spacing w:line="360" w:lineRule="auto"/>
        <w:rPr>
          <w:rFonts w:ascii="宋体" w:hAnsi="宋体"/>
          <w:b/>
          <w:sz w:val="32"/>
          <w:szCs w:val="32"/>
        </w:rPr>
      </w:pPr>
      <w:r>
        <w:rPr>
          <w:rFonts w:ascii="宋体" w:hAnsi="宋体" w:cs="宋体"/>
          <w:noProof/>
          <w:sz w:val="24"/>
        </w:rPr>
        <w:drawing>
          <wp:inline distT="0" distB="0" distL="0" distR="0">
            <wp:extent cx="906780" cy="914400"/>
            <wp:effectExtent l="19050" t="0" r="762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7" cstate="print"/>
                    <a:srcRect/>
                    <a:stretch>
                      <a:fillRect/>
                    </a:stretch>
                  </pic:blipFill>
                  <pic:spPr bwMode="auto">
                    <a:xfrm>
                      <a:off x="0" y="0"/>
                      <a:ext cx="906780" cy="914400"/>
                    </a:xfrm>
                    <a:prstGeom prst="rect">
                      <a:avLst/>
                    </a:prstGeom>
                    <a:noFill/>
                    <a:ln w="9525">
                      <a:noFill/>
                      <a:miter lim="800000"/>
                      <a:headEnd/>
                      <a:tailEnd/>
                    </a:ln>
                  </pic:spPr>
                </pic:pic>
              </a:graphicData>
            </a:graphic>
          </wp:inline>
        </w:drawing>
      </w:r>
      <w:r w:rsidR="00D51077">
        <w:rPr>
          <w:rFonts w:ascii="黑体" w:eastAsia="黑体" w:hAnsi="宋体" w:hint="eastAsia"/>
          <w:sz w:val="52"/>
          <w:szCs w:val="52"/>
        </w:rPr>
        <w:t>四川理工学院课程实施大纲</w:t>
      </w:r>
    </w:p>
    <w:p w:rsidR="00D51077" w:rsidRDefault="00D51077">
      <w:pPr>
        <w:spacing w:line="360" w:lineRule="auto"/>
        <w:ind w:firstLine="480"/>
        <w:rPr>
          <w:rFonts w:ascii="宋体" w:hAnsi="宋体"/>
          <w:b/>
          <w:sz w:val="32"/>
          <w:szCs w:val="32"/>
        </w:rPr>
      </w:pPr>
    </w:p>
    <w:p w:rsidR="00D51077" w:rsidRDefault="00D51077">
      <w:pPr>
        <w:spacing w:line="360" w:lineRule="auto"/>
        <w:ind w:firstLine="480"/>
        <w:jc w:val="center"/>
        <w:rPr>
          <w:rFonts w:ascii="宋体" w:hAnsi="宋体"/>
          <w:b/>
          <w:sz w:val="32"/>
          <w:szCs w:val="32"/>
        </w:rPr>
      </w:pPr>
    </w:p>
    <w:p w:rsidR="00D51077" w:rsidRDefault="00D51077">
      <w:pPr>
        <w:spacing w:line="360" w:lineRule="auto"/>
        <w:ind w:firstLine="480"/>
        <w:jc w:val="center"/>
        <w:rPr>
          <w:rFonts w:ascii="宋体" w:hAnsi="宋体"/>
          <w:b/>
          <w:sz w:val="32"/>
          <w:szCs w:val="32"/>
        </w:rPr>
      </w:pPr>
    </w:p>
    <w:tbl>
      <w:tblPr>
        <w:tblW w:w="0" w:type="auto"/>
        <w:jc w:val="center"/>
        <w:tblLayout w:type="fixed"/>
        <w:tblLook w:val="0000"/>
      </w:tblPr>
      <w:tblGrid>
        <w:gridCol w:w="6660"/>
      </w:tblGrid>
      <w:tr w:rsidR="00D51077" w:rsidRPr="00D51077" w:rsidTr="00D51077">
        <w:trPr>
          <w:trHeight w:val="1134"/>
          <w:jc w:val="center"/>
        </w:trPr>
        <w:tc>
          <w:tcPr>
            <w:tcW w:w="6660" w:type="dxa"/>
            <w:vAlign w:val="center"/>
          </w:tcPr>
          <w:p w:rsidR="00D51077" w:rsidRPr="00D51077" w:rsidRDefault="00D51077" w:rsidP="00D51077">
            <w:pPr>
              <w:spacing w:line="360" w:lineRule="auto"/>
              <w:rPr>
                <w:rFonts w:ascii="宋体" w:hAnsi="宋体"/>
                <w:b/>
                <w:sz w:val="32"/>
                <w:szCs w:val="32"/>
              </w:rPr>
            </w:pPr>
            <w:r w:rsidRPr="00D51077">
              <w:rPr>
                <w:rFonts w:ascii="宋体" w:hAnsi="宋体" w:hint="eastAsia"/>
                <w:b/>
                <w:sz w:val="32"/>
                <w:szCs w:val="32"/>
              </w:rPr>
              <w:t>课程名称：精细化工产品化学</w:t>
            </w:r>
          </w:p>
        </w:tc>
      </w:tr>
      <w:tr w:rsidR="00D51077" w:rsidRPr="00D51077" w:rsidTr="00D51077">
        <w:trPr>
          <w:trHeight w:val="1134"/>
          <w:jc w:val="center"/>
        </w:trPr>
        <w:tc>
          <w:tcPr>
            <w:tcW w:w="6660" w:type="dxa"/>
            <w:vAlign w:val="center"/>
          </w:tcPr>
          <w:p w:rsidR="00D51077" w:rsidRPr="00D51077" w:rsidRDefault="00D51077" w:rsidP="0062387E">
            <w:pPr>
              <w:spacing w:line="360" w:lineRule="auto"/>
              <w:rPr>
                <w:rFonts w:ascii="宋体" w:hAnsi="宋体"/>
                <w:b/>
                <w:sz w:val="32"/>
                <w:szCs w:val="32"/>
              </w:rPr>
            </w:pPr>
            <w:r w:rsidRPr="00D51077">
              <w:rPr>
                <w:rFonts w:ascii="宋体" w:hAnsi="宋体" w:hint="eastAsia"/>
                <w:b/>
                <w:sz w:val="32"/>
                <w:szCs w:val="32"/>
              </w:rPr>
              <w:t>授课班级：</w:t>
            </w:r>
            <w:r w:rsidR="0062387E">
              <w:rPr>
                <w:rFonts w:ascii="宋体" w:hAnsi="宋体" w:hint="eastAsia"/>
                <w:b/>
                <w:sz w:val="32"/>
                <w:szCs w:val="32"/>
              </w:rPr>
              <w:t>选课班</w:t>
            </w:r>
          </w:p>
        </w:tc>
      </w:tr>
      <w:tr w:rsidR="00D51077" w:rsidRPr="00D51077" w:rsidTr="00D51077">
        <w:trPr>
          <w:trHeight w:val="1134"/>
          <w:jc w:val="center"/>
        </w:trPr>
        <w:tc>
          <w:tcPr>
            <w:tcW w:w="6660" w:type="dxa"/>
            <w:vAlign w:val="center"/>
          </w:tcPr>
          <w:p w:rsidR="00D51077" w:rsidRPr="00D51077" w:rsidRDefault="00D51077" w:rsidP="00D51077">
            <w:pPr>
              <w:spacing w:line="360" w:lineRule="auto"/>
              <w:rPr>
                <w:rFonts w:ascii="宋体" w:hAnsi="宋体"/>
                <w:b/>
                <w:sz w:val="32"/>
                <w:szCs w:val="32"/>
              </w:rPr>
            </w:pPr>
            <w:r w:rsidRPr="00D51077">
              <w:rPr>
                <w:rFonts w:ascii="宋体" w:hAnsi="宋体" w:hint="eastAsia"/>
                <w:b/>
                <w:sz w:val="32"/>
                <w:szCs w:val="32"/>
              </w:rPr>
              <w:t>任课教师：韩建军</w:t>
            </w:r>
          </w:p>
        </w:tc>
      </w:tr>
      <w:tr w:rsidR="00D51077" w:rsidRPr="00D51077" w:rsidTr="00D51077">
        <w:trPr>
          <w:trHeight w:val="1134"/>
          <w:jc w:val="center"/>
        </w:trPr>
        <w:tc>
          <w:tcPr>
            <w:tcW w:w="6660" w:type="dxa"/>
            <w:vAlign w:val="center"/>
          </w:tcPr>
          <w:p w:rsidR="00D51077" w:rsidRPr="00D51077" w:rsidRDefault="00D51077" w:rsidP="0062387E">
            <w:pPr>
              <w:spacing w:line="360" w:lineRule="auto"/>
              <w:rPr>
                <w:rFonts w:ascii="宋体" w:hAnsi="宋体"/>
                <w:b/>
                <w:sz w:val="32"/>
                <w:szCs w:val="32"/>
              </w:rPr>
            </w:pPr>
            <w:r w:rsidRPr="00D51077">
              <w:rPr>
                <w:rFonts w:ascii="宋体" w:hAnsi="宋体" w:hint="eastAsia"/>
                <w:b/>
                <w:sz w:val="32"/>
                <w:szCs w:val="32"/>
              </w:rPr>
              <w:t>工作部门：化学工程学院</w:t>
            </w:r>
          </w:p>
        </w:tc>
      </w:tr>
      <w:tr w:rsidR="00D51077" w:rsidRPr="00D51077" w:rsidTr="00D51077">
        <w:trPr>
          <w:trHeight w:val="1134"/>
          <w:jc w:val="center"/>
        </w:trPr>
        <w:tc>
          <w:tcPr>
            <w:tcW w:w="6660" w:type="dxa"/>
            <w:vAlign w:val="center"/>
          </w:tcPr>
          <w:p w:rsidR="00D51077" w:rsidRPr="00D51077" w:rsidRDefault="00D51077" w:rsidP="00D51077">
            <w:pPr>
              <w:spacing w:line="360" w:lineRule="auto"/>
              <w:rPr>
                <w:rFonts w:ascii="宋体" w:hAnsi="宋体"/>
                <w:b/>
                <w:sz w:val="32"/>
                <w:szCs w:val="32"/>
              </w:rPr>
            </w:pPr>
            <w:r w:rsidRPr="00D51077">
              <w:rPr>
                <w:rFonts w:ascii="宋体" w:hAnsi="宋体" w:hint="eastAsia"/>
                <w:b/>
                <w:sz w:val="32"/>
                <w:szCs w:val="32"/>
              </w:rPr>
              <w:t>联系方式：</w:t>
            </w:r>
            <w:r w:rsidR="0062387E">
              <w:rPr>
                <w:rFonts w:ascii="宋体" w:hAnsi="宋体" w:hint="eastAsia"/>
                <w:b/>
                <w:sz w:val="32"/>
                <w:szCs w:val="32"/>
              </w:rPr>
              <w:t>13778579219</w:t>
            </w:r>
          </w:p>
        </w:tc>
      </w:tr>
    </w:tbl>
    <w:p w:rsidR="00D51077" w:rsidRDefault="00D51077">
      <w:pPr>
        <w:spacing w:line="360" w:lineRule="auto"/>
        <w:ind w:firstLine="480"/>
        <w:jc w:val="center"/>
        <w:rPr>
          <w:rFonts w:ascii="宋体" w:hAnsi="宋体"/>
          <w:b/>
          <w:sz w:val="32"/>
          <w:szCs w:val="32"/>
        </w:rPr>
      </w:pPr>
    </w:p>
    <w:p w:rsidR="00D51077" w:rsidRDefault="00D51077">
      <w:pPr>
        <w:spacing w:line="360" w:lineRule="auto"/>
        <w:ind w:firstLine="480"/>
        <w:jc w:val="center"/>
        <w:rPr>
          <w:rFonts w:ascii="宋体" w:hAnsi="宋体"/>
          <w:b/>
          <w:sz w:val="32"/>
          <w:szCs w:val="32"/>
        </w:rPr>
      </w:pPr>
    </w:p>
    <w:p w:rsidR="00D51077" w:rsidRDefault="00D51077">
      <w:pPr>
        <w:spacing w:line="360" w:lineRule="auto"/>
        <w:ind w:firstLine="480"/>
        <w:jc w:val="center"/>
        <w:rPr>
          <w:rFonts w:ascii="宋体" w:hAnsi="宋体"/>
          <w:b/>
          <w:sz w:val="32"/>
          <w:szCs w:val="32"/>
        </w:rPr>
      </w:pPr>
    </w:p>
    <w:p w:rsidR="00D51077" w:rsidRDefault="00D51077">
      <w:pPr>
        <w:spacing w:line="360" w:lineRule="auto"/>
        <w:ind w:firstLine="480"/>
        <w:jc w:val="center"/>
        <w:rPr>
          <w:rFonts w:ascii="宋体" w:hAnsi="宋体"/>
          <w:b/>
          <w:sz w:val="32"/>
          <w:szCs w:val="32"/>
        </w:rPr>
      </w:pPr>
    </w:p>
    <w:p w:rsidR="00D51077" w:rsidRDefault="00D51077">
      <w:pPr>
        <w:spacing w:line="360" w:lineRule="auto"/>
        <w:ind w:firstLine="480"/>
        <w:jc w:val="center"/>
        <w:rPr>
          <w:rFonts w:ascii="宋体" w:hAnsi="宋体"/>
          <w:b/>
          <w:sz w:val="32"/>
          <w:szCs w:val="32"/>
        </w:rPr>
      </w:pPr>
    </w:p>
    <w:p w:rsidR="00D51077" w:rsidRDefault="00D51077">
      <w:pPr>
        <w:spacing w:line="360" w:lineRule="auto"/>
        <w:ind w:firstLine="480"/>
        <w:jc w:val="center"/>
        <w:rPr>
          <w:rFonts w:ascii="宋体" w:hAnsi="宋体"/>
          <w:b/>
          <w:sz w:val="32"/>
          <w:szCs w:val="32"/>
        </w:rPr>
      </w:pPr>
      <w:r>
        <w:rPr>
          <w:rFonts w:ascii="宋体" w:hAnsi="宋体" w:hint="eastAsia"/>
          <w:b/>
          <w:sz w:val="32"/>
          <w:szCs w:val="32"/>
        </w:rPr>
        <w:t>四川理工学院 制</w:t>
      </w:r>
    </w:p>
    <w:p w:rsidR="00D51077" w:rsidRDefault="00D51077">
      <w:pPr>
        <w:spacing w:line="360" w:lineRule="auto"/>
        <w:jc w:val="center"/>
        <w:rPr>
          <w:rFonts w:ascii="宋体" w:hAnsi="宋体"/>
          <w:b/>
          <w:sz w:val="32"/>
          <w:szCs w:val="32"/>
        </w:rPr>
      </w:pPr>
      <w:r>
        <w:rPr>
          <w:rFonts w:ascii="宋体" w:hAnsi="宋体" w:hint="eastAsia"/>
          <w:b/>
          <w:sz w:val="32"/>
          <w:szCs w:val="32"/>
        </w:rPr>
        <w:t>201</w:t>
      </w:r>
      <w:r w:rsidR="0062387E">
        <w:rPr>
          <w:rFonts w:ascii="宋体" w:hAnsi="宋体" w:hint="eastAsia"/>
          <w:b/>
          <w:sz w:val="32"/>
          <w:szCs w:val="32"/>
        </w:rPr>
        <w:t>8</w:t>
      </w:r>
      <w:r>
        <w:rPr>
          <w:rFonts w:ascii="宋体" w:hAnsi="宋体" w:hint="eastAsia"/>
          <w:b/>
          <w:sz w:val="32"/>
          <w:szCs w:val="32"/>
        </w:rPr>
        <w:t>年</w:t>
      </w:r>
      <w:r w:rsidR="0062387E">
        <w:rPr>
          <w:rFonts w:ascii="宋体" w:hAnsi="宋体" w:hint="eastAsia"/>
          <w:b/>
          <w:sz w:val="32"/>
          <w:szCs w:val="32"/>
        </w:rPr>
        <w:t>9</w:t>
      </w:r>
      <w:r>
        <w:rPr>
          <w:rFonts w:ascii="宋体" w:hAnsi="宋体" w:hint="eastAsia"/>
          <w:b/>
          <w:sz w:val="32"/>
          <w:szCs w:val="32"/>
        </w:rPr>
        <w:t>月</w:t>
      </w:r>
    </w:p>
    <w:p w:rsidR="00D51077" w:rsidRDefault="00D51077">
      <w:pPr>
        <w:spacing w:line="360" w:lineRule="auto"/>
        <w:jc w:val="center"/>
        <w:rPr>
          <w:b/>
          <w:sz w:val="32"/>
          <w:szCs w:val="32"/>
        </w:rPr>
        <w:sectPr w:rsidR="00D51077">
          <w:headerReference w:type="default" r:id="rId8"/>
          <w:footerReference w:type="default" r:id="rId9"/>
          <w:pgSz w:w="11906" w:h="16838"/>
          <w:pgMar w:top="1440" w:right="1800" w:bottom="1440" w:left="1800" w:header="851" w:footer="992" w:gutter="0"/>
          <w:pgNumType w:fmt="upperRoman" w:start="1"/>
          <w:cols w:space="720"/>
          <w:docGrid w:type="lines" w:linePitch="312"/>
        </w:sectPr>
      </w:pPr>
    </w:p>
    <w:p w:rsidR="00D51077" w:rsidRDefault="00D51077">
      <w:pPr>
        <w:spacing w:line="480" w:lineRule="auto"/>
        <w:ind w:firstLine="480"/>
        <w:jc w:val="center"/>
        <w:rPr>
          <w:rFonts w:ascii="宋体" w:hAnsi="宋体"/>
          <w:b/>
          <w:sz w:val="32"/>
          <w:szCs w:val="32"/>
        </w:rPr>
      </w:pPr>
      <w:r>
        <w:rPr>
          <w:rFonts w:ascii="宋体" w:hAnsi="宋体" w:hint="eastAsia"/>
          <w:b/>
          <w:sz w:val="44"/>
          <w:szCs w:val="44"/>
        </w:rPr>
        <w:lastRenderedPageBreak/>
        <w:t>《精细化工产品化学》课程实施大纲</w:t>
      </w:r>
    </w:p>
    <w:p w:rsidR="00D51077" w:rsidRDefault="00D51077">
      <w:pPr>
        <w:spacing w:line="480" w:lineRule="auto"/>
        <w:jc w:val="center"/>
        <w:rPr>
          <w:rFonts w:ascii="宋体" w:hAnsi="宋体"/>
          <w:b/>
          <w:sz w:val="44"/>
          <w:szCs w:val="44"/>
        </w:rPr>
      </w:pPr>
    </w:p>
    <w:p w:rsidR="00D51077" w:rsidRDefault="00D51077">
      <w:pPr>
        <w:spacing w:line="480" w:lineRule="auto"/>
        <w:jc w:val="center"/>
        <w:rPr>
          <w:rFonts w:ascii="宋体" w:hAnsi="宋体"/>
          <w:b/>
          <w:sz w:val="44"/>
          <w:szCs w:val="44"/>
        </w:rPr>
      </w:pPr>
      <w:r>
        <w:rPr>
          <w:rFonts w:ascii="宋体" w:hAnsi="宋体" w:hint="eastAsia"/>
          <w:b/>
          <w:sz w:val="44"/>
          <w:szCs w:val="44"/>
        </w:rPr>
        <w:t>基本信息</w:t>
      </w:r>
    </w:p>
    <w:p w:rsidR="00D51077" w:rsidRDefault="00D51077">
      <w:pPr>
        <w:spacing w:line="480" w:lineRule="auto"/>
        <w:jc w:val="center"/>
        <w:rPr>
          <w:rFonts w:ascii="宋体" w:hAnsi="宋体"/>
          <w:b/>
          <w:sz w:val="44"/>
          <w:szCs w:val="44"/>
        </w:rPr>
      </w:pPr>
    </w:p>
    <w:p w:rsidR="00D51077" w:rsidRDefault="00D51077">
      <w:pPr>
        <w:spacing w:line="360" w:lineRule="auto"/>
        <w:jc w:val="center"/>
        <w:rPr>
          <w:b/>
          <w:sz w:val="24"/>
        </w:rPr>
      </w:pPr>
    </w:p>
    <w:tbl>
      <w:tblPr>
        <w:tblW w:w="0" w:type="auto"/>
        <w:tblBorders>
          <w:top w:val="dotted" w:sz="4" w:space="0" w:color="auto"/>
          <w:left w:val="dotted" w:sz="4" w:space="0" w:color="auto"/>
          <w:bottom w:val="dotted" w:sz="4" w:space="0" w:color="auto"/>
          <w:right w:val="dotted" w:sz="4" w:space="0" w:color="auto"/>
        </w:tblBorders>
        <w:tblLayout w:type="fixed"/>
        <w:tblLook w:val="0000"/>
      </w:tblPr>
      <w:tblGrid>
        <w:gridCol w:w="8522"/>
      </w:tblGrid>
      <w:tr w:rsidR="00D51077" w:rsidRPr="00D51077" w:rsidTr="00D51077">
        <w:tc>
          <w:tcPr>
            <w:tcW w:w="8522" w:type="dxa"/>
          </w:tcPr>
          <w:p w:rsidR="00D51077" w:rsidRPr="00D51077" w:rsidRDefault="00D51077" w:rsidP="00D51077">
            <w:pPr>
              <w:spacing w:line="360" w:lineRule="auto"/>
              <w:ind w:firstLineChars="196" w:firstLine="549"/>
              <w:rPr>
                <w:sz w:val="28"/>
                <w:szCs w:val="28"/>
              </w:rPr>
            </w:pPr>
            <w:r w:rsidRPr="00D51077">
              <w:rPr>
                <w:sz w:val="28"/>
                <w:szCs w:val="28"/>
              </w:rPr>
              <w:t>课程代码：</w:t>
            </w:r>
          </w:p>
          <w:p w:rsidR="00D51077" w:rsidRPr="00D51077" w:rsidRDefault="00D51077" w:rsidP="00D51077">
            <w:pPr>
              <w:spacing w:line="360" w:lineRule="auto"/>
              <w:ind w:firstLineChars="196" w:firstLine="549"/>
              <w:rPr>
                <w:sz w:val="28"/>
                <w:szCs w:val="28"/>
              </w:rPr>
            </w:pPr>
            <w:r w:rsidRPr="00D51077">
              <w:rPr>
                <w:sz w:val="28"/>
                <w:szCs w:val="28"/>
              </w:rPr>
              <w:t>课程名称：精细化工</w:t>
            </w:r>
            <w:r w:rsidRPr="00D51077">
              <w:rPr>
                <w:rFonts w:hint="eastAsia"/>
                <w:sz w:val="28"/>
                <w:szCs w:val="28"/>
              </w:rPr>
              <w:t>产品化学（</w:t>
            </w:r>
            <w:r w:rsidRPr="00D51077">
              <w:rPr>
                <w:rFonts w:hint="eastAsia"/>
                <w:sz w:val="28"/>
                <w:szCs w:val="28"/>
              </w:rPr>
              <w:t>Fine Chemicals</w:t>
            </w:r>
            <w:r w:rsidRPr="00D51077">
              <w:rPr>
                <w:rFonts w:hint="eastAsia"/>
                <w:sz w:val="28"/>
                <w:szCs w:val="28"/>
              </w:rPr>
              <w:t>）</w:t>
            </w:r>
          </w:p>
          <w:p w:rsidR="00D51077" w:rsidRPr="00D51077" w:rsidRDefault="00D51077" w:rsidP="00D51077">
            <w:pPr>
              <w:spacing w:line="360" w:lineRule="auto"/>
              <w:ind w:firstLineChars="196" w:firstLine="549"/>
              <w:rPr>
                <w:sz w:val="28"/>
                <w:szCs w:val="28"/>
              </w:rPr>
            </w:pPr>
            <w:r w:rsidRPr="00D51077">
              <w:rPr>
                <w:sz w:val="28"/>
                <w:szCs w:val="28"/>
              </w:rPr>
              <w:t>学</w:t>
            </w:r>
            <w:r w:rsidRPr="00D51077">
              <w:rPr>
                <w:sz w:val="28"/>
                <w:szCs w:val="28"/>
              </w:rPr>
              <w:t xml:space="preserve">    </w:t>
            </w:r>
            <w:r w:rsidRPr="00D51077">
              <w:rPr>
                <w:sz w:val="28"/>
                <w:szCs w:val="28"/>
              </w:rPr>
              <w:t>分：</w:t>
            </w:r>
            <w:r w:rsidRPr="00D51077">
              <w:rPr>
                <w:rFonts w:hint="eastAsia"/>
                <w:sz w:val="28"/>
                <w:szCs w:val="28"/>
              </w:rPr>
              <w:t>2</w:t>
            </w:r>
            <w:r w:rsidRPr="00D51077">
              <w:rPr>
                <w:sz w:val="28"/>
                <w:szCs w:val="28"/>
              </w:rPr>
              <w:t>学分</w:t>
            </w:r>
          </w:p>
          <w:p w:rsidR="00D51077" w:rsidRPr="00D51077" w:rsidRDefault="00D51077" w:rsidP="00D51077">
            <w:pPr>
              <w:spacing w:line="360" w:lineRule="auto"/>
              <w:ind w:firstLineChars="196" w:firstLine="549"/>
              <w:rPr>
                <w:sz w:val="28"/>
                <w:szCs w:val="28"/>
              </w:rPr>
            </w:pPr>
            <w:r w:rsidRPr="00D51077">
              <w:rPr>
                <w:sz w:val="28"/>
                <w:szCs w:val="28"/>
              </w:rPr>
              <w:t>总</w:t>
            </w:r>
            <w:r w:rsidRPr="00D51077">
              <w:rPr>
                <w:sz w:val="28"/>
                <w:szCs w:val="28"/>
              </w:rPr>
              <w:t xml:space="preserve"> </w:t>
            </w:r>
            <w:r w:rsidRPr="00D51077">
              <w:rPr>
                <w:sz w:val="28"/>
                <w:szCs w:val="28"/>
              </w:rPr>
              <w:t>学</w:t>
            </w:r>
            <w:r w:rsidRPr="00D51077">
              <w:rPr>
                <w:sz w:val="28"/>
                <w:szCs w:val="28"/>
              </w:rPr>
              <w:t xml:space="preserve"> </w:t>
            </w:r>
            <w:r w:rsidRPr="00D51077">
              <w:rPr>
                <w:sz w:val="28"/>
                <w:szCs w:val="28"/>
              </w:rPr>
              <w:t>时：</w:t>
            </w:r>
            <w:r w:rsidRPr="00D51077">
              <w:rPr>
                <w:rFonts w:hint="eastAsia"/>
                <w:sz w:val="28"/>
                <w:szCs w:val="28"/>
              </w:rPr>
              <w:t>3</w:t>
            </w:r>
            <w:r w:rsidR="0062387E">
              <w:rPr>
                <w:rFonts w:hint="eastAsia"/>
                <w:sz w:val="28"/>
                <w:szCs w:val="28"/>
              </w:rPr>
              <w:t>2</w:t>
            </w:r>
            <w:r w:rsidRPr="00D51077">
              <w:rPr>
                <w:sz w:val="28"/>
                <w:szCs w:val="28"/>
              </w:rPr>
              <w:t>学时</w:t>
            </w:r>
          </w:p>
          <w:p w:rsidR="00D51077" w:rsidRPr="00D51077" w:rsidRDefault="00D51077" w:rsidP="00D51077">
            <w:pPr>
              <w:spacing w:line="360" w:lineRule="auto"/>
              <w:ind w:firstLineChars="196" w:firstLine="549"/>
              <w:rPr>
                <w:sz w:val="28"/>
                <w:szCs w:val="28"/>
              </w:rPr>
            </w:pPr>
            <w:r w:rsidRPr="00D51077">
              <w:rPr>
                <w:sz w:val="28"/>
                <w:szCs w:val="28"/>
              </w:rPr>
              <w:t>学</w:t>
            </w:r>
            <w:r w:rsidRPr="00D51077">
              <w:rPr>
                <w:sz w:val="28"/>
                <w:szCs w:val="28"/>
              </w:rPr>
              <w:t xml:space="preserve">    </w:t>
            </w:r>
            <w:r w:rsidRPr="00D51077">
              <w:rPr>
                <w:sz w:val="28"/>
                <w:szCs w:val="28"/>
              </w:rPr>
              <w:t>期：第七学期</w:t>
            </w:r>
          </w:p>
          <w:p w:rsidR="00D51077" w:rsidRPr="00D51077" w:rsidRDefault="00D51077" w:rsidP="00D51077">
            <w:pPr>
              <w:spacing w:line="360" w:lineRule="auto"/>
              <w:ind w:firstLineChars="196" w:firstLine="549"/>
              <w:rPr>
                <w:sz w:val="28"/>
                <w:szCs w:val="28"/>
              </w:rPr>
            </w:pPr>
            <w:r w:rsidRPr="00D51077">
              <w:rPr>
                <w:sz w:val="28"/>
                <w:szCs w:val="28"/>
              </w:rPr>
              <w:t>上课时间：</w:t>
            </w:r>
            <w:r w:rsidR="0062387E">
              <w:rPr>
                <w:rFonts w:hint="eastAsia"/>
                <w:sz w:val="28"/>
                <w:szCs w:val="28"/>
              </w:rPr>
              <w:t>1</w:t>
            </w:r>
            <w:r w:rsidRPr="00D51077">
              <w:rPr>
                <w:rFonts w:hint="eastAsia"/>
                <w:sz w:val="28"/>
                <w:szCs w:val="28"/>
              </w:rPr>
              <w:t>周—</w:t>
            </w:r>
            <w:r w:rsidR="0062387E">
              <w:rPr>
                <w:rFonts w:hint="eastAsia"/>
                <w:sz w:val="28"/>
                <w:szCs w:val="28"/>
              </w:rPr>
              <w:t>9</w:t>
            </w:r>
            <w:r w:rsidRPr="00D51077">
              <w:rPr>
                <w:rFonts w:hint="eastAsia"/>
                <w:sz w:val="28"/>
                <w:szCs w:val="28"/>
              </w:rPr>
              <w:t>周</w:t>
            </w:r>
            <w:r w:rsidRPr="00D51077">
              <w:rPr>
                <w:rFonts w:hint="eastAsia"/>
                <w:sz w:val="28"/>
                <w:szCs w:val="28"/>
              </w:rPr>
              <w:t xml:space="preserve">   </w:t>
            </w:r>
            <w:r w:rsidRPr="00D51077">
              <w:rPr>
                <w:rFonts w:hint="eastAsia"/>
                <w:sz w:val="28"/>
                <w:szCs w:val="28"/>
              </w:rPr>
              <w:t>星期</w:t>
            </w:r>
            <w:r w:rsidR="0062387E">
              <w:rPr>
                <w:rFonts w:hint="eastAsia"/>
                <w:sz w:val="28"/>
                <w:szCs w:val="28"/>
              </w:rPr>
              <w:t>一</w:t>
            </w:r>
            <w:r w:rsidRPr="00D51077">
              <w:rPr>
                <w:rFonts w:hint="eastAsia"/>
                <w:sz w:val="28"/>
                <w:szCs w:val="28"/>
              </w:rPr>
              <w:t>（</w:t>
            </w:r>
            <w:r w:rsidR="0062387E">
              <w:rPr>
                <w:rFonts w:hint="eastAsia"/>
                <w:sz w:val="28"/>
                <w:szCs w:val="28"/>
              </w:rPr>
              <w:t>9</w:t>
            </w:r>
            <w:r w:rsidRPr="00D51077">
              <w:rPr>
                <w:rFonts w:hint="eastAsia"/>
                <w:sz w:val="28"/>
                <w:szCs w:val="28"/>
              </w:rPr>
              <w:t>，</w:t>
            </w:r>
            <w:r w:rsidR="0062387E">
              <w:rPr>
                <w:rFonts w:hint="eastAsia"/>
                <w:sz w:val="28"/>
                <w:szCs w:val="28"/>
              </w:rPr>
              <w:t>10</w:t>
            </w:r>
            <w:r w:rsidRPr="00D51077">
              <w:rPr>
                <w:rFonts w:hint="eastAsia"/>
                <w:sz w:val="28"/>
                <w:szCs w:val="28"/>
              </w:rPr>
              <w:t>）星期</w:t>
            </w:r>
            <w:r w:rsidR="0062387E">
              <w:rPr>
                <w:rFonts w:hint="eastAsia"/>
                <w:sz w:val="28"/>
                <w:szCs w:val="28"/>
              </w:rPr>
              <w:t>四</w:t>
            </w:r>
            <w:r w:rsidRPr="00D51077">
              <w:rPr>
                <w:rFonts w:hint="eastAsia"/>
                <w:sz w:val="28"/>
                <w:szCs w:val="28"/>
              </w:rPr>
              <w:t>（</w:t>
            </w:r>
            <w:r w:rsidRPr="00D51077">
              <w:rPr>
                <w:rFonts w:hint="eastAsia"/>
                <w:sz w:val="28"/>
                <w:szCs w:val="28"/>
              </w:rPr>
              <w:t>3</w:t>
            </w:r>
            <w:r w:rsidRPr="00D51077">
              <w:rPr>
                <w:rFonts w:hint="eastAsia"/>
                <w:sz w:val="28"/>
                <w:szCs w:val="28"/>
              </w:rPr>
              <w:t>，</w:t>
            </w:r>
            <w:r w:rsidRPr="00D51077">
              <w:rPr>
                <w:rFonts w:hint="eastAsia"/>
                <w:sz w:val="28"/>
                <w:szCs w:val="28"/>
              </w:rPr>
              <w:t>4</w:t>
            </w:r>
            <w:r w:rsidRPr="00D51077">
              <w:rPr>
                <w:rFonts w:hint="eastAsia"/>
                <w:sz w:val="28"/>
                <w:szCs w:val="28"/>
              </w:rPr>
              <w:t>）</w:t>
            </w:r>
          </w:p>
          <w:p w:rsidR="00D51077" w:rsidRPr="00D51077" w:rsidRDefault="00D51077" w:rsidP="00D51077">
            <w:pPr>
              <w:spacing w:line="360" w:lineRule="auto"/>
              <w:ind w:firstLineChars="196" w:firstLine="549"/>
              <w:rPr>
                <w:sz w:val="28"/>
                <w:szCs w:val="28"/>
              </w:rPr>
            </w:pPr>
            <w:r w:rsidRPr="00D51077">
              <w:rPr>
                <w:sz w:val="28"/>
                <w:szCs w:val="28"/>
              </w:rPr>
              <w:t>上课地点：</w:t>
            </w:r>
            <w:r w:rsidRPr="00D51077">
              <w:rPr>
                <w:rFonts w:hint="eastAsia"/>
                <w:sz w:val="28"/>
                <w:szCs w:val="28"/>
              </w:rPr>
              <w:t>N1-</w:t>
            </w:r>
            <w:r w:rsidR="0062387E">
              <w:rPr>
                <w:rFonts w:hint="eastAsia"/>
                <w:sz w:val="28"/>
                <w:szCs w:val="28"/>
              </w:rPr>
              <w:t>315</w:t>
            </w:r>
            <w:r w:rsidR="0062387E">
              <w:rPr>
                <w:rFonts w:hint="eastAsia"/>
                <w:sz w:val="28"/>
                <w:szCs w:val="28"/>
              </w:rPr>
              <w:t>，</w:t>
            </w:r>
            <w:r w:rsidR="0062387E">
              <w:rPr>
                <w:rFonts w:hint="eastAsia"/>
                <w:sz w:val="28"/>
                <w:szCs w:val="28"/>
              </w:rPr>
              <w:t>N4S-403</w:t>
            </w:r>
          </w:p>
          <w:p w:rsidR="00D51077" w:rsidRPr="00D51077" w:rsidRDefault="00D51077" w:rsidP="00D51077">
            <w:pPr>
              <w:spacing w:line="360" w:lineRule="auto"/>
              <w:ind w:firstLineChars="196" w:firstLine="549"/>
              <w:rPr>
                <w:sz w:val="28"/>
                <w:szCs w:val="28"/>
              </w:rPr>
            </w:pPr>
            <w:r w:rsidRPr="00D51077">
              <w:rPr>
                <w:sz w:val="28"/>
                <w:szCs w:val="28"/>
              </w:rPr>
              <w:t>答疑时间和方式：周三下午</w:t>
            </w:r>
            <w:r w:rsidRPr="00D51077">
              <w:rPr>
                <w:sz w:val="28"/>
                <w:szCs w:val="28"/>
              </w:rPr>
              <w:t>3</w:t>
            </w:r>
            <w:r w:rsidRPr="00D51077">
              <w:rPr>
                <w:sz w:val="28"/>
                <w:szCs w:val="28"/>
              </w:rPr>
              <w:t>点</w:t>
            </w:r>
            <w:r w:rsidRPr="00D51077">
              <w:rPr>
                <w:sz w:val="28"/>
                <w:szCs w:val="28"/>
              </w:rPr>
              <w:t>—5</w:t>
            </w:r>
            <w:r w:rsidRPr="00D51077">
              <w:rPr>
                <w:sz w:val="28"/>
                <w:szCs w:val="28"/>
              </w:rPr>
              <w:t>点</w:t>
            </w:r>
          </w:p>
          <w:p w:rsidR="00D51077" w:rsidRPr="00D51077" w:rsidRDefault="00D51077" w:rsidP="00D51077">
            <w:pPr>
              <w:spacing w:line="360" w:lineRule="auto"/>
              <w:ind w:firstLineChars="945" w:firstLine="2646"/>
              <w:rPr>
                <w:sz w:val="28"/>
                <w:szCs w:val="28"/>
              </w:rPr>
            </w:pPr>
            <w:r w:rsidRPr="00D51077">
              <w:rPr>
                <w:sz w:val="28"/>
                <w:szCs w:val="28"/>
              </w:rPr>
              <w:t>（需提前预约）</w:t>
            </w:r>
          </w:p>
          <w:p w:rsidR="00D51077" w:rsidRPr="00D51077" w:rsidRDefault="00D51077" w:rsidP="00D51077">
            <w:pPr>
              <w:spacing w:line="360" w:lineRule="auto"/>
              <w:ind w:firstLineChars="196" w:firstLine="549"/>
              <w:rPr>
                <w:sz w:val="28"/>
                <w:szCs w:val="28"/>
              </w:rPr>
            </w:pPr>
            <w:r w:rsidRPr="00D51077">
              <w:rPr>
                <w:sz w:val="28"/>
                <w:szCs w:val="28"/>
              </w:rPr>
              <w:t>答疑地点：</w:t>
            </w:r>
            <w:r w:rsidR="0062387E">
              <w:rPr>
                <w:sz w:val="28"/>
                <w:szCs w:val="28"/>
              </w:rPr>
              <w:t>第二</w:t>
            </w:r>
            <w:r w:rsidRPr="00D51077">
              <w:rPr>
                <w:sz w:val="28"/>
                <w:szCs w:val="28"/>
              </w:rPr>
              <w:t>实验楼</w:t>
            </w:r>
            <w:r w:rsidRPr="00D51077">
              <w:rPr>
                <w:sz w:val="28"/>
                <w:szCs w:val="28"/>
              </w:rPr>
              <w:t>5</w:t>
            </w:r>
            <w:r w:rsidRPr="00D51077">
              <w:rPr>
                <w:rFonts w:hint="eastAsia"/>
                <w:sz w:val="28"/>
                <w:szCs w:val="28"/>
              </w:rPr>
              <w:t>08</w:t>
            </w:r>
            <w:r w:rsidRPr="00D51077">
              <w:rPr>
                <w:sz w:val="28"/>
                <w:szCs w:val="28"/>
              </w:rPr>
              <w:t>9</w:t>
            </w:r>
            <w:r w:rsidRPr="00D51077">
              <w:rPr>
                <w:sz w:val="28"/>
                <w:szCs w:val="28"/>
              </w:rPr>
              <w:t>应用化学教研室</w:t>
            </w:r>
          </w:p>
          <w:p w:rsidR="00D51077" w:rsidRPr="00D51077" w:rsidRDefault="00D51077" w:rsidP="00D51077">
            <w:pPr>
              <w:spacing w:line="360" w:lineRule="auto"/>
              <w:ind w:firstLineChars="196" w:firstLine="549"/>
              <w:rPr>
                <w:sz w:val="28"/>
                <w:szCs w:val="28"/>
              </w:rPr>
            </w:pPr>
            <w:r w:rsidRPr="00D51077">
              <w:rPr>
                <w:sz w:val="28"/>
                <w:szCs w:val="28"/>
              </w:rPr>
              <w:t>授课</w:t>
            </w:r>
            <w:r w:rsidRPr="00D51077">
              <w:rPr>
                <w:rFonts w:hint="eastAsia"/>
                <w:sz w:val="28"/>
                <w:szCs w:val="28"/>
              </w:rPr>
              <w:t>班级</w:t>
            </w:r>
            <w:r w:rsidRPr="00D51077">
              <w:rPr>
                <w:sz w:val="28"/>
                <w:szCs w:val="28"/>
              </w:rPr>
              <w:t>：</w:t>
            </w:r>
            <w:r w:rsidRPr="00D51077">
              <w:rPr>
                <w:rFonts w:hint="eastAsia"/>
                <w:sz w:val="28"/>
                <w:szCs w:val="28"/>
              </w:rPr>
              <w:t>选课班（应用化学</w:t>
            </w:r>
            <w:r w:rsidR="0062387E">
              <w:rPr>
                <w:rFonts w:hint="eastAsia"/>
                <w:sz w:val="28"/>
                <w:szCs w:val="28"/>
              </w:rPr>
              <w:t>16</w:t>
            </w:r>
            <w:r w:rsidRPr="00D51077">
              <w:rPr>
                <w:rFonts w:hint="eastAsia"/>
                <w:sz w:val="28"/>
                <w:szCs w:val="28"/>
              </w:rPr>
              <w:t>级</w:t>
            </w:r>
            <w:r w:rsidR="0062387E">
              <w:rPr>
                <w:rFonts w:hint="eastAsia"/>
                <w:sz w:val="28"/>
                <w:szCs w:val="28"/>
              </w:rPr>
              <w:t>精细化工方向</w:t>
            </w:r>
            <w:r w:rsidRPr="00D51077">
              <w:rPr>
                <w:rFonts w:hint="eastAsia"/>
                <w:sz w:val="28"/>
                <w:szCs w:val="28"/>
              </w:rPr>
              <w:t>）</w:t>
            </w:r>
          </w:p>
          <w:p w:rsidR="00D51077" w:rsidRPr="00D51077" w:rsidRDefault="00D51077" w:rsidP="00D51077">
            <w:pPr>
              <w:spacing w:line="360" w:lineRule="auto"/>
              <w:ind w:firstLineChars="196" w:firstLine="549"/>
              <w:rPr>
                <w:sz w:val="28"/>
                <w:szCs w:val="28"/>
              </w:rPr>
            </w:pPr>
            <w:r w:rsidRPr="00D51077">
              <w:rPr>
                <w:sz w:val="28"/>
                <w:szCs w:val="28"/>
              </w:rPr>
              <w:t>任课教师：韩建军</w:t>
            </w:r>
          </w:p>
          <w:p w:rsidR="00D51077" w:rsidRPr="00D51077" w:rsidRDefault="00D51077" w:rsidP="00D51077">
            <w:pPr>
              <w:spacing w:line="360" w:lineRule="auto"/>
              <w:ind w:firstLineChars="196" w:firstLine="549"/>
              <w:rPr>
                <w:sz w:val="28"/>
                <w:szCs w:val="28"/>
              </w:rPr>
            </w:pPr>
            <w:r w:rsidRPr="00D51077">
              <w:rPr>
                <w:sz w:val="28"/>
                <w:szCs w:val="28"/>
              </w:rPr>
              <w:t>学</w:t>
            </w:r>
            <w:r w:rsidRPr="00D51077">
              <w:rPr>
                <w:sz w:val="28"/>
                <w:szCs w:val="28"/>
              </w:rPr>
              <w:t xml:space="preserve">    </w:t>
            </w:r>
            <w:r w:rsidRPr="00D51077">
              <w:rPr>
                <w:sz w:val="28"/>
                <w:szCs w:val="28"/>
              </w:rPr>
              <w:t>院：化学工程学院</w:t>
            </w:r>
          </w:p>
          <w:p w:rsidR="00D51077" w:rsidRPr="00D51077" w:rsidRDefault="00D51077" w:rsidP="00D51077">
            <w:pPr>
              <w:spacing w:line="360" w:lineRule="auto"/>
              <w:ind w:firstLineChars="196" w:firstLine="549"/>
              <w:rPr>
                <w:sz w:val="28"/>
                <w:szCs w:val="28"/>
              </w:rPr>
            </w:pPr>
            <w:r w:rsidRPr="00D51077">
              <w:rPr>
                <w:sz w:val="28"/>
                <w:szCs w:val="28"/>
              </w:rPr>
              <w:t>邮</w:t>
            </w:r>
            <w:r w:rsidRPr="00D51077">
              <w:rPr>
                <w:sz w:val="28"/>
                <w:szCs w:val="28"/>
              </w:rPr>
              <w:t xml:space="preserve">    </w:t>
            </w:r>
            <w:r w:rsidRPr="00D51077">
              <w:rPr>
                <w:sz w:val="28"/>
                <w:szCs w:val="28"/>
              </w:rPr>
              <w:t>箱：</w:t>
            </w:r>
            <w:r w:rsidRPr="00D51077">
              <w:rPr>
                <w:sz w:val="28"/>
                <w:szCs w:val="28"/>
              </w:rPr>
              <w:t>379068733@qq.com</w:t>
            </w:r>
          </w:p>
          <w:p w:rsidR="00D51077" w:rsidRPr="00D51077" w:rsidRDefault="00D51077" w:rsidP="00D51077">
            <w:pPr>
              <w:spacing w:line="360" w:lineRule="auto"/>
              <w:ind w:firstLineChars="200" w:firstLine="560"/>
              <w:rPr>
                <w:sz w:val="28"/>
                <w:szCs w:val="28"/>
              </w:rPr>
            </w:pPr>
            <w:r w:rsidRPr="00D51077">
              <w:rPr>
                <w:sz w:val="28"/>
                <w:szCs w:val="28"/>
              </w:rPr>
              <w:t>联系电话：</w:t>
            </w:r>
            <w:r w:rsidR="0062387E">
              <w:rPr>
                <w:rFonts w:hint="eastAsia"/>
                <w:sz w:val="28"/>
                <w:szCs w:val="28"/>
              </w:rPr>
              <w:t>13778579219</w:t>
            </w:r>
            <w:r w:rsidRPr="00D51077">
              <w:rPr>
                <w:sz w:val="28"/>
                <w:szCs w:val="28"/>
              </w:rPr>
              <w:t xml:space="preserve">   </w:t>
            </w:r>
          </w:p>
          <w:p w:rsidR="00D51077" w:rsidRPr="00D51077" w:rsidRDefault="00D51077" w:rsidP="00D51077">
            <w:pPr>
              <w:spacing w:line="360" w:lineRule="auto"/>
              <w:rPr>
                <w:b/>
                <w:sz w:val="24"/>
              </w:rPr>
            </w:pPr>
          </w:p>
        </w:tc>
      </w:tr>
    </w:tbl>
    <w:p w:rsidR="00D51077" w:rsidRDefault="00D51077">
      <w:pPr>
        <w:spacing w:line="360" w:lineRule="auto"/>
        <w:rPr>
          <w:b/>
          <w:sz w:val="24"/>
        </w:rPr>
      </w:pPr>
    </w:p>
    <w:p w:rsidR="00D51077" w:rsidRDefault="00D51077">
      <w:pPr>
        <w:spacing w:line="360" w:lineRule="auto"/>
        <w:rPr>
          <w:b/>
          <w:sz w:val="24"/>
        </w:rPr>
        <w:sectPr w:rsidR="00D51077">
          <w:footerReference w:type="default" r:id="rId10"/>
          <w:pgSz w:w="11906" w:h="16838"/>
          <w:pgMar w:top="1440" w:right="1800" w:bottom="1440" w:left="1800" w:header="851" w:footer="992" w:gutter="0"/>
          <w:pgNumType w:fmt="upperRoman" w:start="1"/>
          <w:cols w:space="720"/>
          <w:docGrid w:type="lines" w:linePitch="312"/>
        </w:sectPr>
      </w:pPr>
    </w:p>
    <w:p w:rsidR="00D51077" w:rsidRDefault="00D51077">
      <w:pPr>
        <w:pStyle w:val="10"/>
        <w:tabs>
          <w:tab w:val="right" w:leader="dot" w:pos="8306"/>
        </w:tabs>
        <w:jc w:val="center"/>
        <w:rPr>
          <w:b/>
          <w:sz w:val="28"/>
          <w:szCs w:val="28"/>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D51077" w:rsidRDefault="005849A9">
      <w:pPr>
        <w:pStyle w:val="10"/>
        <w:tabs>
          <w:tab w:val="right" w:leader="dot" w:pos="8306"/>
        </w:tabs>
        <w:rPr>
          <w:sz w:val="28"/>
          <w:szCs w:val="28"/>
        </w:rPr>
      </w:pPr>
      <w:r w:rsidRPr="005849A9">
        <w:rPr>
          <w:b/>
          <w:sz w:val="28"/>
          <w:szCs w:val="28"/>
        </w:rPr>
        <w:fldChar w:fldCharType="begin"/>
      </w:r>
      <w:r w:rsidR="00D51077">
        <w:rPr>
          <w:b/>
          <w:sz w:val="28"/>
          <w:szCs w:val="28"/>
        </w:rPr>
        <w:instrText xml:space="preserve">TOC \o "1-2" \h \u </w:instrText>
      </w:r>
      <w:r w:rsidRPr="005849A9">
        <w:rPr>
          <w:b/>
          <w:sz w:val="28"/>
          <w:szCs w:val="28"/>
        </w:rPr>
        <w:fldChar w:fldCharType="separate"/>
      </w:r>
      <w:hyperlink w:anchor="_Toc14093" w:history="1">
        <w:r w:rsidR="00D51077">
          <w:rPr>
            <w:rFonts w:hint="eastAsia"/>
            <w:sz w:val="28"/>
            <w:szCs w:val="28"/>
          </w:rPr>
          <w:t xml:space="preserve">2. </w:t>
        </w:r>
        <w:r w:rsidR="00D51077">
          <w:rPr>
            <w:rFonts w:hint="eastAsia"/>
            <w:sz w:val="28"/>
            <w:szCs w:val="28"/>
          </w:rPr>
          <w:t>课程介绍</w:t>
        </w:r>
        <w:r w:rsidR="00D51077">
          <w:rPr>
            <w:sz w:val="28"/>
            <w:szCs w:val="28"/>
          </w:rPr>
          <w:tab/>
        </w:r>
        <w:r>
          <w:rPr>
            <w:sz w:val="28"/>
            <w:szCs w:val="28"/>
          </w:rPr>
          <w:fldChar w:fldCharType="begin"/>
        </w:r>
        <w:r w:rsidR="00D51077">
          <w:rPr>
            <w:sz w:val="28"/>
            <w:szCs w:val="28"/>
          </w:rPr>
          <w:instrText xml:space="preserve"> PAGEREF _Toc14093 </w:instrText>
        </w:r>
        <w:r>
          <w:rPr>
            <w:sz w:val="28"/>
            <w:szCs w:val="28"/>
          </w:rPr>
          <w:fldChar w:fldCharType="separate"/>
        </w:r>
        <w:r w:rsidR="00D51077">
          <w:rPr>
            <w:sz w:val="28"/>
            <w:szCs w:val="28"/>
          </w:rPr>
          <w:t>1</w:t>
        </w:r>
        <w:r>
          <w:rPr>
            <w:sz w:val="28"/>
            <w:szCs w:val="28"/>
          </w:rPr>
          <w:fldChar w:fldCharType="end"/>
        </w:r>
      </w:hyperlink>
    </w:p>
    <w:p w:rsidR="00D51077" w:rsidRDefault="005849A9">
      <w:pPr>
        <w:pStyle w:val="2"/>
        <w:tabs>
          <w:tab w:val="right" w:leader="dot" w:pos="8306"/>
        </w:tabs>
        <w:rPr>
          <w:sz w:val="28"/>
          <w:szCs w:val="28"/>
        </w:rPr>
      </w:pPr>
      <w:hyperlink w:anchor="_Toc24275" w:history="1">
        <w:r w:rsidR="00D51077">
          <w:rPr>
            <w:sz w:val="28"/>
            <w:szCs w:val="28"/>
          </w:rPr>
          <w:t>2.1</w:t>
        </w:r>
        <w:r w:rsidR="00D51077">
          <w:rPr>
            <w:sz w:val="28"/>
            <w:szCs w:val="28"/>
          </w:rPr>
          <w:t>课程的性质</w:t>
        </w:r>
        <w:r w:rsidR="00D51077">
          <w:rPr>
            <w:sz w:val="28"/>
            <w:szCs w:val="28"/>
          </w:rPr>
          <w:tab/>
        </w:r>
        <w:r>
          <w:rPr>
            <w:sz w:val="28"/>
            <w:szCs w:val="28"/>
          </w:rPr>
          <w:fldChar w:fldCharType="begin"/>
        </w:r>
        <w:r w:rsidR="00D51077">
          <w:rPr>
            <w:sz w:val="28"/>
            <w:szCs w:val="28"/>
          </w:rPr>
          <w:instrText xml:space="preserve"> PAGEREF _Toc24275 </w:instrText>
        </w:r>
        <w:r>
          <w:rPr>
            <w:sz w:val="28"/>
            <w:szCs w:val="28"/>
          </w:rPr>
          <w:fldChar w:fldCharType="separate"/>
        </w:r>
        <w:r w:rsidR="00D51077">
          <w:rPr>
            <w:sz w:val="28"/>
            <w:szCs w:val="28"/>
          </w:rPr>
          <w:t>1</w:t>
        </w:r>
        <w:r>
          <w:rPr>
            <w:sz w:val="28"/>
            <w:szCs w:val="28"/>
          </w:rPr>
          <w:fldChar w:fldCharType="end"/>
        </w:r>
      </w:hyperlink>
    </w:p>
    <w:p w:rsidR="00D51077" w:rsidRDefault="005849A9">
      <w:pPr>
        <w:pStyle w:val="2"/>
        <w:tabs>
          <w:tab w:val="right" w:leader="dot" w:pos="8306"/>
        </w:tabs>
        <w:rPr>
          <w:sz w:val="28"/>
          <w:szCs w:val="28"/>
        </w:rPr>
      </w:pPr>
      <w:hyperlink w:anchor="_Toc1366" w:history="1">
        <w:r w:rsidR="00D51077">
          <w:rPr>
            <w:sz w:val="28"/>
            <w:szCs w:val="28"/>
          </w:rPr>
          <w:t>2.2</w:t>
        </w:r>
        <w:r w:rsidR="00D51077">
          <w:rPr>
            <w:sz w:val="28"/>
            <w:szCs w:val="28"/>
          </w:rPr>
          <w:t>课程在学科专业结构中的地位、作用</w:t>
        </w:r>
        <w:r w:rsidR="00D51077">
          <w:rPr>
            <w:sz w:val="28"/>
            <w:szCs w:val="28"/>
          </w:rPr>
          <w:tab/>
        </w:r>
        <w:r>
          <w:rPr>
            <w:sz w:val="28"/>
            <w:szCs w:val="28"/>
          </w:rPr>
          <w:fldChar w:fldCharType="begin"/>
        </w:r>
        <w:r w:rsidR="00D51077">
          <w:rPr>
            <w:sz w:val="28"/>
            <w:szCs w:val="28"/>
          </w:rPr>
          <w:instrText xml:space="preserve"> PAGEREF _Toc1366 </w:instrText>
        </w:r>
        <w:r>
          <w:rPr>
            <w:sz w:val="28"/>
            <w:szCs w:val="28"/>
          </w:rPr>
          <w:fldChar w:fldCharType="separate"/>
        </w:r>
        <w:r w:rsidR="00D51077">
          <w:rPr>
            <w:sz w:val="28"/>
            <w:szCs w:val="28"/>
          </w:rPr>
          <w:t>1</w:t>
        </w:r>
        <w:r>
          <w:rPr>
            <w:sz w:val="28"/>
            <w:szCs w:val="28"/>
          </w:rPr>
          <w:fldChar w:fldCharType="end"/>
        </w:r>
      </w:hyperlink>
    </w:p>
    <w:p w:rsidR="00D51077" w:rsidRDefault="005849A9">
      <w:pPr>
        <w:pStyle w:val="2"/>
        <w:tabs>
          <w:tab w:val="right" w:leader="dot" w:pos="8306"/>
        </w:tabs>
        <w:rPr>
          <w:sz w:val="28"/>
          <w:szCs w:val="28"/>
        </w:rPr>
      </w:pPr>
      <w:hyperlink w:anchor="_Toc28776" w:history="1">
        <w:r w:rsidR="00D51077">
          <w:rPr>
            <w:sz w:val="28"/>
            <w:szCs w:val="28"/>
          </w:rPr>
          <w:t>2.</w:t>
        </w:r>
        <w:r w:rsidR="00D51077">
          <w:rPr>
            <w:rFonts w:hint="eastAsia"/>
            <w:sz w:val="28"/>
            <w:szCs w:val="28"/>
          </w:rPr>
          <w:t xml:space="preserve">3 </w:t>
        </w:r>
        <w:r w:rsidR="00D51077">
          <w:rPr>
            <w:sz w:val="28"/>
            <w:szCs w:val="28"/>
          </w:rPr>
          <w:t>学习本课程的必要性</w:t>
        </w:r>
        <w:r w:rsidR="00D51077">
          <w:rPr>
            <w:sz w:val="28"/>
            <w:szCs w:val="28"/>
          </w:rPr>
          <w:tab/>
        </w:r>
        <w:r>
          <w:rPr>
            <w:sz w:val="28"/>
            <w:szCs w:val="28"/>
          </w:rPr>
          <w:fldChar w:fldCharType="begin"/>
        </w:r>
        <w:r w:rsidR="00D51077">
          <w:rPr>
            <w:sz w:val="28"/>
            <w:szCs w:val="28"/>
          </w:rPr>
          <w:instrText xml:space="preserve"> PAGEREF _Toc28776 </w:instrText>
        </w:r>
        <w:r>
          <w:rPr>
            <w:sz w:val="28"/>
            <w:szCs w:val="28"/>
          </w:rPr>
          <w:fldChar w:fldCharType="separate"/>
        </w:r>
        <w:r w:rsidR="00D51077">
          <w:rPr>
            <w:sz w:val="28"/>
            <w:szCs w:val="28"/>
          </w:rPr>
          <w:t>2</w:t>
        </w:r>
        <w:r>
          <w:rPr>
            <w:sz w:val="28"/>
            <w:szCs w:val="28"/>
          </w:rPr>
          <w:fldChar w:fldCharType="end"/>
        </w:r>
      </w:hyperlink>
    </w:p>
    <w:p w:rsidR="00D51077" w:rsidRDefault="005849A9">
      <w:pPr>
        <w:pStyle w:val="10"/>
        <w:tabs>
          <w:tab w:val="right" w:leader="dot" w:pos="8306"/>
        </w:tabs>
        <w:rPr>
          <w:sz w:val="28"/>
          <w:szCs w:val="28"/>
        </w:rPr>
      </w:pPr>
      <w:hyperlink w:anchor="_Toc29114" w:history="1">
        <w:r w:rsidR="00D51077">
          <w:rPr>
            <w:sz w:val="28"/>
            <w:szCs w:val="28"/>
          </w:rPr>
          <w:t>3</w:t>
        </w:r>
        <w:r w:rsidR="00D51077">
          <w:rPr>
            <w:sz w:val="28"/>
            <w:szCs w:val="28"/>
          </w:rPr>
          <w:t>．教师简介</w:t>
        </w:r>
        <w:r w:rsidR="00D51077">
          <w:rPr>
            <w:sz w:val="28"/>
            <w:szCs w:val="28"/>
          </w:rPr>
          <w:tab/>
        </w:r>
        <w:r>
          <w:rPr>
            <w:sz w:val="28"/>
            <w:szCs w:val="28"/>
          </w:rPr>
          <w:fldChar w:fldCharType="begin"/>
        </w:r>
        <w:r w:rsidR="00D51077">
          <w:rPr>
            <w:sz w:val="28"/>
            <w:szCs w:val="28"/>
          </w:rPr>
          <w:instrText xml:space="preserve"> PAGEREF _Toc29114 </w:instrText>
        </w:r>
        <w:r>
          <w:rPr>
            <w:sz w:val="28"/>
            <w:szCs w:val="28"/>
          </w:rPr>
          <w:fldChar w:fldCharType="separate"/>
        </w:r>
        <w:r w:rsidR="00D51077">
          <w:rPr>
            <w:sz w:val="28"/>
            <w:szCs w:val="28"/>
          </w:rPr>
          <w:t>2</w:t>
        </w:r>
        <w:r>
          <w:rPr>
            <w:sz w:val="28"/>
            <w:szCs w:val="28"/>
          </w:rPr>
          <w:fldChar w:fldCharType="end"/>
        </w:r>
      </w:hyperlink>
    </w:p>
    <w:p w:rsidR="00D51077" w:rsidRDefault="005849A9">
      <w:pPr>
        <w:pStyle w:val="2"/>
        <w:tabs>
          <w:tab w:val="right" w:leader="dot" w:pos="8306"/>
        </w:tabs>
        <w:rPr>
          <w:sz w:val="28"/>
          <w:szCs w:val="28"/>
        </w:rPr>
      </w:pPr>
      <w:hyperlink w:anchor="_Toc23281" w:history="1">
        <w:r w:rsidR="00D51077">
          <w:rPr>
            <w:sz w:val="28"/>
            <w:szCs w:val="28"/>
          </w:rPr>
          <w:t xml:space="preserve">3.1 </w:t>
        </w:r>
        <w:r w:rsidR="00D51077">
          <w:rPr>
            <w:sz w:val="28"/>
            <w:szCs w:val="28"/>
          </w:rPr>
          <w:t>教师职称、学历</w:t>
        </w:r>
        <w:r w:rsidR="00D51077">
          <w:rPr>
            <w:sz w:val="28"/>
            <w:szCs w:val="28"/>
          </w:rPr>
          <w:tab/>
        </w:r>
        <w:r>
          <w:rPr>
            <w:sz w:val="28"/>
            <w:szCs w:val="28"/>
          </w:rPr>
          <w:fldChar w:fldCharType="begin"/>
        </w:r>
        <w:r w:rsidR="00D51077">
          <w:rPr>
            <w:sz w:val="28"/>
            <w:szCs w:val="28"/>
          </w:rPr>
          <w:instrText xml:space="preserve"> PAGEREF _Toc23281 </w:instrText>
        </w:r>
        <w:r>
          <w:rPr>
            <w:sz w:val="28"/>
            <w:szCs w:val="28"/>
          </w:rPr>
          <w:fldChar w:fldCharType="separate"/>
        </w:r>
        <w:r w:rsidR="00D51077">
          <w:rPr>
            <w:sz w:val="28"/>
            <w:szCs w:val="28"/>
          </w:rPr>
          <w:t>2</w:t>
        </w:r>
        <w:r>
          <w:rPr>
            <w:sz w:val="28"/>
            <w:szCs w:val="28"/>
          </w:rPr>
          <w:fldChar w:fldCharType="end"/>
        </w:r>
      </w:hyperlink>
    </w:p>
    <w:p w:rsidR="00D51077" w:rsidRDefault="005849A9">
      <w:pPr>
        <w:pStyle w:val="2"/>
        <w:tabs>
          <w:tab w:val="right" w:leader="dot" w:pos="8306"/>
        </w:tabs>
        <w:rPr>
          <w:sz w:val="28"/>
          <w:szCs w:val="28"/>
        </w:rPr>
      </w:pPr>
      <w:hyperlink w:anchor="_Toc6707" w:history="1">
        <w:r w:rsidR="00D51077">
          <w:rPr>
            <w:sz w:val="28"/>
            <w:szCs w:val="28"/>
          </w:rPr>
          <w:t xml:space="preserve">3.2 </w:t>
        </w:r>
        <w:r w:rsidR="00D51077">
          <w:rPr>
            <w:sz w:val="28"/>
            <w:szCs w:val="28"/>
          </w:rPr>
          <w:t>教育背景</w:t>
        </w:r>
        <w:r w:rsidR="00D51077">
          <w:rPr>
            <w:sz w:val="28"/>
            <w:szCs w:val="28"/>
          </w:rPr>
          <w:tab/>
        </w:r>
        <w:r>
          <w:rPr>
            <w:sz w:val="28"/>
            <w:szCs w:val="28"/>
          </w:rPr>
          <w:fldChar w:fldCharType="begin"/>
        </w:r>
        <w:r w:rsidR="00D51077">
          <w:rPr>
            <w:sz w:val="28"/>
            <w:szCs w:val="28"/>
          </w:rPr>
          <w:instrText xml:space="preserve"> PAGEREF _Toc6707 </w:instrText>
        </w:r>
        <w:r>
          <w:rPr>
            <w:sz w:val="28"/>
            <w:szCs w:val="28"/>
          </w:rPr>
          <w:fldChar w:fldCharType="separate"/>
        </w:r>
        <w:r w:rsidR="00D51077">
          <w:rPr>
            <w:sz w:val="28"/>
            <w:szCs w:val="28"/>
          </w:rPr>
          <w:t>2</w:t>
        </w:r>
        <w:r>
          <w:rPr>
            <w:sz w:val="28"/>
            <w:szCs w:val="28"/>
          </w:rPr>
          <w:fldChar w:fldCharType="end"/>
        </w:r>
      </w:hyperlink>
    </w:p>
    <w:p w:rsidR="00D51077" w:rsidRDefault="005849A9">
      <w:pPr>
        <w:pStyle w:val="2"/>
        <w:tabs>
          <w:tab w:val="right" w:leader="dot" w:pos="8306"/>
        </w:tabs>
        <w:rPr>
          <w:sz w:val="28"/>
          <w:szCs w:val="28"/>
        </w:rPr>
      </w:pPr>
      <w:hyperlink w:anchor="_Toc25706" w:history="1">
        <w:r w:rsidR="00D51077">
          <w:rPr>
            <w:rFonts w:hint="eastAsia"/>
            <w:sz w:val="28"/>
            <w:szCs w:val="28"/>
          </w:rPr>
          <w:t xml:space="preserve">3.3 </w:t>
        </w:r>
        <w:r w:rsidR="00D51077">
          <w:rPr>
            <w:rFonts w:hint="eastAsia"/>
            <w:sz w:val="28"/>
            <w:szCs w:val="28"/>
          </w:rPr>
          <w:t>研究兴趣（方向）</w:t>
        </w:r>
        <w:r w:rsidR="00D51077">
          <w:rPr>
            <w:sz w:val="28"/>
            <w:szCs w:val="28"/>
          </w:rPr>
          <w:tab/>
        </w:r>
        <w:r>
          <w:rPr>
            <w:sz w:val="28"/>
            <w:szCs w:val="28"/>
          </w:rPr>
          <w:fldChar w:fldCharType="begin"/>
        </w:r>
        <w:r w:rsidR="00D51077">
          <w:rPr>
            <w:sz w:val="28"/>
            <w:szCs w:val="28"/>
          </w:rPr>
          <w:instrText xml:space="preserve"> PAGEREF _Toc25706 </w:instrText>
        </w:r>
        <w:r>
          <w:rPr>
            <w:sz w:val="28"/>
            <w:szCs w:val="28"/>
          </w:rPr>
          <w:fldChar w:fldCharType="separate"/>
        </w:r>
        <w:r w:rsidR="00D51077">
          <w:rPr>
            <w:sz w:val="28"/>
            <w:szCs w:val="28"/>
          </w:rPr>
          <w:t>3</w:t>
        </w:r>
        <w:r>
          <w:rPr>
            <w:sz w:val="28"/>
            <w:szCs w:val="28"/>
          </w:rPr>
          <w:fldChar w:fldCharType="end"/>
        </w:r>
      </w:hyperlink>
    </w:p>
    <w:p w:rsidR="00D51077" w:rsidRDefault="005849A9">
      <w:pPr>
        <w:pStyle w:val="10"/>
        <w:tabs>
          <w:tab w:val="right" w:leader="dot" w:pos="8306"/>
        </w:tabs>
        <w:rPr>
          <w:sz w:val="28"/>
          <w:szCs w:val="28"/>
        </w:rPr>
      </w:pPr>
      <w:hyperlink w:anchor="_Toc17343" w:history="1">
        <w:r w:rsidR="00D51077">
          <w:rPr>
            <w:sz w:val="28"/>
            <w:szCs w:val="28"/>
          </w:rPr>
          <w:t>4</w:t>
        </w:r>
        <w:r w:rsidR="00D51077">
          <w:rPr>
            <w:sz w:val="28"/>
            <w:szCs w:val="28"/>
          </w:rPr>
          <w:t>．先修课程</w:t>
        </w:r>
        <w:r w:rsidR="00D51077">
          <w:rPr>
            <w:sz w:val="28"/>
            <w:szCs w:val="28"/>
          </w:rPr>
          <w:tab/>
        </w:r>
        <w:r>
          <w:rPr>
            <w:sz w:val="28"/>
            <w:szCs w:val="28"/>
          </w:rPr>
          <w:fldChar w:fldCharType="begin"/>
        </w:r>
        <w:r w:rsidR="00D51077">
          <w:rPr>
            <w:sz w:val="28"/>
            <w:szCs w:val="28"/>
          </w:rPr>
          <w:instrText xml:space="preserve"> PAGEREF _Toc17343 </w:instrText>
        </w:r>
        <w:r>
          <w:rPr>
            <w:sz w:val="28"/>
            <w:szCs w:val="28"/>
          </w:rPr>
          <w:fldChar w:fldCharType="separate"/>
        </w:r>
        <w:r w:rsidR="00D51077">
          <w:rPr>
            <w:sz w:val="28"/>
            <w:szCs w:val="28"/>
          </w:rPr>
          <w:t>3</w:t>
        </w:r>
        <w:r>
          <w:rPr>
            <w:sz w:val="28"/>
            <w:szCs w:val="28"/>
          </w:rPr>
          <w:fldChar w:fldCharType="end"/>
        </w:r>
      </w:hyperlink>
    </w:p>
    <w:p w:rsidR="00D51077" w:rsidRDefault="005849A9">
      <w:pPr>
        <w:pStyle w:val="10"/>
        <w:tabs>
          <w:tab w:val="right" w:leader="dot" w:pos="8306"/>
        </w:tabs>
        <w:rPr>
          <w:sz w:val="28"/>
          <w:szCs w:val="28"/>
        </w:rPr>
      </w:pPr>
      <w:hyperlink w:anchor="_Toc10753" w:history="1">
        <w:r w:rsidR="00D51077">
          <w:rPr>
            <w:sz w:val="28"/>
            <w:szCs w:val="28"/>
          </w:rPr>
          <w:t>5</w:t>
        </w:r>
        <w:r w:rsidR="00D51077">
          <w:rPr>
            <w:sz w:val="28"/>
            <w:szCs w:val="28"/>
          </w:rPr>
          <w:t>．课程目标</w:t>
        </w:r>
        <w:r w:rsidR="00D51077">
          <w:rPr>
            <w:sz w:val="28"/>
            <w:szCs w:val="28"/>
          </w:rPr>
          <w:tab/>
        </w:r>
        <w:r>
          <w:rPr>
            <w:sz w:val="28"/>
            <w:szCs w:val="28"/>
          </w:rPr>
          <w:fldChar w:fldCharType="begin"/>
        </w:r>
        <w:r w:rsidR="00D51077">
          <w:rPr>
            <w:sz w:val="28"/>
            <w:szCs w:val="28"/>
          </w:rPr>
          <w:instrText xml:space="preserve"> PAGEREF _Toc10753 </w:instrText>
        </w:r>
        <w:r>
          <w:rPr>
            <w:sz w:val="28"/>
            <w:szCs w:val="28"/>
          </w:rPr>
          <w:fldChar w:fldCharType="separate"/>
        </w:r>
        <w:r w:rsidR="00D51077">
          <w:rPr>
            <w:sz w:val="28"/>
            <w:szCs w:val="28"/>
          </w:rPr>
          <w:t>3</w:t>
        </w:r>
        <w:r>
          <w:rPr>
            <w:sz w:val="28"/>
            <w:szCs w:val="28"/>
          </w:rPr>
          <w:fldChar w:fldCharType="end"/>
        </w:r>
      </w:hyperlink>
    </w:p>
    <w:p w:rsidR="00D51077" w:rsidRDefault="005849A9">
      <w:pPr>
        <w:pStyle w:val="2"/>
        <w:tabs>
          <w:tab w:val="right" w:leader="dot" w:pos="8306"/>
        </w:tabs>
        <w:rPr>
          <w:sz w:val="28"/>
          <w:szCs w:val="28"/>
        </w:rPr>
      </w:pPr>
      <w:hyperlink w:anchor="_Toc28644" w:history="1">
        <w:r w:rsidR="00D51077">
          <w:rPr>
            <w:rFonts w:hint="eastAsia"/>
            <w:sz w:val="28"/>
            <w:szCs w:val="28"/>
          </w:rPr>
          <w:t>5</w:t>
        </w:r>
        <w:r w:rsidR="00D51077">
          <w:rPr>
            <w:sz w:val="28"/>
            <w:szCs w:val="28"/>
          </w:rPr>
          <w:t>.1</w:t>
        </w:r>
        <w:r w:rsidR="00D51077">
          <w:rPr>
            <w:sz w:val="28"/>
            <w:szCs w:val="28"/>
          </w:rPr>
          <w:t>课程的内容概要</w:t>
        </w:r>
        <w:r w:rsidR="00D51077">
          <w:rPr>
            <w:sz w:val="28"/>
            <w:szCs w:val="28"/>
          </w:rPr>
          <w:tab/>
        </w:r>
        <w:r>
          <w:rPr>
            <w:sz w:val="28"/>
            <w:szCs w:val="28"/>
          </w:rPr>
          <w:fldChar w:fldCharType="begin"/>
        </w:r>
        <w:r w:rsidR="00D51077">
          <w:rPr>
            <w:sz w:val="28"/>
            <w:szCs w:val="28"/>
          </w:rPr>
          <w:instrText xml:space="preserve"> PAGEREF _Toc28644 </w:instrText>
        </w:r>
        <w:r>
          <w:rPr>
            <w:sz w:val="28"/>
            <w:szCs w:val="28"/>
          </w:rPr>
          <w:fldChar w:fldCharType="separate"/>
        </w:r>
        <w:r w:rsidR="00D51077">
          <w:rPr>
            <w:sz w:val="28"/>
            <w:szCs w:val="28"/>
          </w:rPr>
          <w:t>3</w:t>
        </w:r>
        <w:r>
          <w:rPr>
            <w:sz w:val="28"/>
            <w:szCs w:val="28"/>
          </w:rPr>
          <w:fldChar w:fldCharType="end"/>
        </w:r>
      </w:hyperlink>
    </w:p>
    <w:p w:rsidR="00D51077" w:rsidRDefault="005849A9">
      <w:pPr>
        <w:pStyle w:val="2"/>
        <w:tabs>
          <w:tab w:val="right" w:leader="dot" w:pos="8306"/>
        </w:tabs>
        <w:rPr>
          <w:sz w:val="28"/>
          <w:szCs w:val="28"/>
        </w:rPr>
      </w:pPr>
      <w:hyperlink w:anchor="_Toc25587" w:history="1">
        <w:r w:rsidR="00D51077">
          <w:rPr>
            <w:rFonts w:hint="eastAsia"/>
            <w:sz w:val="28"/>
            <w:szCs w:val="28"/>
          </w:rPr>
          <w:t>5</w:t>
        </w:r>
        <w:r w:rsidR="00D51077">
          <w:rPr>
            <w:sz w:val="28"/>
            <w:szCs w:val="28"/>
          </w:rPr>
          <w:t>.2</w:t>
        </w:r>
        <w:r w:rsidR="00D51077">
          <w:rPr>
            <w:rFonts w:hint="eastAsia"/>
            <w:sz w:val="28"/>
            <w:szCs w:val="28"/>
          </w:rPr>
          <w:t>参考学时</w:t>
        </w:r>
        <w:r w:rsidR="00D51077">
          <w:rPr>
            <w:sz w:val="28"/>
            <w:szCs w:val="28"/>
          </w:rPr>
          <w:tab/>
        </w:r>
        <w:r>
          <w:rPr>
            <w:sz w:val="28"/>
            <w:szCs w:val="28"/>
          </w:rPr>
          <w:fldChar w:fldCharType="begin"/>
        </w:r>
        <w:r w:rsidR="00D51077">
          <w:rPr>
            <w:sz w:val="28"/>
            <w:szCs w:val="28"/>
          </w:rPr>
          <w:instrText xml:space="preserve"> PAGEREF _Toc25587 </w:instrText>
        </w:r>
        <w:r>
          <w:rPr>
            <w:sz w:val="28"/>
            <w:szCs w:val="28"/>
          </w:rPr>
          <w:fldChar w:fldCharType="separate"/>
        </w:r>
        <w:r w:rsidR="00D51077">
          <w:rPr>
            <w:sz w:val="28"/>
            <w:szCs w:val="28"/>
          </w:rPr>
          <w:t>4</w:t>
        </w:r>
        <w:r>
          <w:rPr>
            <w:sz w:val="28"/>
            <w:szCs w:val="28"/>
          </w:rPr>
          <w:fldChar w:fldCharType="end"/>
        </w:r>
      </w:hyperlink>
    </w:p>
    <w:p w:rsidR="00D51077" w:rsidRDefault="005849A9">
      <w:pPr>
        <w:pStyle w:val="10"/>
        <w:tabs>
          <w:tab w:val="right" w:leader="dot" w:pos="8306"/>
        </w:tabs>
        <w:rPr>
          <w:sz w:val="28"/>
          <w:szCs w:val="28"/>
        </w:rPr>
      </w:pPr>
      <w:hyperlink w:anchor="_Toc26511" w:history="1">
        <w:r w:rsidR="00D51077">
          <w:rPr>
            <w:sz w:val="28"/>
            <w:szCs w:val="28"/>
          </w:rPr>
          <w:t>7.</w:t>
        </w:r>
        <w:r w:rsidR="00D51077">
          <w:rPr>
            <w:sz w:val="28"/>
            <w:szCs w:val="28"/>
          </w:rPr>
          <w:t>课程教学实施</w:t>
        </w:r>
        <w:r w:rsidR="00D51077">
          <w:rPr>
            <w:sz w:val="28"/>
            <w:szCs w:val="28"/>
          </w:rPr>
          <w:tab/>
        </w:r>
        <w:r>
          <w:rPr>
            <w:sz w:val="28"/>
            <w:szCs w:val="28"/>
          </w:rPr>
          <w:fldChar w:fldCharType="begin"/>
        </w:r>
        <w:r w:rsidR="00D51077">
          <w:rPr>
            <w:sz w:val="28"/>
            <w:szCs w:val="28"/>
          </w:rPr>
          <w:instrText xml:space="preserve"> PAGEREF _Toc26511 </w:instrText>
        </w:r>
        <w:r>
          <w:rPr>
            <w:sz w:val="28"/>
            <w:szCs w:val="28"/>
          </w:rPr>
          <w:fldChar w:fldCharType="separate"/>
        </w:r>
        <w:r w:rsidR="00D51077">
          <w:rPr>
            <w:sz w:val="28"/>
            <w:szCs w:val="28"/>
          </w:rPr>
          <w:t>4</w:t>
        </w:r>
        <w:r>
          <w:rPr>
            <w:sz w:val="28"/>
            <w:szCs w:val="28"/>
          </w:rPr>
          <w:fldChar w:fldCharType="end"/>
        </w:r>
      </w:hyperlink>
    </w:p>
    <w:p w:rsidR="00D51077" w:rsidRDefault="005849A9">
      <w:pPr>
        <w:pStyle w:val="2"/>
        <w:tabs>
          <w:tab w:val="right" w:leader="dot" w:pos="8306"/>
        </w:tabs>
        <w:rPr>
          <w:sz w:val="28"/>
          <w:szCs w:val="28"/>
        </w:rPr>
      </w:pPr>
      <w:hyperlink w:anchor="_Toc27280" w:history="1">
        <w:r w:rsidR="00D51077">
          <w:rPr>
            <w:rFonts w:hint="eastAsia"/>
            <w:bCs/>
            <w:sz w:val="28"/>
            <w:szCs w:val="28"/>
          </w:rPr>
          <w:t xml:space="preserve">7.1 </w:t>
        </w:r>
        <w:r w:rsidR="00D51077">
          <w:rPr>
            <w:bCs/>
            <w:sz w:val="28"/>
            <w:szCs w:val="28"/>
          </w:rPr>
          <w:t xml:space="preserve"> </w:t>
        </w:r>
        <w:r w:rsidR="00D51077">
          <w:rPr>
            <w:bCs/>
            <w:sz w:val="28"/>
            <w:szCs w:val="28"/>
          </w:rPr>
          <w:t>绪论</w:t>
        </w:r>
        <w:r w:rsidR="00D51077">
          <w:rPr>
            <w:sz w:val="28"/>
            <w:szCs w:val="28"/>
          </w:rPr>
          <w:tab/>
        </w:r>
        <w:r>
          <w:rPr>
            <w:sz w:val="28"/>
            <w:szCs w:val="28"/>
          </w:rPr>
          <w:fldChar w:fldCharType="begin"/>
        </w:r>
        <w:r w:rsidR="00D51077">
          <w:rPr>
            <w:sz w:val="28"/>
            <w:szCs w:val="28"/>
          </w:rPr>
          <w:instrText xml:space="preserve"> PAGEREF _Toc27280 </w:instrText>
        </w:r>
        <w:r>
          <w:rPr>
            <w:sz w:val="28"/>
            <w:szCs w:val="28"/>
          </w:rPr>
          <w:fldChar w:fldCharType="separate"/>
        </w:r>
        <w:r w:rsidR="00D51077">
          <w:rPr>
            <w:sz w:val="28"/>
            <w:szCs w:val="28"/>
          </w:rPr>
          <w:t>4</w:t>
        </w:r>
        <w:r>
          <w:rPr>
            <w:sz w:val="28"/>
            <w:szCs w:val="28"/>
          </w:rPr>
          <w:fldChar w:fldCharType="end"/>
        </w:r>
      </w:hyperlink>
    </w:p>
    <w:p w:rsidR="00D51077" w:rsidRDefault="005849A9">
      <w:pPr>
        <w:pStyle w:val="2"/>
        <w:tabs>
          <w:tab w:val="right" w:leader="dot" w:pos="8306"/>
        </w:tabs>
        <w:rPr>
          <w:sz w:val="28"/>
          <w:szCs w:val="28"/>
        </w:rPr>
      </w:pPr>
      <w:hyperlink w:anchor="_Toc28802" w:history="1">
        <w:r w:rsidR="00D51077">
          <w:rPr>
            <w:rFonts w:hint="eastAsia"/>
            <w:sz w:val="28"/>
            <w:szCs w:val="28"/>
          </w:rPr>
          <w:t xml:space="preserve">7.2 </w:t>
        </w:r>
        <w:r w:rsidR="00D51077">
          <w:rPr>
            <w:sz w:val="28"/>
            <w:szCs w:val="28"/>
          </w:rPr>
          <w:t>  </w:t>
        </w:r>
        <w:r w:rsidR="00D51077">
          <w:rPr>
            <w:rFonts w:hint="eastAsia"/>
            <w:sz w:val="28"/>
            <w:szCs w:val="28"/>
          </w:rPr>
          <w:t>表面活性剂</w:t>
        </w:r>
        <w:r w:rsidR="00D51077">
          <w:rPr>
            <w:sz w:val="28"/>
            <w:szCs w:val="28"/>
          </w:rPr>
          <w:tab/>
        </w:r>
        <w:r>
          <w:rPr>
            <w:sz w:val="28"/>
            <w:szCs w:val="28"/>
          </w:rPr>
          <w:fldChar w:fldCharType="begin"/>
        </w:r>
        <w:r w:rsidR="00D51077">
          <w:rPr>
            <w:sz w:val="28"/>
            <w:szCs w:val="28"/>
          </w:rPr>
          <w:instrText xml:space="preserve"> PAGEREF _Toc28802 </w:instrText>
        </w:r>
        <w:r>
          <w:rPr>
            <w:sz w:val="28"/>
            <w:szCs w:val="28"/>
          </w:rPr>
          <w:fldChar w:fldCharType="separate"/>
        </w:r>
        <w:r w:rsidR="00D51077">
          <w:rPr>
            <w:sz w:val="28"/>
            <w:szCs w:val="28"/>
          </w:rPr>
          <w:t>6</w:t>
        </w:r>
        <w:r>
          <w:rPr>
            <w:sz w:val="28"/>
            <w:szCs w:val="28"/>
          </w:rPr>
          <w:fldChar w:fldCharType="end"/>
        </w:r>
      </w:hyperlink>
    </w:p>
    <w:p w:rsidR="00D51077" w:rsidRDefault="005849A9">
      <w:pPr>
        <w:pStyle w:val="2"/>
        <w:tabs>
          <w:tab w:val="right" w:leader="dot" w:pos="8306"/>
        </w:tabs>
        <w:rPr>
          <w:sz w:val="28"/>
          <w:szCs w:val="28"/>
        </w:rPr>
      </w:pPr>
      <w:hyperlink w:anchor="_Toc18556" w:history="1">
        <w:r w:rsidR="00D51077">
          <w:rPr>
            <w:rFonts w:hint="eastAsia"/>
            <w:bCs/>
            <w:sz w:val="28"/>
            <w:szCs w:val="28"/>
          </w:rPr>
          <w:t>7.3</w:t>
        </w:r>
        <w:r w:rsidR="00D51077">
          <w:rPr>
            <w:bCs/>
            <w:sz w:val="28"/>
            <w:szCs w:val="28"/>
          </w:rPr>
          <w:t xml:space="preserve"> </w:t>
        </w:r>
        <w:r w:rsidR="00D51077">
          <w:rPr>
            <w:rFonts w:hint="eastAsia"/>
            <w:bCs/>
            <w:sz w:val="28"/>
            <w:szCs w:val="28"/>
          </w:rPr>
          <w:t xml:space="preserve"> </w:t>
        </w:r>
        <w:r w:rsidR="00D51077">
          <w:rPr>
            <w:rFonts w:hint="eastAsia"/>
            <w:bCs/>
            <w:sz w:val="28"/>
            <w:szCs w:val="28"/>
          </w:rPr>
          <w:t>涂料</w:t>
        </w:r>
        <w:r w:rsidR="00D51077">
          <w:rPr>
            <w:sz w:val="28"/>
            <w:szCs w:val="28"/>
          </w:rPr>
          <w:tab/>
        </w:r>
        <w:r>
          <w:rPr>
            <w:sz w:val="28"/>
            <w:szCs w:val="28"/>
          </w:rPr>
          <w:fldChar w:fldCharType="begin"/>
        </w:r>
        <w:r w:rsidR="00D51077">
          <w:rPr>
            <w:sz w:val="28"/>
            <w:szCs w:val="28"/>
          </w:rPr>
          <w:instrText xml:space="preserve"> PAGEREF _Toc18556 </w:instrText>
        </w:r>
        <w:r>
          <w:rPr>
            <w:sz w:val="28"/>
            <w:szCs w:val="28"/>
          </w:rPr>
          <w:fldChar w:fldCharType="separate"/>
        </w:r>
        <w:r w:rsidR="00D51077">
          <w:rPr>
            <w:sz w:val="28"/>
            <w:szCs w:val="28"/>
          </w:rPr>
          <w:t>16</w:t>
        </w:r>
        <w:r>
          <w:rPr>
            <w:sz w:val="28"/>
            <w:szCs w:val="28"/>
          </w:rPr>
          <w:fldChar w:fldCharType="end"/>
        </w:r>
      </w:hyperlink>
    </w:p>
    <w:p w:rsidR="00D51077" w:rsidRDefault="005849A9">
      <w:pPr>
        <w:pStyle w:val="2"/>
        <w:tabs>
          <w:tab w:val="right" w:leader="dot" w:pos="8306"/>
        </w:tabs>
        <w:rPr>
          <w:sz w:val="28"/>
          <w:szCs w:val="28"/>
        </w:rPr>
      </w:pPr>
      <w:hyperlink w:anchor="_Toc32530" w:history="1">
        <w:r w:rsidR="00D51077">
          <w:rPr>
            <w:rFonts w:hint="eastAsia"/>
            <w:bCs/>
            <w:sz w:val="28"/>
            <w:szCs w:val="28"/>
          </w:rPr>
          <w:t>7.4</w:t>
        </w:r>
        <w:r w:rsidR="00D51077">
          <w:rPr>
            <w:bCs/>
            <w:sz w:val="28"/>
            <w:szCs w:val="28"/>
          </w:rPr>
          <w:t xml:space="preserve"> </w:t>
        </w:r>
        <w:r w:rsidR="00D51077">
          <w:rPr>
            <w:rFonts w:hint="eastAsia"/>
            <w:bCs/>
            <w:sz w:val="28"/>
            <w:szCs w:val="28"/>
          </w:rPr>
          <w:t xml:space="preserve"> </w:t>
        </w:r>
        <w:r w:rsidR="00D51077">
          <w:rPr>
            <w:rFonts w:hint="eastAsia"/>
            <w:bCs/>
            <w:sz w:val="28"/>
            <w:szCs w:val="28"/>
          </w:rPr>
          <w:t>染料</w:t>
        </w:r>
        <w:r w:rsidR="00D51077">
          <w:rPr>
            <w:sz w:val="28"/>
            <w:szCs w:val="28"/>
          </w:rPr>
          <w:tab/>
        </w:r>
        <w:r>
          <w:rPr>
            <w:sz w:val="28"/>
            <w:szCs w:val="28"/>
          </w:rPr>
          <w:fldChar w:fldCharType="begin"/>
        </w:r>
        <w:r w:rsidR="00D51077">
          <w:rPr>
            <w:sz w:val="28"/>
            <w:szCs w:val="28"/>
          </w:rPr>
          <w:instrText xml:space="preserve"> PAGEREF _Toc32530 </w:instrText>
        </w:r>
        <w:r>
          <w:rPr>
            <w:sz w:val="28"/>
            <w:szCs w:val="28"/>
          </w:rPr>
          <w:fldChar w:fldCharType="separate"/>
        </w:r>
        <w:r w:rsidR="00D51077">
          <w:rPr>
            <w:sz w:val="28"/>
            <w:szCs w:val="28"/>
          </w:rPr>
          <w:t>23</w:t>
        </w:r>
        <w:r>
          <w:rPr>
            <w:sz w:val="28"/>
            <w:szCs w:val="28"/>
          </w:rPr>
          <w:fldChar w:fldCharType="end"/>
        </w:r>
      </w:hyperlink>
    </w:p>
    <w:p w:rsidR="00D51077" w:rsidRDefault="005849A9">
      <w:pPr>
        <w:pStyle w:val="2"/>
        <w:tabs>
          <w:tab w:val="right" w:leader="dot" w:pos="8306"/>
        </w:tabs>
        <w:rPr>
          <w:sz w:val="28"/>
          <w:szCs w:val="28"/>
        </w:rPr>
      </w:pPr>
      <w:hyperlink w:anchor="_Toc27632" w:history="1">
        <w:r w:rsidR="00D51077">
          <w:rPr>
            <w:rFonts w:hint="eastAsia"/>
            <w:bCs/>
            <w:sz w:val="28"/>
            <w:szCs w:val="28"/>
          </w:rPr>
          <w:t>7.5</w:t>
        </w:r>
        <w:r w:rsidR="00D51077">
          <w:rPr>
            <w:bCs/>
            <w:sz w:val="28"/>
            <w:szCs w:val="28"/>
          </w:rPr>
          <w:t xml:space="preserve"> </w:t>
        </w:r>
        <w:r w:rsidR="00D51077">
          <w:rPr>
            <w:rFonts w:hint="eastAsia"/>
            <w:bCs/>
            <w:sz w:val="28"/>
            <w:szCs w:val="28"/>
          </w:rPr>
          <w:t>农药化学品</w:t>
        </w:r>
        <w:r w:rsidR="00D51077">
          <w:rPr>
            <w:sz w:val="28"/>
            <w:szCs w:val="28"/>
          </w:rPr>
          <w:tab/>
        </w:r>
        <w:r>
          <w:rPr>
            <w:sz w:val="28"/>
            <w:szCs w:val="28"/>
          </w:rPr>
          <w:fldChar w:fldCharType="begin"/>
        </w:r>
        <w:r w:rsidR="00D51077">
          <w:rPr>
            <w:sz w:val="28"/>
            <w:szCs w:val="28"/>
          </w:rPr>
          <w:instrText xml:space="preserve"> PAGEREF _Toc27632 </w:instrText>
        </w:r>
        <w:r>
          <w:rPr>
            <w:sz w:val="28"/>
            <w:szCs w:val="28"/>
          </w:rPr>
          <w:fldChar w:fldCharType="separate"/>
        </w:r>
        <w:r w:rsidR="00D51077">
          <w:rPr>
            <w:sz w:val="28"/>
            <w:szCs w:val="28"/>
          </w:rPr>
          <w:t>34</w:t>
        </w:r>
        <w:r>
          <w:rPr>
            <w:sz w:val="28"/>
            <w:szCs w:val="28"/>
          </w:rPr>
          <w:fldChar w:fldCharType="end"/>
        </w:r>
      </w:hyperlink>
    </w:p>
    <w:p w:rsidR="00D51077" w:rsidRDefault="005849A9">
      <w:pPr>
        <w:pStyle w:val="2"/>
        <w:tabs>
          <w:tab w:val="right" w:leader="dot" w:pos="8306"/>
        </w:tabs>
        <w:rPr>
          <w:sz w:val="28"/>
          <w:szCs w:val="28"/>
        </w:rPr>
      </w:pPr>
      <w:hyperlink w:anchor="_Toc20198" w:history="1">
        <w:r w:rsidR="00D51077">
          <w:rPr>
            <w:rFonts w:hint="eastAsia"/>
            <w:bCs/>
            <w:sz w:val="28"/>
            <w:szCs w:val="28"/>
          </w:rPr>
          <w:t>7.6</w:t>
        </w:r>
        <w:r w:rsidR="00D51077">
          <w:rPr>
            <w:bCs/>
            <w:sz w:val="28"/>
            <w:szCs w:val="28"/>
          </w:rPr>
          <w:t xml:space="preserve"> </w:t>
        </w:r>
        <w:r w:rsidR="00D51077">
          <w:rPr>
            <w:rFonts w:hint="eastAsia"/>
            <w:bCs/>
            <w:sz w:val="28"/>
            <w:szCs w:val="28"/>
          </w:rPr>
          <w:t>香料香精</w:t>
        </w:r>
        <w:r w:rsidR="00D51077">
          <w:rPr>
            <w:sz w:val="28"/>
            <w:szCs w:val="28"/>
          </w:rPr>
          <w:tab/>
        </w:r>
        <w:r>
          <w:rPr>
            <w:sz w:val="28"/>
            <w:szCs w:val="28"/>
          </w:rPr>
          <w:fldChar w:fldCharType="begin"/>
        </w:r>
        <w:r w:rsidR="00D51077">
          <w:rPr>
            <w:sz w:val="28"/>
            <w:szCs w:val="28"/>
          </w:rPr>
          <w:instrText xml:space="preserve"> PAGEREF _Toc20198 </w:instrText>
        </w:r>
        <w:r>
          <w:rPr>
            <w:sz w:val="28"/>
            <w:szCs w:val="28"/>
          </w:rPr>
          <w:fldChar w:fldCharType="separate"/>
        </w:r>
        <w:r w:rsidR="00D51077">
          <w:rPr>
            <w:sz w:val="28"/>
            <w:szCs w:val="28"/>
          </w:rPr>
          <w:t>42</w:t>
        </w:r>
        <w:r>
          <w:rPr>
            <w:sz w:val="28"/>
            <w:szCs w:val="28"/>
          </w:rPr>
          <w:fldChar w:fldCharType="end"/>
        </w:r>
      </w:hyperlink>
    </w:p>
    <w:p w:rsidR="00D51077" w:rsidRDefault="005849A9">
      <w:pPr>
        <w:pStyle w:val="2"/>
        <w:tabs>
          <w:tab w:val="right" w:leader="dot" w:pos="8306"/>
        </w:tabs>
        <w:rPr>
          <w:sz w:val="28"/>
          <w:szCs w:val="28"/>
        </w:rPr>
      </w:pPr>
      <w:hyperlink w:anchor="_Toc22277" w:history="1">
        <w:r w:rsidR="00D51077">
          <w:rPr>
            <w:rFonts w:hint="eastAsia"/>
            <w:bCs/>
            <w:sz w:val="28"/>
            <w:szCs w:val="28"/>
          </w:rPr>
          <w:t>7.7</w:t>
        </w:r>
        <w:r w:rsidR="00D51077">
          <w:rPr>
            <w:bCs/>
            <w:sz w:val="28"/>
            <w:szCs w:val="28"/>
          </w:rPr>
          <w:t xml:space="preserve"> </w:t>
        </w:r>
        <w:r w:rsidR="00D51077">
          <w:rPr>
            <w:rFonts w:hint="eastAsia"/>
            <w:bCs/>
            <w:sz w:val="28"/>
            <w:szCs w:val="28"/>
          </w:rPr>
          <w:t>日用化学品</w:t>
        </w:r>
        <w:r w:rsidR="00D51077">
          <w:rPr>
            <w:sz w:val="28"/>
            <w:szCs w:val="28"/>
          </w:rPr>
          <w:tab/>
        </w:r>
        <w:r>
          <w:rPr>
            <w:sz w:val="28"/>
            <w:szCs w:val="28"/>
          </w:rPr>
          <w:fldChar w:fldCharType="begin"/>
        </w:r>
        <w:r w:rsidR="00D51077">
          <w:rPr>
            <w:sz w:val="28"/>
            <w:szCs w:val="28"/>
          </w:rPr>
          <w:instrText xml:space="preserve"> PAGEREF _Toc22277 </w:instrText>
        </w:r>
        <w:r>
          <w:rPr>
            <w:sz w:val="28"/>
            <w:szCs w:val="28"/>
          </w:rPr>
          <w:fldChar w:fldCharType="separate"/>
        </w:r>
        <w:r w:rsidR="00D51077">
          <w:rPr>
            <w:sz w:val="28"/>
            <w:szCs w:val="28"/>
          </w:rPr>
          <w:t>45</w:t>
        </w:r>
        <w:r>
          <w:rPr>
            <w:sz w:val="28"/>
            <w:szCs w:val="28"/>
          </w:rPr>
          <w:fldChar w:fldCharType="end"/>
        </w:r>
      </w:hyperlink>
    </w:p>
    <w:p w:rsidR="00D51077" w:rsidRDefault="005849A9">
      <w:pPr>
        <w:pStyle w:val="10"/>
        <w:tabs>
          <w:tab w:val="right" w:leader="dot" w:pos="8306"/>
        </w:tabs>
        <w:rPr>
          <w:sz w:val="28"/>
          <w:szCs w:val="28"/>
        </w:rPr>
      </w:pPr>
      <w:hyperlink w:anchor="_Toc25237" w:history="1">
        <w:r w:rsidR="00D51077">
          <w:rPr>
            <w:sz w:val="28"/>
            <w:szCs w:val="28"/>
          </w:rPr>
          <w:t>8</w:t>
        </w:r>
        <w:r w:rsidR="00D51077">
          <w:rPr>
            <w:sz w:val="28"/>
            <w:szCs w:val="28"/>
          </w:rPr>
          <w:t>．</w:t>
        </w:r>
        <w:r w:rsidR="00D51077">
          <w:rPr>
            <w:sz w:val="28"/>
            <w:szCs w:val="28"/>
          </w:rPr>
          <w:t xml:space="preserve"> </w:t>
        </w:r>
        <w:r w:rsidR="00D51077">
          <w:rPr>
            <w:sz w:val="28"/>
            <w:szCs w:val="28"/>
          </w:rPr>
          <w:t>课程要求</w:t>
        </w:r>
        <w:r w:rsidR="00D51077">
          <w:rPr>
            <w:sz w:val="28"/>
            <w:szCs w:val="28"/>
          </w:rPr>
          <w:tab/>
        </w:r>
        <w:r>
          <w:rPr>
            <w:sz w:val="28"/>
            <w:szCs w:val="28"/>
          </w:rPr>
          <w:fldChar w:fldCharType="begin"/>
        </w:r>
        <w:r w:rsidR="00D51077">
          <w:rPr>
            <w:sz w:val="28"/>
            <w:szCs w:val="28"/>
          </w:rPr>
          <w:instrText xml:space="preserve"> PAGEREF _Toc25237 </w:instrText>
        </w:r>
        <w:r>
          <w:rPr>
            <w:sz w:val="28"/>
            <w:szCs w:val="28"/>
          </w:rPr>
          <w:fldChar w:fldCharType="separate"/>
        </w:r>
        <w:r w:rsidR="00D51077">
          <w:rPr>
            <w:sz w:val="28"/>
            <w:szCs w:val="28"/>
          </w:rPr>
          <w:t>51</w:t>
        </w:r>
        <w:r>
          <w:rPr>
            <w:sz w:val="28"/>
            <w:szCs w:val="28"/>
          </w:rPr>
          <w:fldChar w:fldCharType="end"/>
        </w:r>
      </w:hyperlink>
    </w:p>
    <w:p w:rsidR="00D51077" w:rsidRDefault="005849A9">
      <w:pPr>
        <w:pStyle w:val="2"/>
        <w:tabs>
          <w:tab w:val="right" w:leader="dot" w:pos="8306"/>
        </w:tabs>
        <w:rPr>
          <w:sz w:val="28"/>
          <w:szCs w:val="28"/>
        </w:rPr>
      </w:pPr>
      <w:hyperlink w:anchor="_Toc28494" w:history="1">
        <w:r w:rsidR="00D51077">
          <w:rPr>
            <w:sz w:val="28"/>
            <w:szCs w:val="28"/>
          </w:rPr>
          <w:t>8.1</w:t>
        </w:r>
        <w:r w:rsidR="00D51077">
          <w:rPr>
            <w:sz w:val="28"/>
            <w:szCs w:val="28"/>
          </w:rPr>
          <w:t>学生自学要求</w:t>
        </w:r>
        <w:r w:rsidR="00D51077">
          <w:rPr>
            <w:sz w:val="28"/>
            <w:szCs w:val="28"/>
          </w:rPr>
          <w:tab/>
        </w:r>
        <w:r>
          <w:rPr>
            <w:sz w:val="28"/>
            <w:szCs w:val="28"/>
          </w:rPr>
          <w:fldChar w:fldCharType="begin"/>
        </w:r>
        <w:r w:rsidR="00D51077">
          <w:rPr>
            <w:sz w:val="28"/>
            <w:szCs w:val="28"/>
          </w:rPr>
          <w:instrText xml:space="preserve"> PAGEREF _Toc28494 </w:instrText>
        </w:r>
        <w:r>
          <w:rPr>
            <w:sz w:val="28"/>
            <w:szCs w:val="28"/>
          </w:rPr>
          <w:fldChar w:fldCharType="separate"/>
        </w:r>
        <w:r w:rsidR="00D51077">
          <w:rPr>
            <w:sz w:val="28"/>
            <w:szCs w:val="28"/>
          </w:rPr>
          <w:t>51</w:t>
        </w:r>
        <w:r>
          <w:rPr>
            <w:sz w:val="28"/>
            <w:szCs w:val="28"/>
          </w:rPr>
          <w:fldChar w:fldCharType="end"/>
        </w:r>
      </w:hyperlink>
    </w:p>
    <w:p w:rsidR="00D51077" w:rsidRDefault="005849A9">
      <w:pPr>
        <w:pStyle w:val="2"/>
        <w:tabs>
          <w:tab w:val="right" w:leader="dot" w:pos="8306"/>
        </w:tabs>
        <w:rPr>
          <w:sz w:val="28"/>
          <w:szCs w:val="28"/>
        </w:rPr>
      </w:pPr>
      <w:hyperlink w:anchor="_Toc10582" w:history="1">
        <w:r w:rsidR="00D51077">
          <w:rPr>
            <w:sz w:val="28"/>
            <w:szCs w:val="28"/>
          </w:rPr>
          <w:t>8.2</w:t>
        </w:r>
        <w:r w:rsidR="00D51077">
          <w:rPr>
            <w:sz w:val="28"/>
            <w:szCs w:val="28"/>
          </w:rPr>
          <w:t>课外阅读要求</w:t>
        </w:r>
        <w:r w:rsidR="00D51077">
          <w:rPr>
            <w:sz w:val="28"/>
            <w:szCs w:val="28"/>
          </w:rPr>
          <w:tab/>
        </w:r>
        <w:r>
          <w:rPr>
            <w:sz w:val="28"/>
            <w:szCs w:val="28"/>
          </w:rPr>
          <w:fldChar w:fldCharType="begin"/>
        </w:r>
        <w:r w:rsidR="00D51077">
          <w:rPr>
            <w:sz w:val="28"/>
            <w:szCs w:val="28"/>
          </w:rPr>
          <w:instrText xml:space="preserve"> PAGEREF _Toc10582 </w:instrText>
        </w:r>
        <w:r>
          <w:rPr>
            <w:sz w:val="28"/>
            <w:szCs w:val="28"/>
          </w:rPr>
          <w:fldChar w:fldCharType="separate"/>
        </w:r>
        <w:r w:rsidR="00D51077">
          <w:rPr>
            <w:sz w:val="28"/>
            <w:szCs w:val="28"/>
          </w:rPr>
          <w:t>51</w:t>
        </w:r>
        <w:r>
          <w:rPr>
            <w:sz w:val="28"/>
            <w:szCs w:val="28"/>
          </w:rPr>
          <w:fldChar w:fldCharType="end"/>
        </w:r>
      </w:hyperlink>
    </w:p>
    <w:p w:rsidR="00D51077" w:rsidRDefault="005849A9">
      <w:pPr>
        <w:pStyle w:val="2"/>
        <w:tabs>
          <w:tab w:val="right" w:leader="dot" w:pos="8306"/>
        </w:tabs>
        <w:rPr>
          <w:sz w:val="28"/>
          <w:szCs w:val="28"/>
        </w:rPr>
      </w:pPr>
      <w:hyperlink w:anchor="_Toc20302" w:history="1">
        <w:r w:rsidR="00D51077">
          <w:rPr>
            <w:sz w:val="28"/>
            <w:szCs w:val="28"/>
          </w:rPr>
          <w:t>8.3</w:t>
        </w:r>
        <w:r w:rsidR="00D51077">
          <w:rPr>
            <w:sz w:val="28"/>
            <w:szCs w:val="28"/>
          </w:rPr>
          <w:t>课堂讨论要求</w:t>
        </w:r>
        <w:r w:rsidR="00D51077">
          <w:rPr>
            <w:sz w:val="28"/>
            <w:szCs w:val="28"/>
          </w:rPr>
          <w:tab/>
        </w:r>
        <w:r>
          <w:rPr>
            <w:sz w:val="28"/>
            <w:szCs w:val="28"/>
          </w:rPr>
          <w:fldChar w:fldCharType="begin"/>
        </w:r>
        <w:r w:rsidR="00D51077">
          <w:rPr>
            <w:sz w:val="28"/>
            <w:szCs w:val="28"/>
          </w:rPr>
          <w:instrText xml:space="preserve"> PAGEREF _Toc20302 </w:instrText>
        </w:r>
        <w:r>
          <w:rPr>
            <w:sz w:val="28"/>
            <w:szCs w:val="28"/>
          </w:rPr>
          <w:fldChar w:fldCharType="separate"/>
        </w:r>
        <w:r w:rsidR="00D51077">
          <w:rPr>
            <w:sz w:val="28"/>
            <w:szCs w:val="28"/>
          </w:rPr>
          <w:t>51</w:t>
        </w:r>
        <w:r>
          <w:rPr>
            <w:sz w:val="28"/>
            <w:szCs w:val="28"/>
          </w:rPr>
          <w:fldChar w:fldCharType="end"/>
        </w:r>
      </w:hyperlink>
    </w:p>
    <w:p w:rsidR="00D51077" w:rsidRDefault="005849A9">
      <w:pPr>
        <w:pStyle w:val="2"/>
        <w:tabs>
          <w:tab w:val="right" w:leader="dot" w:pos="8306"/>
        </w:tabs>
        <w:rPr>
          <w:sz w:val="28"/>
          <w:szCs w:val="28"/>
        </w:rPr>
      </w:pPr>
      <w:hyperlink w:anchor="_Toc17191" w:history="1">
        <w:r w:rsidR="00D51077">
          <w:rPr>
            <w:sz w:val="28"/>
            <w:szCs w:val="28"/>
          </w:rPr>
          <w:t>8.4</w:t>
        </w:r>
        <w:r w:rsidR="00D51077">
          <w:rPr>
            <w:sz w:val="28"/>
            <w:szCs w:val="28"/>
          </w:rPr>
          <w:t>课程实践要求</w:t>
        </w:r>
        <w:r w:rsidR="00D51077">
          <w:rPr>
            <w:sz w:val="28"/>
            <w:szCs w:val="28"/>
          </w:rPr>
          <w:tab/>
        </w:r>
        <w:r>
          <w:rPr>
            <w:sz w:val="28"/>
            <w:szCs w:val="28"/>
          </w:rPr>
          <w:fldChar w:fldCharType="begin"/>
        </w:r>
        <w:r w:rsidR="00D51077">
          <w:rPr>
            <w:sz w:val="28"/>
            <w:szCs w:val="28"/>
          </w:rPr>
          <w:instrText xml:space="preserve"> PAGEREF _Toc17191 </w:instrText>
        </w:r>
        <w:r>
          <w:rPr>
            <w:sz w:val="28"/>
            <w:szCs w:val="28"/>
          </w:rPr>
          <w:fldChar w:fldCharType="separate"/>
        </w:r>
        <w:r w:rsidR="00D51077">
          <w:rPr>
            <w:sz w:val="28"/>
            <w:szCs w:val="28"/>
          </w:rPr>
          <w:t>51</w:t>
        </w:r>
        <w:r>
          <w:rPr>
            <w:sz w:val="28"/>
            <w:szCs w:val="28"/>
          </w:rPr>
          <w:fldChar w:fldCharType="end"/>
        </w:r>
      </w:hyperlink>
    </w:p>
    <w:p w:rsidR="00D51077" w:rsidRDefault="005849A9">
      <w:pPr>
        <w:pStyle w:val="10"/>
        <w:tabs>
          <w:tab w:val="right" w:leader="dot" w:pos="8306"/>
        </w:tabs>
        <w:rPr>
          <w:sz w:val="28"/>
          <w:szCs w:val="28"/>
        </w:rPr>
      </w:pPr>
      <w:hyperlink w:anchor="_Toc20618" w:history="1">
        <w:r w:rsidR="00D51077">
          <w:rPr>
            <w:sz w:val="28"/>
            <w:szCs w:val="28"/>
          </w:rPr>
          <w:t>9</w:t>
        </w:r>
        <w:r w:rsidR="00D51077">
          <w:rPr>
            <w:sz w:val="28"/>
            <w:szCs w:val="28"/>
          </w:rPr>
          <w:t>．课程考核</w:t>
        </w:r>
        <w:r w:rsidR="00D51077">
          <w:rPr>
            <w:sz w:val="28"/>
            <w:szCs w:val="28"/>
          </w:rPr>
          <w:tab/>
        </w:r>
        <w:r>
          <w:rPr>
            <w:sz w:val="28"/>
            <w:szCs w:val="28"/>
          </w:rPr>
          <w:fldChar w:fldCharType="begin"/>
        </w:r>
        <w:r w:rsidR="00D51077">
          <w:rPr>
            <w:sz w:val="28"/>
            <w:szCs w:val="28"/>
          </w:rPr>
          <w:instrText xml:space="preserve"> PAGEREF _Toc20618 </w:instrText>
        </w:r>
        <w:r>
          <w:rPr>
            <w:sz w:val="28"/>
            <w:szCs w:val="28"/>
          </w:rPr>
          <w:fldChar w:fldCharType="separate"/>
        </w:r>
        <w:r w:rsidR="00D51077">
          <w:rPr>
            <w:sz w:val="28"/>
            <w:szCs w:val="28"/>
          </w:rPr>
          <w:t>51</w:t>
        </w:r>
        <w:r>
          <w:rPr>
            <w:sz w:val="28"/>
            <w:szCs w:val="28"/>
          </w:rPr>
          <w:fldChar w:fldCharType="end"/>
        </w:r>
      </w:hyperlink>
    </w:p>
    <w:p w:rsidR="00D51077" w:rsidRDefault="005849A9">
      <w:pPr>
        <w:pStyle w:val="10"/>
        <w:tabs>
          <w:tab w:val="right" w:leader="dot" w:pos="8306"/>
        </w:tabs>
        <w:rPr>
          <w:sz w:val="28"/>
          <w:szCs w:val="28"/>
        </w:rPr>
      </w:pPr>
      <w:hyperlink w:anchor="_Toc19523" w:history="1">
        <w:r w:rsidR="00D51077">
          <w:rPr>
            <w:sz w:val="28"/>
            <w:szCs w:val="28"/>
          </w:rPr>
          <w:t>1</w:t>
        </w:r>
        <w:r w:rsidR="00D51077">
          <w:rPr>
            <w:rFonts w:hint="eastAsia"/>
            <w:sz w:val="28"/>
            <w:szCs w:val="28"/>
          </w:rPr>
          <w:t>0</w:t>
        </w:r>
        <w:r w:rsidR="00D51077">
          <w:rPr>
            <w:sz w:val="28"/>
            <w:szCs w:val="28"/>
          </w:rPr>
          <w:t>．课堂规范</w:t>
        </w:r>
        <w:r w:rsidR="00D51077">
          <w:rPr>
            <w:sz w:val="28"/>
            <w:szCs w:val="28"/>
          </w:rPr>
          <w:tab/>
        </w:r>
        <w:r>
          <w:rPr>
            <w:sz w:val="28"/>
            <w:szCs w:val="28"/>
          </w:rPr>
          <w:fldChar w:fldCharType="begin"/>
        </w:r>
        <w:r w:rsidR="00D51077">
          <w:rPr>
            <w:sz w:val="28"/>
            <w:szCs w:val="28"/>
          </w:rPr>
          <w:instrText xml:space="preserve"> PAGEREF _Toc19523 </w:instrText>
        </w:r>
        <w:r>
          <w:rPr>
            <w:sz w:val="28"/>
            <w:szCs w:val="28"/>
          </w:rPr>
          <w:fldChar w:fldCharType="separate"/>
        </w:r>
        <w:r w:rsidR="00D51077">
          <w:rPr>
            <w:sz w:val="28"/>
            <w:szCs w:val="28"/>
          </w:rPr>
          <w:t>52</w:t>
        </w:r>
        <w:r>
          <w:rPr>
            <w:sz w:val="28"/>
            <w:szCs w:val="28"/>
          </w:rPr>
          <w:fldChar w:fldCharType="end"/>
        </w:r>
      </w:hyperlink>
    </w:p>
    <w:p w:rsidR="00D51077" w:rsidRDefault="005849A9">
      <w:pPr>
        <w:pStyle w:val="10"/>
        <w:tabs>
          <w:tab w:val="right" w:leader="dot" w:pos="8306"/>
        </w:tabs>
        <w:rPr>
          <w:sz w:val="28"/>
          <w:szCs w:val="28"/>
        </w:rPr>
      </w:pPr>
      <w:hyperlink w:anchor="_Toc12615" w:history="1">
        <w:r w:rsidR="00D51077">
          <w:rPr>
            <w:sz w:val="28"/>
            <w:szCs w:val="28"/>
          </w:rPr>
          <w:t>1</w:t>
        </w:r>
        <w:r w:rsidR="00D51077">
          <w:rPr>
            <w:rFonts w:hint="eastAsia"/>
            <w:sz w:val="28"/>
            <w:szCs w:val="28"/>
          </w:rPr>
          <w:t>1</w:t>
        </w:r>
        <w:r w:rsidR="00D51077">
          <w:rPr>
            <w:sz w:val="28"/>
            <w:szCs w:val="28"/>
          </w:rPr>
          <w:t>．课程资源</w:t>
        </w:r>
        <w:r w:rsidR="00D51077">
          <w:rPr>
            <w:sz w:val="28"/>
            <w:szCs w:val="28"/>
          </w:rPr>
          <w:tab/>
        </w:r>
        <w:r>
          <w:rPr>
            <w:sz w:val="28"/>
            <w:szCs w:val="28"/>
          </w:rPr>
          <w:fldChar w:fldCharType="begin"/>
        </w:r>
        <w:r w:rsidR="00D51077">
          <w:rPr>
            <w:sz w:val="28"/>
            <w:szCs w:val="28"/>
          </w:rPr>
          <w:instrText xml:space="preserve"> PAGEREF _Toc12615 </w:instrText>
        </w:r>
        <w:r>
          <w:rPr>
            <w:sz w:val="28"/>
            <w:szCs w:val="28"/>
          </w:rPr>
          <w:fldChar w:fldCharType="separate"/>
        </w:r>
        <w:r w:rsidR="00D51077">
          <w:rPr>
            <w:sz w:val="28"/>
            <w:szCs w:val="28"/>
          </w:rPr>
          <w:t>52</w:t>
        </w:r>
        <w:r>
          <w:rPr>
            <w:sz w:val="28"/>
            <w:szCs w:val="28"/>
          </w:rPr>
          <w:fldChar w:fldCharType="end"/>
        </w:r>
      </w:hyperlink>
    </w:p>
    <w:p w:rsidR="00D51077" w:rsidRDefault="005849A9">
      <w:pPr>
        <w:pStyle w:val="2"/>
        <w:tabs>
          <w:tab w:val="right" w:leader="dot" w:pos="8306"/>
        </w:tabs>
        <w:rPr>
          <w:sz w:val="28"/>
          <w:szCs w:val="28"/>
        </w:rPr>
      </w:pPr>
      <w:hyperlink w:anchor="_Toc24290" w:history="1">
        <w:r w:rsidR="00D51077">
          <w:rPr>
            <w:sz w:val="28"/>
            <w:szCs w:val="28"/>
          </w:rPr>
          <w:t>1</w:t>
        </w:r>
        <w:r w:rsidR="00D51077">
          <w:rPr>
            <w:rFonts w:hint="eastAsia"/>
            <w:sz w:val="28"/>
            <w:szCs w:val="28"/>
          </w:rPr>
          <w:t>1</w:t>
        </w:r>
        <w:r w:rsidR="00D51077">
          <w:rPr>
            <w:sz w:val="28"/>
            <w:szCs w:val="28"/>
          </w:rPr>
          <w:t>.1</w:t>
        </w:r>
        <w:r w:rsidR="00D51077">
          <w:rPr>
            <w:sz w:val="28"/>
            <w:szCs w:val="28"/>
          </w:rPr>
          <w:t>教材与参考书</w:t>
        </w:r>
        <w:r w:rsidR="00D51077">
          <w:rPr>
            <w:sz w:val="28"/>
            <w:szCs w:val="28"/>
          </w:rPr>
          <w:tab/>
        </w:r>
        <w:r>
          <w:rPr>
            <w:sz w:val="28"/>
            <w:szCs w:val="28"/>
          </w:rPr>
          <w:fldChar w:fldCharType="begin"/>
        </w:r>
        <w:r w:rsidR="00D51077">
          <w:rPr>
            <w:sz w:val="28"/>
            <w:szCs w:val="28"/>
          </w:rPr>
          <w:instrText xml:space="preserve"> PAGEREF _Toc24290 </w:instrText>
        </w:r>
        <w:r>
          <w:rPr>
            <w:sz w:val="28"/>
            <w:szCs w:val="28"/>
          </w:rPr>
          <w:fldChar w:fldCharType="separate"/>
        </w:r>
        <w:r w:rsidR="00D51077">
          <w:rPr>
            <w:sz w:val="28"/>
            <w:szCs w:val="28"/>
          </w:rPr>
          <w:t>52</w:t>
        </w:r>
        <w:r>
          <w:rPr>
            <w:sz w:val="28"/>
            <w:szCs w:val="28"/>
          </w:rPr>
          <w:fldChar w:fldCharType="end"/>
        </w:r>
      </w:hyperlink>
    </w:p>
    <w:p w:rsidR="00D51077" w:rsidRDefault="005849A9">
      <w:pPr>
        <w:pStyle w:val="2"/>
        <w:tabs>
          <w:tab w:val="right" w:leader="dot" w:pos="8306"/>
        </w:tabs>
        <w:rPr>
          <w:sz w:val="28"/>
          <w:szCs w:val="28"/>
        </w:rPr>
      </w:pPr>
      <w:hyperlink w:anchor="_Toc21201" w:history="1">
        <w:r w:rsidR="00D51077">
          <w:rPr>
            <w:sz w:val="28"/>
            <w:szCs w:val="28"/>
          </w:rPr>
          <w:t>1</w:t>
        </w:r>
        <w:r w:rsidR="00D51077">
          <w:rPr>
            <w:rFonts w:hint="eastAsia"/>
            <w:sz w:val="28"/>
            <w:szCs w:val="28"/>
          </w:rPr>
          <w:t>1</w:t>
        </w:r>
        <w:r w:rsidR="00D51077">
          <w:rPr>
            <w:sz w:val="28"/>
            <w:szCs w:val="28"/>
          </w:rPr>
          <w:t>.2</w:t>
        </w:r>
        <w:r w:rsidR="00D51077">
          <w:rPr>
            <w:sz w:val="28"/>
            <w:szCs w:val="28"/>
          </w:rPr>
          <w:t>专业学术专著</w:t>
        </w:r>
        <w:r w:rsidR="00D51077">
          <w:rPr>
            <w:sz w:val="28"/>
            <w:szCs w:val="28"/>
          </w:rPr>
          <w:tab/>
        </w:r>
        <w:r>
          <w:rPr>
            <w:sz w:val="28"/>
            <w:szCs w:val="28"/>
          </w:rPr>
          <w:fldChar w:fldCharType="begin"/>
        </w:r>
        <w:r w:rsidR="00D51077">
          <w:rPr>
            <w:sz w:val="28"/>
            <w:szCs w:val="28"/>
          </w:rPr>
          <w:instrText xml:space="preserve"> PAGEREF _Toc21201 </w:instrText>
        </w:r>
        <w:r>
          <w:rPr>
            <w:sz w:val="28"/>
            <w:szCs w:val="28"/>
          </w:rPr>
          <w:fldChar w:fldCharType="separate"/>
        </w:r>
        <w:r w:rsidR="00D51077">
          <w:rPr>
            <w:sz w:val="28"/>
            <w:szCs w:val="28"/>
          </w:rPr>
          <w:t>53</w:t>
        </w:r>
        <w:r>
          <w:rPr>
            <w:sz w:val="28"/>
            <w:szCs w:val="28"/>
          </w:rPr>
          <w:fldChar w:fldCharType="end"/>
        </w:r>
      </w:hyperlink>
    </w:p>
    <w:p w:rsidR="00D51077" w:rsidRDefault="005849A9">
      <w:pPr>
        <w:pStyle w:val="2"/>
        <w:tabs>
          <w:tab w:val="right" w:leader="dot" w:pos="8306"/>
        </w:tabs>
        <w:rPr>
          <w:sz w:val="28"/>
          <w:szCs w:val="28"/>
        </w:rPr>
      </w:pPr>
      <w:hyperlink w:anchor="_Toc2224" w:history="1">
        <w:r w:rsidR="00D51077">
          <w:rPr>
            <w:sz w:val="28"/>
            <w:szCs w:val="28"/>
          </w:rPr>
          <w:t>1</w:t>
        </w:r>
        <w:r w:rsidR="00D51077">
          <w:rPr>
            <w:rFonts w:hint="eastAsia"/>
            <w:sz w:val="28"/>
            <w:szCs w:val="28"/>
          </w:rPr>
          <w:t>1</w:t>
        </w:r>
        <w:r w:rsidR="00D51077">
          <w:rPr>
            <w:sz w:val="28"/>
            <w:szCs w:val="28"/>
          </w:rPr>
          <w:t>.3</w:t>
        </w:r>
        <w:r w:rsidR="00D51077">
          <w:rPr>
            <w:sz w:val="28"/>
            <w:szCs w:val="28"/>
          </w:rPr>
          <w:t>专业刊物</w:t>
        </w:r>
        <w:r w:rsidR="00D51077">
          <w:rPr>
            <w:sz w:val="28"/>
            <w:szCs w:val="28"/>
          </w:rPr>
          <w:tab/>
        </w:r>
        <w:r>
          <w:rPr>
            <w:sz w:val="28"/>
            <w:szCs w:val="28"/>
          </w:rPr>
          <w:fldChar w:fldCharType="begin"/>
        </w:r>
        <w:r w:rsidR="00D51077">
          <w:rPr>
            <w:sz w:val="28"/>
            <w:szCs w:val="28"/>
          </w:rPr>
          <w:instrText xml:space="preserve"> PAGEREF _Toc2224 </w:instrText>
        </w:r>
        <w:r>
          <w:rPr>
            <w:sz w:val="28"/>
            <w:szCs w:val="28"/>
          </w:rPr>
          <w:fldChar w:fldCharType="separate"/>
        </w:r>
        <w:r w:rsidR="00D51077">
          <w:rPr>
            <w:sz w:val="28"/>
            <w:szCs w:val="28"/>
          </w:rPr>
          <w:t>53</w:t>
        </w:r>
        <w:r>
          <w:rPr>
            <w:sz w:val="28"/>
            <w:szCs w:val="28"/>
          </w:rPr>
          <w:fldChar w:fldCharType="end"/>
        </w:r>
      </w:hyperlink>
    </w:p>
    <w:p w:rsidR="00D51077" w:rsidRDefault="005849A9">
      <w:pPr>
        <w:pStyle w:val="2"/>
        <w:tabs>
          <w:tab w:val="right" w:leader="dot" w:pos="8306"/>
        </w:tabs>
        <w:rPr>
          <w:sz w:val="28"/>
          <w:szCs w:val="28"/>
        </w:rPr>
      </w:pPr>
      <w:hyperlink w:anchor="_Toc23102" w:history="1">
        <w:r w:rsidR="00D51077">
          <w:rPr>
            <w:sz w:val="28"/>
            <w:szCs w:val="28"/>
          </w:rPr>
          <w:t>1</w:t>
        </w:r>
        <w:r w:rsidR="00D51077">
          <w:rPr>
            <w:rFonts w:hint="eastAsia"/>
            <w:sz w:val="28"/>
            <w:szCs w:val="28"/>
          </w:rPr>
          <w:t>1</w:t>
        </w:r>
        <w:r w:rsidR="00D51077">
          <w:rPr>
            <w:sz w:val="28"/>
            <w:szCs w:val="28"/>
          </w:rPr>
          <w:t>.</w:t>
        </w:r>
        <w:r w:rsidR="00D51077">
          <w:rPr>
            <w:rFonts w:hint="eastAsia"/>
            <w:sz w:val="28"/>
            <w:szCs w:val="28"/>
          </w:rPr>
          <w:t>4</w:t>
        </w:r>
        <w:r w:rsidR="00D51077">
          <w:rPr>
            <w:sz w:val="28"/>
            <w:szCs w:val="28"/>
          </w:rPr>
          <w:t>课外阅读资源</w:t>
        </w:r>
        <w:r w:rsidR="00D51077">
          <w:rPr>
            <w:sz w:val="28"/>
            <w:szCs w:val="28"/>
          </w:rPr>
          <w:tab/>
        </w:r>
        <w:r>
          <w:rPr>
            <w:sz w:val="28"/>
            <w:szCs w:val="28"/>
          </w:rPr>
          <w:fldChar w:fldCharType="begin"/>
        </w:r>
        <w:r w:rsidR="00D51077">
          <w:rPr>
            <w:sz w:val="28"/>
            <w:szCs w:val="28"/>
          </w:rPr>
          <w:instrText xml:space="preserve"> PAGEREF _Toc23102 </w:instrText>
        </w:r>
        <w:r>
          <w:rPr>
            <w:sz w:val="28"/>
            <w:szCs w:val="28"/>
          </w:rPr>
          <w:fldChar w:fldCharType="separate"/>
        </w:r>
        <w:r w:rsidR="00D51077">
          <w:rPr>
            <w:sz w:val="28"/>
            <w:szCs w:val="28"/>
          </w:rPr>
          <w:t>53</w:t>
        </w:r>
        <w:r>
          <w:rPr>
            <w:sz w:val="28"/>
            <w:szCs w:val="28"/>
          </w:rPr>
          <w:fldChar w:fldCharType="end"/>
        </w:r>
      </w:hyperlink>
    </w:p>
    <w:p w:rsidR="00D51077" w:rsidRDefault="005849A9">
      <w:pPr>
        <w:pStyle w:val="10"/>
        <w:tabs>
          <w:tab w:val="right" w:leader="dot" w:pos="8306"/>
        </w:tabs>
        <w:rPr>
          <w:sz w:val="28"/>
          <w:szCs w:val="28"/>
        </w:rPr>
      </w:pPr>
      <w:hyperlink w:anchor="_Toc21380" w:history="1">
        <w:r w:rsidR="00D51077">
          <w:rPr>
            <w:rFonts w:hint="eastAsia"/>
            <w:sz w:val="28"/>
            <w:szCs w:val="28"/>
          </w:rPr>
          <w:t>12</w:t>
        </w:r>
        <w:r w:rsidR="00D51077">
          <w:rPr>
            <w:sz w:val="28"/>
            <w:szCs w:val="28"/>
          </w:rPr>
          <w:t>．</w:t>
        </w:r>
        <w:r w:rsidR="00D51077">
          <w:rPr>
            <w:rFonts w:hint="eastAsia"/>
            <w:sz w:val="28"/>
            <w:szCs w:val="28"/>
          </w:rPr>
          <w:t>教学合约</w:t>
        </w:r>
        <w:r w:rsidR="00D51077">
          <w:rPr>
            <w:sz w:val="28"/>
            <w:szCs w:val="28"/>
          </w:rPr>
          <w:tab/>
        </w:r>
        <w:r>
          <w:rPr>
            <w:sz w:val="28"/>
            <w:szCs w:val="28"/>
          </w:rPr>
          <w:fldChar w:fldCharType="begin"/>
        </w:r>
        <w:r w:rsidR="00D51077">
          <w:rPr>
            <w:sz w:val="28"/>
            <w:szCs w:val="28"/>
          </w:rPr>
          <w:instrText xml:space="preserve"> PAGEREF _Toc21380 </w:instrText>
        </w:r>
        <w:r>
          <w:rPr>
            <w:sz w:val="28"/>
            <w:szCs w:val="28"/>
          </w:rPr>
          <w:fldChar w:fldCharType="separate"/>
        </w:r>
        <w:r w:rsidR="00D51077">
          <w:rPr>
            <w:sz w:val="28"/>
            <w:szCs w:val="28"/>
          </w:rPr>
          <w:t>53</w:t>
        </w:r>
        <w:r>
          <w:rPr>
            <w:sz w:val="28"/>
            <w:szCs w:val="28"/>
          </w:rPr>
          <w:fldChar w:fldCharType="end"/>
        </w:r>
      </w:hyperlink>
    </w:p>
    <w:p w:rsidR="00D51077" w:rsidRDefault="005849A9">
      <w:pPr>
        <w:outlineLvl w:val="0"/>
        <w:rPr>
          <w:sz w:val="28"/>
          <w:szCs w:val="28"/>
        </w:rPr>
        <w:sectPr w:rsidR="00D51077">
          <w:footerReference w:type="default" r:id="rId11"/>
          <w:pgSz w:w="11906" w:h="16838"/>
          <w:pgMar w:top="1440" w:right="1800" w:bottom="1440" w:left="1800" w:header="851" w:footer="992" w:gutter="0"/>
          <w:pgNumType w:fmt="upperRoman"/>
          <w:cols w:space="720"/>
          <w:docGrid w:type="lines" w:linePitch="312"/>
        </w:sectPr>
      </w:pPr>
      <w:r>
        <w:rPr>
          <w:sz w:val="28"/>
          <w:szCs w:val="28"/>
        </w:rPr>
        <w:fldChar w:fldCharType="end"/>
      </w:r>
    </w:p>
    <w:p w:rsidR="00D51077" w:rsidRDefault="00D51077">
      <w:pPr>
        <w:spacing w:line="400" w:lineRule="exact"/>
        <w:outlineLvl w:val="0"/>
        <w:rPr>
          <w:b/>
          <w:color w:val="000000"/>
          <w:sz w:val="32"/>
          <w:szCs w:val="32"/>
        </w:rPr>
      </w:pPr>
      <w:bookmarkStart w:id="0" w:name="_Toc14093"/>
      <w:r>
        <w:rPr>
          <w:rFonts w:hint="eastAsia"/>
          <w:b/>
          <w:color w:val="000000"/>
          <w:sz w:val="32"/>
          <w:szCs w:val="32"/>
        </w:rPr>
        <w:lastRenderedPageBreak/>
        <w:t xml:space="preserve">1. </w:t>
      </w:r>
      <w:r>
        <w:rPr>
          <w:rFonts w:hint="eastAsia"/>
          <w:b/>
          <w:color w:val="000000"/>
          <w:sz w:val="32"/>
          <w:szCs w:val="32"/>
        </w:rPr>
        <w:t>说明</w:t>
      </w:r>
      <w:bookmarkEnd w:id="0"/>
    </w:p>
    <w:p w:rsidR="00D51077" w:rsidRDefault="00D51077">
      <w:pPr>
        <w:ind w:firstLineChars="200" w:firstLine="560"/>
        <w:rPr>
          <w:color w:val="000000"/>
          <w:sz w:val="28"/>
          <w:szCs w:val="28"/>
        </w:rPr>
      </w:pPr>
      <w:r>
        <w:rPr>
          <w:sz w:val="28"/>
          <w:szCs w:val="28"/>
        </w:rPr>
        <w:t>《精细化工</w:t>
      </w:r>
      <w:r>
        <w:rPr>
          <w:rFonts w:hint="eastAsia"/>
          <w:sz w:val="28"/>
          <w:szCs w:val="28"/>
        </w:rPr>
        <w:t>产品化学</w:t>
      </w:r>
      <w:r>
        <w:rPr>
          <w:sz w:val="28"/>
          <w:szCs w:val="28"/>
        </w:rPr>
        <w:t>》</w:t>
      </w:r>
      <w:r>
        <w:rPr>
          <w:rFonts w:hint="eastAsia"/>
          <w:sz w:val="28"/>
          <w:szCs w:val="28"/>
        </w:rPr>
        <w:t>是针对化工专业开设的一门专业选修的理论课程，相关的专业实验将于同期在实验中心的教师负责开设和指导，理论课和实验课是相辅相成的。本</w:t>
      </w:r>
      <w:r>
        <w:rPr>
          <w:rFonts w:ascii="宋体" w:hAnsi="宋体" w:hint="eastAsia"/>
          <w:color w:val="000000"/>
          <w:sz w:val="28"/>
          <w:szCs w:val="28"/>
        </w:rPr>
        <w:t>课程教学实施大纲</w:t>
      </w:r>
      <w:r>
        <w:rPr>
          <w:rFonts w:hint="eastAsia"/>
          <w:color w:val="000000"/>
          <w:sz w:val="28"/>
          <w:szCs w:val="28"/>
        </w:rPr>
        <w:t>在主要参考的精细化学品化学的教材基础上分为</w:t>
      </w:r>
      <w:r w:rsidR="0062387E">
        <w:rPr>
          <w:rFonts w:hint="eastAsia"/>
          <w:color w:val="000000"/>
          <w:sz w:val="28"/>
          <w:szCs w:val="28"/>
        </w:rPr>
        <w:t>七</w:t>
      </w:r>
      <w:r>
        <w:rPr>
          <w:rFonts w:hint="eastAsia"/>
          <w:color w:val="000000"/>
          <w:sz w:val="28"/>
          <w:szCs w:val="28"/>
        </w:rPr>
        <w:t>个讲授单元，重点讲授表面活性剂章节，</w:t>
      </w:r>
      <w:r w:rsidR="0062387E">
        <w:rPr>
          <w:rFonts w:hint="eastAsia"/>
          <w:color w:val="000000"/>
          <w:sz w:val="28"/>
          <w:szCs w:val="28"/>
        </w:rPr>
        <w:t>涂料、染料、农药、香料香精、日用化学品等</w:t>
      </w:r>
      <w:r>
        <w:rPr>
          <w:rFonts w:hint="eastAsia"/>
          <w:color w:val="000000"/>
          <w:sz w:val="28"/>
          <w:szCs w:val="28"/>
        </w:rPr>
        <w:t>章节讲授基本理论和典型产品，总计</w:t>
      </w:r>
      <w:r>
        <w:rPr>
          <w:rFonts w:hint="eastAsia"/>
          <w:color w:val="000000"/>
          <w:sz w:val="28"/>
          <w:szCs w:val="28"/>
        </w:rPr>
        <w:t>3</w:t>
      </w:r>
      <w:r w:rsidR="0062387E">
        <w:rPr>
          <w:rFonts w:hint="eastAsia"/>
          <w:color w:val="000000"/>
          <w:sz w:val="28"/>
          <w:szCs w:val="28"/>
        </w:rPr>
        <w:t>2</w:t>
      </w:r>
      <w:r>
        <w:rPr>
          <w:rFonts w:hint="eastAsia"/>
          <w:color w:val="000000"/>
          <w:sz w:val="28"/>
          <w:szCs w:val="28"/>
        </w:rPr>
        <w:t>学时。以教材自然章节为撰写单元，撰写内容包括教学目标，教学重难点，教学内容，教学过程等。</w:t>
      </w:r>
    </w:p>
    <w:p w:rsidR="00D51077" w:rsidRDefault="00D51077">
      <w:pPr>
        <w:rPr>
          <w:b/>
          <w:sz w:val="32"/>
          <w:szCs w:val="32"/>
        </w:rPr>
      </w:pPr>
      <w:r>
        <w:rPr>
          <w:b/>
          <w:sz w:val="32"/>
          <w:szCs w:val="32"/>
        </w:rPr>
        <w:t>2</w:t>
      </w:r>
      <w:r>
        <w:rPr>
          <w:b/>
          <w:sz w:val="32"/>
          <w:szCs w:val="32"/>
        </w:rPr>
        <w:t>．课程</w:t>
      </w:r>
      <w:r>
        <w:rPr>
          <w:rFonts w:hint="eastAsia"/>
          <w:b/>
          <w:sz w:val="32"/>
          <w:szCs w:val="32"/>
        </w:rPr>
        <w:t>介绍</w:t>
      </w:r>
    </w:p>
    <w:p w:rsidR="00D51077" w:rsidRDefault="00D51077">
      <w:pPr>
        <w:outlineLvl w:val="1"/>
        <w:rPr>
          <w:sz w:val="28"/>
          <w:szCs w:val="28"/>
        </w:rPr>
      </w:pPr>
      <w:bookmarkStart w:id="1" w:name="_Toc24275"/>
      <w:r>
        <w:rPr>
          <w:sz w:val="28"/>
          <w:szCs w:val="28"/>
        </w:rPr>
        <w:t>2.1</w:t>
      </w:r>
      <w:r>
        <w:rPr>
          <w:sz w:val="28"/>
          <w:szCs w:val="28"/>
        </w:rPr>
        <w:t>课程的性质</w:t>
      </w:r>
      <w:bookmarkEnd w:id="1"/>
    </w:p>
    <w:p w:rsidR="00D51077" w:rsidRDefault="00D51077" w:rsidP="006E1A51">
      <w:pPr>
        <w:ind w:firstLineChars="200" w:firstLine="560"/>
        <w:rPr>
          <w:sz w:val="28"/>
          <w:szCs w:val="28"/>
        </w:rPr>
      </w:pPr>
      <w:r>
        <w:rPr>
          <w:sz w:val="28"/>
          <w:szCs w:val="28"/>
        </w:rPr>
        <w:t>《精细化工</w:t>
      </w:r>
      <w:r>
        <w:rPr>
          <w:rFonts w:hint="eastAsia"/>
          <w:sz w:val="28"/>
          <w:szCs w:val="28"/>
        </w:rPr>
        <w:t>产品化学</w:t>
      </w:r>
      <w:r>
        <w:rPr>
          <w:sz w:val="28"/>
          <w:szCs w:val="28"/>
        </w:rPr>
        <w:t>》是</w:t>
      </w:r>
      <w:r>
        <w:rPr>
          <w:rFonts w:hint="eastAsia"/>
          <w:sz w:val="28"/>
          <w:szCs w:val="28"/>
        </w:rPr>
        <w:t>面向</w:t>
      </w:r>
      <w:r>
        <w:rPr>
          <w:sz w:val="28"/>
          <w:szCs w:val="28"/>
        </w:rPr>
        <w:t>应用化学</w:t>
      </w:r>
      <w:r w:rsidR="0062387E">
        <w:rPr>
          <w:sz w:val="28"/>
          <w:szCs w:val="28"/>
        </w:rPr>
        <w:t>精细化工方向</w:t>
      </w:r>
      <w:r>
        <w:rPr>
          <w:sz w:val="28"/>
          <w:szCs w:val="28"/>
        </w:rPr>
        <w:t>本科学生开设的一门专业</w:t>
      </w:r>
      <w:r w:rsidR="0062387E">
        <w:rPr>
          <w:sz w:val="28"/>
          <w:szCs w:val="28"/>
        </w:rPr>
        <w:t>核心</w:t>
      </w:r>
      <w:r>
        <w:rPr>
          <w:sz w:val="28"/>
          <w:szCs w:val="28"/>
        </w:rPr>
        <w:t>课程</w:t>
      </w:r>
      <w:r>
        <w:rPr>
          <w:rFonts w:hint="eastAsia"/>
          <w:sz w:val="28"/>
          <w:szCs w:val="28"/>
        </w:rPr>
        <w:t>。</w:t>
      </w:r>
    </w:p>
    <w:p w:rsidR="00D51077" w:rsidRDefault="00D51077">
      <w:pPr>
        <w:outlineLvl w:val="1"/>
        <w:rPr>
          <w:sz w:val="28"/>
          <w:szCs w:val="28"/>
        </w:rPr>
      </w:pPr>
      <w:bookmarkStart w:id="2" w:name="_Toc1366"/>
      <w:r>
        <w:rPr>
          <w:sz w:val="28"/>
          <w:szCs w:val="28"/>
        </w:rPr>
        <w:t>2.2</w:t>
      </w:r>
      <w:r>
        <w:rPr>
          <w:sz w:val="28"/>
          <w:szCs w:val="28"/>
        </w:rPr>
        <w:t>课程在学科专业结构中的地位、作用</w:t>
      </w:r>
      <w:bookmarkEnd w:id="2"/>
    </w:p>
    <w:p w:rsidR="00D51077" w:rsidRDefault="00D51077">
      <w:pPr>
        <w:outlineLvl w:val="1"/>
        <w:rPr>
          <w:sz w:val="28"/>
          <w:szCs w:val="28"/>
        </w:rPr>
      </w:pPr>
      <w:r>
        <w:rPr>
          <w:rFonts w:hint="eastAsia"/>
          <w:sz w:val="28"/>
          <w:szCs w:val="28"/>
        </w:rPr>
        <w:t xml:space="preserve">    </w:t>
      </w:r>
      <w:bookmarkStart w:id="3" w:name="_Toc10172"/>
      <w:r>
        <w:rPr>
          <w:sz w:val="28"/>
          <w:szCs w:val="28"/>
        </w:rPr>
        <w:t>《精细化工</w:t>
      </w:r>
      <w:r>
        <w:rPr>
          <w:rFonts w:hint="eastAsia"/>
          <w:sz w:val="28"/>
          <w:szCs w:val="28"/>
        </w:rPr>
        <w:t>产品化学</w:t>
      </w:r>
      <w:r>
        <w:rPr>
          <w:sz w:val="28"/>
          <w:szCs w:val="28"/>
        </w:rPr>
        <w:t>》是应用化学</w:t>
      </w:r>
      <w:r w:rsidR="0062387E">
        <w:rPr>
          <w:sz w:val="28"/>
          <w:szCs w:val="28"/>
        </w:rPr>
        <w:t>精细化工</w:t>
      </w:r>
      <w:r>
        <w:rPr>
          <w:sz w:val="28"/>
          <w:szCs w:val="28"/>
        </w:rPr>
        <w:t>专业方向的一门重要的专业</w:t>
      </w:r>
      <w:r w:rsidR="0062387E">
        <w:rPr>
          <w:sz w:val="28"/>
          <w:szCs w:val="28"/>
        </w:rPr>
        <w:t>核心</w:t>
      </w:r>
      <w:r>
        <w:rPr>
          <w:sz w:val="28"/>
          <w:szCs w:val="28"/>
        </w:rPr>
        <w:t>课</w:t>
      </w:r>
      <w:r w:rsidR="0062387E">
        <w:rPr>
          <w:sz w:val="28"/>
          <w:szCs w:val="28"/>
        </w:rPr>
        <w:t>程</w:t>
      </w:r>
      <w:r>
        <w:rPr>
          <w:sz w:val="28"/>
          <w:szCs w:val="28"/>
        </w:rPr>
        <w:t>，</w:t>
      </w:r>
      <w:r>
        <w:rPr>
          <w:rFonts w:hint="eastAsia"/>
          <w:sz w:val="28"/>
          <w:szCs w:val="28"/>
        </w:rPr>
        <w:t>是系统阐述各类精细化学品的定义、分类、制备方法、构效关系等理论和方法的一门学科，涉及有机合成、无机材料、分析分离技术、物理化学、生物学、材料学等诸多学科专业，学科的交叉及目标产品的商品化两大特征体现得尤为明显。精细化率已成为衡量一个国家化学工业技术水平高低的主要指标，我国的精细化工业发展亟需大批高素质的化工人才，人才的培养应以社会的需要为导向，所以，在应用化学专业高年级开设这门课程有助于学生学习和积累从事精细化工科研工作所需的知识和技能，拓宽知识面，增强就业竞争</w:t>
      </w:r>
      <w:r>
        <w:rPr>
          <w:rFonts w:hint="eastAsia"/>
          <w:sz w:val="28"/>
          <w:szCs w:val="28"/>
        </w:rPr>
        <w:lastRenderedPageBreak/>
        <w:t>力。</w:t>
      </w:r>
      <w:bookmarkEnd w:id="3"/>
      <w:r>
        <w:rPr>
          <w:sz w:val="28"/>
          <w:szCs w:val="28"/>
        </w:rPr>
        <w:t xml:space="preserve"> </w:t>
      </w:r>
    </w:p>
    <w:p w:rsidR="00D51077" w:rsidRDefault="00D51077">
      <w:pPr>
        <w:outlineLvl w:val="1"/>
        <w:rPr>
          <w:sz w:val="28"/>
          <w:szCs w:val="28"/>
        </w:rPr>
      </w:pPr>
      <w:bookmarkStart w:id="4" w:name="_Toc28776"/>
      <w:r>
        <w:rPr>
          <w:sz w:val="28"/>
          <w:szCs w:val="28"/>
        </w:rPr>
        <w:t>2.</w:t>
      </w:r>
      <w:r>
        <w:rPr>
          <w:rFonts w:hint="eastAsia"/>
          <w:sz w:val="28"/>
          <w:szCs w:val="28"/>
        </w:rPr>
        <w:t xml:space="preserve">3 </w:t>
      </w:r>
      <w:r>
        <w:rPr>
          <w:sz w:val="28"/>
          <w:szCs w:val="28"/>
        </w:rPr>
        <w:t>学习本课程的必要性</w:t>
      </w:r>
      <w:bookmarkEnd w:id="4"/>
    </w:p>
    <w:p w:rsidR="00D51077" w:rsidRDefault="00D51077">
      <w:pPr>
        <w:ind w:firstLineChars="200" w:firstLine="560"/>
        <w:rPr>
          <w:sz w:val="28"/>
          <w:szCs w:val="28"/>
        </w:rPr>
      </w:pPr>
      <w:r>
        <w:rPr>
          <w:rFonts w:hint="eastAsia"/>
          <w:sz w:val="28"/>
          <w:szCs w:val="28"/>
        </w:rPr>
        <w:t>通过本课程的学习，使学生熟悉各类精细化学品的定义、分类、典型品种，了解国内外精细化学品的研究现状与发展前景，掌握各大类精细化工产品的化学结构特征、理化性质、代表性合成方法与生产工艺，初步掌握研究开发精细化学品的思路与方法，为今后的择业和创业奠定专业基础。</w:t>
      </w:r>
    </w:p>
    <w:p w:rsidR="00D51077" w:rsidRDefault="00D51077">
      <w:pPr>
        <w:rPr>
          <w:sz w:val="28"/>
          <w:szCs w:val="28"/>
        </w:rPr>
      </w:pPr>
      <w:r>
        <w:rPr>
          <w:rFonts w:hint="eastAsia"/>
          <w:sz w:val="28"/>
          <w:szCs w:val="28"/>
        </w:rPr>
        <w:t xml:space="preserve">2.4 </w:t>
      </w:r>
      <w:r>
        <w:rPr>
          <w:rFonts w:hint="eastAsia"/>
          <w:sz w:val="28"/>
          <w:szCs w:val="28"/>
        </w:rPr>
        <w:t>教学方法</w:t>
      </w:r>
    </w:p>
    <w:p w:rsidR="00D51077" w:rsidRDefault="00D51077">
      <w:pPr>
        <w:rPr>
          <w:sz w:val="28"/>
          <w:szCs w:val="28"/>
        </w:rPr>
      </w:pPr>
      <w:r>
        <w:rPr>
          <w:rFonts w:hint="eastAsia"/>
          <w:sz w:val="28"/>
          <w:szCs w:val="28"/>
        </w:rPr>
        <w:t xml:space="preserve">    </w:t>
      </w:r>
      <w:r>
        <w:rPr>
          <w:sz w:val="28"/>
          <w:szCs w:val="28"/>
        </w:rPr>
        <w:t>在授课过程中，</w:t>
      </w:r>
      <w:r>
        <w:rPr>
          <w:rFonts w:hint="eastAsia"/>
          <w:sz w:val="28"/>
          <w:szCs w:val="28"/>
        </w:rPr>
        <w:t>运用多媒体教学手段授课，加强课堂信息量，使学生在有限的学时内尽可能多地接触各类精细化学品并学习其基本知识。以“研究性学习”教育理念来指导和组织本课程的教学，以学生为教学主体，调动学生的学习积极性；</w:t>
      </w:r>
      <w:r>
        <w:rPr>
          <w:sz w:val="28"/>
          <w:szCs w:val="28"/>
        </w:rPr>
        <w:t>采用启发式、研讨式教学方法，把理论联系实际贯穿于教学的全过程，调动学生</w:t>
      </w:r>
      <w:r>
        <w:rPr>
          <w:rFonts w:hint="eastAsia"/>
          <w:sz w:val="28"/>
          <w:szCs w:val="28"/>
        </w:rPr>
        <w:t>的主观能动性</w:t>
      </w:r>
      <w:r>
        <w:rPr>
          <w:sz w:val="28"/>
          <w:szCs w:val="28"/>
        </w:rPr>
        <w:t>，</w:t>
      </w:r>
      <w:r>
        <w:rPr>
          <w:rFonts w:hint="eastAsia"/>
          <w:sz w:val="28"/>
          <w:szCs w:val="28"/>
        </w:rPr>
        <w:t>积极地阅读专业书刊和通过互联网获取知识以扩展专业知识的广度和深度。</w:t>
      </w:r>
    </w:p>
    <w:p w:rsidR="00D51077" w:rsidRDefault="00D51077">
      <w:pPr>
        <w:outlineLvl w:val="0"/>
        <w:rPr>
          <w:b/>
          <w:sz w:val="28"/>
          <w:szCs w:val="28"/>
        </w:rPr>
      </w:pPr>
      <w:bookmarkStart w:id="5" w:name="_Toc29114"/>
      <w:r>
        <w:rPr>
          <w:b/>
          <w:sz w:val="32"/>
          <w:szCs w:val="32"/>
        </w:rPr>
        <w:t>3</w:t>
      </w:r>
      <w:r>
        <w:rPr>
          <w:b/>
          <w:sz w:val="32"/>
          <w:szCs w:val="32"/>
        </w:rPr>
        <w:t>．教师简介</w:t>
      </w:r>
      <w:bookmarkEnd w:id="5"/>
    </w:p>
    <w:p w:rsidR="00D51077" w:rsidRDefault="00D51077">
      <w:pPr>
        <w:outlineLvl w:val="1"/>
        <w:rPr>
          <w:sz w:val="28"/>
          <w:szCs w:val="28"/>
        </w:rPr>
      </w:pPr>
      <w:bookmarkStart w:id="6" w:name="_Toc23281"/>
      <w:r>
        <w:rPr>
          <w:sz w:val="28"/>
          <w:szCs w:val="28"/>
        </w:rPr>
        <w:t xml:space="preserve">3.1 </w:t>
      </w:r>
      <w:r>
        <w:rPr>
          <w:sz w:val="28"/>
          <w:szCs w:val="28"/>
        </w:rPr>
        <w:t>教师职称、学历</w:t>
      </w:r>
      <w:bookmarkEnd w:id="6"/>
    </w:p>
    <w:p w:rsidR="00D51077" w:rsidRDefault="00D51077" w:rsidP="006E1A51">
      <w:pPr>
        <w:ind w:firstLineChars="200" w:firstLine="560"/>
        <w:rPr>
          <w:sz w:val="28"/>
          <w:szCs w:val="28"/>
        </w:rPr>
      </w:pPr>
      <w:r>
        <w:rPr>
          <w:rFonts w:hint="eastAsia"/>
          <w:sz w:val="28"/>
          <w:szCs w:val="28"/>
        </w:rPr>
        <w:t>任课教师：韩建军</w:t>
      </w:r>
    </w:p>
    <w:p w:rsidR="00D51077" w:rsidRDefault="00D51077" w:rsidP="006E1A51">
      <w:pPr>
        <w:ind w:firstLineChars="200" w:firstLine="560"/>
        <w:rPr>
          <w:sz w:val="28"/>
          <w:szCs w:val="28"/>
        </w:rPr>
      </w:pPr>
      <w:r>
        <w:rPr>
          <w:rFonts w:hint="eastAsia"/>
          <w:sz w:val="28"/>
          <w:szCs w:val="28"/>
        </w:rPr>
        <w:t>职</w:t>
      </w:r>
      <w:r>
        <w:rPr>
          <w:rFonts w:hint="eastAsia"/>
          <w:sz w:val="28"/>
          <w:szCs w:val="28"/>
        </w:rPr>
        <w:t xml:space="preserve">    </w:t>
      </w:r>
      <w:r>
        <w:rPr>
          <w:rFonts w:hint="eastAsia"/>
          <w:sz w:val="28"/>
          <w:szCs w:val="28"/>
        </w:rPr>
        <w:t>称：讲师</w:t>
      </w:r>
    </w:p>
    <w:p w:rsidR="00D51077" w:rsidRDefault="00D51077" w:rsidP="006E1A51">
      <w:pPr>
        <w:ind w:firstLineChars="200" w:firstLine="560"/>
        <w:rPr>
          <w:sz w:val="28"/>
          <w:szCs w:val="28"/>
        </w:rPr>
      </w:pPr>
      <w:r>
        <w:rPr>
          <w:rFonts w:hint="eastAsia"/>
          <w:sz w:val="28"/>
          <w:szCs w:val="28"/>
        </w:rPr>
        <w:t>学</w:t>
      </w:r>
      <w:r>
        <w:rPr>
          <w:rFonts w:hint="eastAsia"/>
          <w:sz w:val="28"/>
          <w:szCs w:val="28"/>
        </w:rPr>
        <w:t xml:space="preserve">    </w:t>
      </w:r>
      <w:r>
        <w:rPr>
          <w:rFonts w:hint="eastAsia"/>
          <w:sz w:val="28"/>
          <w:szCs w:val="28"/>
        </w:rPr>
        <w:t>历：博士研究生</w:t>
      </w:r>
    </w:p>
    <w:p w:rsidR="00D51077" w:rsidRDefault="00D51077">
      <w:pPr>
        <w:outlineLvl w:val="1"/>
        <w:rPr>
          <w:sz w:val="28"/>
          <w:szCs w:val="28"/>
        </w:rPr>
      </w:pPr>
      <w:bookmarkStart w:id="7" w:name="_Toc6707"/>
      <w:r>
        <w:rPr>
          <w:sz w:val="28"/>
          <w:szCs w:val="28"/>
        </w:rPr>
        <w:t xml:space="preserve">3.2 </w:t>
      </w:r>
      <w:r>
        <w:rPr>
          <w:sz w:val="28"/>
          <w:szCs w:val="28"/>
        </w:rPr>
        <w:t>教育背景</w:t>
      </w:r>
      <w:bookmarkEnd w:id="7"/>
    </w:p>
    <w:p w:rsidR="00D51077" w:rsidRDefault="00D51077">
      <w:pPr>
        <w:ind w:firstLine="480"/>
        <w:rPr>
          <w:sz w:val="28"/>
          <w:szCs w:val="28"/>
        </w:rPr>
      </w:pPr>
      <w:r>
        <w:rPr>
          <w:sz w:val="28"/>
          <w:szCs w:val="28"/>
        </w:rPr>
        <w:t>1996.9-2000.6</w:t>
      </w:r>
      <w:r>
        <w:rPr>
          <w:rFonts w:hint="eastAsia"/>
          <w:sz w:val="28"/>
          <w:szCs w:val="28"/>
        </w:rPr>
        <w:t xml:space="preserve">    </w:t>
      </w:r>
      <w:r>
        <w:rPr>
          <w:sz w:val="28"/>
          <w:szCs w:val="28"/>
        </w:rPr>
        <w:t>陕西科技大学</w:t>
      </w:r>
      <w:r>
        <w:rPr>
          <w:rFonts w:hint="eastAsia"/>
          <w:sz w:val="28"/>
          <w:szCs w:val="28"/>
        </w:rPr>
        <w:t xml:space="preserve">  </w:t>
      </w:r>
      <w:r>
        <w:rPr>
          <w:sz w:val="28"/>
          <w:szCs w:val="28"/>
        </w:rPr>
        <w:t>化学工程与工艺</w:t>
      </w:r>
      <w:r>
        <w:rPr>
          <w:rFonts w:hint="eastAsia"/>
          <w:sz w:val="28"/>
          <w:szCs w:val="28"/>
        </w:rPr>
        <w:t xml:space="preserve">    </w:t>
      </w:r>
      <w:r>
        <w:rPr>
          <w:sz w:val="28"/>
          <w:szCs w:val="28"/>
        </w:rPr>
        <w:t>工学学士</w:t>
      </w:r>
    </w:p>
    <w:p w:rsidR="00D51077" w:rsidRDefault="00D51077">
      <w:pPr>
        <w:ind w:firstLine="480"/>
        <w:rPr>
          <w:sz w:val="28"/>
          <w:szCs w:val="28"/>
        </w:rPr>
      </w:pPr>
      <w:r>
        <w:rPr>
          <w:sz w:val="28"/>
          <w:szCs w:val="28"/>
        </w:rPr>
        <w:lastRenderedPageBreak/>
        <w:t>2003.9-2006.6</w:t>
      </w:r>
      <w:r>
        <w:rPr>
          <w:rFonts w:hint="eastAsia"/>
          <w:sz w:val="28"/>
          <w:szCs w:val="28"/>
        </w:rPr>
        <w:t xml:space="preserve">    </w:t>
      </w:r>
      <w:r>
        <w:rPr>
          <w:sz w:val="28"/>
          <w:szCs w:val="28"/>
        </w:rPr>
        <w:t>陕西科技大学</w:t>
      </w:r>
      <w:r>
        <w:rPr>
          <w:rFonts w:hint="eastAsia"/>
          <w:sz w:val="28"/>
          <w:szCs w:val="28"/>
        </w:rPr>
        <w:t xml:space="preserve">  </w:t>
      </w:r>
      <w:r>
        <w:rPr>
          <w:sz w:val="28"/>
          <w:szCs w:val="28"/>
        </w:rPr>
        <w:t>应用化学</w:t>
      </w:r>
      <w:r>
        <w:rPr>
          <w:rFonts w:hint="eastAsia"/>
          <w:sz w:val="28"/>
          <w:szCs w:val="28"/>
        </w:rPr>
        <w:t xml:space="preserve">          </w:t>
      </w:r>
      <w:r>
        <w:rPr>
          <w:sz w:val="28"/>
          <w:szCs w:val="28"/>
        </w:rPr>
        <w:t>工学硕士</w:t>
      </w:r>
    </w:p>
    <w:p w:rsidR="00D51077" w:rsidRDefault="00D51077">
      <w:pPr>
        <w:ind w:firstLine="480"/>
        <w:rPr>
          <w:sz w:val="28"/>
          <w:szCs w:val="28"/>
        </w:rPr>
      </w:pPr>
      <w:r>
        <w:rPr>
          <w:sz w:val="28"/>
          <w:szCs w:val="28"/>
        </w:rPr>
        <w:t xml:space="preserve">2010.9-2014.6 </w:t>
      </w:r>
      <w:r>
        <w:rPr>
          <w:rFonts w:hint="eastAsia"/>
          <w:sz w:val="28"/>
          <w:szCs w:val="28"/>
        </w:rPr>
        <w:t xml:space="preserve">   </w:t>
      </w:r>
      <w:r>
        <w:rPr>
          <w:sz w:val="28"/>
          <w:szCs w:val="28"/>
        </w:rPr>
        <w:t>四川大学</w:t>
      </w:r>
      <w:r>
        <w:rPr>
          <w:rFonts w:hint="eastAsia"/>
          <w:sz w:val="28"/>
          <w:szCs w:val="28"/>
        </w:rPr>
        <w:t xml:space="preserve">      </w:t>
      </w:r>
      <w:r>
        <w:rPr>
          <w:sz w:val="28"/>
          <w:szCs w:val="28"/>
        </w:rPr>
        <w:t>材料科学与工程</w:t>
      </w:r>
      <w:r>
        <w:rPr>
          <w:rFonts w:hint="eastAsia"/>
          <w:sz w:val="28"/>
          <w:szCs w:val="28"/>
        </w:rPr>
        <w:t xml:space="preserve">    </w:t>
      </w:r>
      <w:r>
        <w:rPr>
          <w:sz w:val="28"/>
          <w:szCs w:val="28"/>
        </w:rPr>
        <w:t>理学博士</w:t>
      </w:r>
    </w:p>
    <w:p w:rsidR="00D51077" w:rsidRDefault="00D51077">
      <w:pPr>
        <w:outlineLvl w:val="1"/>
        <w:rPr>
          <w:sz w:val="28"/>
          <w:szCs w:val="28"/>
        </w:rPr>
      </w:pPr>
      <w:bookmarkStart w:id="8" w:name="_Toc25706"/>
      <w:r>
        <w:rPr>
          <w:rFonts w:hint="eastAsia"/>
          <w:sz w:val="28"/>
          <w:szCs w:val="28"/>
        </w:rPr>
        <w:t xml:space="preserve">3.3 </w:t>
      </w:r>
      <w:r>
        <w:rPr>
          <w:rFonts w:hint="eastAsia"/>
          <w:sz w:val="28"/>
          <w:szCs w:val="28"/>
        </w:rPr>
        <w:t>研究兴趣（方向）</w:t>
      </w:r>
      <w:bookmarkEnd w:id="8"/>
    </w:p>
    <w:p w:rsidR="00D51077" w:rsidRDefault="00D51077" w:rsidP="006E1A51">
      <w:pPr>
        <w:ind w:firstLineChars="200" w:firstLine="560"/>
        <w:rPr>
          <w:sz w:val="28"/>
          <w:szCs w:val="28"/>
        </w:rPr>
      </w:pPr>
      <w:r>
        <w:rPr>
          <w:sz w:val="28"/>
          <w:szCs w:val="28"/>
        </w:rPr>
        <w:t>功能高分子材料的开发与</w:t>
      </w:r>
      <w:r>
        <w:rPr>
          <w:rFonts w:hint="eastAsia"/>
          <w:sz w:val="28"/>
          <w:szCs w:val="28"/>
        </w:rPr>
        <w:t>应用</w:t>
      </w:r>
    </w:p>
    <w:p w:rsidR="00D51077" w:rsidRDefault="00D51077" w:rsidP="006E1A51">
      <w:pPr>
        <w:ind w:firstLineChars="200" w:firstLine="560"/>
        <w:rPr>
          <w:sz w:val="28"/>
          <w:szCs w:val="28"/>
        </w:rPr>
      </w:pPr>
      <w:r>
        <w:rPr>
          <w:sz w:val="28"/>
          <w:szCs w:val="28"/>
        </w:rPr>
        <w:t>新型表面活性剂的研发与</w:t>
      </w:r>
      <w:r>
        <w:rPr>
          <w:rFonts w:hint="eastAsia"/>
          <w:sz w:val="28"/>
          <w:szCs w:val="28"/>
        </w:rPr>
        <w:t>应用</w:t>
      </w:r>
    </w:p>
    <w:p w:rsidR="00D51077" w:rsidRDefault="00D51077" w:rsidP="006E1A51">
      <w:pPr>
        <w:ind w:firstLineChars="200" w:firstLine="560"/>
        <w:rPr>
          <w:sz w:val="28"/>
          <w:szCs w:val="28"/>
        </w:rPr>
      </w:pPr>
      <w:r>
        <w:rPr>
          <w:rFonts w:hint="eastAsia"/>
          <w:sz w:val="28"/>
          <w:szCs w:val="28"/>
        </w:rPr>
        <w:t>造纸助剂的研发及应用</w:t>
      </w:r>
    </w:p>
    <w:p w:rsidR="00D51077" w:rsidRDefault="00D51077">
      <w:pPr>
        <w:outlineLvl w:val="0"/>
        <w:rPr>
          <w:b/>
          <w:sz w:val="32"/>
          <w:szCs w:val="32"/>
        </w:rPr>
      </w:pPr>
      <w:bookmarkStart w:id="9" w:name="_Toc17343"/>
      <w:r>
        <w:rPr>
          <w:b/>
          <w:sz w:val="32"/>
          <w:szCs w:val="32"/>
        </w:rPr>
        <w:t>4</w:t>
      </w:r>
      <w:r>
        <w:rPr>
          <w:b/>
          <w:sz w:val="32"/>
          <w:szCs w:val="32"/>
        </w:rPr>
        <w:t>．先修课程</w:t>
      </w:r>
      <w:bookmarkEnd w:id="9"/>
    </w:p>
    <w:p w:rsidR="00D51077" w:rsidRDefault="00D51077" w:rsidP="006E1A51">
      <w:pPr>
        <w:ind w:firstLineChars="196" w:firstLine="549"/>
        <w:rPr>
          <w:sz w:val="28"/>
          <w:szCs w:val="28"/>
        </w:rPr>
      </w:pPr>
      <w:r>
        <w:rPr>
          <w:sz w:val="28"/>
          <w:szCs w:val="28"/>
        </w:rPr>
        <w:t>本课程应在</w:t>
      </w:r>
      <w:r>
        <w:rPr>
          <w:rFonts w:hint="eastAsia"/>
          <w:sz w:val="28"/>
          <w:szCs w:val="28"/>
        </w:rPr>
        <w:t>有机化学、分析化学、有机合成、波谱解析</w:t>
      </w:r>
      <w:r>
        <w:rPr>
          <w:sz w:val="28"/>
          <w:szCs w:val="28"/>
        </w:rPr>
        <w:t>等课程之后开设。</w:t>
      </w:r>
    </w:p>
    <w:p w:rsidR="00D51077" w:rsidRDefault="00D51077">
      <w:pPr>
        <w:outlineLvl w:val="0"/>
        <w:rPr>
          <w:b/>
          <w:sz w:val="32"/>
          <w:szCs w:val="32"/>
        </w:rPr>
      </w:pPr>
      <w:bookmarkStart w:id="10" w:name="_Toc10753"/>
      <w:r>
        <w:rPr>
          <w:b/>
          <w:sz w:val="32"/>
          <w:szCs w:val="32"/>
        </w:rPr>
        <w:t>5</w:t>
      </w:r>
      <w:r>
        <w:rPr>
          <w:b/>
          <w:sz w:val="32"/>
          <w:szCs w:val="32"/>
        </w:rPr>
        <w:t>．课程目标</w:t>
      </w:r>
      <w:bookmarkEnd w:id="10"/>
    </w:p>
    <w:p w:rsidR="00D51077" w:rsidRDefault="00D51077">
      <w:pPr>
        <w:rPr>
          <w:sz w:val="28"/>
          <w:szCs w:val="28"/>
        </w:rPr>
      </w:pPr>
      <w:r>
        <w:rPr>
          <w:rFonts w:hint="eastAsia"/>
          <w:sz w:val="28"/>
          <w:szCs w:val="28"/>
        </w:rPr>
        <w:t xml:space="preserve">    </w:t>
      </w:r>
      <w:r>
        <w:rPr>
          <w:rFonts w:hint="eastAsia"/>
          <w:sz w:val="28"/>
          <w:szCs w:val="28"/>
        </w:rPr>
        <w:t>通过本课程的学习，要求学生熟悉各类精细化学品的定义、分类、典型品种，了解国内外精细化学品的研究现状与发展前景，掌握各大类典型精细化工产品的化学结构特征、理化性质、代表性合成方法与生产工艺，初步掌握研究开发精细化学品的思路与方法。重点掌握典型的表面活性剂、涂料、日用化学品、香料香精、染料化学品、农药化学品的性质特点和制备工艺。并对以上行业的最新发展趋势有一个全面的了解。使学生具备设计目标物质的合成方法和扩大此物质应用范畴的能力，为以后走上研究、生产技术管理岗位打下坚实的基础。</w:t>
      </w:r>
    </w:p>
    <w:p w:rsidR="00D51077" w:rsidRDefault="00D51077">
      <w:pPr>
        <w:rPr>
          <w:b/>
          <w:sz w:val="32"/>
          <w:szCs w:val="32"/>
        </w:rPr>
      </w:pPr>
      <w:r>
        <w:rPr>
          <w:b/>
          <w:sz w:val="32"/>
          <w:szCs w:val="32"/>
        </w:rPr>
        <w:t>6</w:t>
      </w:r>
      <w:r>
        <w:rPr>
          <w:b/>
          <w:sz w:val="32"/>
          <w:szCs w:val="32"/>
        </w:rPr>
        <w:t>．课程内容</w:t>
      </w:r>
    </w:p>
    <w:p w:rsidR="00D51077" w:rsidRDefault="00D51077">
      <w:pPr>
        <w:outlineLvl w:val="1"/>
        <w:rPr>
          <w:sz w:val="28"/>
          <w:szCs w:val="28"/>
        </w:rPr>
      </w:pPr>
      <w:bookmarkStart w:id="11" w:name="_Toc28644"/>
      <w:r>
        <w:rPr>
          <w:sz w:val="28"/>
          <w:szCs w:val="28"/>
        </w:rPr>
        <w:t>6.1</w:t>
      </w:r>
      <w:r>
        <w:rPr>
          <w:sz w:val="28"/>
          <w:szCs w:val="28"/>
        </w:rPr>
        <w:t>课程的内容概要</w:t>
      </w:r>
      <w:bookmarkEnd w:id="11"/>
    </w:p>
    <w:p w:rsidR="00D51077" w:rsidRDefault="00D51077" w:rsidP="006E1A51">
      <w:pPr>
        <w:ind w:firstLineChars="200" w:firstLine="560"/>
        <w:rPr>
          <w:sz w:val="28"/>
          <w:szCs w:val="28"/>
        </w:rPr>
      </w:pPr>
      <w:r>
        <w:rPr>
          <w:sz w:val="28"/>
          <w:szCs w:val="28"/>
        </w:rPr>
        <w:t>介绍精细化工</w:t>
      </w:r>
      <w:r>
        <w:rPr>
          <w:rFonts w:hint="eastAsia"/>
          <w:sz w:val="28"/>
          <w:szCs w:val="28"/>
        </w:rPr>
        <w:t>行业各类精细化学品的发展历史、行业现状和发展前景，以典型精细化学品为引导重点介绍表面活性剂、涂料、日用化</w:t>
      </w:r>
      <w:r>
        <w:rPr>
          <w:rFonts w:hint="eastAsia"/>
          <w:sz w:val="28"/>
          <w:szCs w:val="28"/>
        </w:rPr>
        <w:lastRenderedPageBreak/>
        <w:t>学品、香料香精、染料化学品、农药化学品等精细化学品</w:t>
      </w:r>
      <w:r>
        <w:rPr>
          <w:sz w:val="28"/>
          <w:szCs w:val="28"/>
        </w:rPr>
        <w:t>的</w:t>
      </w:r>
      <w:r>
        <w:rPr>
          <w:rFonts w:hint="eastAsia"/>
          <w:sz w:val="28"/>
          <w:szCs w:val="28"/>
        </w:rPr>
        <w:t>理论性质、化学结构特征、应用领域、构效关系、代表性合成方法和生产工艺。</w:t>
      </w:r>
    </w:p>
    <w:p w:rsidR="00D51077" w:rsidRDefault="00D51077">
      <w:pPr>
        <w:outlineLvl w:val="1"/>
        <w:rPr>
          <w:sz w:val="28"/>
          <w:szCs w:val="28"/>
        </w:rPr>
      </w:pPr>
      <w:bookmarkStart w:id="12" w:name="_Toc25587"/>
      <w:r>
        <w:rPr>
          <w:sz w:val="28"/>
          <w:szCs w:val="28"/>
        </w:rPr>
        <w:t>6.2</w:t>
      </w:r>
      <w:r>
        <w:rPr>
          <w:rFonts w:hint="eastAsia"/>
          <w:sz w:val="28"/>
          <w:szCs w:val="28"/>
        </w:rPr>
        <w:t>参考学时</w:t>
      </w:r>
      <w:bookmarkEnd w:id="12"/>
    </w:p>
    <w:p w:rsidR="00D51077" w:rsidRDefault="00D51077">
      <w:pPr>
        <w:jc w:val="center"/>
        <w:rPr>
          <w:sz w:val="28"/>
          <w:szCs w:val="28"/>
        </w:rPr>
      </w:pPr>
      <w:r>
        <w:rPr>
          <w:sz w:val="28"/>
          <w:szCs w:val="28"/>
        </w:rPr>
        <w:t>表</w:t>
      </w:r>
      <w:r>
        <w:rPr>
          <w:rFonts w:hint="eastAsia"/>
          <w:sz w:val="28"/>
          <w:szCs w:val="28"/>
        </w:rPr>
        <w:t>1</w:t>
      </w:r>
      <w:r>
        <w:rPr>
          <w:sz w:val="28"/>
          <w:szCs w:val="28"/>
        </w:rPr>
        <w:t xml:space="preserve"> </w:t>
      </w:r>
      <w:r>
        <w:rPr>
          <w:rFonts w:hint="eastAsia"/>
          <w:sz w:val="28"/>
          <w:szCs w:val="28"/>
        </w:rPr>
        <w:t>课时安排</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08"/>
        <w:gridCol w:w="3780"/>
        <w:gridCol w:w="1620"/>
      </w:tblGrid>
      <w:tr w:rsidR="00D51077">
        <w:trPr>
          <w:cantSplit/>
          <w:trHeight w:val="325"/>
          <w:jc w:val="center"/>
        </w:trPr>
        <w:tc>
          <w:tcPr>
            <w:tcW w:w="1008" w:type="dxa"/>
          </w:tcPr>
          <w:p w:rsidR="00D51077" w:rsidRDefault="00D51077">
            <w:pPr>
              <w:tabs>
                <w:tab w:val="left" w:pos="360"/>
                <w:tab w:val="center" w:pos="2142"/>
              </w:tabs>
              <w:jc w:val="center"/>
              <w:rPr>
                <w:rFonts w:ascii="宋体" w:hAnsi="宋体" w:cs="宋体"/>
                <w:color w:val="000000"/>
                <w:sz w:val="28"/>
                <w:szCs w:val="28"/>
              </w:rPr>
            </w:pPr>
            <w:r>
              <w:rPr>
                <w:rFonts w:ascii="宋体" w:hAnsi="宋体" w:cs="宋体" w:hint="eastAsia"/>
                <w:color w:val="000000"/>
                <w:sz w:val="28"/>
                <w:szCs w:val="28"/>
              </w:rPr>
              <w:t>章次</w:t>
            </w:r>
          </w:p>
        </w:tc>
        <w:tc>
          <w:tcPr>
            <w:tcW w:w="3780" w:type="dxa"/>
          </w:tcPr>
          <w:p w:rsidR="00D51077" w:rsidRDefault="00D51077">
            <w:pPr>
              <w:tabs>
                <w:tab w:val="left" w:pos="360"/>
                <w:tab w:val="center" w:pos="2142"/>
              </w:tabs>
              <w:jc w:val="center"/>
              <w:rPr>
                <w:rFonts w:ascii="宋体" w:hAnsi="宋体" w:cs="宋体"/>
                <w:color w:val="000000"/>
                <w:sz w:val="28"/>
                <w:szCs w:val="28"/>
              </w:rPr>
            </w:pPr>
            <w:r>
              <w:rPr>
                <w:rFonts w:ascii="宋体" w:hAnsi="宋体" w:cs="宋体" w:hint="eastAsia"/>
                <w:color w:val="000000"/>
                <w:sz w:val="28"/>
                <w:szCs w:val="28"/>
              </w:rPr>
              <w:t>教学内容</w:t>
            </w:r>
          </w:p>
        </w:tc>
        <w:tc>
          <w:tcPr>
            <w:tcW w:w="1620" w:type="dxa"/>
          </w:tcPr>
          <w:p w:rsidR="00D51077" w:rsidRDefault="00D51077">
            <w:pPr>
              <w:tabs>
                <w:tab w:val="left" w:pos="360"/>
              </w:tabs>
              <w:jc w:val="center"/>
              <w:rPr>
                <w:rFonts w:ascii="宋体" w:hAnsi="宋体" w:cs="宋体"/>
                <w:color w:val="000000"/>
                <w:sz w:val="28"/>
                <w:szCs w:val="28"/>
              </w:rPr>
            </w:pPr>
            <w:r>
              <w:rPr>
                <w:rFonts w:ascii="宋体" w:hAnsi="宋体" w:cs="宋体" w:hint="eastAsia"/>
                <w:color w:val="000000"/>
                <w:sz w:val="28"/>
                <w:szCs w:val="28"/>
              </w:rPr>
              <w:t>授课学时</w:t>
            </w:r>
          </w:p>
        </w:tc>
      </w:tr>
      <w:tr w:rsidR="00D51077">
        <w:trPr>
          <w:cantSplit/>
          <w:jc w:val="center"/>
        </w:trPr>
        <w:tc>
          <w:tcPr>
            <w:tcW w:w="1008" w:type="dxa"/>
          </w:tcPr>
          <w:p w:rsidR="00D51077" w:rsidRDefault="00D51077">
            <w:pPr>
              <w:tabs>
                <w:tab w:val="left" w:pos="360"/>
              </w:tabs>
              <w:jc w:val="center"/>
              <w:rPr>
                <w:rFonts w:ascii="宋体" w:hAnsi="宋体" w:cs="宋体"/>
                <w:color w:val="000000"/>
                <w:sz w:val="28"/>
                <w:szCs w:val="28"/>
              </w:rPr>
            </w:pPr>
            <w:r>
              <w:rPr>
                <w:rFonts w:ascii="宋体" w:hAnsi="宋体" w:cs="宋体" w:hint="eastAsia"/>
                <w:color w:val="000000"/>
                <w:sz w:val="28"/>
                <w:szCs w:val="28"/>
              </w:rPr>
              <w:t>一</w:t>
            </w:r>
          </w:p>
        </w:tc>
        <w:tc>
          <w:tcPr>
            <w:tcW w:w="3780" w:type="dxa"/>
          </w:tcPr>
          <w:p w:rsidR="00D51077" w:rsidRDefault="00D51077">
            <w:pPr>
              <w:tabs>
                <w:tab w:val="left" w:pos="360"/>
              </w:tabs>
              <w:rPr>
                <w:rFonts w:ascii="宋体" w:hAnsi="宋体" w:cs="宋体"/>
                <w:color w:val="000000"/>
                <w:sz w:val="28"/>
                <w:szCs w:val="28"/>
              </w:rPr>
            </w:pPr>
            <w:r>
              <w:rPr>
                <w:rFonts w:ascii="宋体" w:hAnsi="宋体" w:cs="宋体" w:hint="eastAsia"/>
                <w:color w:val="000000"/>
                <w:sz w:val="28"/>
                <w:szCs w:val="28"/>
              </w:rPr>
              <w:t>绪论</w:t>
            </w:r>
          </w:p>
        </w:tc>
        <w:tc>
          <w:tcPr>
            <w:tcW w:w="1620" w:type="dxa"/>
          </w:tcPr>
          <w:p w:rsidR="00D51077" w:rsidRDefault="00D51077">
            <w:pPr>
              <w:tabs>
                <w:tab w:val="left" w:pos="360"/>
              </w:tabs>
              <w:jc w:val="center"/>
              <w:rPr>
                <w:rFonts w:ascii="宋体" w:hAnsi="宋体" w:cs="宋体"/>
                <w:color w:val="000000"/>
                <w:sz w:val="28"/>
                <w:szCs w:val="28"/>
              </w:rPr>
            </w:pPr>
            <w:r>
              <w:rPr>
                <w:rFonts w:ascii="宋体" w:hAnsi="宋体" w:cs="宋体" w:hint="eastAsia"/>
                <w:color w:val="000000"/>
                <w:sz w:val="28"/>
                <w:szCs w:val="28"/>
              </w:rPr>
              <w:t>2</w:t>
            </w:r>
          </w:p>
        </w:tc>
      </w:tr>
      <w:tr w:rsidR="00D51077">
        <w:trPr>
          <w:cantSplit/>
          <w:jc w:val="center"/>
        </w:trPr>
        <w:tc>
          <w:tcPr>
            <w:tcW w:w="1008" w:type="dxa"/>
          </w:tcPr>
          <w:p w:rsidR="00D51077" w:rsidRDefault="00D51077">
            <w:pPr>
              <w:tabs>
                <w:tab w:val="left" w:pos="360"/>
              </w:tabs>
              <w:jc w:val="center"/>
              <w:rPr>
                <w:rFonts w:ascii="宋体" w:hAnsi="宋体" w:cs="宋体"/>
                <w:color w:val="000000"/>
                <w:sz w:val="28"/>
                <w:szCs w:val="28"/>
              </w:rPr>
            </w:pPr>
            <w:r>
              <w:rPr>
                <w:rFonts w:ascii="宋体" w:hAnsi="宋体" w:cs="宋体" w:hint="eastAsia"/>
                <w:color w:val="000000"/>
                <w:sz w:val="28"/>
                <w:szCs w:val="28"/>
              </w:rPr>
              <w:t>二</w:t>
            </w:r>
          </w:p>
        </w:tc>
        <w:tc>
          <w:tcPr>
            <w:tcW w:w="3780" w:type="dxa"/>
          </w:tcPr>
          <w:p w:rsidR="00D51077" w:rsidRDefault="00D51077">
            <w:pPr>
              <w:tabs>
                <w:tab w:val="left" w:pos="360"/>
              </w:tabs>
              <w:rPr>
                <w:rFonts w:ascii="宋体" w:hAnsi="宋体" w:cs="宋体"/>
                <w:color w:val="000000"/>
                <w:sz w:val="28"/>
                <w:szCs w:val="28"/>
              </w:rPr>
            </w:pPr>
            <w:r>
              <w:rPr>
                <w:rFonts w:ascii="宋体" w:hAnsi="宋体" w:cs="宋体" w:hint="eastAsia"/>
                <w:color w:val="000000"/>
                <w:sz w:val="28"/>
                <w:szCs w:val="28"/>
              </w:rPr>
              <w:t>表面活性剂</w:t>
            </w:r>
          </w:p>
        </w:tc>
        <w:tc>
          <w:tcPr>
            <w:tcW w:w="1620" w:type="dxa"/>
          </w:tcPr>
          <w:p w:rsidR="00D51077" w:rsidRDefault="00D51077">
            <w:pPr>
              <w:tabs>
                <w:tab w:val="left" w:pos="360"/>
              </w:tabs>
              <w:jc w:val="center"/>
              <w:rPr>
                <w:rFonts w:ascii="宋体" w:hAnsi="宋体" w:cs="宋体"/>
                <w:color w:val="000000"/>
                <w:sz w:val="28"/>
                <w:szCs w:val="28"/>
              </w:rPr>
            </w:pPr>
            <w:r>
              <w:rPr>
                <w:rFonts w:ascii="宋体" w:hAnsi="宋体" w:cs="宋体" w:hint="eastAsia"/>
                <w:color w:val="000000"/>
                <w:sz w:val="28"/>
                <w:szCs w:val="28"/>
              </w:rPr>
              <w:t>8</w:t>
            </w:r>
          </w:p>
        </w:tc>
      </w:tr>
      <w:tr w:rsidR="00D51077">
        <w:trPr>
          <w:cantSplit/>
          <w:jc w:val="center"/>
        </w:trPr>
        <w:tc>
          <w:tcPr>
            <w:tcW w:w="1008" w:type="dxa"/>
          </w:tcPr>
          <w:p w:rsidR="00D51077" w:rsidRDefault="00D51077">
            <w:pPr>
              <w:tabs>
                <w:tab w:val="left" w:pos="360"/>
              </w:tabs>
              <w:jc w:val="center"/>
              <w:rPr>
                <w:rFonts w:ascii="宋体" w:hAnsi="宋体" w:cs="宋体"/>
                <w:color w:val="000000"/>
                <w:sz w:val="28"/>
                <w:szCs w:val="28"/>
              </w:rPr>
            </w:pPr>
            <w:r>
              <w:rPr>
                <w:rFonts w:ascii="宋体" w:hAnsi="宋体" w:cs="宋体" w:hint="eastAsia"/>
                <w:color w:val="000000"/>
                <w:sz w:val="28"/>
                <w:szCs w:val="28"/>
              </w:rPr>
              <w:t>三</w:t>
            </w:r>
          </w:p>
        </w:tc>
        <w:tc>
          <w:tcPr>
            <w:tcW w:w="3780" w:type="dxa"/>
          </w:tcPr>
          <w:p w:rsidR="00D51077" w:rsidRDefault="00D51077">
            <w:pPr>
              <w:tabs>
                <w:tab w:val="left" w:pos="360"/>
              </w:tabs>
              <w:rPr>
                <w:rFonts w:ascii="宋体" w:hAnsi="宋体" w:cs="宋体"/>
                <w:color w:val="000000"/>
                <w:sz w:val="28"/>
                <w:szCs w:val="28"/>
              </w:rPr>
            </w:pPr>
            <w:r>
              <w:rPr>
                <w:rFonts w:ascii="宋体" w:hAnsi="宋体" w:cs="宋体" w:hint="eastAsia"/>
                <w:color w:val="000000"/>
                <w:sz w:val="28"/>
                <w:szCs w:val="28"/>
              </w:rPr>
              <w:t>涂料</w:t>
            </w:r>
          </w:p>
        </w:tc>
        <w:tc>
          <w:tcPr>
            <w:tcW w:w="1620" w:type="dxa"/>
          </w:tcPr>
          <w:p w:rsidR="00D51077" w:rsidRDefault="00D51077">
            <w:pPr>
              <w:tabs>
                <w:tab w:val="left" w:pos="360"/>
              </w:tabs>
              <w:jc w:val="center"/>
              <w:rPr>
                <w:rFonts w:ascii="宋体" w:hAnsi="宋体" w:cs="宋体"/>
                <w:color w:val="000000"/>
                <w:sz w:val="28"/>
                <w:szCs w:val="28"/>
              </w:rPr>
            </w:pPr>
            <w:r>
              <w:rPr>
                <w:rFonts w:ascii="宋体" w:hAnsi="宋体" w:cs="宋体" w:hint="eastAsia"/>
                <w:color w:val="000000"/>
                <w:sz w:val="28"/>
                <w:szCs w:val="28"/>
              </w:rPr>
              <w:t>4</w:t>
            </w:r>
          </w:p>
        </w:tc>
      </w:tr>
      <w:tr w:rsidR="00D51077">
        <w:trPr>
          <w:cantSplit/>
          <w:jc w:val="center"/>
        </w:trPr>
        <w:tc>
          <w:tcPr>
            <w:tcW w:w="1008" w:type="dxa"/>
          </w:tcPr>
          <w:p w:rsidR="00D51077" w:rsidRDefault="00D51077">
            <w:pPr>
              <w:tabs>
                <w:tab w:val="left" w:pos="360"/>
              </w:tabs>
              <w:jc w:val="center"/>
              <w:rPr>
                <w:rFonts w:ascii="宋体" w:hAnsi="宋体" w:cs="宋体"/>
                <w:color w:val="000000"/>
                <w:sz w:val="28"/>
                <w:szCs w:val="28"/>
              </w:rPr>
            </w:pPr>
            <w:r>
              <w:rPr>
                <w:rFonts w:ascii="宋体" w:hAnsi="宋体" w:cs="宋体" w:hint="eastAsia"/>
                <w:color w:val="000000"/>
                <w:sz w:val="28"/>
                <w:szCs w:val="28"/>
              </w:rPr>
              <w:t>四</w:t>
            </w:r>
          </w:p>
        </w:tc>
        <w:tc>
          <w:tcPr>
            <w:tcW w:w="3780" w:type="dxa"/>
          </w:tcPr>
          <w:p w:rsidR="00D51077" w:rsidRDefault="00D51077">
            <w:pPr>
              <w:tabs>
                <w:tab w:val="left" w:pos="360"/>
              </w:tabs>
              <w:rPr>
                <w:rFonts w:ascii="宋体" w:hAnsi="宋体" w:cs="宋体"/>
                <w:color w:val="000000"/>
                <w:sz w:val="28"/>
                <w:szCs w:val="28"/>
              </w:rPr>
            </w:pPr>
            <w:r>
              <w:rPr>
                <w:rFonts w:ascii="宋体" w:hAnsi="宋体" w:cs="宋体" w:hint="eastAsia"/>
                <w:color w:val="000000"/>
                <w:sz w:val="28"/>
                <w:szCs w:val="28"/>
              </w:rPr>
              <w:t>日用化学品</w:t>
            </w:r>
          </w:p>
        </w:tc>
        <w:tc>
          <w:tcPr>
            <w:tcW w:w="1620" w:type="dxa"/>
          </w:tcPr>
          <w:p w:rsidR="00D51077" w:rsidRDefault="00D51077">
            <w:pPr>
              <w:tabs>
                <w:tab w:val="left" w:pos="360"/>
              </w:tabs>
              <w:jc w:val="center"/>
              <w:rPr>
                <w:rFonts w:ascii="宋体" w:hAnsi="宋体" w:cs="宋体"/>
                <w:color w:val="000000"/>
                <w:sz w:val="28"/>
                <w:szCs w:val="28"/>
              </w:rPr>
            </w:pPr>
            <w:r>
              <w:rPr>
                <w:rFonts w:ascii="宋体" w:hAnsi="宋体" w:cs="宋体" w:hint="eastAsia"/>
                <w:color w:val="000000"/>
                <w:sz w:val="28"/>
                <w:szCs w:val="28"/>
              </w:rPr>
              <w:t>4</w:t>
            </w:r>
          </w:p>
        </w:tc>
      </w:tr>
      <w:tr w:rsidR="00D51077">
        <w:trPr>
          <w:cantSplit/>
          <w:jc w:val="center"/>
        </w:trPr>
        <w:tc>
          <w:tcPr>
            <w:tcW w:w="1008" w:type="dxa"/>
          </w:tcPr>
          <w:p w:rsidR="00D51077" w:rsidRDefault="00D51077">
            <w:pPr>
              <w:tabs>
                <w:tab w:val="left" w:pos="360"/>
              </w:tabs>
              <w:jc w:val="center"/>
              <w:rPr>
                <w:rFonts w:ascii="宋体" w:hAnsi="宋体" w:cs="宋体"/>
                <w:color w:val="000000"/>
                <w:sz w:val="28"/>
                <w:szCs w:val="28"/>
              </w:rPr>
            </w:pPr>
            <w:r>
              <w:rPr>
                <w:rFonts w:ascii="宋体" w:hAnsi="宋体" w:cs="宋体" w:hint="eastAsia"/>
                <w:color w:val="000000"/>
                <w:sz w:val="28"/>
                <w:szCs w:val="28"/>
              </w:rPr>
              <w:t>五</w:t>
            </w:r>
          </w:p>
        </w:tc>
        <w:tc>
          <w:tcPr>
            <w:tcW w:w="3780" w:type="dxa"/>
          </w:tcPr>
          <w:p w:rsidR="00D51077" w:rsidRDefault="00D51077">
            <w:pPr>
              <w:tabs>
                <w:tab w:val="left" w:pos="360"/>
              </w:tabs>
              <w:rPr>
                <w:rFonts w:ascii="宋体" w:hAnsi="宋体" w:cs="宋体"/>
                <w:color w:val="000000"/>
                <w:sz w:val="28"/>
                <w:szCs w:val="28"/>
              </w:rPr>
            </w:pPr>
            <w:r>
              <w:rPr>
                <w:rFonts w:ascii="宋体" w:hAnsi="宋体" w:cs="宋体" w:hint="eastAsia"/>
                <w:color w:val="000000"/>
                <w:sz w:val="28"/>
                <w:szCs w:val="28"/>
              </w:rPr>
              <w:t>香料香精</w:t>
            </w:r>
          </w:p>
        </w:tc>
        <w:tc>
          <w:tcPr>
            <w:tcW w:w="1620" w:type="dxa"/>
          </w:tcPr>
          <w:p w:rsidR="00D51077" w:rsidRDefault="00D51077">
            <w:pPr>
              <w:tabs>
                <w:tab w:val="left" w:pos="360"/>
              </w:tabs>
              <w:jc w:val="center"/>
              <w:rPr>
                <w:rFonts w:ascii="宋体" w:hAnsi="宋体" w:cs="宋体"/>
                <w:color w:val="000000"/>
                <w:sz w:val="28"/>
                <w:szCs w:val="28"/>
              </w:rPr>
            </w:pPr>
            <w:r>
              <w:rPr>
                <w:rFonts w:ascii="宋体" w:hAnsi="宋体" w:cs="宋体" w:hint="eastAsia"/>
                <w:color w:val="000000"/>
                <w:sz w:val="28"/>
                <w:szCs w:val="28"/>
              </w:rPr>
              <w:t>4</w:t>
            </w:r>
          </w:p>
        </w:tc>
      </w:tr>
      <w:tr w:rsidR="00D51077">
        <w:trPr>
          <w:cantSplit/>
          <w:jc w:val="center"/>
        </w:trPr>
        <w:tc>
          <w:tcPr>
            <w:tcW w:w="1008" w:type="dxa"/>
          </w:tcPr>
          <w:p w:rsidR="00D51077" w:rsidRDefault="00D51077">
            <w:pPr>
              <w:tabs>
                <w:tab w:val="left" w:pos="360"/>
              </w:tabs>
              <w:jc w:val="center"/>
              <w:rPr>
                <w:rFonts w:ascii="宋体" w:hAnsi="宋体" w:cs="宋体"/>
                <w:color w:val="000000"/>
                <w:sz w:val="28"/>
                <w:szCs w:val="28"/>
              </w:rPr>
            </w:pPr>
            <w:r>
              <w:rPr>
                <w:rFonts w:ascii="宋体" w:hAnsi="宋体" w:cs="宋体" w:hint="eastAsia"/>
                <w:color w:val="000000"/>
                <w:sz w:val="28"/>
                <w:szCs w:val="28"/>
              </w:rPr>
              <w:t>六</w:t>
            </w:r>
          </w:p>
        </w:tc>
        <w:tc>
          <w:tcPr>
            <w:tcW w:w="3780" w:type="dxa"/>
          </w:tcPr>
          <w:p w:rsidR="00D51077" w:rsidRDefault="00D51077">
            <w:pPr>
              <w:tabs>
                <w:tab w:val="left" w:pos="360"/>
              </w:tabs>
              <w:rPr>
                <w:rFonts w:ascii="宋体" w:hAnsi="宋体" w:cs="宋体"/>
                <w:color w:val="000000"/>
                <w:sz w:val="28"/>
                <w:szCs w:val="28"/>
              </w:rPr>
            </w:pPr>
            <w:r>
              <w:rPr>
                <w:rFonts w:ascii="宋体" w:hAnsi="宋体" w:cs="宋体" w:hint="eastAsia"/>
                <w:color w:val="000000"/>
                <w:sz w:val="28"/>
                <w:szCs w:val="28"/>
              </w:rPr>
              <w:t>染料化学品</w:t>
            </w:r>
          </w:p>
        </w:tc>
        <w:tc>
          <w:tcPr>
            <w:tcW w:w="1620" w:type="dxa"/>
          </w:tcPr>
          <w:p w:rsidR="00D51077" w:rsidRDefault="00D51077">
            <w:pPr>
              <w:tabs>
                <w:tab w:val="left" w:pos="360"/>
              </w:tabs>
              <w:jc w:val="center"/>
              <w:rPr>
                <w:rFonts w:ascii="宋体" w:hAnsi="宋体" w:cs="宋体"/>
                <w:color w:val="000000"/>
                <w:sz w:val="28"/>
                <w:szCs w:val="28"/>
              </w:rPr>
            </w:pPr>
            <w:r>
              <w:rPr>
                <w:rFonts w:ascii="宋体" w:hAnsi="宋体" w:cs="宋体" w:hint="eastAsia"/>
                <w:color w:val="000000"/>
                <w:sz w:val="28"/>
                <w:szCs w:val="28"/>
              </w:rPr>
              <w:t>4</w:t>
            </w:r>
          </w:p>
        </w:tc>
      </w:tr>
      <w:tr w:rsidR="00D51077">
        <w:trPr>
          <w:cantSplit/>
          <w:jc w:val="center"/>
        </w:trPr>
        <w:tc>
          <w:tcPr>
            <w:tcW w:w="1008" w:type="dxa"/>
          </w:tcPr>
          <w:p w:rsidR="00D51077" w:rsidRDefault="00D51077">
            <w:pPr>
              <w:tabs>
                <w:tab w:val="left" w:pos="360"/>
              </w:tabs>
              <w:jc w:val="center"/>
              <w:rPr>
                <w:rFonts w:ascii="宋体" w:hAnsi="宋体" w:cs="宋体"/>
                <w:color w:val="000000"/>
                <w:sz w:val="28"/>
                <w:szCs w:val="28"/>
              </w:rPr>
            </w:pPr>
            <w:r>
              <w:rPr>
                <w:rFonts w:ascii="宋体" w:hAnsi="宋体" w:cs="宋体" w:hint="eastAsia"/>
                <w:color w:val="000000"/>
                <w:sz w:val="28"/>
                <w:szCs w:val="28"/>
              </w:rPr>
              <w:t>七</w:t>
            </w:r>
          </w:p>
        </w:tc>
        <w:tc>
          <w:tcPr>
            <w:tcW w:w="3780" w:type="dxa"/>
          </w:tcPr>
          <w:p w:rsidR="00D51077" w:rsidRDefault="00D51077">
            <w:pPr>
              <w:tabs>
                <w:tab w:val="left" w:pos="360"/>
              </w:tabs>
              <w:rPr>
                <w:rFonts w:ascii="宋体" w:hAnsi="宋体" w:cs="宋体"/>
                <w:color w:val="000000"/>
                <w:sz w:val="28"/>
                <w:szCs w:val="28"/>
              </w:rPr>
            </w:pPr>
            <w:r>
              <w:rPr>
                <w:rFonts w:ascii="宋体" w:hAnsi="宋体" w:cs="宋体" w:hint="eastAsia"/>
                <w:color w:val="000000"/>
                <w:sz w:val="28"/>
                <w:szCs w:val="28"/>
              </w:rPr>
              <w:t>农药化学品</w:t>
            </w:r>
          </w:p>
        </w:tc>
        <w:tc>
          <w:tcPr>
            <w:tcW w:w="1620" w:type="dxa"/>
          </w:tcPr>
          <w:p w:rsidR="00D51077" w:rsidRDefault="00D51077">
            <w:pPr>
              <w:tabs>
                <w:tab w:val="left" w:pos="360"/>
              </w:tabs>
              <w:jc w:val="center"/>
              <w:rPr>
                <w:rFonts w:ascii="宋体" w:hAnsi="宋体" w:cs="宋体"/>
                <w:color w:val="000000"/>
                <w:sz w:val="28"/>
                <w:szCs w:val="28"/>
              </w:rPr>
            </w:pPr>
            <w:r>
              <w:rPr>
                <w:rFonts w:ascii="宋体" w:hAnsi="宋体" w:cs="宋体" w:hint="eastAsia"/>
                <w:color w:val="000000"/>
                <w:sz w:val="28"/>
                <w:szCs w:val="28"/>
              </w:rPr>
              <w:t>4</w:t>
            </w:r>
          </w:p>
        </w:tc>
      </w:tr>
      <w:tr w:rsidR="0062387E">
        <w:trPr>
          <w:cantSplit/>
          <w:jc w:val="center"/>
        </w:trPr>
        <w:tc>
          <w:tcPr>
            <w:tcW w:w="1008" w:type="dxa"/>
          </w:tcPr>
          <w:p w:rsidR="0062387E" w:rsidRDefault="0062387E">
            <w:pPr>
              <w:tabs>
                <w:tab w:val="left" w:pos="360"/>
              </w:tabs>
              <w:rPr>
                <w:rFonts w:ascii="宋体" w:hAnsi="宋体" w:cs="宋体"/>
                <w:color w:val="000000"/>
                <w:sz w:val="28"/>
                <w:szCs w:val="28"/>
              </w:rPr>
            </w:pPr>
          </w:p>
        </w:tc>
        <w:tc>
          <w:tcPr>
            <w:tcW w:w="3780" w:type="dxa"/>
          </w:tcPr>
          <w:p w:rsidR="0062387E" w:rsidRDefault="0062387E" w:rsidP="0062387E">
            <w:pPr>
              <w:tabs>
                <w:tab w:val="left" w:pos="360"/>
              </w:tabs>
              <w:jc w:val="left"/>
              <w:rPr>
                <w:rFonts w:ascii="宋体" w:hAnsi="宋体" w:cs="宋体"/>
                <w:color w:val="000000"/>
                <w:sz w:val="28"/>
                <w:szCs w:val="28"/>
              </w:rPr>
            </w:pPr>
            <w:r>
              <w:rPr>
                <w:rFonts w:ascii="宋体" w:hAnsi="宋体" w:cs="宋体" w:hint="eastAsia"/>
                <w:color w:val="000000"/>
                <w:sz w:val="28"/>
                <w:szCs w:val="28"/>
              </w:rPr>
              <w:t>复习课</w:t>
            </w:r>
          </w:p>
        </w:tc>
        <w:tc>
          <w:tcPr>
            <w:tcW w:w="1620" w:type="dxa"/>
          </w:tcPr>
          <w:p w:rsidR="0062387E" w:rsidRDefault="0062387E" w:rsidP="0062387E">
            <w:pPr>
              <w:tabs>
                <w:tab w:val="left" w:pos="360"/>
              </w:tabs>
              <w:jc w:val="center"/>
              <w:rPr>
                <w:rFonts w:ascii="宋体" w:hAnsi="宋体" w:cs="宋体"/>
                <w:color w:val="000000"/>
                <w:sz w:val="28"/>
                <w:szCs w:val="28"/>
              </w:rPr>
            </w:pPr>
            <w:r>
              <w:rPr>
                <w:rFonts w:ascii="宋体" w:hAnsi="宋体" w:cs="宋体" w:hint="eastAsia"/>
                <w:color w:val="000000"/>
                <w:sz w:val="28"/>
                <w:szCs w:val="28"/>
              </w:rPr>
              <w:t>2</w:t>
            </w:r>
          </w:p>
        </w:tc>
      </w:tr>
      <w:tr w:rsidR="00D51077">
        <w:trPr>
          <w:cantSplit/>
          <w:jc w:val="center"/>
        </w:trPr>
        <w:tc>
          <w:tcPr>
            <w:tcW w:w="1008" w:type="dxa"/>
          </w:tcPr>
          <w:p w:rsidR="00D51077" w:rsidRDefault="00D51077">
            <w:pPr>
              <w:tabs>
                <w:tab w:val="left" w:pos="360"/>
              </w:tabs>
              <w:rPr>
                <w:rFonts w:ascii="宋体" w:hAnsi="宋体" w:cs="宋体"/>
                <w:color w:val="000000"/>
                <w:sz w:val="28"/>
                <w:szCs w:val="28"/>
              </w:rPr>
            </w:pPr>
          </w:p>
        </w:tc>
        <w:tc>
          <w:tcPr>
            <w:tcW w:w="3780" w:type="dxa"/>
          </w:tcPr>
          <w:p w:rsidR="00D51077" w:rsidRDefault="00D51077">
            <w:pPr>
              <w:tabs>
                <w:tab w:val="left" w:pos="360"/>
              </w:tabs>
              <w:jc w:val="center"/>
              <w:rPr>
                <w:rFonts w:ascii="宋体" w:hAnsi="宋体" w:cs="宋体"/>
                <w:color w:val="000000"/>
                <w:sz w:val="28"/>
                <w:szCs w:val="28"/>
              </w:rPr>
            </w:pPr>
            <w:r>
              <w:rPr>
                <w:rFonts w:ascii="宋体" w:hAnsi="宋体" w:cs="宋体" w:hint="eastAsia"/>
                <w:color w:val="000000"/>
                <w:sz w:val="28"/>
                <w:szCs w:val="28"/>
              </w:rPr>
              <w:t>合计</w:t>
            </w:r>
          </w:p>
        </w:tc>
        <w:tc>
          <w:tcPr>
            <w:tcW w:w="1620" w:type="dxa"/>
          </w:tcPr>
          <w:p w:rsidR="00D51077" w:rsidRDefault="00D51077" w:rsidP="0062387E">
            <w:pPr>
              <w:tabs>
                <w:tab w:val="left" w:pos="360"/>
              </w:tabs>
              <w:jc w:val="center"/>
              <w:rPr>
                <w:rFonts w:ascii="宋体" w:hAnsi="宋体" w:cs="宋体"/>
                <w:color w:val="000000"/>
                <w:sz w:val="28"/>
                <w:szCs w:val="28"/>
              </w:rPr>
            </w:pPr>
            <w:r>
              <w:rPr>
                <w:rFonts w:ascii="宋体" w:hAnsi="宋体" w:cs="宋体" w:hint="eastAsia"/>
                <w:color w:val="000000"/>
                <w:sz w:val="28"/>
                <w:szCs w:val="28"/>
              </w:rPr>
              <w:t>3</w:t>
            </w:r>
            <w:r w:rsidR="0062387E">
              <w:rPr>
                <w:rFonts w:ascii="宋体" w:hAnsi="宋体" w:cs="宋体" w:hint="eastAsia"/>
                <w:color w:val="000000"/>
                <w:sz w:val="28"/>
                <w:szCs w:val="28"/>
              </w:rPr>
              <w:t>2</w:t>
            </w:r>
          </w:p>
        </w:tc>
      </w:tr>
    </w:tbl>
    <w:p w:rsidR="00D51077" w:rsidRDefault="00D51077">
      <w:pPr>
        <w:outlineLvl w:val="0"/>
        <w:rPr>
          <w:b/>
          <w:sz w:val="28"/>
          <w:szCs w:val="28"/>
        </w:rPr>
      </w:pPr>
      <w:bookmarkStart w:id="13" w:name="_Toc26511"/>
      <w:r>
        <w:rPr>
          <w:b/>
          <w:sz w:val="28"/>
          <w:szCs w:val="28"/>
        </w:rPr>
        <w:t>7.</w:t>
      </w:r>
      <w:r>
        <w:rPr>
          <w:b/>
          <w:sz w:val="28"/>
          <w:szCs w:val="28"/>
        </w:rPr>
        <w:t>课程教学实施</w:t>
      </w:r>
      <w:bookmarkEnd w:id="13"/>
    </w:p>
    <w:p w:rsidR="00D51077" w:rsidRDefault="00D51077" w:rsidP="006E1A51">
      <w:pPr>
        <w:ind w:firstLineChars="200" w:firstLine="560"/>
        <w:rPr>
          <w:sz w:val="28"/>
          <w:szCs w:val="28"/>
        </w:rPr>
      </w:pPr>
      <w:r>
        <w:rPr>
          <w:sz w:val="28"/>
          <w:szCs w:val="28"/>
        </w:rPr>
        <w:t>课程知识的传授以</w:t>
      </w:r>
      <w:r>
        <w:rPr>
          <w:b/>
          <w:bCs/>
          <w:sz w:val="28"/>
          <w:szCs w:val="28"/>
        </w:rPr>
        <w:t>讲授</w:t>
      </w:r>
      <w:r>
        <w:rPr>
          <w:rFonts w:hint="eastAsia"/>
          <w:b/>
          <w:bCs/>
          <w:sz w:val="28"/>
          <w:szCs w:val="28"/>
        </w:rPr>
        <w:t>、举例、对比</w:t>
      </w:r>
      <w:r>
        <w:rPr>
          <w:b/>
          <w:bCs/>
          <w:sz w:val="28"/>
          <w:szCs w:val="28"/>
        </w:rPr>
        <w:t>和讨论方法</w:t>
      </w:r>
      <w:r>
        <w:rPr>
          <w:sz w:val="28"/>
          <w:szCs w:val="28"/>
        </w:rPr>
        <w:t>为主，</w:t>
      </w:r>
      <w:r>
        <w:rPr>
          <w:rFonts w:hint="eastAsia"/>
          <w:sz w:val="28"/>
          <w:szCs w:val="28"/>
        </w:rPr>
        <w:t>讲授与复习并驾齐驱，力求知识点的融会贯通，</w:t>
      </w:r>
      <w:r>
        <w:rPr>
          <w:sz w:val="28"/>
          <w:szCs w:val="28"/>
        </w:rPr>
        <w:t>调动学生思维。采用多媒体课件教学。</w:t>
      </w:r>
    </w:p>
    <w:p w:rsidR="0062387E" w:rsidRDefault="0062387E" w:rsidP="006E1A51">
      <w:pPr>
        <w:ind w:firstLineChars="200" w:firstLine="560"/>
        <w:rPr>
          <w:sz w:val="28"/>
          <w:szCs w:val="28"/>
        </w:rPr>
      </w:pPr>
    </w:p>
    <w:p w:rsidR="0062387E" w:rsidRDefault="0062387E" w:rsidP="006E1A51">
      <w:pPr>
        <w:ind w:firstLineChars="200" w:firstLine="560"/>
        <w:rPr>
          <w:sz w:val="28"/>
          <w:szCs w:val="28"/>
        </w:rPr>
      </w:pPr>
    </w:p>
    <w:p w:rsidR="0062387E" w:rsidRDefault="0062387E" w:rsidP="006E1A51">
      <w:pPr>
        <w:ind w:firstLineChars="200" w:firstLine="560"/>
        <w:rPr>
          <w:sz w:val="28"/>
          <w:szCs w:val="28"/>
        </w:rPr>
      </w:pPr>
    </w:p>
    <w:p w:rsidR="0062387E" w:rsidRDefault="0062387E" w:rsidP="006E1A51">
      <w:pPr>
        <w:ind w:firstLineChars="200" w:firstLine="560"/>
        <w:rPr>
          <w:sz w:val="28"/>
          <w:szCs w:val="28"/>
        </w:rPr>
      </w:pPr>
    </w:p>
    <w:p w:rsidR="00D51077" w:rsidRDefault="00D51077" w:rsidP="006E1A51">
      <w:pPr>
        <w:ind w:firstLineChars="200" w:firstLine="560"/>
        <w:jc w:val="center"/>
        <w:rPr>
          <w:sz w:val="28"/>
          <w:szCs w:val="28"/>
        </w:rPr>
      </w:pPr>
      <w:r>
        <w:rPr>
          <w:rFonts w:hint="eastAsia"/>
          <w:sz w:val="28"/>
          <w:szCs w:val="28"/>
        </w:rPr>
        <w:lastRenderedPageBreak/>
        <w:t>表</w:t>
      </w:r>
      <w:r>
        <w:rPr>
          <w:rFonts w:hint="eastAsia"/>
          <w:sz w:val="28"/>
          <w:szCs w:val="28"/>
        </w:rPr>
        <w:t xml:space="preserve">2 </w:t>
      </w:r>
      <w:r>
        <w:rPr>
          <w:rFonts w:hint="eastAsia"/>
          <w:sz w:val="28"/>
          <w:szCs w:val="28"/>
        </w:rPr>
        <w:t>具体教学过程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D51077" w:rsidRPr="00D51077" w:rsidTr="00D51077">
        <w:trPr>
          <w:trHeight w:val="800"/>
        </w:trPr>
        <w:tc>
          <w:tcPr>
            <w:tcW w:w="8522" w:type="dxa"/>
            <w:vAlign w:val="center"/>
          </w:tcPr>
          <w:p w:rsidR="00D51077" w:rsidRPr="00D51077" w:rsidRDefault="00D51077" w:rsidP="00D51077">
            <w:pPr>
              <w:jc w:val="center"/>
              <w:outlineLvl w:val="1"/>
              <w:rPr>
                <w:b/>
                <w:bCs/>
                <w:sz w:val="28"/>
                <w:szCs w:val="28"/>
              </w:rPr>
            </w:pPr>
            <w:bookmarkStart w:id="14" w:name="_Toc27280"/>
            <w:r w:rsidRPr="00D51077">
              <w:rPr>
                <w:rFonts w:hint="eastAsia"/>
                <w:b/>
                <w:bCs/>
                <w:sz w:val="28"/>
                <w:szCs w:val="28"/>
              </w:rPr>
              <w:t xml:space="preserve">7.1 </w:t>
            </w:r>
            <w:r w:rsidRPr="00D51077">
              <w:rPr>
                <w:b/>
                <w:bCs/>
                <w:sz w:val="28"/>
                <w:szCs w:val="28"/>
              </w:rPr>
              <w:t xml:space="preserve"> </w:t>
            </w:r>
            <w:r w:rsidRPr="00D51077">
              <w:rPr>
                <w:b/>
                <w:bCs/>
                <w:sz w:val="28"/>
                <w:szCs w:val="28"/>
              </w:rPr>
              <w:t>绪论</w:t>
            </w:r>
            <w:bookmarkEnd w:id="14"/>
          </w:p>
        </w:tc>
      </w:tr>
      <w:tr w:rsidR="00D51077" w:rsidRPr="00D51077" w:rsidTr="00D51077">
        <w:tc>
          <w:tcPr>
            <w:tcW w:w="8522" w:type="dxa"/>
          </w:tcPr>
          <w:p w:rsidR="00D51077" w:rsidRPr="00D51077" w:rsidRDefault="00D51077" w:rsidP="00D51077">
            <w:pPr>
              <w:jc w:val="left"/>
              <w:rPr>
                <w:b/>
                <w:bCs/>
                <w:sz w:val="28"/>
                <w:szCs w:val="28"/>
              </w:rPr>
            </w:pPr>
            <w:r w:rsidRPr="00D51077">
              <w:rPr>
                <w:b/>
                <w:bCs/>
                <w:sz w:val="28"/>
                <w:szCs w:val="28"/>
              </w:rPr>
              <w:t>教学目标：</w:t>
            </w:r>
          </w:p>
          <w:p w:rsidR="00D51077" w:rsidRPr="00D51077" w:rsidRDefault="00D51077" w:rsidP="00D51077">
            <w:pPr>
              <w:ind w:firstLine="480"/>
              <w:rPr>
                <w:sz w:val="28"/>
                <w:szCs w:val="28"/>
              </w:rPr>
            </w:pPr>
            <w:r w:rsidRPr="00D51077">
              <w:rPr>
                <w:sz w:val="28"/>
                <w:szCs w:val="28"/>
              </w:rPr>
              <w:t>了解精细化学品的含义、特点、范围和精细化工在国民经济中的地位。</w:t>
            </w:r>
          </w:p>
          <w:p w:rsidR="00D51077" w:rsidRPr="00D51077" w:rsidRDefault="00D51077">
            <w:pPr>
              <w:rPr>
                <w:b/>
                <w:bCs/>
                <w:sz w:val="28"/>
                <w:szCs w:val="28"/>
              </w:rPr>
            </w:pPr>
            <w:r w:rsidRPr="00D51077">
              <w:rPr>
                <w:b/>
                <w:bCs/>
                <w:sz w:val="28"/>
                <w:szCs w:val="28"/>
              </w:rPr>
              <w:t>教学内容：</w:t>
            </w:r>
          </w:p>
          <w:p w:rsidR="00D51077" w:rsidRPr="00D51077" w:rsidRDefault="00D51077">
            <w:pPr>
              <w:rPr>
                <w:sz w:val="28"/>
                <w:szCs w:val="28"/>
              </w:rPr>
            </w:pPr>
            <w:r w:rsidRPr="00D51077">
              <w:rPr>
                <w:bCs/>
                <w:sz w:val="28"/>
                <w:szCs w:val="28"/>
              </w:rPr>
              <w:t xml:space="preserve">     </w:t>
            </w:r>
            <w:r w:rsidRPr="00D51077">
              <w:rPr>
                <w:sz w:val="28"/>
                <w:szCs w:val="28"/>
              </w:rPr>
              <w:t>1.1 </w:t>
            </w:r>
            <w:r w:rsidRPr="00D51077">
              <w:rPr>
                <w:sz w:val="28"/>
                <w:szCs w:val="28"/>
              </w:rPr>
              <w:t>精细化学品的含义和分类</w:t>
            </w:r>
          </w:p>
          <w:p w:rsidR="00D51077" w:rsidRPr="00D51077" w:rsidRDefault="00D51077">
            <w:pPr>
              <w:rPr>
                <w:sz w:val="28"/>
                <w:szCs w:val="28"/>
              </w:rPr>
            </w:pPr>
            <w:r w:rsidRPr="00D51077">
              <w:rPr>
                <w:sz w:val="28"/>
                <w:szCs w:val="28"/>
              </w:rPr>
              <w:t>     1.2 </w:t>
            </w:r>
            <w:r w:rsidRPr="00D51077">
              <w:rPr>
                <w:sz w:val="28"/>
                <w:szCs w:val="28"/>
              </w:rPr>
              <w:t>精细化学品的特点</w:t>
            </w:r>
          </w:p>
          <w:p w:rsidR="00D51077" w:rsidRPr="00D51077" w:rsidRDefault="00D51077">
            <w:pPr>
              <w:rPr>
                <w:sz w:val="28"/>
                <w:szCs w:val="28"/>
              </w:rPr>
            </w:pPr>
            <w:r w:rsidRPr="00D51077">
              <w:rPr>
                <w:sz w:val="28"/>
                <w:szCs w:val="28"/>
              </w:rPr>
              <w:t>     1.3 </w:t>
            </w:r>
            <w:r w:rsidRPr="00D51077">
              <w:rPr>
                <w:sz w:val="28"/>
                <w:szCs w:val="28"/>
              </w:rPr>
              <w:t>精细化工在国民经济中的作用及发展模式</w:t>
            </w:r>
          </w:p>
          <w:p w:rsidR="00D51077" w:rsidRPr="00D51077" w:rsidRDefault="00D51077">
            <w:pPr>
              <w:rPr>
                <w:b/>
                <w:bCs/>
                <w:sz w:val="28"/>
                <w:szCs w:val="28"/>
              </w:rPr>
            </w:pPr>
            <w:r w:rsidRPr="00D51077">
              <w:rPr>
                <w:b/>
                <w:bCs/>
                <w:sz w:val="28"/>
                <w:szCs w:val="28"/>
              </w:rPr>
              <w:t>教学重点：</w:t>
            </w:r>
          </w:p>
          <w:p w:rsidR="00D51077" w:rsidRPr="00D51077" w:rsidRDefault="00D51077">
            <w:pPr>
              <w:rPr>
                <w:sz w:val="28"/>
                <w:szCs w:val="28"/>
              </w:rPr>
            </w:pPr>
            <w:r w:rsidRPr="00D51077">
              <w:rPr>
                <w:bCs/>
                <w:sz w:val="28"/>
                <w:szCs w:val="28"/>
              </w:rPr>
              <w:t xml:space="preserve">     </w:t>
            </w:r>
            <w:r w:rsidRPr="00D51077">
              <w:rPr>
                <w:sz w:val="28"/>
                <w:szCs w:val="28"/>
              </w:rPr>
              <w:t>精细化学品的含义、特点、范围和精细化工在国民经济中的地位</w:t>
            </w:r>
            <w:r w:rsidR="0062387E">
              <w:rPr>
                <w:sz w:val="28"/>
                <w:szCs w:val="28"/>
              </w:rPr>
              <w:t>。</w:t>
            </w:r>
          </w:p>
          <w:p w:rsidR="00D51077" w:rsidRPr="00D51077" w:rsidRDefault="00D51077">
            <w:pPr>
              <w:rPr>
                <w:b/>
                <w:bCs/>
                <w:sz w:val="28"/>
                <w:szCs w:val="28"/>
              </w:rPr>
            </w:pPr>
            <w:r w:rsidRPr="00D51077">
              <w:rPr>
                <w:b/>
                <w:bCs/>
                <w:sz w:val="28"/>
                <w:szCs w:val="28"/>
              </w:rPr>
              <w:t>考核要点：</w:t>
            </w:r>
          </w:p>
          <w:p w:rsidR="00D51077" w:rsidRPr="00D51077" w:rsidRDefault="00D51077">
            <w:pPr>
              <w:rPr>
                <w:sz w:val="28"/>
                <w:szCs w:val="28"/>
              </w:rPr>
            </w:pPr>
            <w:r w:rsidRPr="00D51077">
              <w:rPr>
                <w:b/>
                <w:bCs/>
                <w:sz w:val="28"/>
                <w:szCs w:val="28"/>
              </w:rPr>
              <w:t xml:space="preserve">     </w:t>
            </w:r>
            <w:r w:rsidRPr="00D51077">
              <w:rPr>
                <w:sz w:val="28"/>
                <w:szCs w:val="28"/>
              </w:rPr>
              <w:t>掌握精细化学品的含义、特点、范围。</w:t>
            </w:r>
          </w:p>
        </w:tc>
      </w:tr>
      <w:tr w:rsidR="00D51077" w:rsidRPr="00D51077" w:rsidTr="00D51077">
        <w:tc>
          <w:tcPr>
            <w:tcW w:w="8522" w:type="dxa"/>
          </w:tcPr>
          <w:p w:rsidR="00D51077" w:rsidRPr="00D51077" w:rsidRDefault="00D51077">
            <w:pPr>
              <w:rPr>
                <w:b/>
                <w:bCs/>
                <w:sz w:val="28"/>
                <w:szCs w:val="28"/>
              </w:rPr>
            </w:pPr>
            <w:r w:rsidRPr="00D51077">
              <w:rPr>
                <w:b/>
                <w:bCs/>
                <w:sz w:val="28"/>
                <w:szCs w:val="28"/>
              </w:rPr>
              <w:t>教学过程：</w:t>
            </w:r>
          </w:p>
          <w:p w:rsidR="00D51077" w:rsidRPr="00D51077" w:rsidRDefault="00D51077">
            <w:pPr>
              <w:rPr>
                <w:bCs/>
                <w:sz w:val="28"/>
                <w:szCs w:val="28"/>
              </w:rPr>
            </w:pPr>
            <w:r w:rsidRPr="00D51077">
              <w:rPr>
                <w:sz w:val="28"/>
                <w:szCs w:val="28"/>
              </w:rPr>
              <w:t xml:space="preserve">§ </w:t>
            </w:r>
            <w:r w:rsidRPr="00D51077">
              <w:rPr>
                <w:bCs/>
                <w:sz w:val="28"/>
                <w:szCs w:val="28"/>
              </w:rPr>
              <w:t xml:space="preserve">1.1 </w:t>
            </w:r>
            <w:r w:rsidRPr="00D51077">
              <w:rPr>
                <w:bCs/>
                <w:sz w:val="28"/>
                <w:szCs w:val="28"/>
              </w:rPr>
              <w:t>精细化学品的范围</w:t>
            </w:r>
            <w:r w:rsidRPr="00D51077">
              <w:rPr>
                <w:rFonts w:hint="eastAsia"/>
                <w:bCs/>
                <w:sz w:val="28"/>
                <w:szCs w:val="28"/>
              </w:rPr>
              <w:t>（举例法、对比讲授法）</w:t>
            </w:r>
          </w:p>
          <w:p w:rsidR="00D51077" w:rsidRPr="00D51077" w:rsidRDefault="00D51077" w:rsidP="00D51077">
            <w:pPr>
              <w:numPr>
                <w:ilvl w:val="0"/>
                <w:numId w:val="1"/>
              </w:numPr>
              <w:rPr>
                <w:bCs/>
                <w:sz w:val="28"/>
                <w:szCs w:val="28"/>
              </w:rPr>
            </w:pPr>
            <w:r w:rsidRPr="00D51077">
              <w:rPr>
                <w:bCs/>
                <w:sz w:val="28"/>
                <w:szCs w:val="28"/>
              </w:rPr>
              <w:t>列举生活中的精细化学品的实例引出精细化学品的概念，注意区分精细化学品和通用化学品的概念。</w:t>
            </w:r>
            <w:r w:rsidR="0062387E">
              <w:rPr>
                <w:bCs/>
                <w:sz w:val="28"/>
                <w:szCs w:val="28"/>
              </w:rPr>
              <w:t>如表</w:t>
            </w:r>
            <w:r w:rsidR="0062387E">
              <w:rPr>
                <w:rFonts w:hint="eastAsia"/>
                <w:bCs/>
                <w:sz w:val="28"/>
                <w:szCs w:val="28"/>
              </w:rPr>
              <w:t>1</w:t>
            </w:r>
            <w:r w:rsidR="0062387E">
              <w:rPr>
                <w:rFonts w:hint="eastAsia"/>
                <w:bCs/>
                <w:sz w:val="28"/>
                <w:szCs w:val="28"/>
              </w:rPr>
              <w:t>所示。</w:t>
            </w:r>
          </w:p>
          <w:p w:rsidR="0062387E" w:rsidRPr="0062387E" w:rsidRDefault="0062387E" w:rsidP="0062387E">
            <w:pPr>
              <w:numPr>
                <w:ilvl w:val="0"/>
                <w:numId w:val="1"/>
              </w:numPr>
              <w:rPr>
                <w:bCs/>
                <w:sz w:val="28"/>
                <w:szCs w:val="28"/>
              </w:rPr>
            </w:pPr>
            <w:r w:rsidRPr="00D51077">
              <w:rPr>
                <w:bCs/>
                <w:sz w:val="28"/>
                <w:szCs w:val="28"/>
              </w:rPr>
              <w:t>从国内和国外两方面讲授精细化学品的分类。</w:t>
            </w:r>
          </w:p>
          <w:p w:rsidR="0062387E" w:rsidRPr="0062387E" w:rsidRDefault="0062387E" w:rsidP="0062387E">
            <w:pPr>
              <w:ind w:left="480"/>
              <w:jc w:val="center"/>
              <w:rPr>
                <w:bCs/>
                <w:szCs w:val="21"/>
              </w:rPr>
            </w:pPr>
            <w:r w:rsidRPr="0062387E">
              <w:rPr>
                <w:rFonts w:hint="eastAsia"/>
                <w:bCs/>
                <w:szCs w:val="21"/>
              </w:rPr>
              <w:t>表</w:t>
            </w:r>
            <w:r w:rsidRPr="0062387E">
              <w:rPr>
                <w:rFonts w:hint="eastAsia"/>
                <w:bCs/>
                <w:szCs w:val="21"/>
              </w:rPr>
              <w:t xml:space="preserve">1 </w:t>
            </w:r>
            <w:r w:rsidRPr="0062387E">
              <w:rPr>
                <w:rFonts w:hint="eastAsia"/>
                <w:bCs/>
                <w:szCs w:val="21"/>
              </w:rPr>
              <w:t>通用化学品和精细化学品的比较</w:t>
            </w:r>
          </w:p>
          <w:tbl>
            <w:tblPr>
              <w:tblW w:w="0" w:type="auto"/>
              <w:jc w:val="center"/>
              <w:tblCellSpacing w:w="0" w:type="dxa"/>
              <w:tblBorders>
                <w:top w:val="single" w:sz="4"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tblPr>
            <w:tblGrid>
              <w:gridCol w:w="1420"/>
              <w:gridCol w:w="3240"/>
              <w:gridCol w:w="3245"/>
            </w:tblGrid>
            <w:tr w:rsidR="00D51077">
              <w:trPr>
                <w:trHeight w:val="420"/>
                <w:tblCellSpacing w:w="0" w:type="dxa"/>
                <w:jc w:val="center"/>
              </w:trPr>
              <w:tc>
                <w:tcPr>
                  <w:tcW w:w="1420" w:type="dxa"/>
                </w:tcPr>
                <w:p w:rsidR="00D51077" w:rsidRDefault="00D51077">
                  <w:pPr>
                    <w:rPr>
                      <w:sz w:val="28"/>
                      <w:szCs w:val="28"/>
                    </w:rPr>
                  </w:pPr>
                  <w:r>
                    <w:rPr>
                      <w:sz w:val="28"/>
                      <w:szCs w:val="28"/>
                    </w:rPr>
                    <w:t> </w:t>
                  </w:r>
                </w:p>
              </w:tc>
              <w:tc>
                <w:tcPr>
                  <w:tcW w:w="3240" w:type="dxa"/>
                </w:tcPr>
                <w:p w:rsidR="00D51077" w:rsidRDefault="00D51077">
                  <w:pPr>
                    <w:rPr>
                      <w:sz w:val="28"/>
                      <w:szCs w:val="28"/>
                    </w:rPr>
                  </w:pPr>
                  <w:r>
                    <w:rPr>
                      <w:sz w:val="28"/>
                      <w:szCs w:val="28"/>
                    </w:rPr>
                    <w:t xml:space="preserve">   </w:t>
                  </w:r>
                  <w:r>
                    <w:rPr>
                      <w:rFonts w:hint="eastAsia"/>
                      <w:sz w:val="28"/>
                      <w:szCs w:val="28"/>
                    </w:rPr>
                    <w:t>通</w:t>
                  </w:r>
                  <w:r>
                    <w:rPr>
                      <w:sz w:val="28"/>
                      <w:szCs w:val="28"/>
                    </w:rPr>
                    <w:t xml:space="preserve"> </w:t>
                  </w:r>
                  <w:r>
                    <w:rPr>
                      <w:rFonts w:hint="eastAsia"/>
                      <w:sz w:val="28"/>
                      <w:szCs w:val="28"/>
                    </w:rPr>
                    <w:t>用</w:t>
                  </w:r>
                  <w:r>
                    <w:rPr>
                      <w:sz w:val="28"/>
                      <w:szCs w:val="28"/>
                    </w:rPr>
                    <w:t xml:space="preserve"> </w:t>
                  </w:r>
                  <w:r>
                    <w:rPr>
                      <w:rFonts w:hint="eastAsia"/>
                      <w:sz w:val="28"/>
                      <w:szCs w:val="28"/>
                    </w:rPr>
                    <w:t>化</w:t>
                  </w:r>
                  <w:r>
                    <w:rPr>
                      <w:sz w:val="28"/>
                      <w:szCs w:val="28"/>
                    </w:rPr>
                    <w:t xml:space="preserve"> </w:t>
                  </w:r>
                  <w:r>
                    <w:rPr>
                      <w:rFonts w:hint="eastAsia"/>
                      <w:sz w:val="28"/>
                      <w:szCs w:val="28"/>
                    </w:rPr>
                    <w:t>学</w:t>
                  </w:r>
                  <w:r>
                    <w:rPr>
                      <w:sz w:val="28"/>
                      <w:szCs w:val="28"/>
                    </w:rPr>
                    <w:t xml:space="preserve"> </w:t>
                  </w:r>
                  <w:r>
                    <w:rPr>
                      <w:rFonts w:hint="eastAsia"/>
                      <w:sz w:val="28"/>
                      <w:szCs w:val="28"/>
                    </w:rPr>
                    <w:t>品</w:t>
                  </w:r>
                  <w:r>
                    <w:rPr>
                      <w:sz w:val="28"/>
                      <w:szCs w:val="28"/>
                    </w:rPr>
                    <w:t xml:space="preserve"> </w:t>
                  </w:r>
                </w:p>
              </w:tc>
              <w:tc>
                <w:tcPr>
                  <w:tcW w:w="3245" w:type="dxa"/>
                </w:tcPr>
                <w:p w:rsidR="00D51077" w:rsidRDefault="00D51077">
                  <w:pPr>
                    <w:rPr>
                      <w:sz w:val="28"/>
                      <w:szCs w:val="28"/>
                    </w:rPr>
                  </w:pPr>
                  <w:r>
                    <w:rPr>
                      <w:rFonts w:hint="eastAsia"/>
                      <w:sz w:val="28"/>
                      <w:szCs w:val="28"/>
                    </w:rPr>
                    <w:t>精</w:t>
                  </w:r>
                  <w:r>
                    <w:rPr>
                      <w:sz w:val="28"/>
                      <w:szCs w:val="28"/>
                    </w:rPr>
                    <w:t xml:space="preserve"> </w:t>
                  </w:r>
                  <w:r>
                    <w:rPr>
                      <w:rFonts w:hint="eastAsia"/>
                      <w:sz w:val="28"/>
                      <w:szCs w:val="28"/>
                    </w:rPr>
                    <w:t>细</w:t>
                  </w:r>
                  <w:r>
                    <w:rPr>
                      <w:sz w:val="28"/>
                      <w:szCs w:val="28"/>
                    </w:rPr>
                    <w:t xml:space="preserve"> </w:t>
                  </w:r>
                  <w:r>
                    <w:rPr>
                      <w:rFonts w:hint="eastAsia"/>
                      <w:sz w:val="28"/>
                      <w:szCs w:val="28"/>
                    </w:rPr>
                    <w:t>化</w:t>
                  </w:r>
                  <w:r>
                    <w:rPr>
                      <w:sz w:val="28"/>
                      <w:szCs w:val="28"/>
                    </w:rPr>
                    <w:t xml:space="preserve"> </w:t>
                  </w:r>
                  <w:r>
                    <w:rPr>
                      <w:rFonts w:hint="eastAsia"/>
                      <w:sz w:val="28"/>
                      <w:szCs w:val="28"/>
                    </w:rPr>
                    <w:t>学</w:t>
                  </w:r>
                  <w:r>
                    <w:rPr>
                      <w:sz w:val="28"/>
                      <w:szCs w:val="28"/>
                    </w:rPr>
                    <w:t xml:space="preserve"> </w:t>
                  </w:r>
                  <w:r>
                    <w:rPr>
                      <w:rFonts w:hint="eastAsia"/>
                      <w:sz w:val="28"/>
                      <w:szCs w:val="28"/>
                    </w:rPr>
                    <w:t>品</w:t>
                  </w:r>
                  <w:r>
                    <w:rPr>
                      <w:sz w:val="28"/>
                      <w:szCs w:val="28"/>
                    </w:rPr>
                    <w:t xml:space="preserve"> </w:t>
                  </w:r>
                </w:p>
              </w:tc>
            </w:tr>
            <w:tr w:rsidR="00D51077">
              <w:trPr>
                <w:trHeight w:val="435"/>
                <w:tblCellSpacing w:w="0" w:type="dxa"/>
                <w:jc w:val="center"/>
              </w:trPr>
              <w:tc>
                <w:tcPr>
                  <w:tcW w:w="1420" w:type="dxa"/>
                </w:tcPr>
                <w:p w:rsidR="00D51077" w:rsidRDefault="00D51077">
                  <w:pPr>
                    <w:rPr>
                      <w:sz w:val="28"/>
                      <w:szCs w:val="28"/>
                    </w:rPr>
                  </w:pPr>
                  <w:r>
                    <w:rPr>
                      <w:rFonts w:hint="eastAsia"/>
                      <w:sz w:val="28"/>
                      <w:szCs w:val="28"/>
                    </w:rPr>
                    <w:t>原</w:t>
                  </w:r>
                  <w:r>
                    <w:rPr>
                      <w:sz w:val="28"/>
                      <w:szCs w:val="28"/>
                    </w:rPr>
                    <w:t xml:space="preserve">      </w:t>
                  </w:r>
                  <w:r>
                    <w:rPr>
                      <w:rFonts w:hint="eastAsia"/>
                      <w:sz w:val="28"/>
                      <w:szCs w:val="28"/>
                    </w:rPr>
                    <w:t>料</w:t>
                  </w:r>
                </w:p>
              </w:tc>
              <w:tc>
                <w:tcPr>
                  <w:tcW w:w="3240" w:type="dxa"/>
                </w:tcPr>
                <w:p w:rsidR="00D51077" w:rsidRDefault="00D51077">
                  <w:pPr>
                    <w:rPr>
                      <w:sz w:val="28"/>
                      <w:szCs w:val="28"/>
                    </w:rPr>
                  </w:pPr>
                  <w:r>
                    <w:rPr>
                      <w:rFonts w:hint="eastAsia"/>
                      <w:sz w:val="28"/>
                      <w:szCs w:val="28"/>
                    </w:rPr>
                    <w:t>廉价、易得的天然资源</w:t>
                  </w:r>
                </w:p>
              </w:tc>
              <w:tc>
                <w:tcPr>
                  <w:tcW w:w="3245" w:type="dxa"/>
                </w:tcPr>
                <w:p w:rsidR="00D51077" w:rsidRDefault="00D51077">
                  <w:pPr>
                    <w:rPr>
                      <w:sz w:val="28"/>
                      <w:szCs w:val="28"/>
                    </w:rPr>
                  </w:pPr>
                  <w:r>
                    <w:rPr>
                      <w:rFonts w:hint="eastAsia"/>
                      <w:sz w:val="28"/>
                      <w:szCs w:val="28"/>
                    </w:rPr>
                    <w:t>通用化学品</w:t>
                  </w:r>
                </w:p>
              </w:tc>
            </w:tr>
            <w:tr w:rsidR="00D51077">
              <w:trPr>
                <w:trHeight w:val="420"/>
                <w:tblCellSpacing w:w="0" w:type="dxa"/>
                <w:jc w:val="center"/>
              </w:trPr>
              <w:tc>
                <w:tcPr>
                  <w:tcW w:w="1420" w:type="dxa"/>
                </w:tcPr>
                <w:p w:rsidR="00D51077" w:rsidRDefault="00D51077">
                  <w:pPr>
                    <w:rPr>
                      <w:sz w:val="28"/>
                      <w:szCs w:val="28"/>
                    </w:rPr>
                  </w:pPr>
                  <w:r>
                    <w:rPr>
                      <w:rFonts w:hint="eastAsia"/>
                      <w:sz w:val="28"/>
                      <w:szCs w:val="28"/>
                    </w:rPr>
                    <w:lastRenderedPageBreak/>
                    <w:t>加</w:t>
                  </w:r>
                  <w:r>
                    <w:rPr>
                      <w:sz w:val="28"/>
                      <w:szCs w:val="28"/>
                    </w:rPr>
                    <w:t xml:space="preserve">      </w:t>
                  </w:r>
                  <w:r>
                    <w:rPr>
                      <w:rFonts w:hint="eastAsia"/>
                      <w:sz w:val="28"/>
                      <w:szCs w:val="28"/>
                    </w:rPr>
                    <w:t>工</w:t>
                  </w:r>
                </w:p>
              </w:tc>
              <w:tc>
                <w:tcPr>
                  <w:tcW w:w="3240" w:type="dxa"/>
                </w:tcPr>
                <w:p w:rsidR="00D51077" w:rsidRDefault="00D51077">
                  <w:pPr>
                    <w:rPr>
                      <w:sz w:val="28"/>
                      <w:szCs w:val="28"/>
                    </w:rPr>
                  </w:pPr>
                  <w:r>
                    <w:rPr>
                      <w:rFonts w:hint="eastAsia"/>
                      <w:sz w:val="28"/>
                      <w:szCs w:val="28"/>
                    </w:rPr>
                    <w:t>一次或数次化学加工</w:t>
                  </w:r>
                  <w:r>
                    <w:rPr>
                      <w:sz w:val="28"/>
                      <w:szCs w:val="28"/>
                    </w:rPr>
                    <w:t xml:space="preserve"> </w:t>
                  </w:r>
                </w:p>
              </w:tc>
              <w:tc>
                <w:tcPr>
                  <w:tcW w:w="3245" w:type="dxa"/>
                </w:tcPr>
                <w:p w:rsidR="00D51077" w:rsidRDefault="00D51077">
                  <w:pPr>
                    <w:rPr>
                      <w:sz w:val="28"/>
                      <w:szCs w:val="28"/>
                    </w:rPr>
                  </w:pPr>
                  <w:r>
                    <w:rPr>
                      <w:rFonts w:hint="eastAsia"/>
                      <w:sz w:val="28"/>
                      <w:szCs w:val="28"/>
                    </w:rPr>
                    <w:t>步骤繁多，反应复杂</w:t>
                  </w:r>
                </w:p>
              </w:tc>
            </w:tr>
            <w:tr w:rsidR="00D51077">
              <w:trPr>
                <w:trHeight w:val="765"/>
                <w:tblCellSpacing w:w="0" w:type="dxa"/>
                <w:jc w:val="center"/>
              </w:trPr>
              <w:tc>
                <w:tcPr>
                  <w:tcW w:w="1420" w:type="dxa"/>
                </w:tcPr>
                <w:p w:rsidR="00D51077" w:rsidRDefault="00D51077">
                  <w:pPr>
                    <w:rPr>
                      <w:sz w:val="28"/>
                      <w:szCs w:val="28"/>
                    </w:rPr>
                  </w:pPr>
                  <w:r>
                    <w:rPr>
                      <w:rFonts w:hint="eastAsia"/>
                      <w:sz w:val="28"/>
                      <w:szCs w:val="28"/>
                    </w:rPr>
                    <w:t>产品特点</w:t>
                  </w:r>
                </w:p>
              </w:tc>
              <w:tc>
                <w:tcPr>
                  <w:tcW w:w="3240" w:type="dxa"/>
                </w:tcPr>
                <w:p w:rsidR="00D51077" w:rsidRDefault="00D51077">
                  <w:pPr>
                    <w:rPr>
                      <w:sz w:val="28"/>
                      <w:szCs w:val="28"/>
                    </w:rPr>
                  </w:pPr>
                  <w:r>
                    <w:rPr>
                      <w:rFonts w:hint="eastAsia"/>
                      <w:sz w:val="28"/>
                      <w:szCs w:val="28"/>
                    </w:rPr>
                    <w:t>技术要求很高，产量大，</w:t>
                  </w:r>
                </w:p>
                <w:p w:rsidR="00D51077" w:rsidRDefault="00D51077">
                  <w:pPr>
                    <w:rPr>
                      <w:sz w:val="28"/>
                      <w:szCs w:val="28"/>
                    </w:rPr>
                  </w:pPr>
                  <w:r>
                    <w:rPr>
                      <w:rFonts w:hint="eastAsia"/>
                      <w:sz w:val="28"/>
                      <w:szCs w:val="28"/>
                    </w:rPr>
                    <w:t>附加价值低</w:t>
                  </w:r>
                  <w:r>
                    <w:rPr>
                      <w:sz w:val="28"/>
                      <w:szCs w:val="28"/>
                    </w:rPr>
                    <w:t xml:space="preserve"> </w:t>
                  </w:r>
                </w:p>
              </w:tc>
              <w:tc>
                <w:tcPr>
                  <w:tcW w:w="3245" w:type="dxa"/>
                </w:tcPr>
                <w:p w:rsidR="00D51077" w:rsidRDefault="00D51077">
                  <w:pPr>
                    <w:rPr>
                      <w:sz w:val="28"/>
                      <w:szCs w:val="28"/>
                    </w:rPr>
                  </w:pPr>
                  <w:r>
                    <w:rPr>
                      <w:rFonts w:hint="eastAsia"/>
                      <w:sz w:val="28"/>
                      <w:szCs w:val="28"/>
                    </w:rPr>
                    <w:t>产量小，产值高，纯度高，特定的应用性能</w:t>
                  </w:r>
                </w:p>
              </w:tc>
            </w:tr>
          </w:tbl>
          <w:p w:rsidR="00D51077" w:rsidRPr="00D51077" w:rsidRDefault="00D51077">
            <w:pPr>
              <w:rPr>
                <w:bCs/>
                <w:sz w:val="28"/>
                <w:szCs w:val="28"/>
              </w:rPr>
            </w:pPr>
            <w:r w:rsidRPr="00D51077">
              <w:rPr>
                <w:sz w:val="28"/>
                <w:szCs w:val="28"/>
              </w:rPr>
              <w:t xml:space="preserve">§ </w:t>
            </w:r>
            <w:r w:rsidRPr="00D51077">
              <w:rPr>
                <w:bCs/>
                <w:sz w:val="28"/>
                <w:szCs w:val="28"/>
              </w:rPr>
              <w:t xml:space="preserve">1.2 </w:t>
            </w:r>
            <w:r w:rsidRPr="00D51077">
              <w:rPr>
                <w:bCs/>
                <w:sz w:val="28"/>
                <w:szCs w:val="28"/>
              </w:rPr>
              <w:t>精细化学品的特点</w:t>
            </w:r>
            <w:r w:rsidRPr="00D51077">
              <w:rPr>
                <w:rFonts w:hint="eastAsia"/>
                <w:bCs/>
                <w:sz w:val="28"/>
                <w:szCs w:val="28"/>
              </w:rPr>
              <w:t>（举例法）</w:t>
            </w:r>
          </w:p>
          <w:p w:rsidR="00D51077" w:rsidRPr="00D51077" w:rsidRDefault="00D51077" w:rsidP="00D51077">
            <w:pPr>
              <w:ind w:firstLineChars="200" w:firstLine="560"/>
              <w:rPr>
                <w:bCs/>
                <w:sz w:val="28"/>
                <w:szCs w:val="28"/>
              </w:rPr>
            </w:pPr>
            <w:r w:rsidRPr="00D51077">
              <w:rPr>
                <w:bCs/>
                <w:sz w:val="28"/>
                <w:szCs w:val="28"/>
              </w:rPr>
              <w:t>从具有典型特点的精细化学品角度，如药品、化妆品等，详细讲授精细化学品的特点，加深学生对精细化学品含义的理解。</w:t>
            </w:r>
          </w:p>
          <w:p w:rsidR="00D51077" w:rsidRPr="00D51077" w:rsidRDefault="00D51077" w:rsidP="00D51077">
            <w:pPr>
              <w:ind w:firstLineChars="200" w:firstLine="560"/>
              <w:jc w:val="left"/>
              <w:rPr>
                <w:sz w:val="28"/>
                <w:szCs w:val="28"/>
              </w:rPr>
            </w:pPr>
            <w:r w:rsidRPr="00D51077">
              <w:rPr>
                <w:rFonts w:hint="eastAsia"/>
                <w:sz w:val="28"/>
                <w:szCs w:val="28"/>
              </w:rPr>
              <w:t>1</w:t>
            </w:r>
            <w:r w:rsidRPr="00D51077">
              <w:rPr>
                <w:rFonts w:hint="eastAsia"/>
                <w:sz w:val="28"/>
                <w:szCs w:val="28"/>
              </w:rPr>
              <w:t>、精细化学品在量和质上的基本特征：</w:t>
            </w:r>
            <w:r w:rsidRPr="00D51077">
              <w:rPr>
                <w:rFonts w:hint="eastAsia"/>
                <w:sz w:val="28"/>
                <w:szCs w:val="28"/>
              </w:rPr>
              <w:br/>
              <w:t xml:space="preserve">       </w:t>
            </w:r>
            <w:r w:rsidRPr="00D51077">
              <w:rPr>
                <w:rFonts w:hint="eastAsia"/>
                <w:sz w:val="28"/>
                <w:szCs w:val="28"/>
              </w:rPr>
              <w:t>小批量、多品种、具有特定功能、专用性质</w:t>
            </w:r>
            <w:r w:rsidRPr="00D51077">
              <w:rPr>
                <w:rFonts w:hint="eastAsia"/>
                <w:sz w:val="28"/>
                <w:szCs w:val="28"/>
              </w:rPr>
              <w:br/>
              <w:t xml:space="preserve">    2</w:t>
            </w:r>
            <w:r w:rsidRPr="00D51077">
              <w:rPr>
                <w:rFonts w:hint="eastAsia"/>
                <w:sz w:val="28"/>
                <w:szCs w:val="28"/>
              </w:rPr>
              <w:t>、精细化学品生产过程：</w:t>
            </w:r>
            <w:r w:rsidRPr="00D51077">
              <w:rPr>
                <w:rFonts w:hint="eastAsia"/>
                <w:sz w:val="28"/>
                <w:szCs w:val="28"/>
              </w:rPr>
              <w:br/>
              <w:t xml:space="preserve">       </w:t>
            </w:r>
            <w:r w:rsidRPr="00D51077">
              <w:rPr>
                <w:rFonts w:hint="eastAsia"/>
                <w:sz w:val="28"/>
                <w:szCs w:val="28"/>
              </w:rPr>
              <w:t>化学合成</w:t>
            </w:r>
            <w:r w:rsidRPr="00D51077">
              <w:rPr>
                <w:rFonts w:hint="eastAsia"/>
                <w:sz w:val="28"/>
                <w:szCs w:val="28"/>
              </w:rPr>
              <w:t xml:space="preserve">      </w:t>
            </w:r>
            <w:r w:rsidRPr="00D51077">
              <w:rPr>
                <w:rFonts w:hint="eastAsia"/>
                <w:sz w:val="28"/>
                <w:szCs w:val="28"/>
              </w:rPr>
              <w:t xml:space="preserve">分离提纯　</w:t>
            </w:r>
            <w:r w:rsidRPr="00D51077">
              <w:rPr>
                <w:rFonts w:hint="eastAsia"/>
                <w:sz w:val="28"/>
                <w:szCs w:val="28"/>
              </w:rPr>
              <w:t xml:space="preserve"> </w:t>
            </w:r>
            <w:r w:rsidRPr="00D51077">
              <w:rPr>
                <w:rFonts w:hint="eastAsia"/>
                <w:sz w:val="28"/>
                <w:szCs w:val="28"/>
              </w:rPr>
              <w:t>剂型加工</w:t>
            </w:r>
            <w:r w:rsidRPr="00D51077">
              <w:rPr>
                <w:rFonts w:hint="eastAsia"/>
                <w:sz w:val="28"/>
                <w:szCs w:val="28"/>
              </w:rPr>
              <w:t xml:space="preserve">     </w:t>
            </w:r>
            <w:r w:rsidRPr="00D51077">
              <w:rPr>
                <w:rFonts w:hint="eastAsia"/>
                <w:sz w:val="28"/>
                <w:szCs w:val="28"/>
              </w:rPr>
              <w:t>商品化</w:t>
            </w:r>
          </w:p>
          <w:p w:rsidR="00D51077" w:rsidRPr="00D51077" w:rsidRDefault="00D51077">
            <w:pPr>
              <w:rPr>
                <w:bCs/>
                <w:sz w:val="28"/>
                <w:szCs w:val="28"/>
              </w:rPr>
            </w:pPr>
            <w:r w:rsidRPr="00D51077">
              <w:rPr>
                <w:sz w:val="28"/>
                <w:szCs w:val="28"/>
              </w:rPr>
              <w:t xml:space="preserve">§ </w:t>
            </w:r>
            <w:r w:rsidRPr="00D51077">
              <w:rPr>
                <w:bCs/>
                <w:sz w:val="28"/>
                <w:szCs w:val="28"/>
              </w:rPr>
              <w:t xml:space="preserve">1.3 </w:t>
            </w:r>
            <w:r w:rsidRPr="00D51077">
              <w:rPr>
                <w:bCs/>
                <w:sz w:val="28"/>
                <w:szCs w:val="28"/>
              </w:rPr>
              <w:t>精细化工在国民经济中的作用及发展模式</w:t>
            </w:r>
            <w:r w:rsidRPr="00D51077">
              <w:rPr>
                <w:rFonts w:hint="eastAsia"/>
                <w:bCs/>
                <w:sz w:val="28"/>
                <w:szCs w:val="28"/>
              </w:rPr>
              <w:t>（讨论法、讲述法）</w:t>
            </w:r>
          </w:p>
          <w:p w:rsidR="00D51077" w:rsidRPr="00D51077" w:rsidRDefault="00D51077" w:rsidP="00D51077">
            <w:pPr>
              <w:ind w:left="480"/>
              <w:rPr>
                <w:bCs/>
                <w:sz w:val="28"/>
                <w:szCs w:val="28"/>
              </w:rPr>
            </w:pPr>
            <w:r w:rsidRPr="00D51077">
              <w:rPr>
                <w:bCs/>
                <w:sz w:val="28"/>
                <w:szCs w:val="28"/>
              </w:rPr>
              <w:t xml:space="preserve">1. </w:t>
            </w:r>
            <w:r w:rsidRPr="00D51077">
              <w:rPr>
                <w:bCs/>
                <w:sz w:val="28"/>
                <w:szCs w:val="28"/>
              </w:rPr>
              <w:t>讲授精细化工在国民经济中的作用，组织学生讨论</w:t>
            </w:r>
            <w:r w:rsidRPr="00D51077">
              <w:rPr>
                <w:bCs/>
                <w:sz w:val="28"/>
                <w:szCs w:val="28"/>
              </w:rPr>
              <w:t>“</w:t>
            </w:r>
            <w:r w:rsidRPr="00D51077">
              <w:rPr>
                <w:bCs/>
                <w:sz w:val="28"/>
                <w:szCs w:val="28"/>
              </w:rPr>
              <w:t>为什么国内的精细化学品的类别比日本的少</w:t>
            </w:r>
            <w:r w:rsidRPr="00D51077">
              <w:rPr>
                <w:rFonts w:hint="eastAsia"/>
                <w:bCs/>
                <w:sz w:val="28"/>
                <w:szCs w:val="28"/>
              </w:rPr>
              <w:t>？</w:t>
            </w:r>
            <w:r w:rsidRPr="00D51077">
              <w:rPr>
                <w:bCs/>
                <w:sz w:val="28"/>
                <w:szCs w:val="28"/>
              </w:rPr>
              <w:t>”</w:t>
            </w:r>
            <w:r w:rsidRPr="00D51077">
              <w:rPr>
                <w:bCs/>
                <w:sz w:val="28"/>
                <w:szCs w:val="28"/>
              </w:rPr>
              <w:t>。</w:t>
            </w:r>
          </w:p>
          <w:p w:rsidR="00D51077" w:rsidRPr="00D51077" w:rsidRDefault="00D51077" w:rsidP="00D51077">
            <w:pPr>
              <w:ind w:left="480"/>
              <w:rPr>
                <w:bCs/>
                <w:sz w:val="28"/>
                <w:szCs w:val="28"/>
              </w:rPr>
            </w:pPr>
            <w:r w:rsidRPr="00D51077">
              <w:rPr>
                <w:bCs/>
                <w:sz w:val="28"/>
                <w:szCs w:val="28"/>
              </w:rPr>
              <w:t xml:space="preserve">2. </w:t>
            </w:r>
            <w:r w:rsidRPr="00D51077">
              <w:rPr>
                <w:bCs/>
                <w:sz w:val="28"/>
                <w:szCs w:val="28"/>
              </w:rPr>
              <w:t>讲授精细化工主要的发展模式，引申我国目前的精细化工的发展情况及发展的趋势，激发学生对精细化工专业学习的兴趣。</w:t>
            </w:r>
          </w:p>
        </w:tc>
      </w:tr>
      <w:tr w:rsidR="00D51077" w:rsidRPr="00D51077" w:rsidTr="00D51077">
        <w:tc>
          <w:tcPr>
            <w:tcW w:w="8522" w:type="dxa"/>
          </w:tcPr>
          <w:p w:rsidR="00D51077" w:rsidRPr="00D51077" w:rsidRDefault="00D51077">
            <w:pPr>
              <w:rPr>
                <w:b/>
                <w:bCs/>
                <w:sz w:val="28"/>
                <w:szCs w:val="28"/>
              </w:rPr>
            </w:pPr>
            <w:r w:rsidRPr="00D51077">
              <w:rPr>
                <w:b/>
                <w:bCs/>
                <w:sz w:val="28"/>
                <w:szCs w:val="28"/>
              </w:rPr>
              <w:lastRenderedPageBreak/>
              <w:t>教学方法：</w:t>
            </w:r>
            <w:r w:rsidRPr="00D51077">
              <w:rPr>
                <w:bCs/>
                <w:sz w:val="28"/>
                <w:szCs w:val="28"/>
              </w:rPr>
              <w:t>课堂讲授、案例分析、讨论与探究法</w:t>
            </w:r>
          </w:p>
        </w:tc>
      </w:tr>
      <w:tr w:rsidR="00D51077" w:rsidRPr="00D51077" w:rsidTr="00D51077">
        <w:trPr>
          <w:trHeight w:val="233"/>
        </w:trPr>
        <w:tc>
          <w:tcPr>
            <w:tcW w:w="8522" w:type="dxa"/>
          </w:tcPr>
          <w:p w:rsidR="00D51077" w:rsidRPr="00D51077" w:rsidRDefault="00D51077">
            <w:pPr>
              <w:rPr>
                <w:b/>
                <w:bCs/>
                <w:sz w:val="28"/>
                <w:szCs w:val="28"/>
              </w:rPr>
            </w:pPr>
            <w:r w:rsidRPr="00D51077">
              <w:rPr>
                <w:b/>
                <w:bCs/>
                <w:sz w:val="28"/>
                <w:szCs w:val="28"/>
              </w:rPr>
              <w:t>课业内容：</w:t>
            </w:r>
          </w:p>
          <w:p w:rsidR="00D51077" w:rsidRPr="00D51077" w:rsidRDefault="00D51077" w:rsidP="00D51077">
            <w:pPr>
              <w:ind w:left="480"/>
              <w:rPr>
                <w:bCs/>
                <w:sz w:val="28"/>
                <w:szCs w:val="28"/>
              </w:rPr>
            </w:pPr>
            <w:r w:rsidRPr="00D51077">
              <w:rPr>
                <w:bCs/>
                <w:sz w:val="28"/>
                <w:szCs w:val="28"/>
              </w:rPr>
              <w:t>课堂讨论：为什么国内的精细化学品的类别比日本的少？</w:t>
            </w:r>
          </w:p>
          <w:p w:rsidR="00D51077" w:rsidRPr="00D51077" w:rsidRDefault="00D51077">
            <w:pPr>
              <w:rPr>
                <w:b/>
                <w:bCs/>
                <w:sz w:val="28"/>
                <w:szCs w:val="28"/>
              </w:rPr>
            </w:pPr>
            <w:r w:rsidRPr="00D51077">
              <w:rPr>
                <w:bCs/>
                <w:sz w:val="28"/>
                <w:szCs w:val="28"/>
              </w:rPr>
              <w:t xml:space="preserve">    </w:t>
            </w:r>
            <w:r w:rsidRPr="00D51077">
              <w:rPr>
                <w:bCs/>
                <w:sz w:val="28"/>
                <w:szCs w:val="28"/>
              </w:rPr>
              <w:t>课后复习：精细化学品的特点</w:t>
            </w:r>
          </w:p>
        </w:tc>
      </w:tr>
      <w:tr w:rsidR="00D51077" w:rsidRPr="00D51077" w:rsidTr="00D51077">
        <w:trPr>
          <w:trHeight w:val="232"/>
        </w:trPr>
        <w:tc>
          <w:tcPr>
            <w:tcW w:w="8522" w:type="dxa"/>
          </w:tcPr>
          <w:p w:rsidR="00D51077" w:rsidRPr="00D51077" w:rsidRDefault="00D51077">
            <w:pPr>
              <w:rPr>
                <w:b/>
                <w:bCs/>
                <w:sz w:val="28"/>
                <w:szCs w:val="28"/>
              </w:rPr>
            </w:pPr>
            <w:r w:rsidRPr="00D51077">
              <w:rPr>
                <w:b/>
                <w:bCs/>
                <w:sz w:val="28"/>
                <w:szCs w:val="28"/>
              </w:rPr>
              <w:t>课前准备：</w:t>
            </w:r>
            <w:r w:rsidRPr="00D51077">
              <w:rPr>
                <w:sz w:val="28"/>
                <w:szCs w:val="28"/>
              </w:rPr>
              <w:t>通过网络等媒介了解</w:t>
            </w:r>
            <w:r w:rsidRPr="00D51077">
              <w:rPr>
                <w:sz w:val="28"/>
                <w:szCs w:val="28"/>
              </w:rPr>
              <w:t>“</w:t>
            </w:r>
            <w:r w:rsidRPr="00D51077">
              <w:rPr>
                <w:sz w:val="28"/>
                <w:szCs w:val="28"/>
              </w:rPr>
              <w:t>什么是精细化工</w:t>
            </w:r>
            <w:r w:rsidRPr="00D51077">
              <w:rPr>
                <w:sz w:val="28"/>
                <w:szCs w:val="28"/>
              </w:rPr>
              <w:t>”</w:t>
            </w:r>
          </w:p>
        </w:tc>
      </w:tr>
      <w:tr w:rsidR="00D51077" w:rsidRPr="00D51077" w:rsidTr="00D51077">
        <w:trPr>
          <w:trHeight w:val="232"/>
        </w:trPr>
        <w:tc>
          <w:tcPr>
            <w:tcW w:w="8522" w:type="dxa"/>
          </w:tcPr>
          <w:p w:rsidR="00D51077" w:rsidRPr="00D51077" w:rsidRDefault="00D51077">
            <w:pPr>
              <w:rPr>
                <w:b/>
                <w:bCs/>
                <w:sz w:val="28"/>
                <w:szCs w:val="28"/>
              </w:rPr>
            </w:pPr>
            <w:r w:rsidRPr="00D51077">
              <w:rPr>
                <w:b/>
                <w:bCs/>
                <w:sz w:val="28"/>
                <w:szCs w:val="28"/>
              </w:rPr>
              <w:t>参考资料：</w:t>
            </w:r>
          </w:p>
        </w:tc>
      </w:tr>
      <w:tr w:rsidR="00D51077" w:rsidRPr="00D51077" w:rsidTr="00D51077">
        <w:trPr>
          <w:trHeight w:val="232"/>
        </w:trPr>
        <w:tc>
          <w:tcPr>
            <w:tcW w:w="8522" w:type="dxa"/>
          </w:tcPr>
          <w:p w:rsidR="00D51077" w:rsidRPr="00D51077" w:rsidRDefault="00D51077">
            <w:pPr>
              <w:rPr>
                <w:b/>
                <w:bCs/>
                <w:sz w:val="28"/>
                <w:szCs w:val="28"/>
              </w:rPr>
            </w:pPr>
            <w:r w:rsidRPr="00D51077">
              <w:rPr>
                <w:b/>
                <w:bCs/>
                <w:sz w:val="28"/>
                <w:szCs w:val="28"/>
              </w:rPr>
              <w:t>备注：</w:t>
            </w:r>
            <w:r w:rsidRPr="00D51077">
              <w:rPr>
                <w:sz w:val="28"/>
                <w:szCs w:val="28"/>
              </w:rPr>
              <w:t>激发学生的兴趣</w:t>
            </w:r>
            <w:r w:rsidRPr="00D51077">
              <w:rPr>
                <w:rFonts w:hint="eastAsia"/>
                <w:sz w:val="28"/>
                <w:szCs w:val="28"/>
              </w:rPr>
              <w:t>，注意</w:t>
            </w:r>
            <w:r w:rsidRPr="00D51077">
              <w:rPr>
                <w:sz w:val="28"/>
                <w:szCs w:val="28"/>
              </w:rPr>
              <w:t>引导</w:t>
            </w:r>
            <w:r w:rsidRPr="00D51077">
              <w:rPr>
                <w:rFonts w:hint="eastAsia"/>
                <w:sz w:val="28"/>
                <w:szCs w:val="28"/>
              </w:rPr>
              <w:t>。</w:t>
            </w:r>
          </w:p>
        </w:tc>
      </w:tr>
      <w:tr w:rsidR="00D51077" w:rsidRPr="00D51077" w:rsidTr="00D51077">
        <w:trPr>
          <w:trHeight w:val="800"/>
        </w:trPr>
        <w:tc>
          <w:tcPr>
            <w:tcW w:w="8522" w:type="dxa"/>
            <w:vAlign w:val="center"/>
          </w:tcPr>
          <w:p w:rsidR="00D51077" w:rsidRPr="00D51077" w:rsidRDefault="00D51077" w:rsidP="00D51077">
            <w:pPr>
              <w:jc w:val="center"/>
              <w:outlineLvl w:val="1"/>
              <w:rPr>
                <w:b/>
                <w:bCs/>
                <w:sz w:val="28"/>
                <w:szCs w:val="28"/>
              </w:rPr>
            </w:pPr>
            <w:bookmarkStart w:id="15" w:name="_Toc28802"/>
            <w:r w:rsidRPr="00D51077">
              <w:rPr>
                <w:rFonts w:hint="eastAsia"/>
                <w:b/>
                <w:sz w:val="28"/>
                <w:szCs w:val="28"/>
              </w:rPr>
              <w:lastRenderedPageBreak/>
              <w:t xml:space="preserve">7.2 </w:t>
            </w:r>
            <w:r w:rsidRPr="00D51077">
              <w:rPr>
                <w:b/>
                <w:sz w:val="28"/>
                <w:szCs w:val="28"/>
              </w:rPr>
              <w:t>  </w:t>
            </w:r>
            <w:r w:rsidRPr="00D51077">
              <w:rPr>
                <w:rFonts w:hint="eastAsia"/>
                <w:b/>
                <w:sz w:val="28"/>
                <w:szCs w:val="28"/>
              </w:rPr>
              <w:t>表面活性剂</w:t>
            </w:r>
            <w:bookmarkEnd w:id="15"/>
          </w:p>
        </w:tc>
      </w:tr>
      <w:tr w:rsidR="00D51077" w:rsidRPr="00D51077" w:rsidTr="00D51077">
        <w:tc>
          <w:tcPr>
            <w:tcW w:w="8522" w:type="dxa"/>
          </w:tcPr>
          <w:p w:rsidR="00D51077" w:rsidRPr="00D51077" w:rsidRDefault="00D51077">
            <w:pPr>
              <w:rPr>
                <w:b/>
                <w:bCs/>
                <w:sz w:val="28"/>
                <w:szCs w:val="28"/>
              </w:rPr>
            </w:pPr>
            <w:r w:rsidRPr="00D51077">
              <w:rPr>
                <w:b/>
                <w:bCs/>
                <w:sz w:val="28"/>
                <w:szCs w:val="28"/>
              </w:rPr>
              <w:t>教学目标：</w:t>
            </w:r>
          </w:p>
          <w:p w:rsidR="00D51077" w:rsidRPr="00D51077" w:rsidRDefault="00D51077">
            <w:pPr>
              <w:rPr>
                <w:sz w:val="28"/>
                <w:szCs w:val="28"/>
              </w:rPr>
            </w:pPr>
            <w:r w:rsidRPr="00D51077">
              <w:rPr>
                <w:rFonts w:hint="eastAsia"/>
                <w:sz w:val="28"/>
                <w:szCs w:val="28"/>
              </w:rPr>
              <w:t xml:space="preserve">    1. </w:t>
            </w:r>
            <w:r w:rsidRPr="00D51077">
              <w:rPr>
                <w:rFonts w:hint="eastAsia"/>
                <w:sz w:val="28"/>
                <w:szCs w:val="28"/>
              </w:rPr>
              <w:t>了解表面活性剂的定义，化学结构、分类及应用；</w:t>
            </w:r>
            <w:r w:rsidRPr="00D51077">
              <w:rPr>
                <w:rFonts w:hint="eastAsia"/>
                <w:sz w:val="28"/>
                <w:szCs w:val="28"/>
              </w:rPr>
              <w:t xml:space="preserve"> </w:t>
            </w:r>
          </w:p>
          <w:p w:rsidR="00D51077" w:rsidRPr="00D51077" w:rsidRDefault="00D51077">
            <w:pPr>
              <w:rPr>
                <w:sz w:val="28"/>
                <w:szCs w:val="28"/>
              </w:rPr>
            </w:pPr>
            <w:r w:rsidRPr="00D51077">
              <w:rPr>
                <w:rFonts w:hint="eastAsia"/>
                <w:sz w:val="28"/>
                <w:szCs w:val="28"/>
              </w:rPr>
              <w:t xml:space="preserve">    2. </w:t>
            </w:r>
            <w:r w:rsidRPr="00D51077">
              <w:rPr>
                <w:rFonts w:hint="eastAsia"/>
                <w:sz w:val="28"/>
                <w:szCs w:val="28"/>
              </w:rPr>
              <w:t>掌握表面活性剂的物理化学性质，</w:t>
            </w:r>
            <w:r w:rsidRPr="00D51077">
              <w:rPr>
                <w:rFonts w:hint="eastAsia"/>
                <w:sz w:val="28"/>
                <w:szCs w:val="28"/>
              </w:rPr>
              <w:t>HLB</w:t>
            </w:r>
            <w:r w:rsidRPr="00D51077">
              <w:rPr>
                <w:rFonts w:hint="eastAsia"/>
                <w:sz w:val="28"/>
                <w:szCs w:val="28"/>
              </w:rPr>
              <w:t>值的计算，表面张力、起泡性、润湿性及乳化力等性质与化学结构的关系；</w:t>
            </w:r>
          </w:p>
          <w:p w:rsidR="00D51077" w:rsidRPr="00D51077" w:rsidRDefault="00D51077">
            <w:pPr>
              <w:rPr>
                <w:sz w:val="28"/>
                <w:szCs w:val="28"/>
              </w:rPr>
            </w:pPr>
            <w:r w:rsidRPr="00D51077">
              <w:rPr>
                <w:rFonts w:hint="eastAsia"/>
                <w:sz w:val="28"/>
                <w:szCs w:val="28"/>
              </w:rPr>
              <w:t xml:space="preserve">    3. </w:t>
            </w:r>
            <w:r w:rsidRPr="00D51077">
              <w:rPr>
                <w:rFonts w:hint="eastAsia"/>
                <w:sz w:val="28"/>
                <w:szCs w:val="28"/>
              </w:rPr>
              <w:t>熟悉阴离子表面活性剂、阳离子表面活性剂、非离子表面活性剂和两性表面活性剂的合成方法；</w:t>
            </w:r>
          </w:p>
          <w:p w:rsidR="00D51077" w:rsidRPr="00D51077" w:rsidRDefault="00D51077">
            <w:pPr>
              <w:rPr>
                <w:b/>
                <w:bCs/>
                <w:sz w:val="28"/>
                <w:szCs w:val="28"/>
              </w:rPr>
            </w:pPr>
            <w:r w:rsidRPr="00D51077">
              <w:rPr>
                <w:b/>
                <w:bCs/>
                <w:sz w:val="28"/>
                <w:szCs w:val="28"/>
              </w:rPr>
              <w:t>教学内容：</w:t>
            </w:r>
          </w:p>
          <w:p w:rsidR="00D51077" w:rsidRPr="00D51077" w:rsidRDefault="00D51077" w:rsidP="00D51077">
            <w:pPr>
              <w:ind w:firstLineChars="200" w:firstLine="560"/>
              <w:rPr>
                <w:sz w:val="28"/>
                <w:szCs w:val="28"/>
              </w:rPr>
            </w:pPr>
            <w:r w:rsidRPr="00D51077">
              <w:rPr>
                <w:sz w:val="28"/>
                <w:szCs w:val="28"/>
              </w:rPr>
              <w:t>2.1</w:t>
            </w:r>
            <w:r w:rsidRPr="00D51077">
              <w:rPr>
                <w:rFonts w:hint="eastAsia"/>
                <w:sz w:val="28"/>
                <w:szCs w:val="28"/>
              </w:rPr>
              <w:t>概述</w:t>
            </w:r>
          </w:p>
          <w:p w:rsidR="00D51077" w:rsidRPr="00D51077" w:rsidRDefault="00D51077" w:rsidP="00D51077">
            <w:pPr>
              <w:ind w:firstLineChars="200" w:firstLine="560"/>
              <w:rPr>
                <w:sz w:val="28"/>
                <w:szCs w:val="28"/>
              </w:rPr>
            </w:pPr>
            <w:r w:rsidRPr="00D51077">
              <w:rPr>
                <w:sz w:val="28"/>
                <w:szCs w:val="28"/>
              </w:rPr>
              <w:t xml:space="preserve">2.2 </w:t>
            </w:r>
            <w:r w:rsidRPr="00D51077">
              <w:rPr>
                <w:rFonts w:hint="eastAsia"/>
                <w:sz w:val="28"/>
                <w:szCs w:val="28"/>
              </w:rPr>
              <w:t>阴离子表面活性剂</w:t>
            </w:r>
            <w:r w:rsidRPr="00D51077">
              <w:rPr>
                <w:sz w:val="28"/>
                <w:szCs w:val="28"/>
              </w:rPr>
              <w:t> </w:t>
            </w:r>
          </w:p>
          <w:p w:rsidR="00D51077" w:rsidRPr="00D51077" w:rsidRDefault="00D51077" w:rsidP="00D51077">
            <w:pPr>
              <w:ind w:firstLineChars="200" w:firstLine="560"/>
              <w:rPr>
                <w:sz w:val="28"/>
                <w:szCs w:val="28"/>
              </w:rPr>
            </w:pPr>
            <w:r w:rsidRPr="00D51077">
              <w:rPr>
                <w:sz w:val="28"/>
                <w:szCs w:val="28"/>
              </w:rPr>
              <w:t>2.3</w:t>
            </w:r>
            <w:r w:rsidRPr="00D51077">
              <w:rPr>
                <w:rFonts w:hint="eastAsia"/>
                <w:sz w:val="28"/>
                <w:szCs w:val="28"/>
              </w:rPr>
              <w:t>阳离子表面活性剂</w:t>
            </w:r>
          </w:p>
          <w:p w:rsidR="00D51077" w:rsidRPr="00D51077" w:rsidRDefault="00D51077" w:rsidP="00D51077">
            <w:pPr>
              <w:ind w:firstLineChars="200" w:firstLine="560"/>
              <w:rPr>
                <w:sz w:val="28"/>
                <w:szCs w:val="28"/>
              </w:rPr>
            </w:pPr>
            <w:r w:rsidRPr="00D51077">
              <w:rPr>
                <w:sz w:val="28"/>
                <w:szCs w:val="28"/>
              </w:rPr>
              <w:t>2.4</w:t>
            </w:r>
            <w:r w:rsidRPr="00D51077">
              <w:rPr>
                <w:rFonts w:hint="eastAsia"/>
                <w:sz w:val="28"/>
                <w:szCs w:val="28"/>
              </w:rPr>
              <w:t>非离子表面活性剂</w:t>
            </w:r>
          </w:p>
          <w:p w:rsidR="00D51077" w:rsidRPr="00D51077" w:rsidRDefault="00D51077" w:rsidP="00D51077">
            <w:pPr>
              <w:ind w:firstLineChars="200" w:firstLine="560"/>
              <w:rPr>
                <w:sz w:val="28"/>
                <w:szCs w:val="28"/>
              </w:rPr>
            </w:pPr>
            <w:r w:rsidRPr="00D51077">
              <w:rPr>
                <w:sz w:val="28"/>
                <w:szCs w:val="28"/>
              </w:rPr>
              <w:t>2.5</w:t>
            </w:r>
            <w:r w:rsidRPr="00D51077">
              <w:rPr>
                <w:rFonts w:hint="eastAsia"/>
                <w:sz w:val="28"/>
                <w:szCs w:val="28"/>
              </w:rPr>
              <w:t>两性表面活性剂</w:t>
            </w:r>
          </w:p>
          <w:p w:rsidR="00D51077" w:rsidRPr="00D51077" w:rsidRDefault="00D51077" w:rsidP="00D51077">
            <w:pPr>
              <w:ind w:firstLineChars="200" w:firstLine="560"/>
              <w:rPr>
                <w:sz w:val="28"/>
                <w:szCs w:val="28"/>
              </w:rPr>
            </w:pPr>
            <w:r w:rsidRPr="00D51077">
              <w:rPr>
                <w:rFonts w:hint="eastAsia"/>
                <w:sz w:val="28"/>
                <w:szCs w:val="28"/>
              </w:rPr>
              <w:t>2.6</w:t>
            </w:r>
            <w:r w:rsidRPr="00D51077">
              <w:rPr>
                <w:rFonts w:hint="eastAsia"/>
                <w:sz w:val="28"/>
                <w:szCs w:val="28"/>
              </w:rPr>
              <w:t>其他表面活性剂</w:t>
            </w:r>
            <w:r w:rsidRPr="00D51077">
              <w:rPr>
                <w:sz w:val="28"/>
                <w:szCs w:val="28"/>
              </w:rPr>
              <w:t xml:space="preserve"> </w:t>
            </w:r>
          </w:p>
          <w:p w:rsidR="00D51077" w:rsidRPr="00D51077" w:rsidRDefault="00D51077">
            <w:pPr>
              <w:rPr>
                <w:b/>
                <w:bCs/>
                <w:sz w:val="28"/>
                <w:szCs w:val="28"/>
              </w:rPr>
            </w:pPr>
            <w:r w:rsidRPr="00D51077">
              <w:rPr>
                <w:b/>
                <w:bCs/>
                <w:sz w:val="28"/>
                <w:szCs w:val="28"/>
              </w:rPr>
              <w:t>教学重点：</w:t>
            </w:r>
          </w:p>
          <w:p w:rsidR="00D51077" w:rsidRPr="00D51077" w:rsidRDefault="00D51077">
            <w:pPr>
              <w:rPr>
                <w:bCs/>
                <w:sz w:val="28"/>
                <w:szCs w:val="28"/>
              </w:rPr>
            </w:pPr>
            <w:r w:rsidRPr="00D51077">
              <w:rPr>
                <w:bCs/>
                <w:sz w:val="28"/>
                <w:szCs w:val="28"/>
              </w:rPr>
              <w:t xml:space="preserve">     </w:t>
            </w:r>
            <w:r w:rsidRPr="00D51077">
              <w:rPr>
                <w:rFonts w:hint="eastAsia"/>
                <w:bCs/>
                <w:sz w:val="28"/>
                <w:szCs w:val="28"/>
              </w:rPr>
              <w:t>表面活性剂的定义、化学结构与分类；表面活性剂的应用。</w:t>
            </w:r>
          </w:p>
          <w:p w:rsidR="00D51077" w:rsidRPr="00D51077" w:rsidRDefault="00D51077">
            <w:pPr>
              <w:rPr>
                <w:b/>
                <w:sz w:val="28"/>
                <w:szCs w:val="28"/>
              </w:rPr>
            </w:pPr>
            <w:r w:rsidRPr="00D51077">
              <w:rPr>
                <w:b/>
                <w:sz w:val="28"/>
                <w:szCs w:val="28"/>
              </w:rPr>
              <w:t>教学难点：</w:t>
            </w:r>
            <w:r w:rsidRPr="00D51077">
              <w:rPr>
                <w:b/>
                <w:sz w:val="28"/>
                <w:szCs w:val="28"/>
              </w:rPr>
              <w:t xml:space="preserve">  </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表面活性剂的物理化学知识。</w:t>
            </w:r>
          </w:p>
          <w:p w:rsidR="00D51077" w:rsidRPr="00D51077" w:rsidRDefault="00D51077">
            <w:pPr>
              <w:rPr>
                <w:b/>
                <w:bCs/>
                <w:sz w:val="28"/>
                <w:szCs w:val="28"/>
              </w:rPr>
            </w:pPr>
            <w:r w:rsidRPr="00D51077">
              <w:rPr>
                <w:b/>
                <w:bCs/>
                <w:sz w:val="28"/>
                <w:szCs w:val="28"/>
              </w:rPr>
              <w:t>考核要点：</w:t>
            </w:r>
          </w:p>
          <w:p w:rsidR="00D51077" w:rsidRPr="00D51077" w:rsidRDefault="00D51077" w:rsidP="00D51077">
            <w:pPr>
              <w:ind w:firstLineChars="200" w:firstLine="560"/>
              <w:rPr>
                <w:sz w:val="28"/>
                <w:szCs w:val="28"/>
              </w:rPr>
            </w:pPr>
            <w:r w:rsidRPr="00D51077">
              <w:rPr>
                <w:sz w:val="28"/>
                <w:szCs w:val="28"/>
              </w:rPr>
              <w:t xml:space="preserve">1. </w:t>
            </w:r>
            <w:r w:rsidRPr="00D51077">
              <w:rPr>
                <w:rFonts w:hint="eastAsia"/>
                <w:bCs/>
                <w:sz w:val="28"/>
                <w:szCs w:val="28"/>
              </w:rPr>
              <w:t>表面活性剂的定义、化学结构与分类。</w:t>
            </w:r>
          </w:p>
          <w:p w:rsidR="00D51077" w:rsidRPr="00D51077" w:rsidRDefault="00D51077" w:rsidP="00D51077">
            <w:pPr>
              <w:ind w:firstLineChars="200" w:firstLine="560"/>
              <w:rPr>
                <w:sz w:val="28"/>
                <w:szCs w:val="28"/>
              </w:rPr>
            </w:pPr>
            <w:r w:rsidRPr="00D51077">
              <w:rPr>
                <w:sz w:val="28"/>
                <w:szCs w:val="28"/>
              </w:rPr>
              <w:t xml:space="preserve">2. </w:t>
            </w:r>
            <w:r w:rsidRPr="00D51077">
              <w:rPr>
                <w:rFonts w:hint="eastAsia"/>
                <w:sz w:val="28"/>
                <w:szCs w:val="28"/>
              </w:rPr>
              <w:t>各类表面活性剂的结构特点、性质和合成方法。</w:t>
            </w:r>
            <w:r w:rsidRPr="00D51077">
              <w:rPr>
                <w:sz w:val="28"/>
                <w:szCs w:val="28"/>
              </w:rPr>
              <w:t xml:space="preserve">  </w:t>
            </w:r>
          </w:p>
          <w:p w:rsidR="00D51077" w:rsidRPr="00D51077" w:rsidRDefault="00D51077" w:rsidP="00D51077">
            <w:pPr>
              <w:ind w:firstLineChars="200" w:firstLine="560"/>
              <w:rPr>
                <w:sz w:val="28"/>
                <w:szCs w:val="28"/>
              </w:rPr>
            </w:pPr>
            <w:r w:rsidRPr="00D51077">
              <w:rPr>
                <w:sz w:val="28"/>
                <w:szCs w:val="28"/>
              </w:rPr>
              <w:t xml:space="preserve">3. </w:t>
            </w:r>
            <w:r w:rsidRPr="00D51077">
              <w:rPr>
                <w:rFonts w:hint="eastAsia"/>
                <w:sz w:val="28"/>
                <w:szCs w:val="28"/>
              </w:rPr>
              <w:t>表面活性剂的物理化学性质，</w:t>
            </w:r>
            <w:r w:rsidRPr="00D51077">
              <w:rPr>
                <w:rFonts w:hint="eastAsia"/>
                <w:sz w:val="28"/>
                <w:szCs w:val="28"/>
              </w:rPr>
              <w:t>HLB</w:t>
            </w:r>
            <w:r w:rsidRPr="00D51077">
              <w:rPr>
                <w:rFonts w:hint="eastAsia"/>
                <w:sz w:val="28"/>
                <w:szCs w:val="28"/>
              </w:rPr>
              <w:t>值的计算，表面张力、起</w:t>
            </w:r>
            <w:r w:rsidRPr="00D51077">
              <w:rPr>
                <w:rFonts w:hint="eastAsia"/>
                <w:sz w:val="28"/>
                <w:szCs w:val="28"/>
              </w:rPr>
              <w:lastRenderedPageBreak/>
              <w:t>泡性、润湿性及乳化力等性质与化学结构的关系。</w:t>
            </w:r>
          </w:p>
        </w:tc>
      </w:tr>
      <w:tr w:rsidR="00D51077" w:rsidRPr="00D51077" w:rsidTr="00D51077">
        <w:tc>
          <w:tcPr>
            <w:tcW w:w="8522" w:type="dxa"/>
          </w:tcPr>
          <w:p w:rsidR="00D51077" w:rsidRPr="00D51077" w:rsidRDefault="00D51077">
            <w:pPr>
              <w:rPr>
                <w:b/>
                <w:bCs/>
                <w:sz w:val="28"/>
                <w:szCs w:val="28"/>
              </w:rPr>
            </w:pPr>
            <w:r w:rsidRPr="00D51077">
              <w:rPr>
                <w:b/>
                <w:bCs/>
                <w:sz w:val="28"/>
                <w:szCs w:val="28"/>
              </w:rPr>
              <w:lastRenderedPageBreak/>
              <w:t>教学过程：</w:t>
            </w:r>
          </w:p>
          <w:p w:rsidR="00D51077" w:rsidRPr="00D51077" w:rsidRDefault="00D51077">
            <w:pPr>
              <w:rPr>
                <w:b/>
                <w:bCs/>
                <w:sz w:val="28"/>
                <w:szCs w:val="28"/>
              </w:rPr>
            </w:pPr>
            <w:r w:rsidRPr="00D51077">
              <w:rPr>
                <w:b/>
                <w:sz w:val="28"/>
                <w:szCs w:val="28"/>
              </w:rPr>
              <w:t xml:space="preserve">§ </w:t>
            </w:r>
            <w:r w:rsidRPr="00D51077">
              <w:rPr>
                <w:b/>
                <w:bCs/>
                <w:sz w:val="28"/>
                <w:szCs w:val="28"/>
              </w:rPr>
              <w:t xml:space="preserve">2.1 </w:t>
            </w:r>
            <w:r w:rsidRPr="00D51077">
              <w:rPr>
                <w:rFonts w:hint="eastAsia"/>
                <w:b/>
                <w:bCs/>
                <w:sz w:val="28"/>
                <w:szCs w:val="28"/>
              </w:rPr>
              <w:t>概述（引导法、举例法、对比讲授法）</w:t>
            </w:r>
          </w:p>
          <w:p w:rsidR="00D51077" w:rsidRPr="00D51077" w:rsidRDefault="00D51077">
            <w:pPr>
              <w:rPr>
                <w:b/>
                <w:sz w:val="28"/>
                <w:szCs w:val="28"/>
              </w:rPr>
            </w:pPr>
            <w:r w:rsidRPr="00D51077">
              <w:rPr>
                <w:b/>
                <w:sz w:val="28"/>
                <w:szCs w:val="28"/>
              </w:rPr>
              <w:t xml:space="preserve">§ </w:t>
            </w:r>
            <w:r w:rsidRPr="00D51077">
              <w:rPr>
                <w:b/>
                <w:bCs/>
                <w:sz w:val="28"/>
                <w:szCs w:val="28"/>
              </w:rPr>
              <w:t>2.1.</w:t>
            </w:r>
            <w:r w:rsidRPr="00D51077">
              <w:rPr>
                <w:rFonts w:hint="eastAsia"/>
                <w:b/>
                <w:bCs/>
                <w:sz w:val="28"/>
                <w:szCs w:val="28"/>
              </w:rPr>
              <w:t>1</w:t>
            </w:r>
            <w:r w:rsidRPr="00D51077">
              <w:rPr>
                <w:rFonts w:hint="eastAsia"/>
                <w:b/>
                <w:bCs/>
                <w:sz w:val="28"/>
                <w:szCs w:val="28"/>
              </w:rPr>
              <w:t>表面活性剂的定义、结构</w:t>
            </w:r>
          </w:p>
          <w:p w:rsidR="00D51077" w:rsidRPr="00D51077" w:rsidRDefault="00D51077" w:rsidP="00D51077">
            <w:pPr>
              <w:ind w:firstLineChars="200" w:firstLine="560"/>
              <w:rPr>
                <w:bCs/>
                <w:sz w:val="28"/>
                <w:szCs w:val="28"/>
              </w:rPr>
            </w:pPr>
            <w:r w:rsidRPr="00D51077">
              <w:rPr>
                <w:rFonts w:hint="eastAsia"/>
                <w:bCs/>
                <w:sz w:val="28"/>
                <w:szCs w:val="28"/>
              </w:rPr>
              <w:t>表面活性剂：表面活性剂是这样一类物质，它在加入量很少时即能大大降低溶剂（一般为水）表面张力（或液</w:t>
            </w:r>
            <w:r w:rsidRPr="00D51077">
              <w:rPr>
                <w:rFonts w:hint="eastAsia"/>
                <w:bCs/>
                <w:sz w:val="28"/>
                <w:szCs w:val="28"/>
              </w:rPr>
              <w:t>/</w:t>
            </w:r>
            <w:r w:rsidRPr="00D51077">
              <w:rPr>
                <w:rFonts w:hint="eastAsia"/>
                <w:bCs/>
                <w:sz w:val="28"/>
                <w:szCs w:val="28"/>
              </w:rPr>
              <w:t>液界面张力），改变体系界面状态，从而产生润湿或反润湿、乳化或破乳、起泡或消泡、以及加溶等一系列作用，以达到实际应用要求。</w:t>
            </w:r>
          </w:p>
          <w:p w:rsidR="00D51077" w:rsidRPr="00D51077" w:rsidRDefault="00D51077" w:rsidP="00D51077">
            <w:pPr>
              <w:ind w:firstLineChars="200" w:firstLine="560"/>
              <w:rPr>
                <w:bCs/>
                <w:sz w:val="28"/>
                <w:szCs w:val="28"/>
              </w:rPr>
            </w:pPr>
            <w:r w:rsidRPr="00D51077">
              <w:rPr>
                <w:rFonts w:hint="eastAsia"/>
                <w:bCs/>
                <w:sz w:val="28"/>
                <w:szCs w:val="28"/>
              </w:rPr>
              <w:t>表面活性剂分子一般总是由非极性的、亲油（疏水）的碳氢链部分和极性的、亲水（疏油）的基团构成，而且两部分分处于两端，形成不对称的结构，因此，表面活性剂分子一种两亲分子，具有又亲油又亲水的两亲性质。</w:t>
            </w:r>
          </w:p>
          <w:p w:rsidR="00D51077" w:rsidRPr="00D51077" w:rsidRDefault="00D51077">
            <w:pPr>
              <w:rPr>
                <w:b/>
                <w:sz w:val="28"/>
                <w:szCs w:val="28"/>
              </w:rPr>
            </w:pPr>
            <w:r w:rsidRPr="00D51077">
              <w:rPr>
                <w:b/>
                <w:sz w:val="28"/>
                <w:szCs w:val="28"/>
              </w:rPr>
              <w:t xml:space="preserve">§ </w:t>
            </w:r>
            <w:r w:rsidRPr="00D51077">
              <w:rPr>
                <w:b/>
                <w:bCs/>
                <w:sz w:val="28"/>
                <w:szCs w:val="28"/>
              </w:rPr>
              <w:t xml:space="preserve">2.1.2 </w:t>
            </w:r>
            <w:r w:rsidRPr="00D51077">
              <w:rPr>
                <w:rFonts w:hint="eastAsia"/>
                <w:b/>
                <w:bCs/>
                <w:sz w:val="28"/>
                <w:szCs w:val="28"/>
              </w:rPr>
              <w:t>表面活性剂的分类</w:t>
            </w:r>
          </w:p>
          <w:p w:rsidR="00D51077" w:rsidRPr="00D51077" w:rsidRDefault="00D51077" w:rsidP="00D51077">
            <w:pPr>
              <w:ind w:firstLineChars="250" w:firstLine="700"/>
              <w:rPr>
                <w:sz w:val="28"/>
                <w:szCs w:val="28"/>
              </w:rPr>
            </w:pPr>
            <w:r w:rsidRPr="00D51077">
              <w:rPr>
                <w:rFonts w:hint="eastAsia"/>
                <w:sz w:val="28"/>
                <w:szCs w:val="28"/>
              </w:rPr>
              <w:t>1.</w:t>
            </w:r>
            <w:r w:rsidRPr="00D51077">
              <w:rPr>
                <w:rFonts w:hint="eastAsia"/>
                <w:sz w:val="28"/>
                <w:szCs w:val="28"/>
              </w:rPr>
              <w:t>按溶解性分为水溶性和油溶性</w:t>
            </w:r>
          </w:p>
          <w:p w:rsidR="00D51077" w:rsidRPr="00D51077" w:rsidRDefault="00D51077" w:rsidP="00D51077">
            <w:pPr>
              <w:ind w:firstLineChars="250" w:firstLine="700"/>
              <w:rPr>
                <w:sz w:val="28"/>
                <w:szCs w:val="28"/>
              </w:rPr>
            </w:pPr>
            <w:r w:rsidRPr="00D51077">
              <w:rPr>
                <w:rFonts w:hint="eastAsia"/>
                <w:sz w:val="28"/>
                <w:szCs w:val="28"/>
              </w:rPr>
              <w:t>2.</w:t>
            </w:r>
            <w:r w:rsidRPr="00D51077">
              <w:rPr>
                <w:rFonts w:hint="eastAsia"/>
                <w:sz w:val="28"/>
                <w:szCs w:val="28"/>
              </w:rPr>
              <w:t>按在水中的离解性分为非离子型和离子型，其中离子型分为阴离子型、阳离子型和两性离子型。</w:t>
            </w:r>
          </w:p>
          <w:p w:rsidR="00D51077" w:rsidRDefault="00D51077" w:rsidP="00D51077">
            <w:pPr>
              <w:ind w:firstLineChars="250" w:firstLine="525"/>
            </w:pPr>
            <w:r>
              <w:object w:dxaOrig="5136" w:dyaOrig="1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i1025" type="#_x0000_t75" style="width:198pt;height:76.8pt;mso-position-horizontal-relative:page;mso-position-vertical-relative:page" o:ole="">
                  <v:imagedata r:id="rId12" o:title=""/>
                </v:shape>
                <o:OLEObject Type="Embed" ProgID="ChemWindow.Document" ShapeID="Picture 37" DrawAspect="Content" ObjectID="_1599033245" r:id="rId13"/>
              </w:object>
            </w:r>
          </w:p>
          <w:p w:rsidR="00D51077" w:rsidRDefault="00D51077" w:rsidP="00D51077">
            <w:pPr>
              <w:ind w:firstLineChars="250" w:firstLine="525"/>
            </w:pPr>
            <w:r>
              <w:object w:dxaOrig="5693" w:dyaOrig="2509">
                <v:shape id="Picture 39" o:spid="_x0000_i1026" type="#_x0000_t75" style="width:3in;height:94.8pt;mso-position-horizontal-relative:page;mso-position-vertical-relative:page" o:ole="">
                  <v:imagedata r:id="rId14" o:title=""/>
                </v:shape>
                <o:OLEObject Type="Embed" ProgID="ChemWindow.Document" ShapeID="Picture 39" DrawAspect="Content" ObjectID="_1599033246" r:id="rId15"/>
              </w:object>
            </w:r>
          </w:p>
          <w:p w:rsidR="00D51077" w:rsidRDefault="00D51077" w:rsidP="00D51077">
            <w:pPr>
              <w:ind w:firstLineChars="250" w:firstLine="525"/>
            </w:pPr>
            <w:r>
              <w:object w:dxaOrig="5798" w:dyaOrig="1743">
                <v:shape id="Picture 43" o:spid="_x0000_i1027" type="#_x0000_t75" style="width:198pt;height:59.4pt;mso-position-horizontal-relative:page;mso-position-vertical-relative:page" o:ole="">
                  <v:imagedata r:id="rId16" o:title=""/>
                </v:shape>
                <o:OLEObject Type="Embed" ProgID="ChemWindow.Document" ShapeID="Picture 43" DrawAspect="Content" ObjectID="_1599033247" r:id="rId17"/>
              </w:object>
            </w:r>
          </w:p>
          <w:p w:rsidR="00D51077" w:rsidRDefault="00D51077" w:rsidP="00D51077">
            <w:pPr>
              <w:ind w:firstLineChars="250" w:firstLine="525"/>
            </w:pPr>
            <w:r>
              <w:object w:dxaOrig="5948" w:dyaOrig="1669">
                <v:shape id="Picture 42" o:spid="_x0000_i1028" type="#_x0000_t75" style="width:3in;height:60pt;mso-position-horizontal-relative:page;mso-position-vertical-relative:page" o:ole="">
                  <v:imagedata r:id="rId18" o:title=""/>
                </v:shape>
                <o:OLEObject Type="Embed" ProgID="ChemWindow.Document" ShapeID="Picture 42" DrawAspect="Content" ObjectID="_1599033248" r:id="rId19"/>
              </w:object>
            </w:r>
          </w:p>
          <w:p w:rsidR="00D51077" w:rsidRPr="00D51077" w:rsidRDefault="00D51077">
            <w:pPr>
              <w:rPr>
                <w:b/>
                <w:bCs/>
                <w:sz w:val="28"/>
                <w:szCs w:val="28"/>
              </w:rPr>
            </w:pPr>
            <w:r w:rsidRPr="00D51077">
              <w:rPr>
                <w:b/>
                <w:sz w:val="28"/>
                <w:szCs w:val="28"/>
              </w:rPr>
              <w:t xml:space="preserve">§ </w:t>
            </w:r>
            <w:r w:rsidRPr="00D51077">
              <w:rPr>
                <w:b/>
                <w:bCs/>
                <w:sz w:val="28"/>
                <w:szCs w:val="28"/>
              </w:rPr>
              <w:t>2.1.</w:t>
            </w:r>
            <w:r w:rsidRPr="00D51077">
              <w:rPr>
                <w:rFonts w:hint="eastAsia"/>
                <w:b/>
                <w:bCs/>
                <w:sz w:val="28"/>
                <w:szCs w:val="28"/>
              </w:rPr>
              <w:t>3</w:t>
            </w:r>
            <w:r w:rsidRPr="00D51077">
              <w:rPr>
                <w:b/>
                <w:bCs/>
                <w:sz w:val="28"/>
                <w:szCs w:val="28"/>
              </w:rPr>
              <w:t xml:space="preserve"> </w:t>
            </w:r>
            <w:r w:rsidRPr="00D51077">
              <w:rPr>
                <w:rFonts w:hint="eastAsia"/>
                <w:b/>
                <w:bCs/>
                <w:sz w:val="28"/>
                <w:szCs w:val="28"/>
              </w:rPr>
              <w:t>表面活性剂的性质</w:t>
            </w:r>
          </w:p>
          <w:p w:rsidR="00D51077" w:rsidRPr="00D51077" w:rsidRDefault="00D51077" w:rsidP="00D51077">
            <w:pPr>
              <w:numPr>
                <w:ilvl w:val="0"/>
                <w:numId w:val="2"/>
              </w:numPr>
              <w:rPr>
                <w:sz w:val="28"/>
                <w:szCs w:val="28"/>
              </w:rPr>
            </w:pPr>
            <w:r w:rsidRPr="00D51077">
              <w:rPr>
                <w:rFonts w:hint="eastAsia"/>
                <w:sz w:val="28"/>
                <w:szCs w:val="28"/>
              </w:rPr>
              <w:t>临界胶束浓度（</w:t>
            </w:r>
            <w:r w:rsidR="0062387E">
              <w:rPr>
                <w:rFonts w:hint="eastAsia"/>
                <w:sz w:val="28"/>
                <w:szCs w:val="28"/>
              </w:rPr>
              <w:t>CMC</w:t>
            </w:r>
            <w:r w:rsidRPr="00D51077">
              <w:rPr>
                <w:rFonts w:hint="eastAsia"/>
                <w:sz w:val="28"/>
                <w:szCs w:val="28"/>
              </w:rPr>
              <w:t>）</w:t>
            </w:r>
          </w:p>
          <w:p w:rsidR="00D51077" w:rsidRPr="00D51077" w:rsidRDefault="00D51077" w:rsidP="00D51077">
            <w:pPr>
              <w:ind w:firstLineChars="200" w:firstLine="560"/>
              <w:rPr>
                <w:sz w:val="28"/>
                <w:szCs w:val="28"/>
              </w:rPr>
            </w:pPr>
            <w:r w:rsidRPr="00D51077">
              <w:rPr>
                <w:rFonts w:hint="eastAsia"/>
                <w:sz w:val="28"/>
                <w:szCs w:val="28"/>
              </w:rPr>
              <w:t>临界胶束浓度：表面活性剂在溶液中（超过一定浓度时）会从单体（单个离子或分子）缔合成为胶态聚合物，即形成胶团。溶液性质发生突变时的浓度，即形成胶团时的浓度，称为临界胶束浓度（简写为</w:t>
            </w:r>
            <w:r w:rsidRPr="00D51077">
              <w:rPr>
                <w:rFonts w:hint="eastAsia"/>
                <w:sz w:val="28"/>
                <w:szCs w:val="28"/>
              </w:rPr>
              <w:t>cmc</w:t>
            </w:r>
            <w:r w:rsidRPr="00D51077">
              <w:rPr>
                <w:rFonts w:hint="eastAsia"/>
                <w:sz w:val="28"/>
                <w:szCs w:val="28"/>
              </w:rPr>
              <w:t>）。</w:t>
            </w:r>
          </w:p>
          <w:p w:rsidR="00D51077" w:rsidRPr="00D51077" w:rsidRDefault="00D51077" w:rsidP="00D51077">
            <w:pPr>
              <w:numPr>
                <w:ilvl w:val="0"/>
                <w:numId w:val="2"/>
              </w:numPr>
              <w:rPr>
                <w:sz w:val="28"/>
                <w:szCs w:val="28"/>
              </w:rPr>
            </w:pPr>
            <w:r w:rsidRPr="00D51077">
              <w:rPr>
                <w:rFonts w:hint="eastAsia"/>
                <w:sz w:val="28"/>
                <w:szCs w:val="28"/>
              </w:rPr>
              <w:t>表面活性剂的</w:t>
            </w:r>
            <w:r w:rsidRPr="00D51077">
              <w:rPr>
                <w:rFonts w:hint="eastAsia"/>
                <w:sz w:val="28"/>
                <w:szCs w:val="28"/>
              </w:rPr>
              <w:t>HLB</w:t>
            </w:r>
            <w:r w:rsidRPr="00D51077">
              <w:rPr>
                <w:rFonts w:hint="eastAsia"/>
                <w:sz w:val="28"/>
                <w:szCs w:val="28"/>
              </w:rPr>
              <w:t>值（</w:t>
            </w:r>
            <w:r w:rsidRPr="00D51077">
              <w:rPr>
                <w:rFonts w:hint="eastAsia"/>
                <w:sz w:val="28"/>
                <w:szCs w:val="28"/>
              </w:rPr>
              <w:t>Hydrophilic-Lipophilic-Balance,</w:t>
            </w:r>
            <w:r w:rsidRPr="00D51077">
              <w:rPr>
                <w:rFonts w:hint="eastAsia"/>
                <w:sz w:val="28"/>
                <w:szCs w:val="28"/>
              </w:rPr>
              <w:t>简写为</w:t>
            </w:r>
            <w:r w:rsidRPr="00D51077">
              <w:rPr>
                <w:rFonts w:hint="eastAsia"/>
                <w:sz w:val="28"/>
                <w:szCs w:val="28"/>
              </w:rPr>
              <w:t>HLB</w:t>
            </w:r>
            <w:r w:rsidRPr="00D51077">
              <w:rPr>
                <w:rFonts w:hint="eastAsia"/>
                <w:sz w:val="28"/>
                <w:szCs w:val="28"/>
              </w:rPr>
              <w:t>）</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表面活性剂的亲水－亲油平衡值：是用来表示表面活性剂亲水性大小的一个估算值，又叫亲憎平衡值。</w:t>
            </w:r>
            <w:r w:rsidRPr="00D51077">
              <w:rPr>
                <w:rFonts w:hint="eastAsia"/>
                <w:sz w:val="28"/>
                <w:szCs w:val="28"/>
              </w:rPr>
              <w:t>HLB</w:t>
            </w:r>
            <w:r w:rsidRPr="00D51077">
              <w:rPr>
                <w:rFonts w:hint="eastAsia"/>
                <w:sz w:val="28"/>
                <w:szCs w:val="28"/>
              </w:rPr>
              <w:t>值是根据表面活性剂分子结构来估算的，因此与表面活性剂的化学及物理性质密切相关。</w:t>
            </w:r>
          </w:p>
          <w:p w:rsidR="00D51077" w:rsidRPr="00D51077" w:rsidRDefault="00D51077">
            <w:pPr>
              <w:rPr>
                <w:sz w:val="28"/>
                <w:szCs w:val="28"/>
              </w:rPr>
            </w:pPr>
            <w:r w:rsidRPr="00D51077">
              <w:rPr>
                <w:rFonts w:hint="eastAsia"/>
                <w:sz w:val="28"/>
                <w:szCs w:val="28"/>
              </w:rPr>
              <w:t>A</w:t>
            </w:r>
            <w:r w:rsidRPr="00D51077">
              <w:rPr>
                <w:rFonts w:hint="eastAsia"/>
                <w:sz w:val="28"/>
                <w:szCs w:val="28"/>
              </w:rPr>
              <w:t>非离子类表面活性剂（重量百分数法）</w:t>
            </w:r>
          </w:p>
          <w:p w:rsidR="00D51077" w:rsidRPr="00D51077" w:rsidRDefault="00D51077" w:rsidP="00D51077">
            <w:pPr>
              <w:jc w:val="center"/>
              <w:rPr>
                <w:sz w:val="28"/>
                <w:szCs w:val="28"/>
              </w:rPr>
            </w:pPr>
            <w:r w:rsidRPr="00D51077">
              <w:rPr>
                <w:rFonts w:hint="eastAsia"/>
                <w:sz w:val="28"/>
                <w:szCs w:val="28"/>
              </w:rPr>
              <w:t>HLB</w:t>
            </w:r>
            <w:r w:rsidRPr="00D51077">
              <w:rPr>
                <w:rFonts w:hint="eastAsia"/>
                <w:sz w:val="28"/>
                <w:szCs w:val="28"/>
              </w:rPr>
              <w:t>值＝</w:t>
            </w:r>
            <w:r w:rsidRPr="00D51077">
              <w:rPr>
                <w:rFonts w:hint="eastAsia"/>
                <w:sz w:val="28"/>
                <w:szCs w:val="28"/>
              </w:rPr>
              <w:object w:dxaOrig="2600" w:dyaOrig="660">
                <v:shape id="Picture 44" o:spid="_x0000_i1029" type="#_x0000_t75" style="width:117pt;height:30pt;mso-position-horizontal-relative:page;mso-position-vertical-relative:page" o:ole="">
                  <v:imagedata r:id="rId20" o:title=""/>
                </v:shape>
                <o:OLEObject Type="Embed" ProgID="Equation.3" ShapeID="Picture 44" DrawAspect="Content" ObjectID="_1599033249" r:id="rId21"/>
              </w:object>
            </w:r>
            <w:r w:rsidRPr="00D51077">
              <w:rPr>
                <w:rFonts w:hint="eastAsia"/>
                <w:sz w:val="28"/>
                <w:szCs w:val="28"/>
              </w:rPr>
              <w:t>＝</w:t>
            </w:r>
            <w:r w:rsidRPr="00D51077">
              <w:rPr>
                <w:rFonts w:hint="eastAsia"/>
                <w:sz w:val="28"/>
                <w:szCs w:val="28"/>
              </w:rPr>
              <w:object w:dxaOrig="2600" w:dyaOrig="660">
                <v:shape id="Picture 45" o:spid="_x0000_i1030" type="#_x0000_t75" style="width:124.8pt;height:31.8pt;mso-position-horizontal-relative:page;mso-position-vertical-relative:page" o:ole="">
                  <v:imagedata r:id="rId22" o:title=""/>
                </v:shape>
                <o:OLEObject Type="Embed" ProgID="Equation.3" ShapeID="Picture 45" DrawAspect="Content" ObjectID="_1599033250" r:id="rId23"/>
              </w:object>
            </w:r>
          </w:p>
          <w:p w:rsidR="00D51077" w:rsidRPr="00D51077" w:rsidRDefault="00D51077" w:rsidP="00D51077">
            <w:pPr>
              <w:jc w:val="center"/>
              <w:rPr>
                <w:sz w:val="28"/>
                <w:szCs w:val="28"/>
              </w:rPr>
            </w:pPr>
            <w:r w:rsidRPr="00D51077">
              <w:rPr>
                <w:rFonts w:hint="eastAsia"/>
                <w:sz w:val="28"/>
                <w:szCs w:val="28"/>
              </w:rPr>
              <w:t>＝亲水基质量百分数×</w:t>
            </w:r>
            <w:r w:rsidR="006E1A51" w:rsidRPr="00D51077">
              <w:rPr>
                <w:rFonts w:hint="eastAsia"/>
                <w:sz w:val="28"/>
                <w:szCs w:val="28"/>
              </w:rPr>
              <w:t>20</w:t>
            </w:r>
          </w:p>
          <w:p w:rsidR="00D51077" w:rsidRPr="00D51077" w:rsidRDefault="00D51077">
            <w:pPr>
              <w:rPr>
                <w:sz w:val="28"/>
                <w:szCs w:val="28"/>
              </w:rPr>
            </w:pPr>
            <w:r w:rsidRPr="00D51077">
              <w:rPr>
                <w:rFonts w:hint="eastAsia"/>
                <w:sz w:val="28"/>
                <w:szCs w:val="28"/>
              </w:rPr>
              <w:t>B</w:t>
            </w:r>
            <w:r w:rsidRPr="00D51077">
              <w:rPr>
                <w:rFonts w:hint="eastAsia"/>
                <w:sz w:val="28"/>
                <w:szCs w:val="28"/>
              </w:rPr>
              <w:t>离子类表面活性剂（基数法）</w:t>
            </w:r>
          </w:p>
          <w:p w:rsidR="00D51077" w:rsidRPr="00D51077" w:rsidRDefault="00D51077">
            <w:pPr>
              <w:rPr>
                <w:sz w:val="28"/>
                <w:szCs w:val="28"/>
              </w:rPr>
            </w:pPr>
            <w:r w:rsidRPr="00D51077">
              <w:rPr>
                <w:rFonts w:hint="eastAsia"/>
                <w:sz w:val="28"/>
                <w:szCs w:val="28"/>
              </w:rPr>
              <w:t xml:space="preserve">       HLB</w:t>
            </w:r>
            <w:r w:rsidRPr="00D51077">
              <w:rPr>
                <w:rFonts w:hint="eastAsia"/>
                <w:sz w:val="28"/>
                <w:szCs w:val="28"/>
              </w:rPr>
              <w:t>＝∑（亲水基）－∑（亲油基）＋</w:t>
            </w:r>
            <w:r w:rsidRPr="00D51077">
              <w:rPr>
                <w:rFonts w:hint="eastAsia"/>
                <w:sz w:val="28"/>
                <w:szCs w:val="28"/>
              </w:rPr>
              <w:t>7</w:t>
            </w:r>
          </w:p>
          <w:p w:rsidR="00D51077" w:rsidRPr="00D51077" w:rsidRDefault="00D51077">
            <w:pPr>
              <w:rPr>
                <w:b/>
                <w:bCs/>
                <w:sz w:val="28"/>
                <w:szCs w:val="28"/>
              </w:rPr>
            </w:pPr>
            <w:r w:rsidRPr="00D51077">
              <w:rPr>
                <w:b/>
                <w:sz w:val="28"/>
                <w:szCs w:val="28"/>
              </w:rPr>
              <w:t xml:space="preserve">§ </w:t>
            </w:r>
            <w:r w:rsidRPr="00D51077">
              <w:rPr>
                <w:b/>
                <w:bCs/>
                <w:sz w:val="28"/>
                <w:szCs w:val="28"/>
              </w:rPr>
              <w:t>2.1.</w:t>
            </w:r>
            <w:r w:rsidRPr="00D51077">
              <w:rPr>
                <w:rFonts w:hint="eastAsia"/>
                <w:b/>
                <w:bCs/>
                <w:sz w:val="28"/>
                <w:szCs w:val="28"/>
              </w:rPr>
              <w:t>4</w:t>
            </w:r>
            <w:r w:rsidRPr="00D51077">
              <w:rPr>
                <w:b/>
                <w:bCs/>
                <w:sz w:val="28"/>
                <w:szCs w:val="28"/>
              </w:rPr>
              <w:t xml:space="preserve"> </w:t>
            </w:r>
            <w:r w:rsidRPr="00D51077">
              <w:rPr>
                <w:rFonts w:hint="eastAsia"/>
                <w:b/>
                <w:bCs/>
                <w:sz w:val="28"/>
                <w:szCs w:val="28"/>
              </w:rPr>
              <w:t>表面活性剂的基本作用</w:t>
            </w:r>
          </w:p>
          <w:p w:rsidR="00D51077" w:rsidRPr="00D51077" w:rsidRDefault="00D51077" w:rsidP="00D51077">
            <w:pPr>
              <w:numPr>
                <w:ilvl w:val="0"/>
                <w:numId w:val="3"/>
              </w:numPr>
              <w:rPr>
                <w:sz w:val="28"/>
                <w:szCs w:val="28"/>
              </w:rPr>
            </w:pPr>
            <w:r w:rsidRPr="00D51077">
              <w:rPr>
                <w:rFonts w:hint="eastAsia"/>
                <w:sz w:val="28"/>
                <w:szCs w:val="28"/>
              </w:rPr>
              <w:t>润湿作用</w:t>
            </w:r>
          </w:p>
          <w:p w:rsidR="00D51077" w:rsidRPr="00D51077" w:rsidRDefault="00D51077">
            <w:pPr>
              <w:rPr>
                <w:sz w:val="28"/>
                <w:szCs w:val="28"/>
              </w:rPr>
            </w:pPr>
            <w:r w:rsidRPr="00D51077">
              <w:rPr>
                <w:rFonts w:hint="eastAsia"/>
                <w:sz w:val="28"/>
                <w:szCs w:val="28"/>
              </w:rPr>
              <w:lastRenderedPageBreak/>
              <w:t>润湿方程</w:t>
            </w:r>
            <w:r w:rsidRPr="00D51077">
              <w:rPr>
                <w:rFonts w:hint="eastAsia"/>
                <w:sz w:val="28"/>
                <w:szCs w:val="28"/>
              </w:rPr>
              <w:t xml:space="preserve">  </w:t>
            </w:r>
            <w:r w:rsidR="00CD253E">
              <w:rPr>
                <w:rFonts w:hint="eastAsia"/>
                <w:noProof/>
                <w:sz w:val="28"/>
                <w:szCs w:val="28"/>
              </w:rPr>
              <w:drawing>
                <wp:inline distT="0" distB="0" distL="0" distR="0">
                  <wp:extent cx="1874520" cy="251460"/>
                  <wp:effectExtent l="19050" t="0" r="0" b="0"/>
                  <wp:docPr id="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cstate="print"/>
                          <a:srcRect/>
                          <a:stretch>
                            <a:fillRect/>
                          </a:stretch>
                        </pic:blipFill>
                        <pic:spPr bwMode="auto">
                          <a:xfrm>
                            <a:off x="0" y="0"/>
                            <a:ext cx="1874520" cy="251460"/>
                          </a:xfrm>
                          <a:prstGeom prst="rect">
                            <a:avLst/>
                          </a:prstGeom>
                          <a:noFill/>
                          <a:ln w="9525">
                            <a:noFill/>
                            <a:miter lim="800000"/>
                            <a:headEnd/>
                            <a:tailEnd/>
                          </a:ln>
                        </pic:spPr>
                      </pic:pic>
                    </a:graphicData>
                  </a:graphic>
                </wp:inline>
              </w:drawing>
            </w:r>
          </w:p>
          <w:p w:rsidR="00D51077" w:rsidRPr="00D51077" w:rsidRDefault="00D51077" w:rsidP="00D51077">
            <w:pPr>
              <w:numPr>
                <w:ilvl w:val="0"/>
                <w:numId w:val="3"/>
              </w:numPr>
              <w:rPr>
                <w:sz w:val="28"/>
                <w:szCs w:val="28"/>
              </w:rPr>
            </w:pPr>
            <w:r w:rsidRPr="00D51077">
              <w:rPr>
                <w:rFonts w:hint="eastAsia"/>
                <w:sz w:val="28"/>
                <w:szCs w:val="28"/>
              </w:rPr>
              <w:t>乳化和破乳</w:t>
            </w:r>
          </w:p>
          <w:p w:rsidR="00D51077" w:rsidRPr="00D51077" w:rsidRDefault="00D51077" w:rsidP="00D51077">
            <w:pPr>
              <w:ind w:firstLineChars="200" w:firstLine="560"/>
              <w:rPr>
                <w:sz w:val="28"/>
                <w:szCs w:val="28"/>
              </w:rPr>
            </w:pPr>
            <w:r w:rsidRPr="00D51077">
              <w:rPr>
                <w:rFonts w:hint="eastAsia"/>
                <w:sz w:val="28"/>
                <w:szCs w:val="28"/>
              </w:rPr>
              <w:t>一种以微粒（液滴或液晶）形式分散与另一种中形成的体系称为乳状液。</w:t>
            </w:r>
          </w:p>
          <w:p w:rsidR="00D51077" w:rsidRPr="00D51077" w:rsidRDefault="00D51077">
            <w:pPr>
              <w:rPr>
                <w:sz w:val="28"/>
                <w:szCs w:val="28"/>
              </w:rPr>
            </w:pPr>
            <w:r w:rsidRPr="00D51077">
              <w:rPr>
                <w:rFonts w:hint="eastAsia"/>
                <w:sz w:val="28"/>
                <w:szCs w:val="28"/>
              </w:rPr>
              <w:t>水包油型（</w:t>
            </w:r>
            <w:r w:rsidRPr="00D51077">
              <w:rPr>
                <w:rFonts w:hint="eastAsia"/>
                <w:sz w:val="28"/>
                <w:szCs w:val="28"/>
              </w:rPr>
              <w:t>O/W</w:t>
            </w:r>
            <w:r w:rsidRPr="00D51077">
              <w:rPr>
                <w:rFonts w:hint="eastAsia"/>
                <w:sz w:val="28"/>
                <w:szCs w:val="28"/>
              </w:rPr>
              <w:t>）：油分散在水中</w:t>
            </w:r>
            <w:r w:rsidRPr="00D51077">
              <w:rPr>
                <w:rFonts w:hint="eastAsia"/>
                <w:sz w:val="28"/>
                <w:szCs w:val="28"/>
              </w:rPr>
              <w:t xml:space="preserve"> </w:t>
            </w:r>
          </w:p>
          <w:p w:rsidR="00D51077" w:rsidRPr="00D51077" w:rsidRDefault="00D51077">
            <w:pPr>
              <w:rPr>
                <w:sz w:val="28"/>
                <w:szCs w:val="28"/>
              </w:rPr>
            </w:pPr>
            <w:r w:rsidRPr="00D51077">
              <w:rPr>
                <w:rFonts w:hint="eastAsia"/>
                <w:sz w:val="28"/>
                <w:szCs w:val="28"/>
              </w:rPr>
              <w:t>油包水型（</w:t>
            </w:r>
            <w:r w:rsidRPr="00D51077">
              <w:rPr>
                <w:rFonts w:hint="eastAsia"/>
                <w:sz w:val="28"/>
                <w:szCs w:val="28"/>
              </w:rPr>
              <w:t>W/O</w:t>
            </w:r>
            <w:r w:rsidRPr="00D51077">
              <w:rPr>
                <w:rFonts w:hint="eastAsia"/>
                <w:sz w:val="28"/>
                <w:szCs w:val="28"/>
              </w:rPr>
              <w:t>）：水分散在油中</w:t>
            </w:r>
          </w:p>
          <w:p w:rsidR="00D51077" w:rsidRPr="00D51077" w:rsidRDefault="00D51077" w:rsidP="00D51077">
            <w:pPr>
              <w:numPr>
                <w:ilvl w:val="0"/>
                <w:numId w:val="3"/>
              </w:numPr>
              <w:rPr>
                <w:sz w:val="28"/>
                <w:szCs w:val="28"/>
              </w:rPr>
            </w:pPr>
            <w:r w:rsidRPr="00D51077">
              <w:rPr>
                <w:rFonts w:hint="eastAsia"/>
                <w:sz w:val="28"/>
                <w:szCs w:val="28"/>
              </w:rPr>
              <w:t>增溶作用</w:t>
            </w:r>
          </w:p>
          <w:p w:rsidR="00D51077" w:rsidRPr="00D51077" w:rsidRDefault="00D51077" w:rsidP="00D51077">
            <w:pPr>
              <w:ind w:firstLineChars="200" w:firstLine="560"/>
              <w:rPr>
                <w:sz w:val="28"/>
                <w:szCs w:val="28"/>
              </w:rPr>
            </w:pPr>
            <w:r w:rsidRPr="00D51077">
              <w:rPr>
                <w:rFonts w:hint="eastAsia"/>
                <w:sz w:val="28"/>
                <w:szCs w:val="28"/>
              </w:rPr>
              <w:t>表面活性剂能够使难溶或微溶于水的有机物在水中的溶解度显著增加的作用叫做表面活性剂的增溶作用。</w:t>
            </w:r>
          </w:p>
          <w:p w:rsidR="00D51077" w:rsidRPr="00D51077" w:rsidRDefault="00D51077" w:rsidP="00D51077">
            <w:pPr>
              <w:numPr>
                <w:ilvl w:val="0"/>
                <w:numId w:val="3"/>
              </w:numPr>
              <w:rPr>
                <w:sz w:val="28"/>
                <w:szCs w:val="28"/>
              </w:rPr>
            </w:pPr>
            <w:r w:rsidRPr="00D51077">
              <w:rPr>
                <w:rFonts w:hint="eastAsia"/>
                <w:sz w:val="28"/>
                <w:szCs w:val="28"/>
              </w:rPr>
              <w:t>起泡和消泡作用</w:t>
            </w:r>
          </w:p>
          <w:p w:rsidR="00D51077" w:rsidRPr="00D51077" w:rsidRDefault="00D51077" w:rsidP="00D51077">
            <w:pPr>
              <w:ind w:firstLineChars="200" w:firstLine="560"/>
              <w:rPr>
                <w:sz w:val="28"/>
                <w:szCs w:val="28"/>
              </w:rPr>
            </w:pPr>
            <w:r w:rsidRPr="00D51077">
              <w:rPr>
                <w:rFonts w:hint="eastAsia"/>
                <w:sz w:val="28"/>
                <w:szCs w:val="28"/>
              </w:rPr>
              <w:t>在液体泡沫中，液体和气体的界面起重要作用，液膜上的表面活性剂分子对液膜起着表面修复的作用，使泡沫不易破坏，从而具有良好的稳定性。</w:t>
            </w:r>
          </w:p>
          <w:p w:rsidR="00D51077" w:rsidRPr="00D51077" w:rsidRDefault="00D51077" w:rsidP="00D51077">
            <w:pPr>
              <w:numPr>
                <w:ilvl w:val="0"/>
                <w:numId w:val="3"/>
              </w:numPr>
              <w:rPr>
                <w:sz w:val="28"/>
                <w:szCs w:val="28"/>
              </w:rPr>
            </w:pPr>
            <w:r w:rsidRPr="00D51077">
              <w:rPr>
                <w:rFonts w:hint="eastAsia"/>
                <w:sz w:val="28"/>
                <w:szCs w:val="28"/>
              </w:rPr>
              <w:t>柔软平滑作用</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能降低纤维间的摩擦系数，使纤维制品增加柔软性的特殊表面活性剂。原理：纤维在使用某种含表面活性剂为主要成分的油剂后，纤维就具有良好的亲水性，且表面活性剂的亲水端排列在纤维的表面，减少了纤维表面的摩擦而产生柔软平滑作用。</w:t>
            </w:r>
          </w:p>
          <w:p w:rsidR="00D51077" w:rsidRPr="00D51077" w:rsidRDefault="00D51077" w:rsidP="00D51077">
            <w:pPr>
              <w:numPr>
                <w:ilvl w:val="0"/>
                <w:numId w:val="3"/>
              </w:numPr>
              <w:rPr>
                <w:sz w:val="28"/>
                <w:szCs w:val="28"/>
              </w:rPr>
            </w:pPr>
            <w:r w:rsidRPr="00D51077">
              <w:rPr>
                <w:rFonts w:hint="eastAsia"/>
                <w:sz w:val="28"/>
                <w:szCs w:val="28"/>
              </w:rPr>
              <w:t>抗静电作用</w:t>
            </w:r>
          </w:p>
          <w:p w:rsidR="00D51077" w:rsidRPr="00D51077" w:rsidRDefault="00D51077" w:rsidP="00D51077">
            <w:pPr>
              <w:ind w:firstLineChars="200" w:firstLine="560"/>
              <w:rPr>
                <w:sz w:val="28"/>
                <w:szCs w:val="28"/>
              </w:rPr>
            </w:pPr>
            <w:r w:rsidRPr="00D51077">
              <w:rPr>
                <w:rFonts w:hint="eastAsia"/>
                <w:sz w:val="28"/>
                <w:szCs w:val="28"/>
              </w:rPr>
              <w:t>具有抗静电作用的表面活性剂称为抗静电剂。</w:t>
            </w:r>
          </w:p>
          <w:p w:rsidR="00D51077" w:rsidRPr="00D51077" w:rsidRDefault="00D51077" w:rsidP="00D51077">
            <w:pPr>
              <w:numPr>
                <w:ilvl w:val="0"/>
                <w:numId w:val="3"/>
              </w:numPr>
              <w:rPr>
                <w:sz w:val="28"/>
                <w:szCs w:val="28"/>
              </w:rPr>
            </w:pPr>
            <w:r w:rsidRPr="00D51077">
              <w:rPr>
                <w:rFonts w:hint="eastAsia"/>
                <w:sz w:val="28"/>
                <w:szCs w:val="28"/>
              </w:rPr>
              <w:t>杀菌作用</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能与蛋白质发生作用的一类表面活性剂，杀菌机理：首先表面</w:t>
            </w:r>
            <w:r w:rsidRPr="00D51077">
              <w:rPr>
                <w:rFonts w:hint="eastAsia"/>
                <w:sz w:val="28"/>
                <w:szCs w:val="28"/>
              </w:rPr>
              <w:lastRenderedPageBreak/>
              <w:t>活性剂吸附于菌体，然后浸透菌体的细胞膜并破坏之。</w:t>
            </w:r>
          </w:p>
          <w:p w:rsidR="00D51077" w:rsidRPr="00D51077" w:rsidRDefault="00D51077">
            <w:pPr>
              <w:rPr>
                <w:b/>
                <w:bCs/>
                <w:sz w:val="28"/>
                <w:szCs w:val="28"/>
              </w:rPr>
            </w:pPr>
            <w:r w:rsidRPr="00D51077">
              <w:rPr>
                <w:b/>
                <w:sz w:val="28"/>
                <w:szCs w:val="28"/>
              </w:rPr>
              <w:t xml:space="preserve">§ </w:t>
            </w:r>
            <w:r w:rsidRPr="00D51077">
              <w:rPr>
                <w:b/>
                <w:bCs/>
                <w:sz w:val="28"/>
                <w:szCs w:val="28"/>
              </w:rPr>
              <w:t xml:space="preserve">2.2 </w:t>
            </w:r>
            <w:r w:rsidRPr="00D51077">
              <w:rPr>
                <w:rFonts w:hint="eastAsia"/>
                <w:b/>
                <w:bCs/>
                <w:sz w:val="28"/>
                <w:szCs w:val="28"/>
              </w:rPr>
              <w:t>阴离子表面活性剂（举例法、对比讲授法）</w:t>
            </w:r>
          </w:p>
          <w:p w:rsidR="00D51077" w:rsidRPr="00D51077" w:rsidRDefault="00D51077">
            <w:pPr>
              <w:rPr>
                <w:b/>
                <w:bCs/>
                <w:sz w:val="28"/>
                <w:szCs w:val="28"/>
              </w:rPr>
            </w:pPr>
            <w:r w:rsidRPr="00D51077">
              <w:rPr>
                <w:b/>
                <w:sz w:val="28"/>
                <w:szCs w:val="28"/>
              </w:rPr>
              <w:t xml:space="preserve">§ </w:t>
            </w:r>
            <w:r w:rsidRPr="00D51077">
              <w:rPr>
                <w:b/>
                <w:bCs/>
                <w:sz w:val="28"/>
                <w:szCs w:val="28"/>
              </w:rPr>
              <w:t xml:space="preserve">2.2.1 </w:t>
            </w:r>
            <w:r w:rsidRPr="00D51077">
              <w:rPr>
                <w:rFonts w:hint="eastAsia"/>
                <w:b/>
                <w:bCs/>
                <w:sz w:val="28"/>
                <w:szCs w:val="28"/>
              </w:rPr>
              <w:t>阴离子表面活性剂的性质</w:t>
            </w:r>
          </w:p>
          <w:p w:rsidR="00D51077" w:rsidRPr="00D51077" w:rsidRDefault="00D51077" w:rsidP="00D51077">
            <w:pPr>
              <w:ind w:firstLineChars="200" w:firstLine="560"/>
              <w:rPr>
                <w:bCs/>
                <w:sz w:val="28"/>
                <w:szCs w:val="28"/>
              </w:rPr>
            </w:pPr>
            <w:r w:rsidRPr="00D51077">
              <w:rPr>
                <w:rFonts w:hint="eastAsia"/>
                <w:sz w:val="28"/>
                <w:szCs w:val="28"/>
              </w:rPr>
              <w:t>亲水性基团是阴离子的表面活性剂叫阴离子型表面活性剂。</w:t>
            </w:r>
            <w:r w:rsidRPr="00D51077">
              <w:rPr>
                <w:rFonts w:hint="eastAsia"/>
                <w:bCs/>
                <w:sz w:val="28"/>
                <w:szCs w:val="28"/>
              </w:rPr>
              <w:t>阴离子表面活性剂结构较为简单，性质比较稳定。</w:t>
            </w:r>
          </w:p>
          <w:p w:rsidR="00D51077" w:rsidRPr="00D51077" w:rsidRDefault="00D51077" w:rsidP="00D51077">
            <w:pPr>
              <w:ind w:firstLineChars="200" w:firstLine="560"/>
              <w:rPr>
                <w:bCs/>
                <w:sz w:val="28"/>
                <w:szCs w:val="28"/>
              </w:rPr>
            </w:pPr>
          </w:p>
          <w:p w:rsidR="00D51077" w:rsidRPr="00D51077" w:rsidRDefault="00D51077" w:rsidP="00D51077">
            <w:pPr>
              <w:ind w:firstLineChars="200" w:firstLine="420"/>
              <w:jc w:val="center"/>
              <w:rPr>
                <w:bCs/>
                <w:sz w:val="28"/>
                <w:szCs w:val="28"/>
              </w:rPr>
            </w:pPr>
            <w:r w:rsidRPr="00D51077">
              <w:rPr>
                <w:rFonts w:hint="eastAsia"/>
                <w:bCs/>
                <w:szCs w:val="21"/>
              </w:rPr>
              <w:t>阴离子表面活性剂的分类</w:t>
            </w:r>
          </w:p>
          <w:p w:rsidR="00D51077" w:rsidRPr="00D51077" w:rsidRDefault="00D51077">
            <w:pPr>
              <w:rPr>
                <w:bCs/>
                <w:sz w:val="28"/>
                <w:szCs w:val="28"/>
              </w:rPr>
            </w:pPr>
            <w:r>
              <w:rPr>
                <w:rFonts w:hint="eastAsia"/>
              </w:rPr>
              <w:t xml:space="preserve"> </w:t>
            </w:r>
            <w:r w:rsidR="00CD253E">
              <w:rPr>
                <w:noProof/>
              </w:rPr>
              <w:drawing>
                <wp:inline distT="0" distB="0" distL="0" distR="0">
                  <wp:extent cx="5082540" cy="3528060"/>
                  <wp:effectExtent l="19050" t="0" r="3810" b="0"/>
                  <wp:docPr id="9" name="图片 30" descr="未标题-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未标题-1 拷贝"/>
                          <pic:cNvPicPr>
                            <a:picLocks noChangeAspect="1" noChangeArrowheads="1"/>
                          </pic:cNvPicPr>
                        </pic:nvPicPr>
                        <pic:blipFill>
                          <a:blip r:embed="rId25" cstate="print"/>
                          <a:srcRect/>
                          <a:stretch>
                            <a:fillRect/>
                          </a:stretch>
                        </pic:blipFill>
                        <pic:spPr bwMode="auto">
                          <a:xfrm>
                            <a:off x="0" y="0"/>
                            <a:ext cx="5082540" cy="3528060"/>
                          </a:xfrm>
                          <a:prstGeom prst="rect">
                            <a:avLst/>
                          </a:prstGeom>
                          <a:noFill/>
                          <a:ln w="9525">
                            <a:noFill/>
                            <a:miter lim="800000"/>
                            <a:headEnd/>
                            <a:tailEnd/>
                          </a:ln>
                          <a:effectLst/>
                        </pic:spPr>
                      </pic:pic>
                    </a:graphicData>
                  </a:graphic>
                </wp:inline>
              </w:drawing>
            </w:r>
          </w:p>
          <w:p w:rsidR="00D51077" w:rsidRPr="00D51077" w:rsidRDefault="00D51077">
            <w:pPr>
              <w:rPr>
                <w:b/>
                <w:bCs/>
                <w:sz w:val="28"/>
                <w:szCs w:val="28"/>
              </w:rPr>
            </w:pPr>
            <w:r w:rsidRPr="00D51077">
              <w:rPr>
                <w:b/>
                <w:sz w:val="28"/>
                <w:szCs w:val="28"/>
              </w:rPr>
              <w:t xml:space="preserve">§ </w:t>
            </w:r>
            <w:r w:rsidRPr="00D51077">
              <w:rPr>
                <w:b/>
                <w:bCs/>
                <w:sz w:val="28"/>
                <w:szCs w:val="28"/>
              </w:rPr>
              <w:t>2.2.</w:t>
            </w:r>
            <w:r w:rsidRPr="00D51077">
              <w:rPr>
                <w:rFonts w:hint="eastAsia"/>
                <w:b/>
                <w:bCs/>
                <w:sz w:val="28"/>
                <w:szCs w:val="28"/>
              </w:rPr>
              <w:t>2</w:t>
            </w:r>
            <w:r w:rsidRPr="00D51077">
              <w:rPr>
                <w:b/>
                <w:bCs/>
                <w:sz w:val="28"/>
                <w:szCs w:val="28"/>
              </w:rPr>
              <w:t xml:space="preserve"> </w:t>
            </w:r>
            <w:r w:rsidRPr="00D51077">
              <w:rPr>
                <w:rFonts w:hint="eastAsia"/>
                <w:b/>
                <w:bCs/>
                <w:sz w:val="28"/>
                <w:szCs w:val="28"/>
              </w:rPr>
              <w:t>常见的几种阴离子表面活性剂</w:t>
            </w:r>
          </w:p>
          <w:p w:rsidR="00D51077" w:rsidRPr="00D51077" w:rsidRDefault="00D51077" w:rsidP="00D51077">
            <w:pPr>
              <w:ind w:firstLineChars="200" w:firstLine="560"/>
              <w:rPr>
                <w:bCs/>
                <w:sz w:val="28"/>
                <w:szCs w:val="28"/>
              </w:rPr>
            </w:pPr>
            <w:r w:rsidRPr="00D51077">
              <w:rPr>
                <w:rFonts w:hint="eastAsia"/>
                <w:bCs/>
                <w:sz w:val="28"/>
                <w:szCs w:val="28"/>
              </w:rPr>
              <w:t xml:space="preserve">1. </w:t>
            </w:r>
            <w:r w:rsidRPr="00D51077">
              <w:rPr>
                <w:rFonts w:hint="eastAsia"/>
                <w:bCs/>
                <w:sz w:val="28"/>
                <w:szCs w:val="28"/>
              </w:rPr>
              <w:t>十二烷基苯磺酸钠</w:t>
            </w:r>
          </w:p>
          <w:p w:rsidR="00D51077" w:rsidRPr="00D51077" w:rsidRDefault="00CD253E" w:rsidP="00D51077">
            <w:pPr>
              <w:jc w:val="center"/>
              <w:rPr>
                <w:bCs/>
                <w:sz w:val="28"/>
                <w:szCs w:val="28"/>
              </w:rPr>
            </w:pPr>
            <w:r>
              <w:rPr>
                <w:noProof/>
              </w:rPr>
              <w:drawing>
                <wp:inline distT="0" distB="0" distL="0" distR="0">
                  <wp:extent cx="2072640" cy="518160"/>
                  <wp:effectExtent l="19050" t="0" r="3810" b="0"/>
                  <wp:docPr id="10" name="图片 31" descr="未标题-1 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未标题-1 贝"/>
                          <pic:cNvPicPr>
                            <a:picLocks noChangeAspect="1" noChangeArrowheads="1"/>
                          </pic:cNvPicPr>
                        </pic:nvPicPr>
                        <pic:blipFill>
                          <a:blip r:embed="rId26" cstate="print"/>
                          <a:srcRect/>
                          <a:stretch>
                            <a:fillRect/>
                          </a:stretch>
                        </pic:blipFill>
                        <pic:spPr bwMode="auto">
                          <a:xfrm>
                            <a:off x="0" y="0"/>
                            <a:ext cx="2072640" cy="518160"/>
                          </a:xfrm>
                          <a:prstGeom prst="rect">
                            <a:avLst/>
                          </a:prstGeom>
                          <a:noFill/>
                          <a:ln w="9525">
                            <a:noFill/>
                            <a:miter lim="800000"/>
                            <a:headEnd/>
                            <a:tailEnd/>
                          </a:ln>
                          <a:effectLst/>
                        </pic:spPr>
                      </pic:pic>
                    </a:graphicData>
                  </a:graphic>
                </wp:inline>
              </w:drawing>
            </w:r>
          </w:p>
          <w:p w:rsidR="00D51077" w:rsidRPr="00D51077" w:rsidRDefault="00D51077" w:rsidP="00D51077">
            <w:pPr>
              <w:ind w:firstLineChars="200" w:firstLine="560"/>
              <w:rPr>
                <w:bCs/>
                <w:sz w:val="28"/>
                <w:szCs w:val="28"/>
              </w:rPr>
            </w:pPr>
            <w:r w:rsidRPr="00D51077">
              <w:rPr>
                <w:rFonts w:hint="eastAsia"/>
                <w:bCs/>
                <w:sz w:val="28"/>
                <w:szCs w:val="28"/>
              </w:rPr>
              <w:t>简称</w:t>
            </w:r>
            <w:r w:rsidRPr="00D51077">
              <w:rPr>
                <w:rFonts w:hint="eastAsia"/>
                <w:bCs/>
                <w:sz w:val="28"/>
                <w:szCs w:val="28"/>
              </w:rPr>
              <w:t>LAS</w:t>
            </w:r>
            <w:r w:rsidRPr="00D51077">
              <w:rPr>
                <w:rFonts w:hint="eastAsia"/>
                <w:bCs/>
                <w:sz w:val="28"/>
                <w:szCs w:val="28"/>
              </w:rPr>
              <w:t>，是一种黄色油状液体，经纯化后可形成六角形或斜方型薄片状结晶。理想的</w:t>
            </w:r>
            <w:r w:rsidRPr="00D51077">
              <w:rPr>
                <w:rFonts w:hint="eastAsia"/>
                <w:bCs/>
                <w:sz w:val="28"/>
                <w:szCs w:val="28"/>
              </w:rPr>
              <w:t>LAS</w:t>
            </w:r>
            <w:r w:rsidRPr="00D51077">
              <w:rPr>
                <w:rFonts w:hint="eastAsia"/>
                <w:bCs/>
                <w:sz w:val="28"/>
                <w:szCs w:val="28"/>
              </w:rPr>
              <w:t>结构应该是</w:t>
            </w:r>
            <w:r w:rsidRPr="00D51077">
              <w:rPr>
                <w:rFonts w:hint="eastAsia"/>
                <w:bCs/>
                <w:sz w:val="28"/>
                <w:szCs w:val="28"/>
              </w:rPr>
              <w:t>C10</w:t>
            </w:r>
            <w:r w:rsidRPr="00D51077">
              <w:rPr>
                <w:rFonts w:hint="eastAsia"/>
                <w:bCs/>
                <w:sz w:val="28"/>
                <w:szCs w:val="28"/>
              </w:rPr>
              <w:t>～</w:t>
            </w:r>
            <w:r w:rsidRPr="00D51077">
              <w:rPr>
                <w:rFonts w:hint="eastAsia"/>
                <w:bCs/>
                <w:sz w:val="28"/>
                <w:szCs w:val="28"/>
              </w:rPr>
              <w:t>C14</w:t>
            </w:r>
            <w:r w:rsidRPr="00D51077">
              <w:rPr>
                <w:rFonts w:hint="eastAsia"/>
                <w:bCs/>
                <w:sz w:val="28"/>
                <w:szCs w:val="28"/>
              </w:rPr>
              <w:t>的直链烷基，苯环在烷基的第三或第四个碳原子上连接，亲水基为苯环对位单磺酸基</w:t>
            </w:r>
            <w:r w:rsidRPr="00D51077">
              <w:rPr>
                <w:rFonts w:hint="eastAsia"/>
                <w:bCs/>
                <w:sz w:val="28"/>
                <w:szCs w:val="28"/>
              </w:rPr>
              <w:lastRenderedPageBreak/>
              <w:t>团。</w:t>
            </w:r>
          </w:p>
          <w:p w:rsidR="00D51077" w:rsidRPr="00D51077" w:rsidRDefault="00D51077" w:rsidP="00D51077">
            <w:pPr>
              <w:ind w:firstLineChars="200" w:firstLine="560"/>
              <w:rPr>
                <w:bCs/>
                <w:sz w:val="28"/>
                <w:szCs w:val="28"/>
              </w:rPr>
            </w:pPr>
            <w:r w:rsidRPr="00D51077">
              <w:rPr>
                <w:rFonts w:hint="eastAsia"/>
                <w:bCs/>
                <w:sz w:val="28"/>
                <w:szCs w:val="28"/>
              </w:rPr>
              <w:t>LAS</w:t>
            </w:r>
            <w:r w:rsidRPr="00D51077">
              <w:rPr>
                <w:rFonts w:hint="eastAsia"/>
                <w:bCs/>
                <w:sz w:val="28"/>
                <w:szCs w:val="28"/>
              </w:rPr>
              <w:t>溶于水后呈中性，对水的硬度较敏感，对酸碱水解的稳定性好，不易氧化。表面活性作用表现为起泡能力强、去污能力高，易与各种助剂复配，兼容性好，且成本较低，合成工艺成熟，因此应用领域广泛。</w:t>
            </w:r>
          </w:p>
          <w:p w:rsidR="00D51077" w:rsidRPr="00D51077" w:rsidRDefault="00D51077" w:rsidP="00D51077">
            <w:pPr>
              <w:ind w:firstLineChars="200" w:firstLine="560"/>
              <w:rPr>
                <w:bCs/>
                <w:sz w:val="28"/>
                <w:szCs w:val="28"/>
              </w:rPr>
            </w:pPr>
            <w:r w:rsidRPr="00D51077">
              <w:rPr>
                <w:rFonts w:hint="eastAsia"/>
                <w:bCs/>
                <w:sz w:val="28"/>
                <w:szCs w:val="28"/>
              </w:rPr>
              <w:t>合成方法：</w:t>
            </w:r>
          </w:p>
          <w:p w:rsidR="00D51077" w:rsidRPr="00D51077" w:rsidRDefault="00D51077" w:rsidP="00D51077">
            <w:pPr>
              <w:ind w:firstLineChars="200" w:firstLine="560"/>
              <w:rPr>
                <w:bCs/>
                <w:sz w:val="28"/>
                <w:szCs w:val="28"/>
              </w:rPr>
            </w:pPr>
            <w:r w:rsidRPr="00D51077">
              <w:rPr>
                <w:rFonts w:hint="eastAsia"/>
                <w:bCs/>
                <w:sz w:val="28"/>
                <w:szCs w:val="28"/>
              </w:rPr>
              <w:t>三氧化硫磺化法</w:t>
            </w:r>
          </w:p>
          <w:p w:rsidR="00D51077" w:rsidRDefault="00CD253E" w:rsidP="00D51077">
            <w:pPr>
              <w:ind w:firstLineChars="200" w:firstLine="420"/>
            </w:pPr>
            <w:r>
              <w:rPr>
                <w:noProof/>
              </w:rPr>
              <w:drawing>
                <wp:inline distT="0" distB="0" distL="0" distR="0">
                  <wp:extent cx="4251960" cy="510540"/>
                  <wp:effectExtent l="19050" t="0" r="0" b="0"/>
                  <wp:docPr id="1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27" cstate="print"/>
                          <a:srcRect/>
                          <a:stretch>
                            <a:fillRect/>
                          </a:stretch>
                        </pic:blipFill>
                        <pic:spPr bwMode="auto">
                          <a:xfrm>
                            <a:off x="0" y="0"/>
                            <a:ext cx="4251960" cy="510540"/>
                          </a:xfrm>
                          <a:prstGeom prst="rect">
                            <a:avLst/>
                          </a:prstGeom>
                          <a:noFill/>
                          <a:ln w="9525">
                            <a:noFill/>
                            <a:miter lim="800000"/>
                            <a:headEnd/>
                            <a:tailEnd/>
                          </a:ln>
                          <a:effectLst/>
                        </pic:spPr>
                      </pic:pic>
                    </a:graphicData>
                  </a:graphic>
                </wp:inline>
              </w:drawing>
            </w:r>
          </w:p>
          <w:p w:rsidR="00D51077" w:rsidRPr="00D51077" w:rsidRDefault="00D51077" w:rsidP="00D51077">
            <w:pPr>
              <w:ind w:firstLineChars="200" w:firstLine="560"/>
              <w:rPr>
                <w:sz w:val="28"/>
                <w:szCs w:val="28"/>
              </w:rPr>
            </w:pPr>
            <w:r w:rsidRPr="00D51077">
              <w:rPr>
                <w:rFonts w:hint="eastAsia"/>
                <w:sz w:val="28"/>
                <w:szCs w:val="28"/>
              </w:rPr>
              <w:t>发烟硫酸磺化法</w:t>
            </w:r>
          </w:p>
          <w:p w:rsidR="00D51077" w:rsidRDefault="00CD253E" w:rsidP="00D51077">
            <w:pPr>
              <w:ind w:firstLineChars="200" w:firstLine="420"/>
            </w:pPr>
            <w:r>
              <w:rPr>
                <w:noProof/>
              </w:rPr>
              <w:drawing>
                <wp:inline distT="0" distB="0" distL="0" distR="0">
                  <wp:extent cx="4450080" cy="533400"/>
                  <wp:effectExtent l="19050" t="0" r="7620" b="0"/>
                  <wp:docPr id="1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8" cstate="print"/>
                          <a:srcRect/>
                          <a:stretch>
                            <a:fillRect/>
                          </a:stretch>
                        </pic:blipFill>
                        <pic:spPr bwMode="auto">
                          <a:xfrm>
                            <a:off x="0" y="0"/>
                            <a:ext cx="4450080" cy="533400"/>
                          </a:xfrm>
                          <a:prstGeom prst="rect">
                            <a:avLst/>
                          </a:prstGeom>
                          <a:noFill/>
                          <a:ln w="9525">
                            <a:noFill/>
                            <a:miter lim="800000"/>
                            <a:headEnd/>
                            <a:tailEnd/>
                          </a:ln>
                          <a:effectLst/>
                        </pic:spPr>
                      </pic:pic>
                    </a:graphicData>
                  </a:graphic>
                </wp:inline>
              </w:drawing>
            </w:r>
          </w:p>
          <w:p w:rsidR="00D51077" w:rsidRPr="00D51077" w:rsidRDefault="00D51077" w:rsidP="00D51077">
            <w:pPr>
              <w:numPr>
                <w:ilvl w:val="0"/>
                <w:numId w:val="4"/>
              </w:numPr>
              <w:ind w:firstLineChars="200" w:firstLine="560"/>
              <w:rPr>
                <w:sz w:val="28"/>
                <w:szCs w:val="28"/>
              </w:rPr>
            </w:pPr>
            <w:r w:rsidRPr="00D51077">
              <w:rPr>
                <w:rFonts w:hint="eastAsia"/>
                <w:sz w:val="28"/>
                <w:szCs w:val="28"/>
              </w:rPr>
              <w:t>月桂醇聚氧乙烯醚硫酸钠</w:t>
            </w:r>
          </w:p>
          <w:p w:rsidR="00D51077" w:rsidRDefault="00CD253E" w:rsidP="00D51077">
            <w:pPr>
              <w:jc w:val="center"/>
            </w:pPr>
            <w:r>
              <w:rPr>
                <w:noProof/>
              </w:rPr>
              <w:drawing>
                <wp:inline distT="0" distB="0" distL="0" distR="0">
                  <wp:extent cx="2834640" cy="320040"/>
                  <wp:effectExtent l="19050" t="0" r="3810" b="0"/>
                  <wp:docPr id="1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29" cstate="print"/>
                          <a:srcRect/>
                          <a:stretch>
                            <a:fillRect/>
                          </a:stretch>
                        </pic:blipFill>
                        <pic:spPr bwMode="auto">
                          <a:xfrm>
                            <a:off x="0" y="0"/>
                            <a:ext cx="2834640" cy="320040"/>
                          </a:xfrm>
                          <a:prstGeom prst="rect">
                            <a:avLst/>
                          </a:prstGeom>
                          <a:noFill/>
                          <a:ln w="9525">
                            <a:noFill/>
                            <a:miter lim="800000"/>
                            <a:headEnd/>
                            <a:tailEnd/>
                          </a:ln>
                          <a:effectLst/>
                        </pic:spPr>
                      </pic:pic>
                    </a:graphicData>
                  </a:graphic>
                </wp:inline>
              </w:drawing>
            </w:r>
          </w:p>
          <w:p w:rsidR="00D51077" w:rsidRPr="00D51077" w:rsidRDefault="00D51077" w:rsidP="00D51077">
            <w:pPr>
              <w:ind w:firstLineChars="200" w:firstLine="560"/>
              <w:rPr>
                <w:sz w:val="28"/>
                <w:szCs w:val="28"/>
              </w:rPr>
            </w:pPr>
            <w:r w:rsidRPr="00D51077">
              <w:rPr>
                <w:rFonts w:hint="eastAsia"/>
                <w:sz w:val="28"/>
                <w:szCs w:val="28"/>
              </w:rPr>
              <w:t>简称</w:t>
            </w:r>
            <w:r w:rsidRPr="00D51077">
              <w:rPr>
                <w:rFonts w:hint="eastAsia"/>
                <w:sz w:val="28"/>
                <w:szCs w:val="28"/>
              </w:rPr>
              <w:t>AES</w:t>
            </w:r>
            <w:r w:rsidRPr="00D51077">
              <w:rPr>
                <w:rFonts w:hint="eastAsia"/>
                <w:sz w:val="28"/>
                <w:szCs w:val="28"/>
              </w:rPr>
              <w:t>，淡黄色至无色黏稠液体、活性物含量一般为</w:t>
            </w:r>
            <w:r w:rsidRPr="00D51077">
              <w:rPr>
                <w:rFonts w:hint="eastAsia"/>
                <w:sz w:val="28"/>
                <w:szCs w:val="28"/>
              </w:rPr>
              <w:t>70</w:t>
            </w:r>
            <w:r w:rsidRPr="00D51077">
              <w:rPr>
                <w:rFonts w:hint="eastAsia"/>
                <w:sz w:val="28"/>
                <w:szCs w:val="28"/>
              </w:rPr>
              <w:t>％，未硫酸化物含量小于</w:t>
            </w:r>
            <w:r w:rsidRPr="00D51077">
              <w:rPr>
                <w:rFonts w:hint="eastAsia"/>
                <w:sz w:val="28"/>
                <w:szCs w:val="28"/>
              </w:rPr>
              <w:t>2</w:t>
            </w:r>
            <w:r w:rsidRPr="00D51077">
              <w:rPr>
                <w:rFonts w:hint="eastAsia"/>
                <w:sz w:val="28"/>
                <w:szCs w:val="28"/>
              </w:rPr>
              <w:t>％，硫酸钠含量小于</w:t>
            </w:r>
            <w:r w:rsidRPr="00D51077">
              <w:rPr>
                <w:rFonts w:hint="eastAsia"/>
                <w:sz w:val="28"/>
                <w:szCs w:val="28"/>
              </w:rPr>
              <w:t>2</w:t>
            </w:r>
            <w:r w:rsidRPr="00D51077">
              <w:rPr>
                <w:rFonts w:hint="eastAsia"/>
                <w:sz w:val="28"/>
                <w:szCs w:val="28"/>
              </w:rPr>
              <w:t>％，</w:t>
            </w:r>
            <w:r w:rsidRPr="00D51077">
              <w:rPr>
                <w:rFonts w:hint="eastAsia"/>
                <w:sz w:val="28"/>
                <w:szCs w:val="28"/>
              </w:rPr>
              <w:t>pH</w:t>
            </w:r>
            <w:r w:rsidRPr="00D51077">
              <w:rPr>
                <w:rFonts w:hint="eastAsia"/>
                <w:sz w:val="28"/>
                <w:szCs w:val="28"/>
              </w:rPr>
              <w:t>值在</w:t>
            </w:r>
            <w:r w:rsidRPr="00D51077">
              <w:rPr>
                <w:rFonts w:hint="eastAsia"/>
                <w:sz w:val="28"/>
                <w:szCs w:val="28"/>
              </w:rPr>
              <w:t>7</w:t>
            </w:r>
            <w:r w:rsidRPr="00D51077">
              <w:rPr>
                <w:rFonts w:hint="eastAsia"/>
                <w:sz w:val="28"/>
                <w:szCs w:val="28"/>
              </w:rPr>
              <w:t>～</w:t>
            </w:r>
            <w:r w:rsidRPr="00D51077">
              <w:rPr>
                <w:rFonts w:hint="eastAsia"/>
                <w:sz w:val="28"/>
                <w:szCs w:val="28"/>
              </w:rPr>
              <w:t>8.5</w:t>
            </w:r>
            <w:r w:rsidRPr="00D51077">
              <w:rPr>
                <w:rFonts w:hint="eastAsia"/>
                <w:sz w:val="28"/>
                <w:szCs w:val="28"/>
              </w:rPr>
              <w:t>之间，总生物降解度大于</w:t>
            </w:r>
            <w:r w:rsidRPr="00D51077">
              <w:rPr>
                <w:rFonts w:hint="eastAsia"/>
                <w:sz w:val="28"/>
                <w:szCs w:val="28"/>
              </w:rPr>
              <w:t>90</w:t>
            </w:r>
            <w:r w:rsidRPr="00D51077">
              <w:rPr>
                <w:rFonts w:hint="eastAsia"/>
                <w:sz w:val="28"/>
                <w:szCs w:val="28"/>
              </w:rPr>
              <w:t>％，无毒。</w:t>
            </w:r>
          </w:p>
          <w:p w:rsidR="00D51077" w:rsidRPr="00D51077" w:rsidRDefault="00D51077" w:rsidP="00D51077">
            <w:pPr>
              <w:ind w:firstLineChars="200" w:firstLine="560"/>
              <w:rPr>
                <w:sz w:val="28"/>
                <w:szCs w:val="28"/>
              </w:rPr>
            </w:pPr>
            <w:r w:rsidRPr="00D51077">
              <w:rPr>
                <w:rFonts w:hint="eastAsia"/>
                <w:sz w:val="28"/>
                <w:szCs w:val="28"/>
              </w:rPr>
              <w:t>AES</w:t>
            </w:r>
            <w:r w:rsidRPr="00D51077">
              <w:rPr>
                <w:rFonts w:hint="eastAsia"/>
                <w:sz w:val="28"/>
                <w:szCs w:val="28"/>
              </w:rPr>
              <w:t>在碱性介质中是稳定的，在酸性介质中容易水解，在中性介质中，由于自动催化作用，也会引发水解反应，磷酸盐或柠檬酸盐缓冲剂，防止水解。</w:t>
            </w:r>
            <w:r w:rsidRPr="00D51077">
              <w:rPr>
                <w:rFonts w:hint="eastAsia"/>
                <w:sz w:val="28"/>
                <w:szCs w:val="28"/>
              </w:rPr>
              <w:t>AES</w:t>
            </w:r>
            <w:r w:rsidRPr="00D51077">
              <w:rPr>
                <w:rFonts w:hint="eastAsia"/>
                <w:sz w:val="28"/>
                <w:szCs w:val="28"/>
              </w:rPr>
              <w:t>在碱性介质中是稳定的，易于配成透明溶液；且其丝毫不会受到水硬度的影响，具备了优异的抗钙镁离子作用的能力。售价低，去污能力、润湿性、乳化性、钙皂分散性及增溶性等方面都较强。</w:t>
            </w:r>
          </w:p>
          <w:p w:rsidR="00D51077" w:rsidRPr="00D51077" w:rsidRDefault="005849A9" w:rsidP="00D51077">
            <w:pPr>
              <w:numPr>
                <w:ilvl w:val="0"/>
                <w:numId w:val="4"/>
              </w:numPr>
              <w:ind w:firstLineChars="200" w:firstLine="420"/>
              <w:rPr>
                <w:sz w:val="28"/>
                <w:szCs w:val="28"/>
              </w:rPr>
            </w:pPr>
            <w:r w:rsidRPr="005849A9">
              <w:lastRenderedPageBreak/>
              <w:pict>
                <v:rect id="矩形 36" o:spid="_x0000_s1026" style="position:absolute;left:0;text-align:left;margin-left:148.75pt;margin-top:5.3pt;width:137.6pt;height:60.55pt;z-index:251657216;mso-position-horizontal-relative:page;mso-position-vertical-relative:page;v-text-anchor:top-baseline" filled="f" fillcolor="#c90" stroked="f">
                  <v:shadow color="black"/>
                  <v:textbox>
                    <w:txbxContent>
                      <w:p w:rsidR="00D51077" w:rsidRDefault="00D51077">
                        <w:pPr>
                          <w:rPr>
                            <w:sz w:val="28"/>
                            <w:szCs w:val="28"/>
                          </w:rPr>
                        </w:pPr>
                        <w:r>
                          <w:rPr>
                            <w:sz w:val="28"/>
                            <w:szCs w:val="28"/>
                          </w:rPr>
                          <w:t>CH</w:t>
                        </w:r>
                        <w:r>
                          <w:rPr>
                            <w:sz w:val="28"/>
                            <w:szCs w:val="28"/>
                            <w:vertAlign w:val="subscript"/>
                          </w:rPr>
                          <w:t>3</w:t>
                        </w:r>
                        <w:r>
                          <w:rPr>
                            <w:sz w:val="28"/>
                            <w:szCs w:val="28"/>
                          </w:rPr>
                          <w:t>(CH</w:t>
                        </w:r>
                        <w:r>
                          <w:rPr>
                            <w:sz w:val="28"/>
                            <w:szCs w:val="28"/>
                            <w:vertAlign w:val="subscript"/>
                          </w:rPr>
                          <w:t>2</w:t>
                        </w:r>
                        <w:r>
                          <w:rPr>
                            <w:sz w:val="28"/>
                            <w:szCs w:val="28"/>
                          </w:rPr>
                          <w:t>)</w:t>
                        </w:r>
                        <w:r>
                          <w:rPr>
                            <w:sz w:val="28"/>
                            <w:szCs w:val="28"/>
                            <w:vertAlign w:val="subscript"/>
                          </w:rPr>
                          <w:t>11</w:t>
                        </w:r>
                        <w:r>
                          <w:rPr>
                            <w:sz w:val="28"/>
                            <w:szCs w:val="28"/>
                          </w:rPr>
                          <w:t>OSO</w:t>
                        </w:r>
                        <w:r>
                          <w:rPr>
                            <w:sz w:val="28"/>
                            <w:szCs w:val="28"/>
                            <w:vertAlign w:val="subscript"/>
                          </w:rPr>
                          <w:t>3</w:t>
                        </w:r>
                        <w:r>
                          <w:rPr>
                            <w:sz w:val="28"/>
                            <w:szCs w:val="28"/>
                          </w:rPr>
                          <w:t>Na</w:t>
                        </w:r>
                        <w:r>
                          <w:rPr>
                            <w:sz w:val="28"/>
                            <w:szCs w:val="28"/>
                          </w:rPr>
                          <w:t>，</w:t>
                        </w:r>
                      </w:p>
                    </w:txbxContent>
                  </v:textbox>
                  <w10:wrap anchorx="page" anchory="page"/>
                </v:rect>
              </w:pict>
            </w:r>
            <w:r w:rsidR="00D51077" w:rsidRPr="00D51077">
              <w:rPr>
                <w:rFonts w:hint="eastAsia"/>
                <w:sz w:val="28"/>
                <w:szCs w:val="28"/>
              </w:rPr>
              <w:t>十二烷基硫酸钠</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月桂醇硫酸钠，简称</w:t>
            </w:r>
            <w:r w:rsidRPr="00D51077">
              <w:rPr>
                <w:rFonts w:hint="eastAsia"/>
                <w:sz w:val="28"/>
                <w:szCs w:val="28"/>
              </w:rPr>
              <w:t>K12</w:t>
            </w:r>
            <w:r w:rsidRPr="00D51077">
              <w:rPr>
                <w:rFonts w:hint="eastAsia"/>
                <w:sz w:val="28"/>
                <w:szCs w:val="28"/>
              </w:rPr>
              <w:t>。白色至微黄色粉末，微有特殊气体，易溶于水，起泡力强，有优良的乳化能力可作为发泡剂用。</w:t>
            </w:r>
          </w:p>
          <w:p w:rsidR="00D51077" w:rsidRPr="00D51077" w:rsidRDefault="00D51077">
            <w:pPr>
              <w:rPr>
                <w:sz w:val="28"/>
                <w:szCs w:val="28"/>
              </w:rPr>
            </w:pPr>
            <w:r w:rsidRPr="00D51077">
              <w:rPr>
                <w:rFonts w:hint="eastAsia"/>
                <w:sz w:val="28"/>
                <w:szCs w:val="28"/>
              </w:rPr>
              <w:t xml:space="preserve">   4.</w:t>
            </w:r>
            <w:r w:rsidRPr="00D51077">
              <w:rPr>
                <w:rFonts w:hint="eastAsia"/>
                <w:sz w:val="28"/>
                <w:szCs w:val="28"/>
              </w:rPr>
              <w:t>羧酸盐型阴离子表面活性剂</w:t>
            </w:r>
            <w:r w:rsidRPr="00D51077">
              <w:rPr>
                <w:rFonts w:hint="eastAsia"/>
                <w:sz w:val="28"/>
                <w:szCs w:val="28"/>
              </w:rPr>
              <w:t xml:space="preserve"> (R</w:t>
            </w:r>
            <w:r w:rsidRPr="00D51077">
              <w:rPr>
                <w:rFonts w:hint="eastAsia"/>
                <w:sz w:val="28"/>
                <w:szCs w:val="28"/>
              </w:rPr>
              <w:t>－</w:t>
            </w:r>
            <w:r w:rsidRPr="00D51077">
              <w:rPr>
                <w:rFonts w:hint="eastAsia"/>
                <w:sz w:val="28"/>
                <w:szCs w:val="28"/>
              </w:rPr>
              <w:t>COONa)</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肥皂－－脂肪酸盐</w:t>
            </w:r>
            <w:r w:rsidRPr="00D51077">
              <w:rPr>
                <w:rFonts w:hint="eastAsia"/>
                <w:sz w:val="28"/>
                <w:szCs w:val="28"/>
              </w:rPr>
              <w:t>(</w:t>
            </w:r>
            <w:r w:rsidRPr="00D51077">
              <w:rPr>
                <w:rFonts w:hint="eastAsia"/>
                <w:sz w:val="28"/>
                <w:szCs w:val="28"/>
              </w:rPr>
              <w:t>钠盐为多</w:t>
            </w:r>
            <w:r w:rsidRPr="00D51077">
              <w:rPr>
                <w:rFonts w:hint="eastAsia"/>
                <w:sz w:val="28"/>
                <w:szCs w:val="28"/>
              </w:rPr>
              <w:t>)</w:t>
            </w:r>
            <w:r w:rsidRPr="00D51077">
              <w:rPr>
                <w:rFonts w:hint="eastAsia"/>
                <w:sz w:val="28"/>
                <w:szCs w:val="28"/>
              </w:rPr>
              <w:t>，是一种最古老的表面活性剂，现在仍大量应用于日常生活和生产中。肥皂比较容易制造，油脂与碱作用即生成脂肪酸钠与甘油。</w:t>
            </w:r>
          </w:p>
          <w:p w:rsidR="00D51077" w:rsidRPr="00D51077" w:rsidRDefault="00D51077">
            <w:pPr>
              <w:rPr>
                <w:b/>
                <w:bCs/>
                <w:sz w:val="28"/>
                <w:szCs w:val="28"/>
              </w:rPr>
            </w:pPr>
            <w:r w:rsidRPr="00D51077">
              <w:rPr>
                <w:b/>
                <w:sz w:val="28"/>
                <w:szCs w:val="28"/>
              </w:rPr>
              <w:t xml:space="preserve">§ </w:t>
            </w:r>
            <w:r w:rsidRPr="00D51077">
              <w:rPr>
                <w:b/>
                <w:bCs/>
                <w:sz w:val="28"/>
                <w:szCs w:val="28"/>
              </w:rPr>
              <w:t>2.</w:t>
            </w:r>
            <w:r w:rsidRPr="00D51077">
              <w:rPr>
                <w:rFonts w:hint="eastAsia"/>
                <w:b/>
                <w:bCs/>
                <w:sz w:val="28"/>
                <w:szCs w:val="28"/>
              </w:rPr>
              <w:t>3</w:t>
            </w:r>
            <w:r w:rsidRPr="00D51077">
              <w:rPr>
                <w:b/>
                <w:bCs/>
                <w:sz w:val="28"/>
                <w:szCs w:val="28"/>
              </w:rPr>
              <w:t xml:space="preserve"> </w:t>
            </w:r>
            <w:r w:rsidRPr="00D51077">
              <w:rPr>
                <w:rFonts w:hint="eastAsia"/>
                <w:b/>
                <w:bCs/>
                <w:sz w:val="28"/>
                <w:szCs w:val="28"/>
              </w:rPr>
              <w:t>阳离子表面活性剂（举例法、对比讲授法）</w:t>
            </w:r>
          </w:p>
          <w:p w:rsidR="00D51077" w:rsidRPr="00D51077" w:rsidRDefault="00D51077" w:rsidP="00D51077">
            <w:pPr>
              <w:ind w:firstLineChars="200" w:firstLine="560"/>
              <w:rPr>
                <w:sz w:val="28"/>
                <w:szCs w:val="28"/>
              </w:rPr>
            </w:pPr>
            <w:r w:rsidRPr="00D51077">
              <w:rPr>
                <w:rFonts w:hint="eastAsia"/>
                <w:sz w:val="28"/>
                <w:szCs w:val="28"/>
              </w:rPr>
              <w:t>亲水性基团是阳离子的表面活性剂叫阳离子型表面活性剂。阳离子表面活性剂带正电荷，因而对带有负电荷的表面的物质有较强的吸附能力，易在其表面上形成亲油性膜或产生正电性，广泛用作纺织品的防水剂、柔软剂、抗静电剂、染料的固色剂。</w:t>
            </w:r>
          </w:p>
          <w:p w:rsidR="00D51077" w:rsidRPr="00D51077" w:rsidRDefault="00D51077" w:rsidP="00D51077">
            <w:pPr>
              <w:ind w:firstLineChars="200" w:firstLine="560"/>
              <w:rPr>
                <w:sz w:val="28"/>
                <w:szCs w:val="28"/>
              </w:rPr>
            </w:pPr>
            <w:r w:rsidRPr="00D51077">
              <w:rPr>
                <w:rFonts w:hint="eastAsia"/>
                <w:sz w:val="28"/>
                <w:szCs w:val="28"/>
              </w:rPr>
              <w:t xml:space="preserve">1. </w:t>
            </w:r>
            <w:r w:rsidRPr="00D51077">
              <w:rPr>
                <w:rFonts w:hint="eastAsia"/>
                <w:sz w:val="28"/>
                <w:szCs w:val="28"/>
              </w:rPr>
              <w:t>胺盐型</w:t>
            </w:r>
            <w:r w:rsidRPr="00D51077">
              <w:rPr>
                <w:rFonts w:hint="eastAsia"/>
                <w:sz w:val="28"/>
                <w:szCs w:val="28"/>
              </w:rPr>
              <w:t>-</w:t>
            </w:r>
            <w:r w:rsidRPr="00D51077">
              <w:rPr>
                <w:rFonts w:hint="eastAsia"/>
                <w:sz w:val="28"/>
                <w:szCs w:val="28"/>
              </w:rPr>
              <w:t>伯胺盐、仲胺盐、叔胺盐</w:t>
            </w:r>
            <w:r w:rsidRPr="00D51077">
              <w:rPr>
                <w:rFonts w:hint="eastAsia"/>
                <w:sz w:val="28"/>
                <w:szCs w:val="28"/>
              </w:rPr>
              <w:t xml:space="preserve">    </w:t>
            </w:r>
            <w:r w:rsidRPr="00D51077">
              <w:rPr>
                <w:rFonts w:hint="eastAsia"/>
                <w:sz w:val="28"/>
                <w:szCs w:val="28"/>
              </w:rPr>
              <w:t>该类产物是弱酸的盐，在酸性条件下具有表面活性，在碱性条件下，胺游离出来而失去表面活性，因面使它的使用受到限制。</w:t>
            </w:r>
          </w:p>
          <w:p w:rsidR="00D51077" w:rsidRPr="00D51077" w:rsidRDefault="00D51077" w:rsidP="00D51077">
            <w:pPr>
              <w:ind w:firstLineChars="200" w:firstLine="560"/>
              <w:rPr>
                <w:sz w:val="28"/>
                <w:szCs w:val="28"/>
              </w:rPr>
            </w:pPr>
            <w:r w:rsidRPr="00D51077">
              <w:rPr>
                <w:rFonts w:hint="eastAsia"/>
                <w:sz w:val="28"/>
                <w:szCs w:val="28"/>
              </w:rPr>
              <w:t xml:space="preserve">2. </w:t>
            </w:r>
            <w:r w:rsidRPr="00D51077">
              <w:rPr>
                <w:rFonts w:hint="eastAsia"/>
                <w:sz w:val="28"/>
                <w:szCs w:val="28"/>
              </w:rPr>
              <w:t>季铵盐</w:t>
            </w:r>
            <w:r w:rsidRPr="00D51077">
              <w:rPr>
                <w:rFonts w:hint="eastAsia"/>
                <w:sz w:val="28"/>
                <w:szCs w:val="28"/>
              </w:rPr>
              <w:t xml:space="preserve">     </w:t>
            </w:r>
            <w:r w:rsidRPr="00D51077">
              <w:rPr>
                <w:rFonts w:hint="eastAsia"/>
                <w:sz w:val="28"/>
                <w:szCs w:val="28"/>
              </w:rPr>
              <w:t>季铵盐与胺盐不同，它在碱性和酸性介质中都能溶解，且离解为带正电荷的表面活性离子。季铵盐洗涤能力差但杀菌能力强，在阳离子表面活性剂中的地位最为重要，产量也最大。</w:t>
            </w:r>
          </w:p>
          <w:p w:rsidR="00D51077" w:rsidRPr="00D51077" w:rsidRDefault="00D51077" w:rsidP="00D51077">
            <w:pPr>
              <w:ind w:firstLineChars="200" w:firstLine="560"/>
              <w:rPr>
                <w:sz w:val="28"/>
                <w:szCs w:val="28"/>
              </w:rPr>
            </w:pPr>
          </w:p>
          <w:p w:rsidR="00D51077" w:rsidRPr="00D51077" w:rsidRDefault="005849A9" w:rsidP="00D51077">
            <w:pPr>
              <w:ind w:firstLineChars="200" w:firstLine="420"/>
              <w:rPr>
                <w:sz w:val="28"/>
                <w:szCs w:val="28"/>
              </w:rPr>
            </w:pPr>
            <w:r w:rsidRPr="005849A9">
              <w:pict>
                <v:group id="组合 46" o:spid="_x0000_s1027" alt="" style="position:absolute;left:0;text-align:left;margin-left:7.65pt;margin-top:575.55pt;width:448.1pt;height:57.95pt;z-index:251658240;mso-position-horizontal-relative:page;mso-position-vertical-relative:page" coordsize="3538,836">
                  <v:shape id="图片 47" o:spid="_x0000_s1028" type="#_x0000_t75" style="position:absolute;width:3538;height:836" fillcolor="#c90">
                    <v:imagedata r:id="rId30" o:title=""/>
                    <v:shadow color="black"/>
                  </v:shape>
                  <v:shapetype id="_x0000_t202" coordsize="21600,21600" o:spt="202" path="m,l,21600r21600,l21600,xe">
                    <v:stroke joinstyle="miter"/>
                    <v:path gradientshapeok="t" o:connecttype="rect"/>
                  </v:shapetype>
                  <v:shape id="文本框 48" o:spid="_x0000_s1029" type="#_x0000_t202" style="position:absolute;left:1271;top:182;width:635;height:329" filled="f" fillcolor="#c90" stroked="f">
                    <v:shadow color="black"/>
                    <v:textbox style="mso-fit-shape-to-text:t">
                      <w:txbxContent>
                        <w:p w:rsidR="00D51077" w:rsidRDefault="00D51077">
                          <w:r>
                            <w:t>醇介质</w:t>
                          </w:r>
                        </w:p>
                      </w:txbxContent>
                    </v:textbox>
                  </v:shape>
                  <v:shape id="文本框 49" o:spid="_x0000_s1030" type="#_x0000_t202" style="position:absolute;left:1316;top:454;width:453;height:329" filled="f" fillcolor="#c90" stroked="f">
                    <v:shadow color="black"/>
                    <v:textbox style="mso-fit-shape-to-text:t">
                      <w:txbxContent>
                        <w:p w:rsidR="00D51077" w:rsidRDefault="00D51077">
                          <w:r>
                            <w:t>回流</w:t>
                          </w:r>
                        </w:p>
                      </w:txbxContent>
                    </v:textbox>
                  </v:shape>
                  <w10:wrap anchorx="page" anchory="page"/>
                </v:group>
              </w:pict>
            </w:r>
          </w:p>
          <w:p w:rsidR="00D51077" w:rsidRPr="00D51077" w:rsidRDefault="00D51077" w:rsidP="00D51077">
            <w:pPr>
              <w:ind w:firstLineChars="200" w:firstLine="560"/>
              <w:rPr>
                <w:sz w:val="28"/>
                <w:szCs w:val="28"/>
              </w:rPr>
            </w:pPr>
          </w:p>
          <w:p w:rsidR="00D51077" w:rsidRDefault="00D51077"/>
          <w:p w:rsidR="00D51077" w:rsidRPr="00D51077" w:rsidRDefault="00D51077" w:rsidP="00D51077">
            <w:pPr>
              <w:jc w:val="left"/>
              <w:rPr>
                <w:b/>
                <w:bCs/>
                <w:sz w:val="28"/>
                <w:szCs w:val="28"/>
              </w:rPr>
            </w:pPr>
            <w:r w:rsidRPr="00D51077">
              <w:rPr>
                <w:b/>
                <w:sz w:val="28"/>
                <w:szCs w:val="28"/>
              </w:rPr>
              <w:t xml:space="preserve">§ </w:t>
            </w:r>
            <w:r w:rsidRPr="00D51077">
              <w:rPr>
                <w:b/>
                <w:bCs/>
                <w:sz w:val="28"/>
                <w:szCs w:val="28"/>
              </w:rPr>
              <w:t>2.</w:t>
            </w:r>
            <w:r w:rsidRPr="00D51077">
              <w:rPr>
                <w:rFonts w:hint="eastAsia"/>
                <w:b/>
                <w:bCs/>
                <w:sz w:val="28"/>
                <w:szCs w:val="28"/>
              </w:rPr>
              <w:t>4</w:t>
            </w:r>
            <w:r w:rsidRPr="00D51077">
              <w:rPr>
                <w:b/>
                <w:bCs/>
                <w:sz w:val="28"/>
                <w:szCs w:val="28"/>
              </w:rPr>
              <w:t xml:space="preserve"> </w:t>
            </w:r>
            <w:r w:rsidRPr="00D51077">
              <w:rPr>
                <w:rFonts w:hint="eastAsia"/>
                <w:b/>
                <w:bCs/>
                <w:sz w:val="28"/>
                <w:szCs w:val="28"/>
              </w:rPr>
              <w:t>非离子表面活性剂（举例法、对比讲授法）</w:t>
            </w:r>
          </w:p>
          <w:p w:rsidR="00D51077" w:rsidRPr="00D51077" w:rsidRDefault="00D51077" w:rsidP="00D51077">
            <w:pPr>
              <w:ind w:firstLineChars="200" w:firstLine="560"/>
              <w:jc w:val="left"/>
              <w:rPr>
                <w:bCs/>
                <w:sz w:val="28"/>
                <w:szCs w:val="28"/>
              </w:rPr>
            </w:pPr>
            <w:r w:rsidRPr="00D51077">
              <w:rPr>
                <w:rFonts w:hint="eastAsia"/>
                <w:bCs/>
                <w:sz w:val="28"/>
                <w:szCs w:val="28"/>
              </w:rPr>
              <w:lastRenderedPageBreak/>
              <w:t>亲水基主要是由具有一定数量的含氧基团（醚基或羟基）与水构成氢键实现溶解的一类表面活性剂。它在水溶液中不电离。</w:t>
            </w:r>
          </w:p>
          <w:p w:rsidR="00D51077" w:rsidRPr="00D51077" w:rsidRDefault="00D51077" w:rsidP="00D51077">
            <w:pPr>
              <w:ind w:firstLineChars="200" w:firstLine="560"/>
              <w:jc w:val="left"/>
              <w:rPr>
                <w:bCs/>
                <w:sz w:val="28"/>
                <w:szCs w:val="28"/>
              </w:rPr>
            </w:pPr>
            <w:r w:rsidRPr="00D51077">
              <w:rPr>
                <w:rFonts w:hint="eastAsia"/>
                <w:bCs/>
                <w:sz w:val="28"/>
                <w:szCs w:val="28"/>
              </w:rPr>
              <w:t>1.</w:t>
            </w:r>
            <w:r w:rsidRPr="00D51077">
              <w:rPr>
                <w:rFonts w:hint="eastAsia"/>
                <w:bCs/>
                <w:sz w:val="28"/>
                <w:szCs w:val="28"/>
              </w:rPr>
              <w:t>聚氧乙烯型非离子表面活性剂</w:t>
            </w:r>
          </w:p>
          <w:p w:rsidR="00D51077" w:rsidRDefault="00D51077" w:rsidP="00D51077">
            <w:pPr>
              <w:ind w:firstLineChars="200" w:firstLine="420"/>
              <w:jc w:val="left"/>
            </w:pPr>
            <w:r>
              <w:object w:dxaOrig="7509" w:dyaOrig="1998">
                <v:shape id="Picture 33" o:spid="_x0000_i1031" type="#_x0000_t75" style="width:306pt;height:81pt;mso-position-horizontal-relative:page;mso-position-vertical-relative:page" o:ole="">
                  <v:imagedata r:id="rId31" o:title=""/>
                </v:shape>
                <o:OLEObject Type="Embed" ProgID="ChemWindow.Document" ShapeID="Picture 33" DrawAspect="Content" ObjectID="_1599033251" r:id="rId32"/>
              </w:object>
            </w:r>
          </w:p>
          <w:p w:rsidR="00D51077" w:rsidRPr="00D51077" w:rsidRDefault="00D51077" w:rsidP="00D51077">
            <w:pPr>
              <w:numPr>
                <w:ilvl w:val="0"/>
                <w:numId w:val="5"/>
              </w:numPr>
              <w:ind w:firstLineChars="200" w:firstLine="560"/>
              <w:jc w:val="left"/>
              <w:rPr>
                <w:sz w:val="28"/>
                <w:szCs w:val="28"/>
              </w:rPr>
            </w:pPr>
            <w:r w:rsidRPr="00D51077">
              <w:rPr>
                <w:rFonts w:hint="eastAsia"/>
                <w:sz w:val="28"/>
                <w:szCs w:val="28"/>
              </w:rPr>
              <w:t>脂肪酸多元醇酯型非离子表面活性剂</w:t>
            </w:r>
          </w:p>
          <w:p w:rsidR="00D51077" w:rsidRPr="00D51077" w:rsidRDefault="00D51077" w:rsidP="00D51077">
            <w:pPr>
              <w:jc w:val="left"/>
              <w:rPr>
                <w:sz w:val="28"/>
                <w:szCs w:val="28"/>
              </w:rPr>
            </w:pPr>
            <w:r w:rsidRPr="00D51077">
              <w:rPr>
                <w:rFonts w:hint="eastAsia"/>
                <w:sz w:val="28"/>
                <w:szCs w:val="28"/>
              </w:rPr>
              <w:t xml:space="preserve">    </w:t>
            </w:r>
            <w:r w:rsidRPr="00D51077">
              <w:rPr>
                <w:rFonts w:hint="eastAsia"/>
                <w:sz w:val="28"/>
                <w:szCs w:val="28"/>
              </w:rPr>
              <w:t>多羟基化合物如甘油、季戊四醇、蔗糖、葡萄糖、山梨醇等与脂肪酸反应，来制得一系列在亲水基中含多个羟基的非离子表面活性剂。</w:t>
            </w:r>
          </w:p>
          <w:p w:rsidR="00D51077" w:rsidRPr="00D51077" w:rsidRDefault="00CD253E" w:rsidP="00D51077">
            <w:pPr>
              <w:jc w:val="center"/>
              <w:rPr>
                <w:sz w:val="28"/>
                <w:szCs w:val="28"/>
              </w:rPr>
            </w:pPr>
            <w:r>
              <w:rPr>
                <w:noProof/>
              </w:rPr>
              <w:drawing>
                <wp:inline distT="0" distB="0" distL="0" distR="0">
                  <wp:extent cx="3451860" cy="1280160"/>
                  <wp:effectExtent l="0" t="0" r="0" b="0"/>
                  <wp:docPr id="15"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33" cstate="print"/>
                          <a:srcRect/>
                          <a:stretch>
                            <a:fillRect/>
                          </a:stretch>
                        </pic:blipFill>
                        <pic:spPr bwMode="auto">
                          <a:xfrm>
                            <a:off x="0" y="0"/>
                            <a:ext cx="3451860" cy="1280160"/>
                          </a:xfrm>
                          <a:prstGeom prst="rect">
                            <a:avLst/>
                          </a:prstGeom>
                          <a:noFill/>
                          <a:ln w="9525">
                            <a:noFill/>
                            <a:miter lim="800000"/>
                            <a:headEnd/>
                            <a:tailEnd/>
                          </a:ln>
                          <a:effectLst/>
                        </pic:spPr>
                      </pic:pic>
                    </a:graphicData>
                  </a:graphic>
                </wp:inline>
              </w:drawing>
            </w:r>
          </w:p>
          <w:p w:rsidR="00D51077" w:rsidRPr="00D51077" w:rsidRDefault="00D51077" w:rsidP="00D51077">
            <w:pPr>
              <w:jc w:val="left"/>
              <w:rPr>
                <w:b/>
                <w:bCs/>
                <w:sz w:val="28"/>
                <w:szCs w:val="28"/>
              </w:rPr>
            </w:pPr>
            <w:r w:rsidRPr="00D51077">
              <w:rPr>
                <w:b/>
                <w:sz w:val="28"/>
                <w:szCs w:val="28"/>
              </w:rPr>
              <w:t xml:space="preserve">§ </w:t>
            </w:r>
            <w:r w:rsidRPr="00D51077">
              <w:rPr>
                <w:b/>
                <w:bCs/>
                <w:sz w:val="28"/>
                <w:szCs w:val="28"/>
              </w:rPr>
              <w:t>2.</w:t>
            </w:r>
            <w:r w:rsidRPr="00D51077">
              <w:rPr>
                <w:rFonts w:hint="eastAsia"/>
                <w:b/>
                <w:bCs/>
                <w:sz w:val="28"/>
                <w:szCs w:val="28"/>
              </w:rPr>
              <w:t>5</w:t>
            </w:r>
            <w:r w:rsidRPr="00D51077">
              <w:rPr>
                <w:b/>
                <w:bCs/>
                <w:sz w:val="28"/>
                <w:szCs w:val="28"/>
              </w:rPr>
              <w:t xml:space="preserve"> </w:t>
            </w:r>
            <w:r w:rsidRPr="00D51077">
              <w:rPr>
                <w:rFonts w:hint="eastAsia"/>
                <w:b/>
                <w:bCs/>
                <w:sz w:val="28"/>
                <w:szCs w:val="28"/>
              </w:rPr>
              <w:t>两性表面活性剂（举例法、对比讲授法）</w:t>
            </w:r>
          </w:p>
          <w:p w:rsidR="00D51077" w:rsidRPr="00D51077" w:rsidRDefault="00D51077" w:rsidP="00D51077">
            <w:pPr>
              <w:ind w:firstLineChars="200" w:firstLine="560"/>
              <w:jc w:val="left"/>
              <w:rPr>
                <w:bCs/>
                <w:sz w:val="28"/>
                <w:szCs w:val="28"/>
              </w:rPr>
            </w:pPr>
            <w:r w:rsidRPr="00D51077">
              <w:rPr>
                <w:rFonts w:hint="eastAsia"/>
                <w:bCs/>
                <w:sz w:val="28"/>
                <w:szCs w:val="28"/>
              </w:rPr>
              <w:t>两性离子表面活性剂分子的亲水基上同时存在碱性基团和酸性基团。碱性基团主要是胺基或季铵基，酸性基团主要是羧基和磺酸基</w:t>
            </w:r>
            <w:r w:rsidRPr="00D51077">
              <w:rPr>
                <w:rFonts w:hint="eastAsia"/>
                <w:bCs/>
                <w:sz w:val="28"/>
                <w:szCs w:val="28"/>
              </w:rPr>
              <w:t>(</w:t>
            </w:r>
            <w:r w:rsidRPr="00D51077">
              <w:rPr>
                <w:rFonts w:hint="eastAsia"/>
                <w:bCs/>
                <w:sz w:val="28"/>
                <w:szCs w:val="28"/>
              </w:rPr>
              <w:t>也有磷酸基等</w:t>
            </w:r>
            <w:r w:rsidRPr="00D51077">
              <w:rPr>
                <w:rFonts w:hint="eastAsia"/>
                <w:bCs/>
                <w:sz w:val="28"/>
                <w:szCs w:val="28"/>
              </w:rPr>
              <w:t>)</w:t>
            </w:r>
            <w:r w:rsidRPr="00D51077">
              <w:rPr>
                <w:rFonts w:hint="eastAsia"/>
                <w:bCs/>
                <w:sz w:val="28"/>
                <w:szCs w:val="28"/>
              </w:rPr>
              <w:t>。硫水基通常是长短烷基、芳基或其他有机基团。在溶液中能以两性离子形式存在，所以称作两性离子表面活性剂。</w:t>
            </w:r>
          </w:p>
          <w:p w:rsidR="00D51077" w:rsidRPr="00D51077" w:rsidRDefault="00D51077" w:rsidP="00D51077">
            <w:pPr>
              <w:ind w:firstLineChars="200" w:firstLine="560"/>
              <w:jc w:val="left"/>
              <w:rPr>
                <w:bCs/>
                <w:sz w:val="28"/>
                <w:szCs w:val="28"/>
              </w:rPr>
            </w:pPr>
            <w:r w:rsidRPr="00D51077">
              <w:rPr>
                <w:rFonts w:hint="eastAsia"/>
                <w:bCs/>
                <w:sz w:val="28"/>
                <w:szCs w:val="28"/>
              </w:rPr>
              <w:t>两性离子表面活性剂在溶液中的带电状态，与溶液的</w:t>
            </w:r>
            <w:r w:rsidRPr="00D51077">
              <w:rPr>
                <w:rFonts w:hint="eastAsia"/>
                <w:bCs/>
                <w:sz w:val="28"/>
                <w:szCs w:val="28"/>
              </w:rPr>
              <w:t>pH</w:t>
            </w:r>
            <w:r w:rsidRPr="00D51077">
              <w:rPr>
                <w:rFonts w:hint="eastAsia"/>
                <w:bCs/>
                <w:sz w:val="28"/>
                <w:szCs w:val="28"/>
              </w:rPr>
              <w:t>有关。在碱性条件下，主要以阴离子形式存在，表现出阴离子表面活性剂的特性；在酸性条件下，主要以阳离子形式存在，表现出阳离子表面活性剂的特征。</w:t>
            </w:r>
          </w:p>
          <w:p w:rsidR="00D51077" w:rsidRPr="00D51077" w:rsidRDefault="00D51077" w:rsidP="00D51077">
            <w:pPr>
              <w:numPr>
                <w:ilvl w:val="0"/>
                <w:numId w:val="6"/>
              </w:numPr>
              <w:ind w:firstLineChars="200" w:firstLine="560"/>
              <w:jc w:val="left"/>
              <w:rPr>
                <w:bCs/>
                <w:sz w:val="28"/>
                <w:szCs w:val="28"/>
              </w:rPr>
            </w:pPr>
            <w:r w:rsidRPr="00D51077">
              <w:rPr>
                <w:rFonts w:hint="eastAsia"/>
                <w:bCs/>
                <w:sz w:val="28"/>
                <w:szCs w:val="28"/>
              </w:rPr>
              <w:lastRenderedPageBreak/>
              <w:t>甜菜碱型</w:t>
            </w:r>
          </w:p>
          <w:p w:rsidR="00D51077" w:rsidRDefault="00CD253E" w:rsidP="00D51077">
            <w:pPr>
              <w:jc w:val="center"/>
            </w:pPr>
            <w:r>
              <w:rPr>
                <w:rFonts w:hint="eastAsia"/>
                <w:noProof/>
              </w:rPr>
              <w:drawing>
                <wp:inline distT="0" distB="0" distL="0" distR="0">
                  <wp:extent cx="2857500" cy="1272540"/>
                  <wp:effectExtent l="19050" t="0" r="0" b="0"/>
                  <wp:docPr id="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srcRect/>
                          <a:stretch>
                            <a:fillRect/>
                          </a:stretch>
                        </pic:blipFill>
                        <pic:spPr bwMode="auto">
                          <a:xfrm>
                            <a:off x="0" y="0"/>
                            <a:ext cx="2857500" cy="1272540"/>
                          </a:xfrm>
                          <a:prstGeom prst="rect">
                            <a:avLst/>
                          </a:prstGeom>
                          <a:noFill/>
                          <a:ln w="9525">
                            <a:noFill/>
                            <a:miter lim="800000"/>
                            <a:headEnd/>
                            <a:tailEnd/>
                          </a:ln>
                        </pic:spPr>
                      </pic:pic>
                    </a:graphicData>
                  </a:graphic>
                </wp:inline>
              </w:drawing>
            </w:r>
          </w:p>
          <w:p w:rsidR="00D51077" w:rsidRPr="00D51077" w:rsidRDefault="00D51077" w:rsidP="00D51077">
            <w:pPr>
              <w:ind w:firstLineChars="200" w:firstLine="560"/>
              <w:jc w:val="left"/>
              <w:rPr>
                <w:sz w:val="28"/>
                <w:szCs w:val="28"/>
              </w:rPr>
            </w:pPr>
            <w:r w:rsidRPr="00D51077">
              <w:rPr>
                <w:rFonts w:hint="eastAsia"/>
                <w:sz w:val="28"/>
                <w:szCs w:val="28"/>
              </w:rPr>
              <w:t>2.</w:t>
            </w:r>
            <w:r w:rsidRPr="00D51077">
              <w:rPr>
                <w:rFonts w:hint="eastAsia"/>
                <w:sz w:val="28"/>
                <w:szCs w:val="28"/>
              </w:rPr>
              <w:t>氨基酸型</w:t>
            </w:r>
          </w:p>
          <w:p w:rsidR="00D51077" w:rsidRDefault="00CD253E" w:rsidP="00D51077">
            <w:pPr>
              <w:ind w:firstLineChars="200" w:firstLine="420"/>
              <w:jc w:val="left"/>
            </w:pPr>
            <w:r>
              <w:rPr>
                <w:rFonts w:hint="eastAsia"/>
                <w:noProof/>
              </w:rPr>
              <w:drawing>
                <wp:inline distT="0" distB="0" distL="0" distR="0">
                  <wp:extent cx="3771900" cy="655320"/>
                  <wp:effectExtent l="19050" t="0" r="0" b="0"/>
                  <wp:docPr id="1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srcRect/>
                          <a:stretch>
                            <a:fillRect/>
                          </a:stretch>
                        </pic:blipFill>
                        <pic:spPr bwMode="auto">
                          <a:xfrm>
                            <a:off x="0" y="0"/>
                            <a:ext cx="3771900" cy="655320"/>
                          </a:xfrm>
                          <a:prstGeom prst="rect">
                            <a:avLst/>
                          </a:prstGeom>
                          <a:noFill/>
                          <a:ln w="9525">
                            <a:noFill/>
                            <a:miter lim="800000"/>
                            <a:headEnd/>
                            <a:tailEnd/>
                          </a:ln>
                        </pic:spPr>
                      </pic:pic>
                    </a:graphicData>
                  </a:graphic>
                </wp:inline>
              </w:drawing>
            </w:r>
          </w:p>
          <w:p w:rsidR="00D51077" w:rsidRPr="00D51077" w:rsidRDefault="00D51077" w:rsidP="00D51077">
            <w:pPr>
              <w:jc w:val="left"/>
              <w:rPr>
                <w:b/>
                <w:bCs/>
                <w:sz w:val="28"/>
                <w:szCs w:val="28"/>
              </w:rPr>
            </w:pPr>
            <w:r w:rsidRPr="00D51077">
              <w:rPr>
                <w:b/>
                <w:sz w:val="28"/>
                <w:szCs w:val="28"/>
              </w:rPr>
              <w:t xml:space="preserve">§ </w:t>
            </w:r>
            <w:r w:rsidRPr="00D51077">
              <w:rPr>
                <w:b/>
                <w:bCs/>
                <w:sz w:val="28"/>
                <w:szCs w:val="28"/>
              </w:rPr>
              <w:t>2.</w:t>
            </w:r>
            <w:r w:rsidRPr="00D51077">
              <w:rPr>
                <w:rFonts w:hint="eastAsia"/>
                <w:b/>
                <w:bCs/>
                <w:sz w:val="28"/>
                <w:szCs w:val="28"/>
              </w:rPr>
              <w:t>6</w:t>
            </w:r>
            <w:r w:rsidRPr="00D51077">
              <w:rPr>
                <w:b/>
                <w:bCs/>
                <w:sz w:val="28"/>
                <w:szCs w:val="28"/>
              </w:rPr>
              <w:t xml:space="preserve"> </w:t>
            </w:r>
            <w:r w:rsidRPr="00D51077">
              <w:rPr>
                <w:rFonts w:hint="eastAsia"/>
                <w:b/>
                <w:bCs/>
                <w:sz w:val="28"/>
                <w:szCs w:val="28"/>
              </w:rPr>
              <w:t>其他表面活性剂（举例法、对比讲授法）</w:t>
            </w:r>
          </w:p>
          <w:p w:rsidR="00D51077" w:rsidRPr="00D51077" w:rsidRDefault="00D51077" w:rsidP="00D51077">
            <w:pPr>
              <w:ind w:firstLineChars="200" w:firstLine="560"/>
              <w:rPr>
                <w:sz w:val="28"/>
                <w:szCs w:val="28"/>
              </w:rPr>
            </w:pPr>
            <w:r w:rsidRPr="00D51077">
              <w:rPr>
                <w:rFonts w:hint="eastAsia"/>
                <w:sz w:val="28"/>
                <w:szCs w:val="28"/>
              </w:rPr>
              <w:t>1.</w:t>
            </w:r>
            <w:r w:rsidRPr="00D51077">
              <w:rPr>
                <w:rFonts w:hint="eastAsia"/>
                <w:sz w:val="28"/>
                <w:szCs w:val="28"/>
              </w:rPr>
              <w:t>碳氟表面活性剂</w:t>
            </w:r>
          </w:p>
          <w:p w:rsidR="00D51077" w:rsidRPr="00D51077" w:rsidRDefault="00D51077" w:rsidP="00D51077">
            <w:pPr>
              <w:ind w:firstLineChars="200" w:firstLine="560"/>
              <w:rPr>
                <w:sz w:val="28"/>
                <w:szCs w:val="28"/>
              </w:rPr>
            </w:pPr>
            <w:r w:rsidRPr="00D51077">
              <w:rPr>
                <w:rFonts w:hint="eastAsia"/>
                <w:sz w:val="28"/>
                <w:szCs w:val="28"/>
              </w:rPr>
              <w:t>含氟表面活性剂是指碳氢链中氢原子被氟取代了的表面活性剂。这类表面活性剂性能特殊，具有憎水、憎油的双重特性，降低表面张力的能力极为显著，其应用越来越引人注目。</w:t>
            </w:r>
          </w:p>
          <w:p w:rsidR="00D51077" w:rsidRPr="00D51077" w:rsidRDefault="00D51077" w:rsidP="00D51077">
            <w:pPr>
              <w:numPr>
                <w:ilvl w:val="0"/>
                <w:numId w:val="6"/>
              </w:numPr>
              <w:ind w:firstLineChars="200" w:firstLine="560"/>
              <w:rPr>
                <w:sz w:val="28"/>
                <w:szCs w:val="28"/>
              </w:rPr>
            </w:pPr>
            <w:r w:rsidRPr="00D51077">
              <w:rPr>
                <w:rFonts w:hint="eastAsia"/>
                <w:sz w:val="28"/>
                <w:szCs w:val="28"/>
              </w:rPr>
              <w:t>含硅表面活性剂</w:t>
            </w:r>
          </w:p>
          <w:p w:rsidR="00D51077" w:rsidRPr="00D51077" w:rsidRDefault="00D51077">
            <w:pPr>
              <w:rPr>
                <w:bCs/>
                <w:sz w:val="28"/>
                <w:szCs w:val="28"/>
              </w:rPr>
            </w:pPr>
            <w:r w:rsidRPr="00D51077">
              <w:rPr>
                <w:rFonts w:hint="eastAsia"/>
                <w:sz w:val="28"/>
                <w:szCs w:val="28"/>
              </w:rPr>
              <w:t xml:space="preserve">    </w:t>
            </w:r>
            <w:r w:rsidRPr="00D51077">
              <w:rPr>
                <w:rFonts w:hint="eastAsia"/>
                <w:sz w:val="28"/>
                <w:szCs w:val="28"/>
              </w:rPr>
              <w:t>含硅表面活性剂具有较高的耐热稳定性。硅氧烷表面活性剂具有化妆品配方要求的润滑性、光泽、调理性、耐水性和特殊触感等良好特性在这一领域应用前景很好。</w:t>
            </w:r>
            <w:r w:rsidRPr="00D51077">
              <w:rPr>
                <w:rFonts w:hint="eastAsia"/>
                <w:sz w:val="28"/>
                <w:szCs w:val="28"/>
              </w:rPr>
              <w:t xml:space="preserve"> </w:t>
            </w:r>
          </w:p>
        </w:tc>
      </w:tr>
      <w:tr w:rsidR="00D51077" w:rsidRPr="00D51077" w:rsidTr="00D51077">
        <w:trPr>
          <w:trHeight w:val="232"/>
        </w:trPr>
        <w:tc>
          <w:tcPr>
            <w:tcW w:w="8522" w:type="dxa"/>
          </w:tcPr>
          <w:p w:rsidR="00D51077" w:rsidRPr="00D51077" w:rsidRDefault="00D51077">
            <w:pPr>
              <w:rPr>
                <w:b/>
                <w:bCs/>
                <w:sz w:val="28"/>
                <w:szCs w:val="28"/>
              </w:rPr>
            </w:pPr>
            <w:r w:rsidRPr="00D51077">
              <w:rPr>
                <w:rFonts w:hint="eastAsia"/>
                <w:b/>
                <w:bCs/>
                <w:sz w:val="28"/>
                <w:szCs w:val="28"/>
              </w:rPr>
              <w:lastRenderedPageBreak/>
              <w:t>课后作业</w:t>
            </w:r>
            <w:r w:rsidRPr="00D51077">
              <w:rPr>
                <w:b/>
                <w:bCs/>
                <w:sz w:val="28"/>
                <w:szCs w:val="28"/>
              </w:rPr>
              <w:t>：</w:t>
            </w:r>
          </w:p>
          <w:p w:rsidR="00D51077" w:rsidRPr="00D51077" w:rsidRDefault="00D51077" w:rsidP="00D51077">
            <w:pPr>
              <w:ind w:firstLineChars="200" w:firstLine="560"/>
              <w:rPr>
                <w:sz w:val="28"/>
                <w:szCs w:val="28"/>
              </w:rPr>
            </w:pPr>
            <w:r w:rsidRPr="00D51077">
              <w:rPr>
                <w:rFonts w:hint="eastAsia"/>
                <w:sz w:val="28"/>
                <w:szCs w:val="28"/>
              </w:rPr>
              <w:t>1.</w:t>
            </w:r>
            <w:r w:rsidRPr="00D51077">
              <w:rPr>
                <w:rFonts w:hint="eastAsia"/>
                <w:sz w:val="28"/>
                <w:szCs w:val="28"/>
              </w:rPr>
              <w:t>表面活性剂的定义、分类及化学结构。</w:t>
            </w:r>
          </w:p>
          <w:p w:rsidR="00D51077" w:rsidRPr="00D51077" w:rsidRDefault="00D51077" w:rsidP="00D51077">
            <w:pPr>
              <w:ind w:firstLineChars="200" w:firstLine="560"/>
              <w:rPr>
                <w:sz w:val="28"/>
                <w:szCs w:val="28"/>
              </w:rPr>
            </w:pPr>
            <w:r w:rsidRPr="00D51077">
              <w:rPr>
                <w:rFonts w:hint="eastAsia"/>
                <w:sz w:val="28"/>
                <w:szCs w:val="28"/>
              </w:rPr>
              <w:t>2.</w:t>
            </w:r>
            <w:r w:rsidRPr="00D51077">
              <w:rPr>
                <w:rFonts w:hint="eastAsia"/>
                <w:sz w:val="28"/>
                <w:szCs w:val="28"/>
              </w:rPr>
              <w:t>临界胶束浓度的定义，影响临界胶束浓度的因素有哪些？</w:t>
            </w:r>
          </w:p>
          <w:p w:rsidR="00D51077" w:rsidRPr="00D51077" w:rsidRDefault="00D51077" w:rsidP="00D51077">
            <w:pPr>
              <w:ind w:firstLineChars="200" w:firstLine="560"/>
              <w:rPr>
                <w:sz w:val="28"/>
                <w:szCs w:val="28"/>
              </w:rPr>
            </w:pPr>
            <w:r w:rsidRPr="00D51077">
              <w:rPr>
                <w:rFonts w:hint="eastAsia"/>
                <w:sz w:val="28"/>
                <w:szCs w:val="28"/>
              </w:rPr>
              <w:t>3.</w:t>
            </w:r>
            <w:r w:rsidRPr="00D51077">
              <w:rPr>
                <w:rFonts w:hint="eastAsia"/>
                <w:sz w:val="28"/>
                <w:szCs w:val="28"/>
              </w:rPr>
              <w:t>查阅资料写出一种表面活性剂的结构、性质和制备方法。</w:t>
            </w:r>
          </w:p>
          <w:p w:rsidR="00D51077" w:rsidRPr="00D51077" w:rsidRDefault="00D51077" w:rsidP="00D51077">
            <w:pPr>
              <w:ind w:firstLineChars="200" w:firstLine="560"/>
              <w:rPr>
                <w:sz w:val="28"/>
                <w:szCs w:val="28"/>
              </w:rPr>
            </w:pPr>
            <w:r w:rsidRPr="00D51077">
              <w:rPr>
                <w:rFonts w:hint="eastAsia"/>
                <w:sz w:val="28"/>
                <w:szCs w:val="28"/>
              </w:rPr>
              <w:t>4.</w:t>
            </w:r>
            <w:r w:rsidRPr="00D51077">
              <w:rPr>
                <w:rFonts w:hint="eastAsia"/>
                <w:sz w:val="28"/>
                <w:szCs w:val="28"/>
              </w:rPr>
              <w:t>名词解释</w:t>
            </w:r>
            <w:r w:rsidRPr="00D51077">
              <w:rPr>
                <w:rFonts w:hint="eastAsia"/>
                <w:sz w:val="28"/>
                <w:szCs w:val="28"/>
              </w:rPr>
              <w:t>-</w:t>
            </w:r>
            <w:r w:rsidRPr="00D51077">
              <w:rPr>
                <w:rFonts w:hint="eastAsia"/>
                <w:sz w:val="28"/>
                <w:szCs w:val="28"/>
              </w:rPr>
              <w:t>浊点</w:t>
            </w:r>
            <w:r w:rsidRPr="00D51077">
              <w:rPr>
                <w:rFonts w:hint="eastAsia"/>
                <w:sz w:val="28"/>
                <w:szCs w:val="28"/>
              </w:rPr>
              <w:t xml:space="preserve">  </w:t>
            </w:r>
            <w:r w:rsidRPr="00D51077">
              <w:rPr>
                <w:rFonts w:hint="eastAsia"/>
                <w:sz w:val="28"/>
                <w:szCs w:val="28"/>
              </w:rPr>
              <w:t>等电点</w:t>
            </w:r>
            <w:r w:rsidRPr="00D51077">
              <w:rPr>
                <w:rFonts w:hint="eastAsia"/>
                <w:sz w:val="28"/>
                <w:szCs w:val="28"/>
              </w:rPr>
              <w:t xml:space="preserve">   </w:t>
            </w:r>
            <w:r w:rsidRPr="00D51077">
              <w:rPr>
                <w:rFonts w:hint="eastAsia"/>
                <w:sz w:val="28"/>
                <w:szCs w:val="28"/>
              </w:rPr>
              <w:t>增溶作用</w:t>
            </w:r>
            <w:r w:rsidRPr="00D51077">
              <w:rPr>
                <w:rFonts w:hint="eastAsia"/>
                <w:sz w:val="28"/>
                <w:szCs w:val="28"/>
              </w:rPr>
              <w:t xml:space="preserve">  </w:t>
            </w:r>
            <w:r w:rsidRPr="00D51077">
              <w:rPr>
                <w:rFonts w:hint="eastAsia"/>
                <w:sz w:val="28"/>
                <w:szCs w:val="28"/>
              </w:rPr>
              <w:t>乳化作用</w:t>
            </w:r>
          </w:p>
        </w:tc>
      </w:tr>
      <w:tr w:rsidR="00D51077" w:rsidRPr="00D51077" w:rsidTr="00D51077">
        <w:trPr>
          <w:trHeight w:val="232"/>
        </w:trPr>
        <w:tc>
          <w:tcPr>
            <w:tcW w:w="8522" w:type="dxa"/>
          </w:tcPr>
          <w:p w:rsidR="00D51077" w:rsidRPr="00D51077" w:rsidRDefault="00D51077">
            <w:pPr>
              <w:rPr>
                <w:b/>
                <w:bCs/>
                <w:sz w:val="28"/>
                <w:szCs w:val="28"/>
              </w:rPr>
            </w:pPr>
            <w:r w:rsidRPr="00D51077">
              <w:rPr>
                <w:b/>
                <w:bCs/>
                <w:sz w:val="28"/>
                <w:szCs w:val="28"/>
              </w:rPr>
              <w:lastRenderedPageBreak/>
              <w:t>参考资料：</w:t>
            </w:r>
          </w:p>
          <w:p w:rsidR="00D51077" w:rsidRPr="00D51077" w:rsidRDefault="00D51077">
            <w:pPr>
              <w:rPr>
                <w:sz w:val="28"/>
                <w:szCs w:val="28"/>
              </w:rPr>
            </w:pPr>
            <w:r w:rsidRPr="00D51077">
              <w:rPr>
                <w:b/>
                <w:bCs/>
                <w:sz w:val="28"/>
                <w:szCs w:val="28"/>
              </w:rPr>
              <w:t xml:space="preserve">    </w:t>
            </w:r>
            <w:r w:rsidRPr="00D51077">
              <w:rPr>
                <w:rFonts w:hint="eastAsia"/>
                <w:sz w:val="28"/>
                <w:szCs w:val="28"/>
              </w:rPr>
              <w:t>周立国</w:t>
            </w:r>
            <w:r w:rsidRPr="00D51077">
              <w:rPr>
                <w:sz w:val="28"/>
                <w:szCs w:val="28"/>
              </w:rPr>
              <w:t>等，《精细</w:t>
            </w:r>
            <w:r w:rsidRPr="00D51077">
              <w:rPr>
                <w:rFonts w:hint="eastAsia"/>
                <w:sz w:val="28"/>
                <w:szCs w:val="28"/>
              </w:rPr>
              <w:t>化学品化学</w:t>
            </w:r>
            <w:r w:rsidRPr="00D51077">
              <w:rPr>
                <w:sz w:val="28"/>
                <w:szCs w:val="28"/>
              </w:rPr>
              <w:t>》</w:t>
            </w:r>
            <w:r w:rsidRPr="00D51077">
              <w:rPr>
                <w:sz w:val="28"/>
                <w:szCs w:val="28"/>
              </w:rPr>
              <w:t xml:space="preserve">. </w:t>
            </w:r>
            <w:r w:rsidRPr="00D51077">
              <w:rPr>
                <w:sz w:val="28"/>
                <w:szCs w:val="28"/>
              </w:rPr>
              <w:t>化学工业出版社，</w:t>
            </w:r>
            <w:r w:rsidRPr="00D51077">
              <w:rPr>
                <w:sz w:val="28"/>
                <w:szCs w:val="28"/>
              </w:rPr>
              <w:t>20</w:t>
            </w:r>
            <w:r w:rsidRPr="00D51077">
              <w:rPr>
                <w:rFonts w:hint="eastAsia"/>
                <w:sz w:val="28"/>
                <w:szCs w:val="28"/>
              </w:rPr>
              <w:t>13</w:t>
            </w:r>
            <w:r w:rsidRPr="00D51077">
              <w:rPr>
                <w:rFonts w:hint="eastAsia"/>
                <w:sz w:val="28"/>
                <w:szCs w:val="28"/>
              </w:rPr>
              <w:t>，第二章</w:t>
            </w:r>
            <w:r w:rsidRPr="00D51077">
              <w:rPr>
                <w:rFonts w:hint="eastAsia"/>
                <w:sz w:val="28"/>
                <w:szCs w:val="28"/>
              </w:rPr>
              <w:t xml:space="preserve">  </w:t>
            </w:r>
            <w:r w:rsidRPr="00D51077">
              <w:rPr>
                <w:rFonts w:hint="eastAsia"/>
                <w:sz w:val="28"/>
                <w:szCs w:val="28"/>
              </w:rPr>
              <w:t>表面活性剂</w:t>
            </w:r>
            <w:r w:rsidRPr="00D51077">
              <w:rPr>
                <w:rFonts w:hint="eastAsia"/>
                <w:sz w:val="28"/>
                <w:szCs w:val="28"/>
              </w:rPr>
              <w:t xml:space="preserve">  P8-31</w:t>
            </w:r>
          </w:p>
        </w:tc>
      </w:tr>
    </w:tbl>
    <w:p w:rsidR="00D51077" w:rsidRDefault="00D51077">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D51077" w:rsidRPr="00D51077" w:rsidTr="00D51077">
        <w:trPr>
          <w:trHeight w:val="800"/>
        </w:trPr>
        <w:tc>
          <w:tcPr>
            <w:tcW w:w="8522" w:type="dxa"/>
            <w:vAlign w:val="center"/>
          </w:tcPr>
          <w:p w:rsidR="00D51077" w:rsidRPr="00D51077" w:rsidRDefault="00D51077" w:rsidP="00D51077">
            <w:pPr>
              <w:jc w:val="center"/>
              <w:outlineLvl w:val="1"/>
              <w:rPr>
                <w:b/>
                <w:bCs/>
                <w:sz w:val="28"/>
                <w:szCs w:val="28"/>
              </w:rPr>
            </w:pPr>
            <w:bookmarkStart w:id="16" w:name="_Toc18556"/>
            <w:r w:rsidRPr="00D51077">
              <w:rPr>
                <w:rFonts w:hint="eastAsia"/>
                <w:b/>
                <w:bCs/>
                <w:sz w:val="28"/>
                <w:szCs w:val="28"/>
              </w:rPr>
              <w:t>7.3</w:t>
            </w:r>
            <w:r w:rsidRPr="00D51077">
              <w:rPr>
                <w:b/>
                <w:bCs/>
                <w:sz w:val="28"/>
                <w:szCs w:val="28"/>
              </w:rPr>
              <w:t xml:space="preserve"> </w:t>
            </w:r>
            <w:r w:rsidRPr="00D51077">
              <w:rPr>
                <w:rFonts w:hint="eastAsia"/>
                <w:b/>
                <w:bCs/>
                <w:sz w:val="28"/>
                <w:szCs w:val="28"/>
              </w:rPr>
              <w:t>涂料</w:t>
            </w:r>
            <w:bookmarkEnd w:id="16"/>
          </w:p>
        </w:tc>
      </w:tr>
      <w:tr w:rsidR="00D51077" w:rsidRPr="00D51077" w:rsidTr="00D51077">
        <w:tc>
          <w:tcPr>
            <w:tcW w:w="8522" w:type="dxa"/>
          </w:tcPr>
          <w:p w:rsidR="00D51077" w:rsidRPr="00D51077" w:rsidRDefault="00D51077">
            <w:pPr>
              <w:rPr>
                <w:b/>
                <w:sz w:val="28"/>
                <w:szCs w:val="28"/>
              </w:rPr>
            </w:pPr>
            <w:r w:rsidRPr="00D51077">
              <w:rPr>
                <w:b/>
                <w:sz w:val="28"/>
                <w:szCs w:val="28"/>
              </w:rPr>
              <w:t>教学目标：</w:t>
            </w:r>
            <w:r w:rsidRPr="00D51077">
              <w:rPr>
                <w:b/>
                <w:sz w:val="28"/>
                <w:szCs w:val="28"/>
              </w:rPr>
              <w:t> </w:t>
            </w:r>
          </w:p>
          <w:p w:rsidR="00D51077" w:rsidRPr="00D51077" w:rsidRDefault="00D51077">
            <w:pPr>
              <w:rPr>
                <w:bCs/>
                <w:sz w:val="28"/>
                <w:szCs w:val="28"/>
              </w:rPr>
            </w:pPr>
            <w:r w:rsidRPr="00D51077">
              <w:rPr>
                <w:rFonts w:hint="eastAsia"/>
                <w:bCs/>
                <w:sz w:val="28"/>
                <w:szCs w:val="28"/>
              </w:rPr>
              <w:t xml:space="preserve">    1. </w:t>
            </w:r>
            <w:r w:rsidRPr="00D51077">
              <w:rPr>
                <w:rFonts w:hint="eastAsia"/>
                <w:bCs/>
                <w:sz w:val="28"/>
                <w:szCs w:val="28"/>
              </w:rPr>
              <w:t>了解涂料的定义、分类、组成及命名；</w:t>
            </w:r>
          </w:p>
          <w:p w:rsidR="00D51077" w:rsidRPr="00D51077" w:rsidRDefault="00D51077">
            <w:pPr>
              <w:rPr>
                <w:bCs/>
                <w:sz w:val="28"/>
                <w:szCs w:val="28"/>
              </w:rPr>
            </w:pPr>
            <w:r w:rsidRPr="00D51077">
              <w:rPr>
                <w:rFonts w:hint="eastAsia"/>
                <w:bCs/>
                <w:sz w:val="28"/>
                <w:szCs w:val="28"/>
              </w:rPr>
              <w:t xml:space="preserve">    2. </w:t>
            </w:r>
            <w:r w:rsidRPr="00D51077">
              <w:rPr>
                <w:rFonts w:hint="eastAsia"/>
                <w:bCs/>
                <w:sz w:val="28"/>
                <w:szCs w:val="28"/>
              </w:rPr>
              <w:t>掌握涂膜形成机理；</w:t>
            </w:r>
          </w:p>
          <w:p w:rsidR="00D51077" w:rsidRPr="00D51077" w:rsidRDefault="00D51077" w:rsidP="00D51077">
            <w:pPr>
              <w:ind w:firstLineChars="200" w:firstLine="560"/>
              <w:rPr>
                <w:bCs/>
                <w:sz w:val="28"/>
                <w:szCs w:val="28"/>
              </w:rPr>
            </w:pPr>
            <w:r w:rsidRPr="00D51077">
              <w:rPr>
                <w:rFonts w:hint="eastAsia"/>
                <w:bCs/>
                <w:sz w:val="28"/>
                <w:szCs w:val="28"/>
              </w:rPr>
              <w:t xml:space="preserve">3. </w:t>
            </w:r>
            <w:r w:rsidRPr="00D51077">
              <w:rPr>
                <w:rFonts w:hint="eastAsia"/>
                <w:bCs/>
                <w:sz w:val="28"/>
                <w:szCs w:val="28"/>
              </w:rPr>
              <w:t>熟悉按成膜物质分类的重要涂料。</w:t>
            </w:r>
          </w:p>
          <w:p w:rsidR="00D51077" w:rsidRPr="00D51077" w:rsidRDefault="00D51077">
            <w:pPr>
              <w:rPr>
                <w:b/>
                <w:sz w:val="28"/>
                <w:szCs w:val="28"/>
              </w:rPr>
            </w:pPr>
            <w:r w:rsidRPr="00D51077">
              <w:rPr>
                <w:b/>
                <w:sz w:val="28"/>
                <w:szCs w:val="28"/>
              </w:rPr>
              <w:t>教学内容：</w:t>
            </w:r>
          </w:p>
          <w:p w:rsidR="00D51077" w:rsidRPr="00D51077" w:rsidRDefault="00D51077">
            <w:pPr>
              <w:rPr>
                <w:sz w:val="28"/>
                <w:szCs w:val="28"/>
              </w:rPr>
            </w:pPr>
            <w:r w:rsidRPr="00D51077">
              <w:rPr>
                <w:sz w:val="28"/>
                <w:szCs w:val="28"/>
              </w:rPr>
              <w:t>     3.1 </w:t>
            </w:r>
            <w:r w:rsidRPr="00D51077">
              <w:rPr>
                <w:sz w:val="28"/>
                <w:szCs w:val="28"/>
              </w:rPr>
              <w:t>概述</w:t>
            </w:r>
            <w:r w:rsidRPr="00D51077">
              <w:rPr>
                <w:sz w:val="28"/>
                <w:szCs w:val="28"/>
              </w:rPr>
              <w:t>  </w:t>
            </w:r>
          </w:p>
          <w:p w:rsidR="00D51077" w:rsidRPr="00D51077" w:rsidRDefault="00D51077" w:rsidP="00D51077">
            <w:pPr>
              <w:ind w:firstLineChars="200" w:firstLine="560"/>
              <w:rPr>
                <w:sz w:val="28"/>
                <w:szCs w:val="28"/>
              </w:rPr>
            </w:pPr>
            <w:r w:rsidRPr="00D51077">
              <w:rPr>
                <w:sz w:val="28"/>
                <w:szCs w:val="28"/>
              </w:rPr>
              <w:t>3.2 </w:t>
            </w:r>
            <w:r w:rsidRPr="00D51077">
              <w:rPr>
                <w:rFonts w:hint="eastAsia"/>
                <w:sz w:val="28"/>
                <w:szCs w:val="28"/>
              </w:rPr>
              <w:t>油类漆料</w:t>
            </w:r>
            <w:r w:rsidRPr="00D51077">
              <w:rPr>
                <w:sz w:val="28"/>
                <w:szCs w:val="28"/>
              </w:rPr>
              <w:t> </w:t>
            </w:r>
          </w:p>
          <w:p w:rsidR="00D51077" w:rsidRPr="00D51077" w:rsidRDefault="00D51077" w:rsidP="00D51077">
            <w:pPr>
              <w:ind w:firstLineChars="200" w:firstLine="560"/>
              <w:rPr>
                <w:sz w:val="28"/>
                <w:szCs w:val="28"/>
              </w:rPr>
            </w:pPr>
            <w:r w:rsidRPr="00D51077">
              <w:rPr>
                <w:sz w:val="28"/>
                <w:szCs w:val="28"/>
              </w:rPr>
              <w:t>3.3</w:t>
            </w:r>
            <w:r w:rsidRPr="00D51077">
              <w:rPr>
                <w:rFonts w:hint="eastAsia"/>
                <w:sz w:val="28"/>
                <w:szCs w:val="28"/>
              </w:rPr>
              <w:t>醇酸树脂漆</w:t>
            </w:r>
          </w:p>
          <w:p w:rsidR="00D51077" w:rsidRPr="00D51077" w:rsidRDefault="00D51077" w:rsidP="00D51077">
            <w:pPr>
              <w:ind w:firstLineChars="200" w:firstLine="560"/>
              <w:rPr>
                <w:sz w:val="28"/>
                <w:szCs w:val="28"/>
              </w:rPr>
            </w:pPr>
            <w:r w:rsidRPr="00D51077">
              <w:rPr>
                <w:sz w:val="28"/>
                <w:szCs w:val="28"/>
              </w:rPr>
              <w:t>3.4 </w:t>
            </w:r>
            <w:r w:rsidRPr="00D51077">
              <w:rPr>
                <w:rFonts w:hint="eastAsia"/>
                <w:sz w:val="28"/>
                <w:szCs w:val="28"/>
              </w:rPr>
              <w:t>氨基树脂漆</w:t>
            </w:r>
          </w:p>
          <w:p w:rsidR="00D51077" w:rsidRPr="00D51077" w:rsidRDefault="00D51077" w:rsidP="00D51077">
            <w:pPr>
              <w:ind w:firstLineChars="200" w:firstLine="560"/>
              <w:rPr>
                <w:sz w:val="28"/>
                <w:szCs w:val="28"/>
              </w:rPr>
            </w:pPr>
            <w:r w:rsidRPr="00D51077">
              <w:rPr>
                <w:sz w:val="28"/>
                <w:szCs w:val="28"/>
              </w:rPr>
              <w:t>3.5</w:t>
            </w:r>
            <w:r w:rsidRPr="00D51077">
              <w:rPr>
                <w:rFonts w:hint="eastAsia"/>
                <w:sz w:val="28"/>
                <w:szCs w:val="28"/>
              </w:rPr>
              <w:t>环氧树脂漆</w:t>
            </w:r>
          </w:p>
          <w:p w:rsidR="00D51077" w:rsidRPr="00D51077" w:rsidRDefault="00D51077" w:rsidP="00D51077">
            <w:pPr>
              <w:ind w:firstLineChars="200" w:firstLine="560"/>
              <w:rPr>
                <w:sz w:val="28"/>
                <w:szCs w:val="28"/>
              </w:rPr>
            </w:pPr>
            <w:r w:rsidRPr="00D51077">
              <w:rPr>
                <w:rFonts w:hint="eastAsia"/>
                <w:sz w:val="28"/>
                <w:szCs w:val="28"/>
              </w:rPr>
              <w:t>3.6</w:t>
            </w:r>
            <w:r w:rsidRPr="00D51077">
              <w:rPr>
                <w:rFonts w:hint="eastAsia"/>
                <w:sz w:val="28"/>
                <w:szCs w:val="28"/>
              </w:rPr>
              <w:t>聚氨酯漆</w:t>
            </w:r>
          </w:p>
          <w:p w:rsidR="00D51077" w:rsidRPr="00D51077" w:rsidRDefault="00D51077" w:rsidP="00D51077">
            <w:pPr>
              <w:ind w:firstLineChars="200" w:firstLine="560"/>
              <w:rPr>
                <w:sz w:val="28"/>
                <w:szCs w:val="28"/>
              </w:rPr>
            </w:pPr>
            <w:r w:rsidRPr="00D51077">
              <w:rPr>
                <w:rFonts w:hint="eastAsia"/>
                <w:sz w:val="28"/>
                <w:szCs w:val="28"/>
              </w:rPr>
              <w:t>3.7</w:t>
            </w:r>
            <w:r w:rsidRPr="00D51077">
              <w:rPr>
                <w:rFonts w:hint="eastAsia"/>
                <w:sz w:val="28"/>
                <w:szCs w:val="28"/>
              </w:rPr>
              <w:t>丙烯酸漆</w:t>
            </w:r>
          </w:p>
          <w:p w:rsidR="00D51077" w:rsidRPr="00D51077" w:rsidRDefault="00D51077" w:rsidP="00D51077">
            <w:pPr>
              <w:ind w:firstLineChars="200" w:firstLine="560"/>
              <w:rPr>
                <w:sz w:val="28"/>
                <w:szCs w:val="28"/>
              </w:rPr>
            </w:pPr>
            <w:r w:rsidRPr="00D51077">
              <w:rPr>
                <w:rFonts w:hint="eastAsia"/>
                <w:sz w:val="28"/>
                <w:szCs w:val="28"/>
              </w:rPr>
              <w:t>3.8</w:t>
            </w:r>
            <w:r w:rsidRPr="00D51077">
              <w:rPr>
                <w:rFonts w:hint="eastAsia"/>
                <w:sz w:val="28"/>
                <w:szCs w:val="28"/>
              </w:rPr>
              <w:t>聚酯漆</w:t>
            </w:r>
          </w:p>
          <w:p w:rsidR="00D51077" w:rsidRPr="00D51077" w:rsidRDefault="00D51077" w:rsidP="00D51077">
            <w:pPr>
              <w:ind w:firstLineChars="200" w:firstLine="560"/>
              <w:rPr>
                <w:sz w:val="28"/>
                <w:szCs w:val="28"/>
              </w:rPr>
            </w:pPr>
            <w:r w:rsidRPr="00D51077">
              <w:rPr>
                <w:rFonts w:hint="eastAsia"/>
                <w:sz w:val="28"/>
                <w:szCs w:val="28"/>
              </w:rPr>
              <w:t>3.9</w:t>
            </w:r>
            <w:r w:rsidRPr="00D51077">
              <w:rPr>
                <w:rFonts w:hint="eastAsia"/>
                <w:sz w:val="28"/>
                <w:szCs w:val="28"/>
              </w:rPr>
              <w:t>水性漆</w:t>
            </w:r>
          </w:p>
          <w:p w:rsidR="00D51077" w:rsidRPr="00D51077" w:rsidRDefault="00D51077">
            <w:pPr>
              <w:rPr>
                <w:b/>
                <w:sz w:val="28"/>
                <w:szCs w:val="28"/>
              </w:rPr>
            </w:pPr>
            <w:r w:rsidRPr="00D51077">
              <w:rPr>
                <w:b/>
                <w:sz w:val="28"/>
                <w:szCs w:val="28"/>
              </w:rPr>
              <w:t>教学重点：</w:t>
            </w:r>
            <w:r w:rsidRPr="00D51077">
              <w:rPr>
                <w:b/>
                <w:sz w:val="28"/>
                <w:szCs w:val="28"/>
              </w:rPr>
              <w:t> </w:t>
            </w:r>
          </w:p>
          <w:p w:rsidR="00D51077" w:rsidRPr="00D51077" w:rsidRDefault="00D51077" w:rsidP="00D51077">
            <w:pPr>
              <w:ind w:firstLineChars="200" w:firstLine="560"/>
              <w:rPr>
                <w:bCs/>
                <w:sz w:val="28"/>
                <w:szCs w:val="28"/>
              </w:rPr>
            </w:pPr>
            <w:r w:rsidRPr="00D51077">
              <w:rPr>
                <w:rFonts w:hint="eastAsia"/>
                <w:bCs/>
                <w:sz w:val="28"/>
                <w:szCs w:val="28"/>
              </w:rPr>
              <w:t>掌握涂膜形成机理；熟悉按成膜物质分类的重要涂料</w:t>
            </w:r>
          </w:p>
          <w:p w:rsidR="00D51077" w:rsidRPr="00D51077" w:rsidRDefault="00D51077">
            <w:pPr>
              <w:rPr>
                <w:b/>
                <w:sz w:val="28"/>
                <w:szCs w:val="28"/>
              </w:rPr>
            </w:pPr>
            <w:r w:rsidRPr="00D51077">
              <w:rPr>
                <w:b/>
                <w:sz w:val="28"/>
                <w:szCs w:val="28"/>
              </w:rPr>
              <w:t>教学难点：</w:t>
            </w:r>
            <w:r w:rsidRPr="00D51077">
              <w:rPr>
                <w:b/>
                <w:sz w:val="28"/>
                <w:szCs w:val="28"/>
              </w:rPr>
              <w:t> </w:t>
            </w:r>
          </w:p>
          <w:p w:rsidR="00D51077" w:rsidRPr="00D51077" w:rsidRDefault="00D51077">
            <w:pPr>
              <w:rPr>
                <w:b/>
                <w:sz w:val="28"/>
                <w:szCs w:val="28"/>
              </w:rPr>
            </w:pPr>
            <w:r w:rsidRPr="00D51077">
              <w:rPr>
                <w:rFonts w:hint="eastAsia"/>
                <w:bCs/>
                <w:sz w:val="28"/>
                <w:szCs w:val="28"/>
              </w:rPr>
              <w:lastRenderedPageBreak/>
              <w:t xml:space="preserve">    </w:t>
            </w:r>
            <w:r w:rsidRPr="00D51077">
              <w:rPr>
                <w:rFonts w:hint="eastAsia"/>
                <w:bCs/>
                <w:sz w:val="28"/>
                <w:szCs w:val="28"/>
              </w:rPr>
              <w:t>涂料的涂膜形成机理</w:t>
            </w:r>
          </w:p>
          <w:p w:rsidR="00D51077" w:rsidRPr="00D51077" w:rsidRDefault="00D51077">
            <w:pPr>
              <w:rPr>
                <w:b/>
                <w:sz w:val="28"/>
                <w:szCs w:val="28"/>
              </w:rPr>
            </w:pPr>
            <w:r w:rsidRPr="00D51077">
              <w:rPr>
                <w:b/>
                <w:sz w:val="28"/>
                <w:szCs w:val="28"/>
              </w:rPr>
              <w:t>考核要点：</w:t>
            </w:r>
            <w:r w:rsidRPr="00D51077">
              <w:rPr>
                <w:b/>
                <w:sz w:val="28"/>
                <w:szCs w:val="28"/>
              </w:rPr>
              <w:t> </w:t>
            </w:r>
          </w:p>
          <w:p w:rsidR="00D51077" w:rsidRPr="00D51077" w:rsidRDefault="00D51077" w:rsidP="00D51077">
            <w:pPr>
              <w:ind w:firstLineChars="200" w:firstLine="560"/>
              <w:rPr>
                <w:sz w:val="28"/>
                <w:szCs w:val="28"/>
              </w:rPr>
            </w:pPr>
            <w:r w:rsidRPr="00D51077">
              <w:rPr>
                <w:rFonts w:hint="eastAsia"/>
                <w:sz w:val="28"/>
                <w:szCs w:val="28"/>
              </w:rPr>
              <w:t>涂料的组成、涂料的成膜机理</w:t>
            </w:r>
          </w:p>
          <w:p w:rsidR="00D51077" w:rsidRPr="00D51077" w:rsidRDefault="00D51077">
            <w:pPr>
              <w:rPr>
                <w:b/>
                <w:bCs/>
                <w:sz w:val="28"/>
                <w:szCs w:val="28"/>
              </w:rPr>
            </w:pPr>
            <w:r w:rsidRPr="00D51077">
              <w:rPr>
                <w:b/>
                <w:bCs/>
                <w:sz w:val="28"/>
                <w:szCs w:val="28"/>
              </w:rPr>
              <w:t>教学过程：</w:t>
            </w:r>
          </w:p>
          <w:p w:rsidR="00D51077" w:rsidRPr="00D51077" w:rsidRDefault="00D51077">
            <w:pPr>
              <w:rPr>
                <w:b/>
                <w:bCs/>
                <w:sz w:val="28"/>
                <w:szCs w:val="28"/>
              </w:rPr>
            </w:pPr>
            <w:r w:rsidRPr="00D51077">
              <w:rPr>
                <w:sz w:val="28"/>
                <w:szCs w:val="28"/>
              </w:rPr>
              <w:t>§ 3.1</w:t>
            </w:r>
            <w:r w:rsidRPr="00D51077">
              <w:rPr>
                <w:bCs/>
                <w:sz w:val="28"/>
                <w:szCs w:val="28"/>
              </w:rPr>
              <w:t xml:space="preserve"> </w:t>
            </w:r>
            <w:r w:rsidRPr="00D51077">
              <w:rPr>
                <w:bCs/>
                <w:sz w:val="28"/>
                <w:szCs w:val="28"/>
              </w:rPr>
              <w:t>概述</w:t>
            </w:r>
          </w:p>
          <w:p w:rsidR="00D51077" w:rsidRPr="00D51077" w:rsidRDefault="00D51077" w:rsidP="00D51077">
            <w:pPr>
              <w:ind w:firstLineChars="200" w:firstLine="560"/>
              <w:rPr>
                <w:bCs/>
                <w:sz w:val="28"/>
                <w:szCs w:val="28"/>
              </w:rPr>
            </w:pPr>
            <w:r w:rsidRPr="00D51077">
              <w:rPr>
                <w:rFonts w:hint="eastAsia"/>
                <w:bCs/>
                <w:sz w:val="28"/>
                <w:szCs w:val="28"/>
              </w:rPr>
              <w:t>涂料是指用特定的施工方法涂覆到物体表面后，经固化使物体表面形成美观而有一定强度的连续性保护膜、或者形成具有某种特殊功能涂膜的一种精细化工产品。</w:t>
            </w:r>
          </w:p>
          <w:p w:rsidR="00D51077" w:rsidRPr="00D51077" w:rsidRDefault="00D51077" w:rsidP="00D51077">
            <w:pPr>
              <w:ind w:firstLineChars="200" w:firstLine="560"/>
              <w:rPr>
                <w:bCs/>
                <w:sz w:val="28"/>
                <w:szCs w:val="28"/>
              </w:rPr>
            </w:pPr>
            <w:r w:rsidRPr="00D51077">
              <w:rPr>
                <w:rFonts w:hint="eastAsia"/>
                <w:bCs/>
                <w:sz w:val="28"/>
                <w:szCs w:val="28"/>
              </w:rPr>
              <w:t>涂料的作用</w:t>
            </w:r>
          </w:p>
          <w:p w:rsidR="00D51077" w:rsidRPr="00D51077" w:rsidRDefault="00D51077" w:rsidP="00D51077">
            <w:pPr>
              <w:ind w:firstLineChars="200" w:firstLine="560"/>
              <w:rPr>
                <w:bCs/>
                <w:sz w:val="28"/>
                <w:szCs w:val="28"/>
              </w:rPr>
            </w:pPr>
            <w:r w:rsidRPr="00D51077">
              <w:rPr>
                <w:rFonts w:hint="eastAsia"/>
                <w:bCs/>
                <w:sz w:val="28"/>
                <w:szCs w:val="28"/>
              </w:rPr>
              <w:t>保护，装饰，色彩标志，特殊功能（电绝缘、防污、隔热、耐辐射、导电、导磁）</w:t>
            </w:r>
          </w:p>
          <w:p w:rsidR="00D51077" w:rsidRPr="00D51077" w:rsidRDefault="00D51077" w:rsidP="00D51077">
            <w:pPr>
              <w:ind w:firstLineChars="200" w:firstLine="560"/>
              <w:rPr>
                <w:bCs/>
                <w:sz w:val="28"/>
                <w:szCs w:val="28"/>
              </w:rPr>
            </w:pPr>
            <w:r w:rsidRPr="00D51077">
              <w:rPr>
                <w:rFonts w:hint="eastAsia"/>
                <w:bCs/>
                <w:sz w:val="28"/>
                <w:szCs w:val="28"/>
              </w:rPr>
              <w:t>命名原则</w:t>
            </w:r>
          </w:p>
          <w:p w:rsidR="00D51077" w:rsidRPr="00CD253E" w:rsidRDefault="00D51077" w:rsidP="00CD253E">
            <w:pPr>
              <w:ind w:firstLineChars="200" w:firstLine="560"/>
              <w:rPr>
                <w:bCs/>
                <w:sz w:val="28"/>
                <w:szCs w:val="28"/>
              </w:rPr>
            </w:pPr>
            <w:r w:rsidRPr="00D51077">
              <w:rPr>
                <w:rFonts w:hint="eastAsia"/>
                <w:bCs/>
                <w:sz w:val="28"/>
                <w:szCs w:val="28"/>
              </w:rPr>
              <w:t>全名</w:t>
            </w:r>
            <w:r w:rsidRPr="00D51077">
              <w:rPr>
                <w:rFonts w:hint="eastAsia"/>
                <w:bCs/>
                <w:sz w:val="28"/>
                <w:szCs w:val="28"/>
              </w:rPr>
              <w:t xml:space="preserve">= </w:t>
            </w:r>
            <w:r w:rsidRPr="00D51077">
              <w:rPr>
                <w:rFonts w:hint="eastAsia"/>
                <w:bCs/>
                <w:sz w:val="28"/>
                <w:szCs w:val="28"/>
              </w:rPr>
              <w:t>颜料或颜色名称</w:t>
            </w:r>
            <w:r w:rsidRPr="00D51077">
              <w:rPr>
                <w:rFonts w:hint="eastAsia"/>
                <w:bCs/>
                <w:sz w:val="28"/>
                <w:szCs w:val="28"/>
              </w:rPr>
              <w:t>+</w:t>
            </w:r>
            <w:r w:rsidRPr="00D51077">
              <w:rPr>
                <w:rFonts w:hint="eastAsia"/>
                <w:bCs/>
                <w:sz w:val="28"/>
                <w:szCs w:val="28"/>
              </w:rPr>
              <w:t>成膜物质名称</w:t>
            </w:r>
            <w:r w:rsidRPr="00D51077">
              <w:rPr>
                <w:rFonts w:hint="eastAsia"/>
                <w:bCs/>
                <w:sz w:val="28"/>
                <w:szCs w:val="28"/>
              </w:rPr>
              <w:t>+</w:t>
            </w:r>
            <w:r w:rsidRPr="00D51077">
              <w:rPr>
                <w:rFonts w:hint="eastAsia"/>
                <w:bCs/>
                <w:sz w:val="28"/>
                <w:szCs w:val="28"/>
              </w:rPr>
              <w:t>基本名称</w:t>
            </w:r>
          </w:p>
        </w:tc>
      </w:tr>
      <w:tr w:rsidR="00D51077" w:rsidRPr="00D51077" w:rsidTr="00D51077">
        <w:trPr>
          <w:trHeight w:val="758"/>
        </w:trPr>
        <w:tc>
          <w:tcPr>
            <w:tcW w:w="8522" w:type="dxa"/>
          </w:tcPr>
          <w:p w:rsidR="00D51077" w:rsidRPr="00D51077" w:rsidRDefault="00D51077">
            <w:pPr>
              <w:rPr>
                <w:bCs/>
                <w:sz w:val="28"/>
                <w:szCs w:val="28"/>
              </w:rPr>
            </w:pPr>
            <w:r w:rsidRPr="00D51077">
              <w:rPr>
                <w:sz w:val="28"/>
                <w:szCs w:val="28"/>
              </w:rPr>
              <w:lastRenderedPageBreak/>
              <w:t xml:space="preserve">§ </w:t>
            </w:r>
            <w:r w:rsidRPr="00D51077">
              <w:rPr>
                <w:bCs/>
                <w:sz w:val="28"/>
                <w:szCs w:val="28"/>
              </w:rPr>
              <w:t xml:space="preserve">3.2 </w:t>
            </w:r>
            <w:r w:rsidRPr="00D51077">
              <w:rPr>
                <w:rFonts w:hint="eastAsia"/>
                <w:bCs/>
                <w:sz w:val="28"/>
                <w:szCs w:val="28"/>
              </w:rPr>
              <w:t>涂料组成</w:t>
            </w:r>
            <w:r w:rsidRPr="00D51077">
              <w:rPr>
                <w:rFonts w:hint="eastAsia"/>
                <w:b/>
                <w:bCs/>
                <w:sz w:val="28"/>
                <w:szCs w:val="28"/>
              </w:rPr>
              <w:t>（举例法）</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涂料的基本组成：成膜物质、颜料、溶剂、助剂</w:t>
            </w:r>
          </w:p>
          <w:p w:rsidR="00D51077" w:rsidRPr="00D51077" w:rsidRDefault="00D51077" w:rsidP="00D51077">
            <w:pPr>
              <w:numPr>
                <w:ilvl w:val="0"/>
                <w:numId w:val="7"/>
              </w:numPr>
              <w:rPr>
                <w:sz w:val="28"/>
                <w:szCs w:val="28"/>
              </w:rPr>
            </w:pPr>
            <w:r w:rsidRPr="00D51077">
              <w:rPr>
                <w:rFonts w:hint="eastAsia"/>
                <w:sz w:val="28"/>
                <w:szCs w:val="28"/>
              </w:rPr>
              <w:t>成膜物质：具有能粘着于物面形成膜的能力，是涂料的基础，也称基料或漆料。</w:t>
            </w:r>
          </w:p>
          <w:p w:rsidR="00D51077" w:rsidRPr="00D51077" w:rsidRDefault="00D51077">
            <w:pPr>
              <w:rPr>
                <w:sz w:val="28"/>
                <w:szCs w:val="28"/>
              </w:rPr>
            </w:pPr>
            <w:r w:rsidRPr="00D51077">
              <w:rPr>
                <w:rFonts w:hint="eastAsia"/>
                <w:sz w:val="28"/>
                <w:szCs w:val="28"/>
              </w:rPr>
              <w:t>主要有油脂、天然树脂、天然高分子化合物加工产品、合成树脂</w:t>
            </w:r>
          </w:p>
          <w:p w:rsidR="00D51077" w:rsidRPr="00D51077" w:rsidRDefault="00D51077">
            <w:pPr>
              <w:rPr>
                <w:sz w:val="28"/>
                <w:szCs w:val="28"/>
              </w:rPr>
            </w:pPr>
            <w:r w:rsidRPr="00D51077">
              <w:rPr>
                <w:rFonts w:hint="eastAsia"/>
                <w:sz w:val="28"/>
                <w:szCs w:val="28"/>
              </w:rPr>
              <w:t>2.</w:t>
            </w:r>
            <w:r w:rsidRPr="00D51077">
              <w:rPr>
                <w:rFonts w:hint="eastAsia"/>
                <w:sz w:val="28"/>
                <w:szCs w:val="28"/>
              </w:rPr>
              <w:t>颜料</w:t>
            </w:r>
            <w:r w:rsidRPr="00D51077">
              <w:rPr>
                <w:rFonts w:hint="eastAsia"/>
                <w:sz w:val="28"/>
                <w:szCs w:val="28"/>
              </w:rPr>
              <w:t xml:space="preserve">  </w:t>
            </w:r>
            <w:r w:rsidRPr="00D51077">
              <w:rPr>
                <w:rFonts w:hint="eastAsia"/>
                <w:sz w:val="28"/>
                <w:szCs w:val="28"/>
              </w:rPr>
              <w:t>固体粉末，本身不能成膜，但始终留在涂膜中，赋予涂膜许多特殊的性质。例如，使徐膜呈现色彩，遮盖被涂物的表而，增加厚度，提高机械强度、耐磨性、附着力和耐腐蚀性能等。</w:t>
            </w:r>
          </w:p>
          <w:p w:rsidR="00D51077" w:rsidRPr="00D51077" w:rsidRDefault="00D51077">
            <w:pPr>
              <w:rPr>
                <w:sz w:val="28"/>
                <w:szCs w:val="28"/>
              </w:rPr>
            </w:pPr>
            <w:r w:rsidRPr="00D51077">
              <w:rPr>
                <w:rFonts w:hint="eastAsia"/>
                <w:sz w:val="28"/>
                <w:szCs w:val="28"/>
              </w:rPr>
              <w:t>3.</w:t>
            </w:r>
            <w:r w:rsidRPr="00D51077">
              <w:rPr>
                <w:rFonts w:hint="eastAsia"/>
                <w:sz w:val="28"/>
                <w:szCs w:val="28"/>
              </w:rPr>
              <w:t>溶剂</w:t>
            </w:r>
            <w:r w:rsidRPr="00D51077">
              <w:rPr>
                <w:rFonts w:hint="eastAsia"/>
                <w:sz w:val="28"/>
                <w:szCs w:val="28"/>
              </w:rPr>
              <w:t xml:space="preserve">  </w:t>
            </w:r>
            <w:r w:rsidRPr="00D51077">
              <w:rPr>
                <w:rFonts w:hint="eastAsia"/>
                <w:sz w:val="28"/>
                <w:szCs w:val="28"/>
              </w:rPr>
              <w:t>在涂料中使用溶剂，为的是降低成膜物质的粘稠度，以便于</w:t>
            </w:r>
            <w:r w:rsidRPr="00D51077">
              <w:rPr>
                <w:rFonts w:hint="eastAsia"/>
                <w:sz w:val="28"/>
                <w:szCs w:val="28"/>
              </w:rPr>
              <w:lastRenderedPageBreak/>
              <w:t>施工得到均匀而连续的涂膜。溶剂最后并不留在干结的涂膜中，而全部挥发掉，所以又称挥发组分。</w:t>
            </w:r>
          </w:p>
          <w:p w:rsidR="00D51077" w:rsidRDefault="00D51077">
            <w:pPr>
              <w:rPr>
                <w:sz w:val="28"/>
                <w:szCs w:val="28"/>
              </w:rPr>
            </w:pPr>
            <w:r w:rsidRPr="00D51077">
              <w:rPr>
                <w:rFonts w:hint="eastAsia"/>
                <w:sz w:val="28"/>
                <w:szCs w:val="28"/>
              </w:rPr>
              <w:t>4.</w:t>
            </w:r>
            <w:r w:rsidRPr="00D51077">
              <w:rPr>
                <w:rFonts w:hint="eastAsia"/>
                <w:sz w:val="28"/>
                <w:szCs w:val="28"/>
              </w:rPr>
              <w:t>助剂</w:t>
            </w:r>
            <w:r w:rsidRPr="00D51077">
              <w:rPr>
                <w:rFonts w:hint="eastAsia"/>
                <w:sz w:val="28"/>
                <w:szCs w:val="28"/>
              </w:rPr>
              <w:t xml:space="preserve"> </w:t>
            </w:r>
            <w:r w:rsidRPr="00D51077">
              <w:rPr>
                <w:rFonts w:hint="eastAsia"/>
                <w:sz w:val="28"/>
                <w:szCs w:val="28"/>
              </w:rPr>
              <w:t>在涂料中应用的助剂越来越多，它们的用量往往很小，占总配方的百分之几，甚至万分之几，但它们在改善性能、延长贮存期限、扩大应用范围和便于施工等方面常常起很大的作用。</w:t>
            </w:r>
            <w:r w:rsidR="00CD253E">
              <w:rPr>
                <w:rFonts w:hint="eastAsia"/>
                <w:sz w:val="28"/>
                <w:szCs w:val="28"/>
              </w:rPr>
              <w:t>如表</w:t>
            </w:r>
            <w:r w:rsidR="00CD253E">
              <w:rPr>
                <w:rFonts w:hint="eastAsia"/>
                <w:sz w:val="28"/>
                <w:szCs w:val="28"/>
              </w:rPr>
              <w:t>1</w:t>
            </w:r>
            <w:r w:rsidR="00CD253E">
              <w:rPr>
                <w:rFonts w:hint="eastAsia"/>
                <w:sz w:val="28"/>
                <w:szCs w:val="28"/>
              </w:rPr>
              <w:t>所示。</w:t>
            </w:r>
          </w:p>
          <w:p w:rsidR="00CD253E" w:rsidRDefault="00CD253E">
            <w:pPr>
              <w:rPr>
                <w:sz w:val="28"/>
                <w:szCs w:val="28"/>
              </w:rPr>
            </w:pPr>
          </w:p>
          <w:p w:rsidR="00CD253E" w:rsidRPr="00CD253E" w:rsidRDefault="00CD253E" w:rsidP="00CD253E">
            <w:pPr>
              <w:jc w:val="center"/>
              <w:rPr>
                <w:szCs w:val="21"/>
              </w:rPr>
            </w:pPr>
            <w:r w:rsidRPr="00CD253E">
              <w:rPr>
                <w:rFonts w:hint="eastAsia"/>
                <w:szCs w:val="21"/>
              </w:rPr>
              <w:t>表</w:t>
            </w:r>
            <w:r>
              <w:rPr>
                <w:rFonts w:hint="eastAsia"/>
                <w:szCs w:val="21"/>
              </w:rPr>
              <w:t>1</w:t>
            </w:r>
            <w:r w:rsidRPr="00CD253E">
              <w:rPr>
                <w:rFonts w:hint="eastAsia"/>
                <w:szCs w:val="21"/>
              </w:rPr>
              <w:t xml:space="preserve"> </w:t>
            </w:r>
            <w:r w:rsidRPr="00CD253E">
              <w:rPr>
                <w:rFonts w:hint="eastAsia"/>
                <w:szCs w:val="21"/>
              </w:rPr>
              <w:t>涂料的用途</w:t>
            </w:r>
          </w:p>
          <w:tbl>
            <w:tblPr>
              <w:tblW w:w="0" w:type="auto"/>
              <w:tblCellSpacing w:w="0" w:type="dxa"/>
              <w:tblLayout w:type="fixed"/>
              <w:tblCellMar>
                <w:left w:w="0" w:type="dxa"/>
                <w:right w:w="0" w:type="dxa"/>
              </w:tblCellMar>
              <w:tblLook w:val="0000"/>
            </w:tblPr>
            <w:tblGrid>
              <w:gridCol w:w="1836"/>
              <w:gridCol w:w="8483"/>
            </w:tblGrid>
            <w:tr w:rsidR="00D51077">
              <w:trPr>
                <w:trHeight w:val="475"/>
                <w:tblCellSpacing w:w="0" w:type="dxa"/>
              </w:trPr>
              <w:tc>
                <w:tcPr>
                  <w:tcW w:w="1836" w:type="dxa"/>
                  <w:tcBorders>
                    <w:top w:val="single" w:sz="12" w:space="0" w:color="080001"/>
                    <w:left w:val="single" w:sz="12" w:space="0" w:color="080001"/>
                    <w:bottom w:val="single" w:sz="6" w:space="0" w:color="080001"/>
                    <w:right w:val="single" w:sz="6" w:space="0" w:color="080001"/>
                  </w:tcBorders>
                  <w:tcMar>
                    <w:top w:w="80" w:type="dxa"/>
                    <w:left w:w="180" w:type="dxa"/>
                    <w:bottom w:w="80" w:type="dxa"/>
                    <w:right w:w="180" w:type="dxa"/>
                  </w:tcMar>
                  <w:vAlign w:val="center"/>
                </w:tcPr>
                <w:p w:rsidR="00D51077" w:rsidRDefault="00D51077">
                  <w:pPr>
                    <w:pStyle w:val="a9"/>
                    <w:jc w:val="center"/>
                    <w:rPr>
                      <w:bCs/>
                    </w:rPr>
                  </w:pPr>
                  <w:r>
                    <w:rPr>
                      <w:rFonts w:hint="eastAsia"/>
                      <w:bCs/>
                      <w:color w:val="080001"/>
                    </w:rPr>
                    <w:t>品种</w:t>
                  </w:r>
                </w:p>
              </w:tc>
              <w:tc>
                <w:tcPr>
                  <w:tcW w:w="8483" w:type="dxa"/>
                  <w:tcBorders>
                    <w:top w:val="single" w:sz="12" w:space="0" w:color="080001"/>
                    <w:left w:val="single" w:sz="6" w:space="0" w:color="080001"/>
                    <w:bottom w:val="single" w:sz="6" w:space="0" w:color="080001"/>
                    <w:right w:val="single" w:sz="12" w:space="0" w:color="080001"/>
                  </w:tcBorders>
                  <w:tcMar>
                    <w:top w:w="80" w:type="dxa"/>
                    <w:left w:w="180" w:type="dxa"/>
                    <w:bottom w:w="80" w:type="dxa"/>
                    <w:right w:w="180" w:type="dxa"/>
                  </w:tcMar>
                  <w:vAlign w:val="center"/>
                </w:tcPr>
                <w:p w:rsidR="00D51077" w:rsidRDefault="00D51077">
                  <w:pPr>
                    <w:pStyle w:val="a9"/>
                    <w:jc w:val="center"/>
                    <w:rPr>
                      <w:bCs/>
                    </w:rPr>
                  </w:pPr>
                  <w:r>
                    <w:rPr>
                      <w:rFonts w:hint="eastAsia"/>
                      <w:bCs/>
                      <w:color w:val="080001"/>
                    </w:rPr>
                    <w:t>主要用途</w:t>
                  </w:r>
                </w:p>
              </w:tc>
            </w:tr>
            <w:tr w:rsidR="00D51077">
              <w:trPr>
                <w:trHeight w:val="630"/>
                <w:tblCellSpacing w:w="0" w:type="dxa"/>
              </w:trPr>
              <w:tc>
                <w:tcPr>
                  <w:tcW w:w="1836" w:type="dxa"/>
                  <w:tcBorders>
                    <w:top w:val="single" w:sz="6" w:space="0" w:color="080001"/>
                    <w:left w:val="single" w:sz="12" w:space="0" w:color="080001"/>
                    <w:bottom w:val="single" w:sz="6" w:space="0" w:color="080001"/>
                    <w:right w:val="single" w:sz="6" w:space="0" w:color="080001"/>
                  </w:tcBorders>
                  <w:tcMar>
                    <w:top w:w="80" w:type="dxa"/>
                    <w:left w:w="180" w:type="dxa"/>
                    <w:bottom w:w="80" w:type="dxa"/>
                    <w:right w:w="180" w:type="dxa"/>
                  </w:tcMar>
                  <w:vAlign w:val="center"/>
                </w:tcPr>
                <w:p w:rsidR="00D51077" w:rsidRDefault="00D51077">
                  <w:pPr>
                    <w:pStyle w:val="a9"/>
                    <w:jc w:val="both"/>
                    <w:rPr>
                      <w:bCs/>
                    </w:rPr>
                  </w:pPr>
                  <w:r>
                    <w:rPr>
                      <w:rFonts w:hint="eastAsia"/>
                      <w:bCs/>
                      <w:color w:val="080001"/>
                    </w:rPr>
                    <w:t>醇酸树脂漆</w:t>
                  </w:r>
                </w:p>
              </w:tc>
              <w:tc>
                <w:tcPr>
                  <w:tcW w:w="8483" w:type="dxa"/>
                  <w:tcBorders>
                    <w:top w:val="single" w:sz="6" w:space="0" w:color="080001"/>
                    <w:left w:val="single" w:sz="6" w:space="0" w:color="080001"/>
                    <w:bottom w:val="single" w:sz="6" w:space="0" w:color="080001"/>
                    <w:right w:val="single" w:sz="12" w:space="0" w:color="080001"/>
                  </w:tcBorders>
                  <w:tcMar>
                    <w:top w:w="80" w:type="dxa"/>
                    <w:left w:w="180" w:type="dxa"/>
                    <w:bottom w:w="80" w:type="dxa"/>
                    <w:right w:w="180" w:type="dxa"/>
                  </w:tcMar>
                  <w:vAlign w:val="center"/>
                </w:tcPr>
                <w:p w:rsidR="00D51077" w:rsidRDefault="00D51077">
                  <w:pPr>
                    <w:pStyle w:val="a9"/>
                    <w:jc w:val="both"/>
                    <w:rPr>
                      <w:bCs/>
                    </w:rPr>
                  </w:pPr>
                  <w:r>
                    <w:rPr>
                      <w:rFonts w:hint="eastAsia"/>
                      <w:bCs/>
                      <w:color w:val="080001"/>
                    </w:rPr>
                    <w:t>一般金属、木器、家庭装修、农机、汽车、建筑等的涂装</w:t>
                  </w:r>
                </w:p>
              </w:tc>
            </w:tr>
            <w:tr w:rsidR="00D51077">
              <w:trPr>
                <w:trHeight w:val="675"/>
                <w:tblCellSpacing w:w="0" w:type="dxa"/>
              </w:trPr>
              <w:tc>
                <w:tcPr>
                  <w:tcW w:w="1836" w:type="dxa"/>
                  <w:tcBorders>
                    <w:top w:val="single" w:sz="6" w:space="0" w:color="080001"/>
                    <w:left w:val="single" w:sz="12" w:space="0" w:color="080001"/>
                    <w:bottom w:val="single" w:sz="6" w:space="0" w:color="080001"/>
                    <w:right w:val="single" w:sz="6" w:space="0" w:color="080001"/>
                  </w:tcBorders>
                  <w:tcMar>
                    <w:top w:w="80" w:type="dxa"/>
                    <w:left w:w="180" w:type="dxa"/>
                    <w:bottom w:w="80" w:type="dxa"/>
                    <w:right w:w="180" w:type="dxa"/>
                  </w:tcMar>
                  <w:vAlign w:val="center"/>
                </w:tcPr>
                <w:p w:rsidR="00D51077" w:rsidRDefault="00D51077">
                  <w:pPr>
                    <w:pStyle w:val="a9"/>
                    <w:jc w:val="both"/>
                    <w:rPr>
                      <w:bCs/>
                    </w:rPr>
                  </w:pPr>
                  <w:r>
                    <w:rPr>
                      <w:rFonts w:hint="eastAsia"/>
                      <w:bCs/>
                      <w:color w:val="080001"/>
                    </w:rPr>
                    <w:t>丙烯酸乳胶漆</w:t>
                  </w:r>
                </w:p>
              </w:tc>
              <w:tc>
                <w:tcPr>
                  <w:tcW w:w="8483" w:type="dxa"/>
                  <w:tcBorders>
                    <w:top w:val="single" w:sz="6" w:space="0" w:color="080001"/>
                    <w:left w:val="single" w:sz="6" w:space="0" w:color="080001"/>
                    <w:bottom w:val="single" w:sz="6" w:space="0" w:color="080001"/>
                    <w:right w:val="single" w:sz="12" w:space="0" w:color="080001"/>
                  </w:tcBorders>
                  <w:tcMar>
                    <w:top w:w="80" w:type="dxa"/>
                    <w:left w:w="180" w:type="dxa"/>
                    <w:bottom w:w="80" w:type="dxa"/>
                    <w:right w:w="180" w:type="dxa"/>
                  </w:tcMar>
                  <w:vAlign w:val="center"/>
                </w:tcPr>
                <w:p w:rsidR="00D51077" w:rsidRDefault="00D51077">
                  <w:pPr>
                    <w:pStyle w:val="a9"/>
                    <w:jc w:val="both"/>
                    <w:rPr>
                      <w:bCs/>
                    </w:rPr>
                  </w:pPr>
                  <w:r>
                    <w:rPr>
                      <w:rFonts w:hint="eastAsia"/>
                      <w:bCs/>
                      <w:color w:val="080001"/>
                    </w:rPr>
                    <w:t>内外墙涂装、皮革涂装、木器家具涂装，地坪涂装 溶剂型</w:t>
                  </w:r>
                </w:p>
              </w:tc>
            </w:tr>
            <w:tr w:rsidR="00D51077">
              <w:trPr>
                <w:trHeight w:val="820"/>
                <w:tblCellSpacing w:w="0" w:type="dxa"/>
              </w:trPr>
              <w:tc>
                <w:tcPr>
                  <w:tcW w:w="1836" w:type="dxa"/>
                  <w:tcBorders>
                    <w:top w:val="single" w:sz="6" w:space="0" w:color="080001"/>
                    <w:left w:val="single" w:sz="12" w:space="0" w:color="080001"/>
                    <w:bottom w:val="single" w:sz="6" w:space="0" w:color="080001"/>
                    <w:right w:val="single" w:sz="6" w:space="0" w:color="080001"/>
                  </w:tcBorders>
                  <w:tcMar>
                    <w:top w:w="80" w:type="dxa"/>
                    <w:left w:w="180" w:type="dxa"/>
                    <w:bottom w:w="80" w:type="dxa"/>
                    <w:right w:w="180" w:type="dxa"/>
                  </w:tcMar>
                  <w:vAlign w:val="center"/>
                </w:tcPr>
                <w:p w:rsidR="00D51077" w:rsidRDefault="00D51077">
                  <w:pPr>
                    <w:pStyle w:val="a9"/>
                    <w:jc w:val="both"/>
                    <w:rPr>
                      <w:bCs/>
                    </w:rPr>
                  </w:pPr>
                  <w:r>
                    <w:rPr>
                      <w:rFonts w:hint="eastAsia"/>
                      <w:bCs/>
                      <w:color w:val="080001"/>
                    </w:rPr>
                    <w:t>丙烯酸漆</w:t>
                  </w:r>
                </w:p>
              </w:tc>
              <w:tc>
                <w:tcPr>
                  <w:tcW w:w="8483" w:type="dxa"/>
                  <w:tcBorders>
                    <w:top w:val="single" w:sz="6" w:space="0" w:color="080001"/>
                    <w:left w:val="single" w:sz="6" w:space="0" w:color="080001"/>
                    <w:bottom w:val="single" w:sz="6" w:space="0" w:color="080001"/>
                    <w:right w:val="single" w:sz="12" w:space="0" w:color="080001"/>
                  </w:tcBorders>
                  <w:tcMar>
                    <w:top w:w="80" w:type="dxa"/>
                    <w:left w:w="180" w:type="dxa"/>
                    <w:bottom w:w="80" w:type="dxa"/>
                    <w:right w:w="180" w:type="dxa"/>
                  </w:tcMar>
                  <w:vAlign w:val="center"/>
                </w:tcPr>
                <w:p w:rsidR="00D51077" w:rsidRDefault="00D51077">
                  <w:pPr>
                    <w:pStyle w:val="a9"/>
                    <w:jc w:val="both"/>
                    <w:rPr>
                      <w:bCs/>
                      <w:color w:val="080001"/>
                    </w:rPr>
                  </w:pPr>
                  <w:r>
                    <w:rPr>
                      <w:rFonts w:hint="eastAsia"/>
                      <w:bCs/>
                      <w:color w:val="080001"/>
                    </w:rPr>
                    <w:t>汽车、家具、电器、塑料、电子、建筑、</w:t>
                  </w:r>
                </w:p>
                <w:p w:rsidR="00D51077" w:rsidRDefault="00D51077">
                  <w:pPr>
                    <w:pStyle w:val="a9"/>
                    <w:jc w:val="both"/>
                    <w:rPr>
                      <w:bCs/>
                    </w:rPr>
                  </w:pPr>
                  <w:r>
                    <w:rPr>
                      <w:rFonts w:hint="eastAsia"/>
                      <w:bCs/>
                      <w:color w:val="080001"/>
                    </w:rPr>
                    <w:t>地坪涂装环氧漆金属防腐、地坪、汽车底漆、化学防腐</w:t>
                  </w:r>
                </w:p>
              </w:tc>
            </w:tr>
            <w:tr w:rsidR="00D51077">
              <w:trPr>
                <w:trHeight w:val="580"/>
                <w:tblCellSpacing w:w="0" w:type="dxa"/>
              </w:trPr>
              <w:tc>
                <w:tcPr>
                  <w:tcW w:w="1836" w:type="dxa"/>
                  <w:tcBorders>
                    <w:top w:val="single" w:sz="6" w:space="0" w:color="080001"/>
                    <w:left w:val="single" w:sz="12" w:space="0" w:color="080001"/>
                    <w:bottom w:val="single" w:sz="6" w:space="0" w:color="080001"/>
                    <w:right w:val="single" w:sz="6" w:space="0" w:color="080001"/>
                  </w:tcBorders>
                  <w:tcMar>
                    <w:top w:w="80" w:type="dxa"/>
                    <w:left w:w="180" w:type="dxa"/>
                    <w:bottom w:w="80" w:type="dxa"/>
                    <w:right w:w="180" w:type="dxa"/>
                  </w:tcMar>
                  <w:vAlign w:val="center"/>
                </w:tcPr>
                <w:p w:rsidR="00D51077" w:rsidRDefault="00D51077">
                  <w:pPr>
                    <w:pStyle w:val="a9"/>
                    <w:jc w:val="both"/>
                    <w:rPr>
                      <w:bCs/>
                    </w:rPr>
                  </w:pPr>
                  <w:r>
                    <w:rPr>
                      <w:rFonts w:hint="eastAsia"/>
                      <w:bCs/>
                      <w:color w:val="080001"/>
                    </w:rPr>
                    <w:t>聚氨酯漆</w:t>
                  </w:r>
                </w:p>
              </w:tc>
              <w:tc>
                <w:tcPr>
                  <w:tcW w:w="8483" w:type="dxa"/>
                  <w:tcBorders>
                    <w:top w:val="single" w:sz="6" w:space="0" w:color="080001"/>
                    <w:left w:val="single" w:sz="6" w:space="0" w:color="080001"/>
                    <w:bottom w:val="single" w:sz="6" w:space="0" w:color="080001"/>
                    <w:right w:val="single" w:sz="12" w:space="0" w:color="080001"/>
                  </w:tcBorders>
                  <w:tcMar>
                    <w:top w:w="80" w:type="dxa"/>
                    <w:left w:w="180" w:type="dxa"/>
                    <w:bottom w:w="80" w:type="dxa"/>
                    <w:right w:w="180" w:type="dxa"/>
                  </w:tcMar>
                  <w:vAlign w:val="center"/>
                </w:tcPr>
                <w:p w:rsidR="00D51077" w:rsidRDefault="00D51077">
                  <w:pPr>
                    <w:pStyle w:val="a9"/>
                    <w:jc w:val="both"/>
                    <w:rPr>
                      <w:bCs/>
                      <w:color w:val="080001"/>
                    </w:rPr>
                  </w:pPr>
                  <w:r>
                    <w:rPr>
                      <w:rFonts w:hint="eastAsia"/>
                      <w:bCs/>
                      <w:color w:val="080001"/>
                    </w:rPr>
                    <w:t>汽车、木器家具、装修、金属防腐、化学防腐、绝缘涂料、</w:t>
                  </w:r>
                </w:p>
                <w:p w:rsidR="00D51077" w:rsidRDefault="00D51077">
                  <w:pPr>
                    <w:pStyle w:val="a9"/>
                    <w:jc w:val="both"/>
                    <w:rPr>
                      <w:bCs/>
                    </w:rPr>
                  </w:pPr>
                  <w:r>
                    <w:rPr>
                      <w:rFonts w:hint="eastAsia"/>
                      <w:bCs/>
                      <w:color w:val="080001"/>
                    </w:rPr>
                    <w:t>仪器仪表的涂装</w:t>
                  </w:r>
                </w:p>
              </w:tc>
            </w:tr>
            <w:tr w:rsidR="00D51077">
              <w:trPr>
                <w:trHeight w:val="565"/>
                <w:tblCellSpacing w:w="0" w:type="dxa"/>
              </w:trPr>
              <w:tc>
                <w:tcPr>
                  <w:tcW w:w="1836" w:type="dxa"/>
                  <w:tcBorders>
                    <w:top w:val="single" w:sz="6" w:space="0" w:color="080001"/>
                    <w:left w:val="single" w:sz="12" w:space="0" w:color="080001"/>
                    <w:bottom w:val="single" w:sz="6" w:space="0" w:color="080001"/>
                    <w:right w:val="single" w:sz="6" w:space="0" w:color="080001"/>
                  </w:tcBorders>
                  <w:tcMar>
                    <w:top w:w="80" w:type="dxa"/>
                    <w:left w:w="180" w:type="dxa"/>
                    <w:bottom w:w="80" w:type="dxa"/>
                    <w:right w:w="180" w:type="dxa"/>
                  </w:tcMar>
                  <w:vAlign w:val="center"/>
                </w:tcPr>
                <w:p w:rsidR="00D51077" w:rsidRDefault="00D51077">
                  <w:pPr>
                    <w:pStyle w:val="a9"/>
                    <w:jc w:val="both"/>
                    <w:rPr>
                      <w:bCs/>
                    </w:rPr>
                  </w:pPr>
                  <w:r>
                    <w:rPr>
                      <w:rFonts w:hint="eastAsia"/>
                      <w:bCs/>
                      <w:color w:val="080001"/>
                    </w:rPr>
                    <w:t>硝基漆</w:t>
                  </w:r>
                </w:p>
              </w:tc>
              <w:tc>
                <w:tcPr>
                  <w:tcW w:w="8483" w:type="dxa"/>
                  <w:tcBorders>
                    <w:top w:val="single" w:sz="6" w:space="0" w:color="080001"/>
                    <w:left w:val="single" w:sz="6" w:space="0" w:color="080001"/>
                    <w:bottom w:val="single" w:sz="6" w:space="0" w:color="080001"/>
                    <w:right w:val="single" w:sz="12" w:space="0" w:color="080001"/>
                  </w:tcBorders>
                  <w:tcMar>
                    <w:top w:w="80" w:type="dxa"/>
                    <w:left w:w="180" w:type="dxa"/>
                    <w:bottom w:w="80" w:type="dxa"/>
                    <w:right w:w="180" w:type="dxa"/>
                  </w:tcMar>
                  <w:vAlign w:val="center"/>
                </w:tcPr>
                <w:p w:rsidR="00D51077" w:rsidRDefault="00D51077">
                  <w:pPr>
                    <w:pStyle w:val="a9"/>
                    <w:jc w:val="both"/>
                    <w:rPr>
                      <w:bCs/>
                    </w:rPr>
                  </w:pPr>
                  <w:r>
                    <w:rPr>
                      <w:rFonts w:hint="eastAsia"/>
                      <w:bCs/>
                      <w:color w:val="080001"/>
                    </w:rPr>
                    <w:t>木器家具、装修、金属装饰</w:t>
                  </w:r>
                </w:p>
              </w:tc>
            </w:tr>
            <w:tr w:rsidR="00D51077">
              <w:trPr>
                <w:trHeight w:val="495"/>
                <w:tblCellSpacing w:w="0" w:type="dxa"/>
              </w:trPr>
              <w:tc>
                <w:tcPr>
                  <w:tcW w:w="1836" w:type="dxa"/>
                  <w:tcBorders>
                    <w:top w:val="single" w:sz="6" w:space="0" w:color="080001"/>
                    <w:left w:val="single" w:sz="12" w:space="0" w:color="080001"/>
                    <w:bottom w:val="single" w:sz="6" w:space="0" w:color="080001"/>
                    <w:right w:val="single" w:sz="6" w:space="0" w:color="080001"/>
                  </w:tcBorders>
                  <w:tcMar>
                    <w:top w:w="80" w:type="dxa"/>
                    <w:left w:w="180" w:type="dxa"/>
                    <w:bottom w:w="80" w:type="dxa"/>
                    <w:right w:w="180" w:type="dxa"/>
                  </w:tcMar>
                  <w:vAlign w:val="center"/>
                </w:tcPr>
                <w:p w:rsidR="00D51077" w:rsidRDefault="00D51077">
                  <w:pPr>
                    <w:pStyle w:val="a9"/>
                    <w:jc w:val="both"/>
                    <w:rPr>
                      <w:bCs/>
                    </w:rPr>
                  </w:pPr>
                  <w:r>
                    <w:rPr>
                      <w:rFonts w:hint="eastAsia"/>
                      <w:bCs/>
                      <w:color w:val="080001"/>
                    </w:rPr>
                    <w:t>氨基漆</w:t>
                  </w:r>
                </w:p>
              </w:tc>
              <w:tc>
                <w:tcPr>
                  <w:tcW w:w="8483" w:type="dxa"/>
                  <w:tcBorders>
                    <w:top w:val="single" w:sz="6" w:space="0" w:color="080001"/>
                    <w:left w:val="single" w:sz="6" w:space="0" w:color="080001"/>
                    <w:bottom w:val="single" w:sz="6" w:space="0" w:color="080001"/>
                    <w:right w:val="single" w:sz="12" w:space="0" w:color="080001"/>
                  </w:tcBorders>
                  <w:tcMar>
                    <w:top w:w="80" w:type="dxa"/>
                    <w:left w:w="180" w:type="dxa"/>
                    <w:bottom w:w="80" w:type="dxa"/>
                    <w:right w:w="180" w:type="dxa"/>
                  </w:tcMar>
                  <w:vAlign w:val="center"/>
                </w:tcPr>
                <w:p w:rsidR="00D51077" w:rsidRDefault="00D51077">
                  <w:pPr>
                    <w:pStyle w:val="a9"/>
                    <w:jc w:val="both"/>
                    <w:rPr>
                      <w:bCs/>
                    </w:rPr>
                  </w:pPr>
                  <w:r>
                    <w:rPr>
                      <w:rFonts w:hint="eastAsia"/>
                      <w:bCs/>
                      <w:color w:val="080001"/>
                    </w:rPr>
                    <w:t>汽车、电器、仪器仪表、木器家具、金属防护</w:t>
                  </w:r>
                </w:p>
              </w:tc>
            </w:tr>
            <w:tr w:rsidR="00D51077">
              <w:trPr>
                <w:trHeight w:val="955"/>
                <w:tblCellSpacing w:w="0" w:type="dxa"/>
              </w:trPr>
              <w:tc>
                <w:tcPr>
                  <w:tcW w:w="1836" w:type="dxa"/>
                  <w:tcBorders>
                    <w:top w:val="single" w:sz="6" w:space="0" w:color="080001"/>
                    <w:left w:val="single" w:sz="12" w:space="0" w:color="080001"/>
                    <w:bottom w:val="single" w:sz="6" w:space="0" w:color="080001"/>
                    <w:right w:val="single" w:sz="6" w:space="0" w:color="080001"/>
                  </w:tcBorders>
                  <w:tcMar>
                    <w:top w:w="80" w:type="dxa"/>
                    <w:left w:w="180" w:type="dxa"/>
                    <w:bottom w:w="80" w:type="dxa"/>
                    <w:right w:w="180" w:type="dxa"/>
                  </w:tcMar>
                  <w:vAlign w:val="center"/>
                </w:tcPr>
                <w:p w:rsidR="00D51077" w:rsidRDefault="00D51077">
                  <w:pPr>
                    <w:pStyle w:val="a9"/>
                    <w:jc w:val="both"/>
                    <w:rPr>
                      <w:bCs/>
                    </w:rPr>
                  </w:pPr>
                  <w:r>
                    <w:rPr>
                      <w:rFonts w:hint="eastAsia"/>
                      <w:bCs/>
                      <w:color w:val="080001"/>
                    </w:rPr>
                    <w:t>不饱和聚酯漆</w:t>
                  </w:r>
                </w:p>
              </w:tc>
              <w:tc>
                <w:tcPr>
                  <w:tcW w:w="8483" w:type="dxa"/>
                  <w:tcBorders>
                    <w:top w:val="single" w:sz="6" w:space="0" w:color="080001"/>
                    <w:left w:val="single" w:sz="6" w:space="0" w:color="080001"/>
                    <w:bottom w:val="single" w:sz="6" w:space="0" w:color="080001"/>
                    <w:right w:val="single" w:sz="12" w:space="0" w:color="080001"/>
                  </w:tcBorders>
                  <w:tcMar>
                    <w:top w:w="80" w:type="dxa"/>
                    <w:left w:w="180" w:type="dxa"/>
                    <w:bottom w:w="80" w:type="dxa"/>
                    <w:right w:w="180" w:type="dxa"/>
                  </w:tcMar>
                  <w:vAlign w:val="center"/>
                </w:tcPr>
                <w:p w:rsidR="00D51077" w:rsidRDefault="00D51077">
                  <w:pPr>
                    <w:pStyle w:val="a9"/>
                    <w:jc w:val="both"/>
                    <w:rPr>
                      <w:bCs/>
                      <w:color w:val="080001"/>
                    </w:rPr>
                  </w:pPr>
                  <w:r>
                    <w:rPr>
                      <w:rFonts w:hint="eastAsia"/>
                      <w:bCs/>
                      <w:color w:val="080001"/>
                    </w:rPr>
                    <w:t>木器家具、化学防腐、金属防护、地坪 酚醛漆绝缘、</w:t>
                  </w:r>
                </w:p>
                <w:p w:rsidR="00D51077" w:rsidRDefault="00D51077">
                  <w:pPr>
                    <w:pStyle w:val="a9"/>
                    <w:jc w:val="both"/>
                    <w:rPr>
                      <w:bCs/>
                    </w:rPr>
                  </w:pPr>
                  <w:r>
                    <w:rPr>
                      <w:rFonts w:hint="eastAsia"/>
                      <w:bCs/>
                      <w:color w:val="080001"/>
                    </w:rPr>
                    <w:t>金属防腐、化学防腐、一般装饰</w:t>
                  </w:r>
                </w:p>
              </w:tc>
            </w:tr>
            <w:tr w:rsidR="00D51077">
              <w:trPr>
                <w:trHeight w:val="705"/>
                <w:tblCellSpacing w:w="0" w:type="dxa"/>
              </w:trPr>
              <w:tc>
                <w:tcPr>
                  <w:tcW w:w="1836" w:type="dxa"/>
                  <w:tcBorders>
                    <w:top w:val="single" w:sz="6" w:space="0" w:color="080001"/>
                    <w:left w:val="single" w:sz="12" w:space="0" w:color="080001"/>
                    <w:bottom w:val="single" w:sz="12" w:space="0" w:color="080001"/>
                    <w:right w:val="single" w:sz="6" w:space="0" w:color="080001"/>
                  </w:tcBorders>
                  <w:tcMar>
                    <w:top w:w="80" w:type="dxa"/>
                    <w:left w:w="180" w:type="dxa"/>
                    <w:bottom w:w="80" w:type="dxa"/>
                    <w:right w:w="180" w:type="dxa"/>
                  </w:tcMar>
                  <w:vAlign w:val="center"/>
                </w:tcPr>
                <w:p w:rsidR="00D51077" w:rsidRDefault="00D51077">
                  <w:pPr>
                    <w:pStyle w:val="a9"/>
                    <w:jc w:val="both"/>
                    <w:rPr>
                      <w:bCs/>
                    </w:rPr>
                  </w:pPr>
                  <w:r>
                    <w:rPr>
                      <w:rFonts w:hint="eastAsia"/>
                      <w:bCs/>
                      <w:color w:val="080001"/>
                    </w:rPr>
                    <w:t>乙烯基漆</w:t>
                  </w:r>
                </w:p>
              </w:tc>
              <w:tc>
                <w:tcPr>
                  <w:tcW w:w="8483" w:type="dxa"/>
                  <w:tcBorders>
                    <w:top w:val="single" w:sz="6" w:space="0" w:color="080001"/>
                    <w:left w:val="single" w:sz="6" w:space="0" w:color="080001"/>
                    <w:bottom w:val="single" w:sz="12" w:space="0" w:color="080001"/>
                    <w:right w:val="single" w:sz="12" w:space="0" w:color="080001"/>
                  </w:tcBorders>
                  <w:tcMar>
                    <w:top w:w="80" w:type="dxa"/>
                    <w:left w:w="180" w:type="dxa"/>
                    <w:bottom w:w="80" w:type="dxa"/>
                    <w:right w:w="180" w:type="dxa"/>
                  </w:tcMar>
                  <w:vAlign w:val="center"/>
                </w:tcPr>
                <w:p w:rsidR="00D51077" w:rsidRDefault="00D51077">
                  <w:pPr>
                    <w:pStyle w:val="a9"/>
                    <w:jc w:val="both"/>
                    <w:rPr>
                      <w:bCs/>
                    </w:rPr>
                  </w:pPr>
                  <w:r>
                    <w:rPr>
                      <w:rFonts w:hint="eastAsia"/>
                      <w:bCs/>
                      <w:color w:val="080001"/>
                    </w:rPr>
                    <w:t>化学防腐、金属防腐、绝缘、金属底漆、外用涂料 </w:t>
                  </w:r>
                </w:p>
              </w:tc>
            </w:tr>
          </w:tbl>
          <w:p w:rsidR="00D51077" w:rsidRPr="00D51077" w:rsidRDefault="00D51077">
            <w:pPr>
              <w:rPr>
                <w:sz w:val="28"/>
                <w:szCs w:val="28"/>
              </w:rPr>
            </w:pPr>
            <w:r w:rsidRPr="00D51077">
              <w:rPr>
                <w:sz w:val="28"/>
                <w:szCs w:val="28"/>
              </w:rPr>
              <w:t xml:space="preserve">§ </w:t>
            </w:r>
            <w:r w:rsidRPr="00D51077">
              <w:rPr>
                <w:bCs/>
                <w:sz w:val="28"/>
                <w:szCs w:val="28"/>
              </w:rPr>
              <w:t>3.</w:t>
            </w:r>
            <w:r w:rsidRPr="00D51077">
              <w:rPr>
                <w:rFonts w:hint="eastAsia"/>
                <w:bCs/>
                <w:sz w:val="28"/>
                <w:szCs w:val="28"/>
              </w:rPr>
              <w:t>3</w:t>
            </w:r>
            <w:r w:rsidRPr="00D51077">
              <w:rPr>
                <w:rFonts w:hint="eastAsia"/>
                <w:sz w:val="28"/>
                <w:szCs w:val="28"/>
              </w:rPr>
              <w:t>涂料的成膜机理</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涂膜的干燥或固化：涂料涂布于物体表面上后，由液体或不连续</w:t>
            </w:r>
            <w:r w:rsidRPr="00D51077">
              <w:rPr>
                <w:rFonts w:hint="eastAsia"/>
                <w:sz w:val="28"/>
                <w:szCs w:val="28"/>
              </w:rPr>
              <w:lastRenderedPageBreak/>
              <w:t>的粉末状态转变为致密的固体连续薄膜的过程。</w:t>
            </w:r>
          </w:p>
          <w:p w:rsidR="00D51077" w:rsidRPr="00D51077" w:rsidRDefault="00D51077">
            <w:pPr>
              <w:rPr>
                <w:sz w:val="28"/>
                <w:szCs w:val="28"/>
              </w:rPr>
            </w:pPr>
            <w:r w:rsidRPr="00D51077">
              <w:rPr>
                <w:rFonts w:hint="eastAsia"/>
                <w:sz w:val="28"/>
                <w:szCs w:val="28"/>
              </w:rPr>
              <w:t>1.</w:t>
            </w:r>
            <w:r w:rsidRPr="00D51077">
              <w:rPr>
                <w:rFonts w:hint="eastAsia"/>
                <w:sz w:val="28"/>
                <w:szCs w:val="28"/>
              </w:rPr>
              <w:t>物理机理固化</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依靠涂料中溶剂的蒸发或热熔的方式而得到干硬涂膜的干燥过程称为物理机理固化。这是一般可塑性涂料的成膜形式。</w:t>
            </w:r>
          </w:p>
          <w:p w:rsidR="00D51077" w:rsidRPr="00D51077" w:rsidRDefault="00D51077" w:rsidP="00D51077">
            <w:pPr>
              <w:ind w:firstLineChars="200" w:firstLine="560"/>
              <w:rPr>
                <w:sz w:val="28"/>
                <w:szCs w:val="28"/>
              </w:rPr>
            </w:pPr>
            <w:r w:rsidRPr="00D51077">
              <w:rPr>
                <w:rFonts w:hint="eastAsia"/>
                <w:sz w:val="28"/>
                <w:szCs w:val="28"/>
              </w:rPr>
              <w:t>为了得到平整光滑的漆膜，必须选择好溶剂。如果溶剂挥发太快，浓度很快升高，表面的涂料会因粘度过高失去流动性，结果漆膜不平整；另外溶剂不同会影响漆膜中聚合物分子的形态，导致漆膜的微观形态出现很大差异。</w:t>
            </w:r>
          </w:p>
          <w:p w:rsidR="00D51077" w:rsidRPr="00D51077" w:rsidRDefault="00D51077">
            <w:pPr>
              <w:rPr>
                <w:sz w:val="28"/>
                <w:szCs w:val="28"/>
              </w:rPr>
            </w:pPr>
            <w:r w:rsidRPr="00D51077">
              <w:rPr>
                <w:rFonts w:hint="eastAsia"/>
                <w:sz w:val="28"/>
                <w:szCs w:val="28"/>
              </w:rPr>
              <w:t>2.</w:t>
            </w:r>
            <w:r w:rsidRPr="00D51077">
              <w:rPr>
                <w:rFonts w:hint="eastAsia"/>
                <w:sz w:val="28"/>
                <w:szCs w:val="28"/>
              </w:rPr>
              <w:t>化学成膜方式</w:t>
            </w:r>
          </w:p>
          <w:p w:rsidR="00D51077" w:rsidRPr="00D51077" w:rsidRDefault="00D51077" w:rsidP="00D51077">
            <w:pPr>
              <w:ind w:firstLineChars="200" w:firstLine="560"/>
              <w:rPr>
                <w:sz w:val="28"/>
                <w:szCs w:val="28"/>
              </w:rPr>
            </w:pPr>
            <w:r w:rsidRPr="00D51077">
              <w:rPr>
                <w:rFonts w:hint="eastAsia"/>
                <w:sz w:val="28"/>
                <w:szCs w:val="28"/>
              </w:rPr>
              <w:t>化学成膜是指先将可溶的</w:t>
            </w:r>
            <w:r w:rsidRPr="00D51077">
              <w:rPr>
                <w:rFonts w:hint="eastAsia"/>
                <w:sz w:val="28"/>
                <w:szCs w:val="28"/>
              </w:rPr>
              <w:t>(</w:t>
            </w:r>
            <w:r w:rsidRPr="00D51077">
              <w:rPr>
                <w:rFonts w:hint="eastAsia"/>
                <w:sz w:val="28"/>
                <w:szCs w:val="28"/>
              </w:rPr>
              <w:t>或可熔的</w:t>
            </w:r>
            <w:r w:rsidRPr="00D51077">
              <w:rPr>
                <w:rFonts w:hint="eastAsia"/>
                <w:sz w:val="28"/>
                <w:szCs w:val="28"/>
              </w:rPr>
              <w:t>)</w:t>
            </w:r>
            <w:r w:rsidRPr="00D51077">
              <w:rPr>
                <w:rFonts w:hint="eastAsia"/>
                <w:sz w:val="28"/>
                <w:szCs w:val="28"/>
              </w:rPr>
              <w:t>低相对分子质量的聚合物涂覆在基材表面以后，在加温或其他条件下，分子间发生反应而使相对分子质量进一步增加或发生交联而成坚韧的薄膜的过程，这种成膜方式是热固性涂料的成膜方式。</w:t>
            </w:r>
          </w:p>
          <w:p w:rsidR="00D51077" w:rsidRPr="00D51077" w:rsidRDefault="00D51077" w:rsidP="00D51077">
            <w:pPr>
              <w:ind w:firstLineChars="200" w:firstLine="560"/>
              <w:rPr>
                <w:sz w:val="28"/>
                <w:szCs w:val="28"/>
              </w:rPr>
            </w:pPr>
            <w:r w:rsidRPr="00D51077">
              <w:rPr>
                <w:rFonts w:hint="eastAsia"/>
                <w:sz w:val="28"/>
                <w:szCs w:val="28"/>
              </w:rPr>
              <w:t>如：干性油和醇酸树脂通过和氧气的作用成膜，氨基树酯与含羟基的醇酸树酯、聚酯和丙烯酸树脂通过醚交换反应成膜，环氧树酯与多元胺交联成膜等都是利用化学反应方式成膜的。</w:t>
            </w:r>
          </w:p>
          <w:p w:rsidR="00D51077" w:rsidRPr="00D51077" w:rsidRDefault="00D51077">
            <w:pPr>
              <w:rPr>
                <w:sz w:val="28"/>
                <w:szCs w:val="28"/>
              </w:rPr>
            </w:pPr>
            <w:r w:rsidRPr="00D51077">
              <w:rPr>
                <w:rFonts w:hint="eastAsia"/>
                <w:sz w:val="28"/>
                <w:szCs w:val="28"/>
              </w:rPr>
              <w:t>3.</w:t>
            </w:r>
            <w:r w:rsidRPr="00D51077">
              <w:rPr>
                <w:rFonts w:hint="eastAsia"/>
                <w:sz w:val="28"/>
                <w:szCs w:val="28"/>
              </w:rPr>
              <w:t>乳胶的成膜</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乳胶是通过乳液聚合制备的，是固体颗粒分散在连续相水中，乳胶的黏度和聚合物的相对分子质量无关，因此当固含量高达</w:t>
            </w:r>
            <w:r w:rsidRPr="00D51077">
              <w:rPr>
                <w:rFonts w:hint="eastAsia"/>
                <w:sz w:val="28"/>
                <w:szCs w:val="28"/>
              </w:rPr>
              <w:t>50%</w:t>
            </w:r>
            <w:r w:rsidRPr="00D51077">
              <w:rPr>
                <w:rFonts w:hint="eastAsia"/>
                <w:sz w:val="28"/>
                <w:szCs w:val="28"/>
              </w:rPr>
              <w:t>以上时，即使相对分子质量很高也有较低的黏度。乳胶在涂布以后，随着水分的蒸发，胶粒互相靠近，依靠分子间作用力可形成透明、坚韧、连续的薄膜。</w:t>
            </w:r>
          </w:p>
          <w:p w:rsidR="00D51077" w:rsidRPr="00D51077" w:rsidRDefault="00D51077">
            <w:pPr>
              <w:rPr>
                <w:bCs/>
                <w:sz w:val="28"/>
                <w:szCs w:val="28"/>
              </w:rPr>
            </w:pPr>
            <w:r w:rsidRPr="00D51077">
              <w:rPr>
                <w:sz w:val="28"/>
                <w:szCs w:val="28"/>
              </w:rPr>
              <w:lastRenderedPageBreak/>
              <w:t xml:space="preserve">§ </w:t>
            </w:r>
            <w:r w:rsidRPr="00D51077">
              <w:rPr>
                <w:bCs/>
                <w:sz w:val="28"/>
                <w:szCs w:val="28"/>
              </w:rPr>
              <w:t>3.</w:t>
            </w:r>
            <w:r w:rsidRPr="00D51077">
              <w:rPr>
                <w:rFonts w:hint="eastAsia"/>
                <w:bCs/>
                <w:sz w:val="28"/>
                <w:szCs w:val="28"/>
              </w:rPr>
              <w:t xml:space="preserve">4 </w:t>
            </w:r>
            <w:r w:rsidRPr="00D51077">
              <w:rPr>
                <w:rFonts w:hint="eastAsia"/>
                <w:bCs/>
                <w:sz w:val="28"/>
                <w:szCs w:val="28"/>
              </w:rPr>
              <w:t>醇酸树脂漆</w:t>
            </w:r>
          </w:p>
          <w:p w:rsidR="00D51077" w:rsidRPr="00D51077" w:rsidRDefault="00D51077" w:rsidP="00D51077">
            <w:pPr>
              <w:ind w:firstLineChars="200" w:firstLine="560"/>
              <w:rPr>
                <w:bCs/>
                <w:sz w:val="28"/>
                <w:szCs w:val="28"/>
              </w:rPr>
            </w:pPr>
            <w:r w:rsidRPr="00D51077">
              <w:rPr>
                <w:rFonts w:hint="eastAsia"/>
                <w:bCs/>
                <w:sz w:val="28"/>
                <w:szCs w:val="28"/>
              </w:rPr>
              <w:t>醇酸树脂漆主要是由醇酸树脂组成。</w:t>
            </w:r>
          </w:p>
          <w:p w:rsidR="00D51077" w:rsidRPr="00D51077" w:rsidRDefault="00D51077" w:rsidP="00D51077">
            <w:pPr>
              <w:ind w:firstLineChars="200" w:firstLine="560"/>
              <w:rPr>
                <w:bCs/>
                <w:sz w:val="28"/>
                <w:szCs w:val="28"/>
              </w:rPr>
            </w:pPr>
            <w:r w:rsidRPr="00D51077">
              <w:rPr>
                <w:rFonts w:hint="eastAsia"/>
                <w:bCs/>
                <w:sz w:val="28"/>
                <w:szCs w:val="28"/>
              </w:rPr>
              <w:t>具有价格便宜、施工简单、对施工环境要求不高、涂膜丰满坚硬、耐久性和耐候性较好、装饰性和保护性都比较好等优点。缺点是干燥较慢、涂膜不易达到较高的要求，不适于高装饰性的场合。醇酸漆主要用于一般木器、家具及家庭装修的涂装，一般金属装饰涂装、要求不高的金属防腐涂装、一般农机、汽车、仪器仪表、工业设备的涂装等方面。</w:t>
            </w:r>
          </w:p>
          <w:p w:rsidR="00CD253E" w:rsidRDefault="00D51077" w:rsidP="00CD253E">
            <w:pPr>
              <w:ind w:firstLineChars="200" w:firstLine="560"/>
              <w:rPr>
                <w:bCs/>
                <w:sz w:val="28"/>
                <w:szCs w:val="28"/>
              </w:rPr>
            </w:pPr>
            <w:r w:rsidRPr="00D51077">
              <w:rPr>
                <w:rFonts w:hint="eastAsia"/>
                <w:bCs/>
                <w:sz w:val="28"/>
                <w:szCs w:val="28"/>
              </w:rPr>
              <w:t>醇酸树脂是以多元醇和多元酸形成的酯为主链，醇中剩余的羟基与脂肪酸作用形成的聚酯为侧链，其构成比例随油度而变化。</w:t>
            </w:r>
            <w:r w:rsidR="00CD253E">
              <w:rPr>
                <w:rFonts w:hint="eastAsia"/>
                <w:bCs/>
                <w:sz w:val="28"/>
                <w:szCs w:val="28"/>
              </w:rPr>
              <w:t>如表</w:t>
            </w:r>
            <w:r w:rsidR="00CD253E">
              <w:rPr>
                <w:rFonts w:hint="eastAsia"/>
                <w:bCs/>
                <w:sz w:val="28"/>
                <w:szCs w:val="28"/>
              </w:rPr>
              <w:t>2</w:t>
            </w:r>
            <w:r w:rsidR="00CD253E">
              <w:rPr>
                <w:rFonts w:hint="eastAsia"/>
                <w:bCs/>
                <w:sz w:val="28"/>
                <w:szCs w:val="28"/>
              </w:rPr>
              <w:t>所示。</w:t>
            </w:r>
          </w:p>
          <w:p w:rsidR="00CD253E" w:rsidRPr="00CD253E" w:rsidRDefault="00CD253E" w:rsidP="00CD253E">
            <w:pPr>
              <w:ind w:firstLineChars="200" w:firstLine="420"/>
              <w:jc w:val="center"/>
              <w:rPr>
                <w:bCs/>
                <w:szCs w:val="21"/>
              </w:rPr>
            </w:pPr>
            <w:r w:rsidRPr="00CD253E">
              <w:rPr>
                <w:rFonts w:hint="eastAsia"/>
                <w:bCs/>
                <w:szCs w:val="21"/>
              </w:rPr>
              <w:t>表</w:t>
            </w:r>
            <w:r w:rsidRPr="00CD253E">
              <w:rPr>
                <w:rFonts w:hint="eastAsia"/>
                <w:bCs/>
                <w:szCs w:val="21"/>
              </w:rPr>
              <w:t xml:space="preserve">2 </w:t>
            </w:r>
            <w:r w:rsidRPr="00CD253E">
              <w:rPr>
                <w:rFonts w:hint="eastAsia"/>
                <w:bCs/>
                <w:szCs w:val="21"/>
              </w:rPr>
              <w:t>不同油度醇酸树脂的性质</w:t>
            </w:r>
          </w:p>
          <w:p w:rsidR="00D51077" w:rsidRPr="00D51077" w:rsidRDefault="00CD253E" w:rsidP="00CD253E">
            <w:pPr>
              <w:rPr>
                <w:bCs/>
                <w:sz w:val="28"/>
                <w:szCs w:val="28"/>
              </w:rPr>
            </w:pPr>
            <w:r>
              <w:rPr>
                <w:rFonts w:hint="eastAsia"/>
                <w:noProof/>
              </w:rPr>
              <w:drawing>
                <wp:inline distT="0" distB="0" distL="0" distR="0">
                  <wp:extent cx="5814060" cy="1584960"/>
                  <wp:effectExtent l="19050" t="0" r="0" b="0"/>
                  <wp:docPr id="6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srcRect/>
                          <a:stretch>
                            <a:fillRect/>
                          </a:stretch>
                        </pic:blipFill>
                        <pic:spPr bwMode="auto">
                          <a:xfrm>
                            <a:off x="0" y="0"/>
                            <a:ext cx="5814060" cy="1584960"/>
                          </a:xfrm>
                          <a:prstGeom prst="rect">
                            <a:avLst/>
                          </a:prstGeom>
                          <a:noFill/>
                          <a:ln w="9525">
                            <a:noFill/>
                            <a:miter lim="800000"/>
                            <a:headEnd/>
                            <a:tailEnd/>
                          </a:ln>
                        </pic:spPr>
                      </pic:pic>
                    </a:graphicData>
                  </a:graphic>
                </wp:inline>
              </w:drawing>
            </w:r>
          </w:p>
          <w:p w:rsidR="00D51077" w:rsidRPr="00D51077" w:rsidRDefault="00D51077" w:rsidP="00D51077">
            <w:pPr>
              <w:ind w:firstLineChars="200" w:firstLine="560"/>
              <w:rPr>
                <w:bCs/>
                <w:sz w:val="28"/>
                <w:szCs w:val="28"/>
              </w:rPr>
            </w:pPr>
            <w:r w:rsidRPr="00D51077">
              <w:rPr>
                <w:rFonts w:hint="eastAsia"/>
                <w:bCs/>
                <w:sz w:val="28"/>
                <w:szCs w:val="28"/>
              </w:rPr>
              <w:t>多元醇有乙二醇、新戊二醇、丙三醛</w:t>
            </w:r>
            <w:r w:rsidRPr="00D51077">
              <w:rPr>
                <w:rFonts w:hint="eastAsia"/>
                <w:bCs/>
                <w:sz w:val="28"/>
                <w:szCs w:val="28"/>
              </w:rPr>
              <w:t>(</w:t>
            </w:r>
            <w:r w:rsidRPr="00D51077">
              <w:rPr>
                <w:rFonts w:hint="eastAsia"/>
                <w:bCs/>
                <w:sz w:val="28"/>
                <w:szCs w:val="28"/>
              </w:rPr>
              <w:t>甘油</w:t>
            </w:r>
            <w:r w:rsidRPr="00D51077">
              <w:rPr>
                <w:rFonts w:hint="eastAsia"/>
                <w:bCs/>
                <w:sz w:val="28"/>
                <w:szCs w:val="28"/>
              </w:rPr>
              <w:t>)</w:t>
            </w:r>
            <w:r w:rsidRPr="00D51077">
              <w:rPr>
                <w:rFonts w:hint="eastAsia"/>
                <w:bCs/>
                <w:sz w:val="28"/>
                <w:szCs w:val="28"/>
              </w:rPr>
              <w:t>、三羟甲基丙烷、季戊四醇等。多元酸有邻苯二甲酸酐、间苯二甲酸、对苯二甲酸、顺丁烯二酸酐、偏苯三甲酸酐等。脂肪酸一般来源于植物油，所以在生产中大都直接采用各种植物油，如桐油、亚麻油、拌油、豆油等。</w:t>
            </w:r>
          </w:p>
          <w:p w:rsidR="00D51077" w:rsidRPr="00D51077" w:rsidRDefault="00D51077">
            <w:pPr>
              <w:rPr>
                <w:bCs/>
                <w:sz w:val="28"/>
                <w:szCs w:val="28"/>
              </w:rPr>
            </w:pPr>
            <w:r w:rsidRPr="00D51077">
              <w:rPr>
                <w:sz w:val="28"/>
                <w:szCs w:val="28"/>
              </w:rPr>
              <w:t xml:space="preserve">§ </w:t>
            </w:r>
            <w:r w:rsidRPr="00D51077">
              <w:rPr>
                <w:bCs/>
                <w:sz w:val="28"/>
                <w:szCs w:val="28"/>
              </w:rPr>
              <w:t>3.</w:t>
            </w:r>
            <w:r w:rsidRPr="00D51077">
              <w:rPr>
                <w:rFonts w:hint="eastAsia"/>
                <w:bCs/>
                <w:sz w:val="28"/>
                <w:szCs w:val="28"/>
              </w:rPr>
              <w:t>5</w:t>
            </w:r>
            <w:r w:rsidRPr="00D51077">
              <w:rPr>
                <w:bCs/>
                <w:sz w:val="28"/>
                <w:szCs w:val="28"/>
              </w:rPr>
              <w:t xml:space="preserve"> </w:t>
            </w:r>
            <w:r w:rsidRPr="00D51077">
              <w:rPr>
                <w:rFonts w:hint="eastAsia"/>
                <w:bCs/>
                <w:sz w:val="28"/>
                <w:szCs w:val="28"/>
              </w:rPr>
              <w:t>环氧树脂涂料</w:t>
            </w:r>
          </w:p>
          <w:p w:rsidR="00D51077" w:rsidRPr="00D51077" w:rsidRDefault="00D51077" w:rsidP="00D51077">
            <w:pPr>
              <w:ind w:firstLineChars="200" w:firstLine="560"/>
              <w:rPr>
                <w:bCs/>
                <w:sz w:val="28"/>
                <w:szCs w:val="28"/>
              </w:rPr>
            </w:pPr>
            <w:r w:rsidRPr="00D51077">
              <w:rPr>
                <w:rFonts w:hint="eastAsia"/>
                <w:bCs/>
                <w:sz w:val="28"/>
                <w:szCs w:val="28"/>
              </w:rPr>
              <w:t>对组成中含有较多环氧基团的涂料统称为环氧漆。环氧漆的主要</w:t>
            </w:r>
            <w:r w:rsidRPr="00D51077">
              <w:rPr>
                <w:rFonts w:hint="eastAsia"/>
                <w:bCs/>
                <w:sz w:val="28"/>
                <w:szCs w:val="28"/>
              </w:rPr>
              <w:lastRenderedPageBreak/>
              <w:t>品种是双组分涂料，由环氧树脂和固化剂组成。其他还有一些单组分自干型的品种，不过其性能与双组分涂料比较有一定的差距。环氧漆的主要优点是对水泥、金属等无机材料的附着力很强；涂料本身非常耐腐蚀；机械性能优良，耐磨，耐冲击；可制成无溶剂或高固体份涂料；耐有机溶剂，耐热，耐水；涂膜无毒。</w:t>
            </w:r>
          </w:p>
          <w:p w:rsidR="00D51077" w:rsidRPr="00D51077" w:rsidRDefault="00D51077" w:rsidP="00D51077">
            <w:pPr>
              <w:ind w:firstLineChars="200" w:firstLine="560"/>
              <w:rPr>
                <w:bCs/>
                <w:sz w:val="28"/>
                <w:szCs w:val="28"/>
              </w:rPr>
            </w:pPr>
            <w:r w:rsidRPr="00D51077">
              <w:rPr>
                <w:rFonts w:hint="eastAsia"/>
                <w:bCs/>
                <w:sz w:val="28"/>
                <w:szCs w:val="28"/>
              </w:rPr>
              <w:t>环氧树脂是分子中含有两个以上环氧基团的一类聚合物的总称。环氧树脂是双酚</w:t>
            </w:r>
            <w:r w:rsidRPr="00D51077">
              <w:rPr>
                <w:rFonts w:hint="eastAsia"/>
                <w:bCs/>
                <w:sz w:val="28"/>
                <w:szCs w:val="28"/>
              </w:rPr>
              <w:t>A</w:t>
            </w:r>
            <w:r w:rsidRPr="00D51077">
              <w:rPr>
                <w:rFonts w:hint="eastAsia"/>
                <w:bCs/>
                <w:sz w:val="28"/>
                <w:szCs w:val="28"/>
              </w:rPr>
              <w:t>或多元醇的缩聚产物。常用固化胺脑、酸酐、多元酸、多硫化合物、咪唑等来固化，发生交联反应。</w:t>
            </w:r>
          </w:p>
          <w:p w:rsidR="00D51077" w:rsidRPr="00D51077" w:rsidRDefault="00CD253E" w:rsidP="00D51077">
            <w:pPr>
              <w:ind w:firstLineChars="200" w:firstLine="420"/>
              <w:rPr>
                <w:bCs/>
                <w:sz w:val="28"/>
                <w:szCs w:val="28"/>
              </w:rPr>
            </w:pPr>
            <w:r>
              <w:rPr>
                <w:rFonts w:hint="eastAsia"/>
                <w:noProof/>
              </w:rPr>
              <w:drawing>
                <wp:inline distT="0" distB="0" distL="0" distR="0">
                  <wp:extent cx="3817620" cy="1767840"/>
                  <wp:effectExtent l="1905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srcRect/>
                          <a:stretch>
                            <a:fillRect/>
                          </a:stretch>
                        </pic:blipFill>
                        <pic:spPr bwMode="auto">
                          <a:xfrm>
                            <a:off x="0" y="0"/>
                            <a:ext cx="3817620" cy="1767840"/>
                          </a:xfrm>
                          <a:prstGeom prst="rect">
                            <a:avLst/>
                          </a:prstGeom>
                          <a:noFill/>
                          <a:ln w="9525">
                            <a:noFill/>
                            <a:miter lim="800000"/>
                            <a:headEnd/>
                            <a:tailEnd/>
                          </a:ln>
                        </pic:spPr>
                      </pic:pic>
                    </a:graphicData>
                  </a:graphic>
                </wp:inline>
              </w:drawing>
            </w:r>
          </w:p>
          <w:p w:rsidR="00D51077" w:rsidRPr="00D51077" w:rsidRDefault="00D51077" w:rsidP="00D51077">
            <w:pPr>
              <w:ind w:firstLineChars="200" w:firstLine="560"/>
              <w:rPr>
                <w:bCs/>
                <w:sz w:val="28"/>
                <w:szCs w:val="28"/>
              </w:rPr>
            </w:pPr>
            <w:r w:rsidRPr="00D51077">
              <w:rPr>
                <w:rFonts w:hint="eastAsia"/>
                <w:bCs/>
                <w:sz w:val="28"/>
                <w:szCs w:val="28"/>
              </w:rPr>
              <w:t>脂肪族多元胺如乙二胺、己二胺、二乙烯三胺、三乙烯四胺等活性较大，能在室温使环氧树脂交联固化；而芳香族多元胺活性较低，如间苯二胺，得在</w:t>
            </w:r>
            <w:r w:rsidRPr="00D51077">
              <w:rPr>
                <w:rFonts w:hint="eastAsia"/>
                <w:bCs/>
                <w:sz w:val="28"/>
                <w:szCs w:val="28"/>
              </w:rPr>
              <w:t>150</w:t>
            </w:r>
            <w:r w:rsidRPr="00D51077">
              <w:rPr>
                <w:rFonts w:hint="eastAsia"/>
                <w:bCs/>
                <w:sz w:val="28"/>
                <w:szCs w:val="28"/>
              </w:rPr>
              <w:t>℃固化才能完全。</w:t>
            </w:r>
          </w:p>
          <w:p w:rsidR="00D51077" w:rsidRPr="00D51077" w:rsidRDefault="00D51077">
            <w:pPr>
              <w:rPr>
                <w:bCs/>
                <w:sz w:val="28"/>
                <w:szCs w:val="28"/>
              </w:rPr>
            </w:pPr>
            <w:r w:rsidRPr="00D51077">
              <w:rPr>
                <w:sz w:val="28"/>
                <w:szCs w:val="28"/>
              </w:rPr>
              <w:t xml:space="preserve">§ </w:t>
            </w:r>
            <w:r w:rsidRPr="00D51077">
              <w:rPr>
                <w:bCs/>
                <w:sz w:val="28"/>
                <w:szCs w:val="28"/>
              </w:rPr>
              <w:t>3.</w:t>
            </w:r>
            <w:r w:rsidRPr="00D51077">
              <w:rPr>
                <w:rFonts w:hint="eastAsia"/>
                <w:bCs/>
                <w:sz w:val="28"/>
                <w:szCs w:val="28"/>
              </w:rPr>
              <w:t>6</w:t>
            </w:r>
            <w:r w:rsidRPr="00D51077">
              <w:rPr>
                <w:bCs/>
                <w:sz w:val="28"/>
                <w:szCs w:val="28"/>
              </w:rPr>
              <w:t xml:space="preserve"> </w:t>
            </w:r>
            <w:r w:rsidRPr="00D51077">
              <w:rPr>
                <w:rFonts w:hint="eastAsia"/>
                <w:bCs/>
                <w:sz w:val="28"/>
                <w:szCs w:val="28"/>
              </w:rPr>
              <w:t>聚氨酯涂料</w:t>
            </w:r>
            <w:r w:rsidRPr="00D51077">
              <w:rPr>
                <w:rFonts w:hint="eastAsia"/>
                <w:b/>
                <w:bCs/>
                <w:sz w:val="28"/>
                <w:szCs w:val="28"/>
              </w:rPr>
              <w:t>（举例法）</w:t>
            </w:r>
          </w:p>
          <w:p w:rsidR="00D51077" w:rsidRPr="00D51077" w:rsidRDefault="00D51077" w:rsidP="00D51077">
            <w:pPr>
              <w:ind w:firstLineChars="200" w:firstLine="560"/>
              <w:rPr>
                <w:sz w:val="28"/>
                <w:szCs w:val="28"/>
              </w:rPr>
            </w:pPr>
            <w:r w:rsidRPr="00D51077">
              <w:rPr>
                <w:rFonts w:hint="eastAsia"/>
                <w:sz w:val="28"/>
                <w:szCs w:val="28"/>
              </w:rPr>
              <w:t>是目前较常见的一类涂料，可以分为双组分聚氨酯涂料和单组分聚氨酯涂料。双组分聚氨酯涂料一般是由异氰酸酯预聚物（也叫低分子氨基甲酸酯聚合物）和含羟基树脂两部分组成，通常称为固化剂组分和主剂组分。主要应用方向有木器涂料、汽车修补涂料、防腐涂料、地坪涂料、电子涂料、特种涂料等。缺点是施工工序复杂，对施工环</w:t>
            </w:r>
            <w:r w:rsidRPr="00D51077">
              <w:rPr>
                <w:rFonts w:hint="eastAsia"/>
                <w:sz w:val="28"/>
                <w:szCs w:val="28"/>
              </w:rPr>
              <w:lastRenderedPageBreak/>
              <w:t>境要求很高，漆膜容易产生弊病。单组分聚氨酯涂料主要有氨酯油涂料、潮气固化聚氨酯涂料、封闭型聚氨酯涂料等品种。应用面不如双组分涂料广，主要用于地板涂料、防腐涂料、预卷材涂料等，其总体性能不如双组分涂料全面。</w:t>
            </w:r>
          </w:p>
          <w:p w:rsidR="00D51077" w:rsidRDefault="00CD253E" w:rsidP="00D51077">
            <w:pPr>
              <w:ind w:firstLineChars="200" w:firstLine="420"/>
            </w:pPr>
            <w:r>
              <w:rPr>
                <w:rFonts w:hint="eastAsia"/>
                <w:noProof/>
              </w:rPr>
              <w:drawing>
                <wp:inline distT="0" distB="0" distL="0" distR="0">
                  <wp:extent cx="3543300" cy="472440"/>
                  <wp:effectExtent l="1905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srcRect/>
                          <a:stretch>
                            <a:fillRect/>
                          </a:stretch>
                        </pic:blipFill>
                        <pic:spPr bwMode="auto">
                          <a:xfrm>
                            <a:off x="0" y="0"/>
                            <a:ext cx="3543300" cy="472440"/>
                          </a:xfrm>
                          <a:prstGeom prst="rect">
                            <a:avLst/>
                          </a:prstGeom>
                          <a:noFill/>
                          <a:ln w="9525">
                            <a:noFill/>
                            <a:miter lim="800000"/>
                            <a:headEnd/>
                            <a:tailEnd/>
                          </a:ln>
                        </pic:spPr>
                      </pic:pic>
                    </a:graphicData>
                  </a:graphic>
                </wp:inline>
              </w:drawing>
            </w:r>
          </w:p>
          <w:p w:rsidR="00D51077" w:rsidRDefault="00CD253E" w:rsidP="00D51077">
            <w:pPr>
              <w:ind w:firstLineChars="200" w:firstLine="420"/>
            </w:pPr>
            <w:r>
              <w:rPr>
                <w:rFonts w:hint="eastAsia"/>
                <w:noProof/>
              </w:rPr>
              <w:drawing>
                <wp:inline distT="0" distB="0" distL="0" distR="0">
                  <wp:extent cx="3200400" cy="480060"/>
                  <wp:effectExtent l="1905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srcRect/>
                          <a:stretch>
                            <a:fillRect/>
                          </a:stretch>
                        </pic:blipFill>
                        <pic:spPr bwMode="auto">
                          <a:xfrm>
                            <a:off x="0" y="0"/>
                            <a:ext cx="3200400" cy="480060"/>
                          </a:xfrm>
                          <a:prstGeom prst="rect">
                            <a:avLst/>
                          </a:prstGeom>
                          <a:noFill/>
                          <a:ln w="9525">
                            <a:noFill/>
                            <a:miter lim="800000"/>
                            <a:headEnd/>
                            <a:tailEnd/>
                          </a:ln>
                        </pic:spPr>
                      </pic:pic>
                    </a:graphicData>
                  </a:graphic>
                </wp:inline>
              </w:drawing>
            </w:r>
          </w:p>
          <w:p w:rsidR="00D51077" w:rsidRDefault="00CD253E" w:rsidP="00D51077">
            <w:pPr>
              <w:ind w:firstLineChars="200" w:firstLine="420"/>
            </w:pPr>
            <w:r>
              <w:rPr>
                <w:rFonts w:hint="eastAsia"/>
                <w:noProof/>
              </w:rPr>
              <w:drawing>
                <wp:inline distT="0" distB="0" distL="0" distR="0">
                  <wp:extent cx="2971800" cy="518160"/>
                  <wp:effectExtent l="19050" t="0" r="0"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srcRect/>
                          <a:stretch>
                            <a:fillRect/>
                          </a:stretch>
                        </pic:blipFill>
                        <pic:spPr bwMode="auto">
                          <a:xfrm>
                            <a:off x="0" y="0"/>
                            <a:ext cx="2971800" cy="518160"/>
                          </a:xfrm>
                          <a:prstGeom prst="rect">
                            <a:avLst/>
                          </a:prstGeom>
                          <a:noFill/>
                          <a:ln w="9525">
                            <a:noFill/>
                            <a:miter lim="800000"/>
                            <a:headEnd/>
                            <a:tailEnd/>
                          </a:ln>
                        </pic:spPr>
                      </pic:pic>
                    </a:graphicData>
                  </a:graphic>
                </wp:inline>
              </w:drawing>
            </w:r>
          </w:p>
          <w:p w:rsidR="00D51077" w:rsidRDefault="00CD253E" w:rsidP="00D51077">
            <w:pPr>
              <w:ind w:firstLineChars="200" w:firstLine="420"/>
            </w:pPr>
            <w:r>
              <w:rPr>
                <w:rFonts w:hint="eastAsia"/>
                <w:noProof/>
              </w:rPr>
              <w:drawing>
                <wp:inline distT="0" distB="0" distL="0" distR="0">
                  <wp:extent cx="2057400" cy="388620"/>
                  <wp:effectExtent l="19050" t="0" r="0" b="0"/>
                  <wp:docPr id="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srcRect/>
                          <a:stretch>
                            <a:fillRect/>
                          </a:stretch>
                        </pic:blipFill>
                        <pic:spPr bwMode="auto">
                          <a:xfrm>
                            <a:off x="0" y="0"/>
                            <a:ext cx="2057400" cy="388620"/>
                          </a:xfrm>
                          <a:prstGeom prst="rect">
                            <a:avLst/>
                          </a:prstGeom>
                          <a:noFill/>
                          <a:ln w="9525">
                            <a:noFill/>
                            <a:miter lim="800000"/>
                            <a:headEnd/>
                            <a:tailEnd/>
                          </a:ln>
                        </pic:spPr>
                      </pic:pic>
                    </a:graphicData>
                  </a:graphic>
                </wp:inline>
              </w:drawing>
            </w:r>
          </w:p>
          <w:p w:rsidR="00D51077" w:rsidRPr="00D51077" w:rsidRDefault="00D51077">
            <w:pPr>
              <w:rPr>
                <w:bCs/>
                <w:sz w:val="28"/>
                <w:szCs w:val="28"/>
              </w:rPr>
            </w:pPr>
            <w:r w:rsidRPr="00D51077">
              <w:rPr>
                <w:sz w:val="28"/>
                <w:szCs w:val="28"/>
              </w:rPr>
              <w:t xml:space="preserve">§ </w:t>
            </w:r>
            <w:r w:rsidRPr="00D51077">
              <w:rPr>
                <w:bCs/>
                <w:sz w:val="28"/>
                <w:szCs w:val="28"/>
              </w:rPr>
              <w:t>3.</w:t>
            </w:r>
            <w:r w:rsidRPr="00D51077">
              <w:rPr>
                <w:rFonts w:hint="eastAsia"/>
                <w:bCs/>
                <w:sz w:val="28"/>
                <w:szCs w:val="28"/>
              </w:rPr>
              <w:t>7</w:t>
            </w:r>
            <w:r w:rsidRPr="00D51077">
              <w:rPr>
                <w:bCs/>
                <w:sz w:val="28"/>
                <w:szCs w:val="28"/>
              </w:rPr>
              <w:t xml:space="preserve"> </w:t>
            </w:r>
            <w:r w:rsidRPr="00D51077">
              <w:rPr>
                <w:rFonts w:hint="eastAsia"/>
                <w:bCs/>
                <w:sz w:val="28"/>
                <w:szCs w:val="28"/>
              </w:rPr>
              <w:t>丙烯酸树脂涂料</w:t>
            </w:r>
          </w:p>
          <w:p w:rsidR="00D51077" w:rsidRPr="00D51077" w:rsidRDefault="00D51077">
            <w:pPr>
              <w:rPr>
                <w:bCs/>
                <w:sz w:val="28"/>
                <w:szCs w:val="28"/>
              </w:rPr>
            </w:pPr>
            <w:r w:rsidRPr="00D51077">
              <w:rPr>
                <w:rFonts w:hint="eastAsia"/>
                <w:bCs/>
                <w:sz w:val="28"/>
                <w:szCs w:val="28"/>
              </w:rPr>
              <w:t xml:space="preserve">    </w:t>
            </w:r>
            <w:r w:rsidRPr="00D51077">
              <w:rPr>
                <w:rFonts w:hint="eastAsia"/>
                <w:bCs/>
                <w:sz w:val="28"/>
                <w:szCs w:val="28"/>
              </w:rPr>
              <w:t>丙烯酸乳胶漆一般由丙烯酸类乳液、颜填料、水、助剂组成。具有成本适中，耐候性优良、性能可调整性好，无有机溶剂释放等优点，是近来发展十分迅速的一类涂料产品。主要用于建筑物的内外墙涂装，皮革涂装等。近来又出现了木器用乳胶漆、自交联型乳胶漆等新品种。</w:t>
            </w:r>
            <w:r w:rsidRPr="00D51077">
              <w:rPr>
                <w:rFonts w:hint="eastAsia"/>
                <w:bCs/>
                <w:sz w:val="28"/>
                <w:szCs w:val="28"/>
              </w:rPr>
              <w:t xml:space="preserve"> </w:t>
            </w:r>
            <w:r w:rsidRPr="00D51077">
              <w:rPr>
                <w:rFonts w:hint="eastAsia"/>
                <w:bCs/>
                <w:sz w:val="28"/>
                <w:szCs w:val="28"/>
              </w:rPr>
              <w:t>丙烯酸乳胶漆根据乳液的不同可分为纯丙、苯丙、硅丙、醋丙等品种。</w:t>
            </w:r>
          </w:p>
        </w:tc>
      </w:tr>
      <w:tr w:rsidR="00D51077" w:rsidRPr="00D51077" w:rsidTr="00D51077">
        <w:trPr>
          <w:trHeight w:val="233"/>
        </w:trPr>
        <w:tc>
          <w:tcPr>
            <w:tcW w:w="8522" w:type="dxa"/>
          </w:tcPr>
          <w:p w:rsidR="00D51077" w:rsidRPr="00D51077" w:rsidRDefault="00D51077">
            <w:pPr>
              <w:rPr>
                <w:b/>
                <w:bCs/>
                <w:sz w:val="28"/>
                <w:szCs w:val="28"/>
              </w:rPr>
            </w:pPr>
            <w:r w:rsidRPr="00D51077">
              <w:rPr>
                <w:b/>
                <w:bCs/>
                <w:sz w:val="28"/>
                <w:szCs w:val="28"/>
              </w:rPr>
              <w:lastRenderedPageBreak/>
              <w:t>课业内容：</w:t>
            </w:r>
          </w:p>
          <w:p w:rsidR="00D51077" w:rsidRPr="00D51077" w:rsidRDefault="00D51077" w:rsidP="00D51077">
            <w:pPr>
              <w:numPr>
                <w:ilvl w:val="0"/>
                <w:numId w:val="8"/>
              </w:numPr>
              <w:ind w:firstLineChars="200" w:firstLine="560"/>
              <w:rPr>
                <w:bCs/>
                <w:sz w:val="28"/>
                <w:szCs w:val="28"/>
              </w:rPr>
            </w:pPr>
            <w:r w:rsidRPr="00D51077">
              <w:rPr>
                <w:rFonts w:hint="eastAsia"/>
                <w:bCs/>
                <w:sz w:val="28"/>
                <w:szCs w:val="28"/>
              </w:rPr>
              <w:t>涂料的定义、组成、各组分的作用</w:t>
            </w:r>
          </w:p>
          <w:p w:rsidR="00D51077" w:rsidRPr="00D51077" w:rsidRDefault="00D51077" w:rsidP="00D51077">
            <w:pPr>
              <w:numPr>
                <w:ilvl w:val="0"/>
                <w:numId w:val="8"/>
              </w:numPr>
              <w:ind w:firstLineChars="200" w:firstLine="560"/>
              <w:rPr>
                <w:bCs/>
                <w:sz w:val="28"/>
                <w:szCs w:val="28"/>
              </w:rPr>
            </w:pPr>
            <w:r w:rsidRPr="00D51077">
              <w:rPr>
                <w:rFonts w:hint="eastAsia"/>
                <w:bCs/>
                <w:sz w:val="28"/>
                <w:szCs w:val="28"/>
              </w:rPr>
              <w:t>涂料的成膜机理</w:t>
            </w:r>
          </w:p>
          <w:p w:rsidR="00D51077" w:rsidRPr="00D51077" w:rsidRDefault="00D51077" w:rsidP="00D51077">
            <w:pPr>
              <w:numPr>
                <w:ilvl w:val="0"/>
                <w:numId w:val="8"/>
              </w:numPr>
              <w:ind w:firstLineChars="200" w:firstLine="560"/>
              <w:rPr>
                <w:bCs/>
                <w:sz w:val="28"/>
                <w:szCs w:val="28"/>
              </w:rPr>
            </w:pPr>
            <w:r w:rsidRPr="00D51077">
              <w:rPr>
                <w:rFonts w:hint="eastAsia"/>
                <w:bCs/>
                <w:sz w:val="28"/>
                <w:szCs w:val="28"/>
              </w:rPr>
              <w:t>各类涂料的主要成膜物质和成膜机理</w:t>
            </w:r>
          </w:p>
        </w:tc>
      </w:tr>
      <w:tr w:rsidR="00D51077" w:rsidRPr="00D51077" w:rsidTr="00D51077">
        <w:trPr>
          <w:trHeight w:val="232"/>
        </w:trPr>
        <w:tc>
          <w:tcPr>
            <w:tcW w:w="8522" w:type="dxa"/>
          </w:tcPr>
          <w:p w:rsidR="00D51077" w:rsidRPr="00D51077" w:rsidRDefault="00D51077">
            <w:pPr>
              <w:rPr>
                <w:b/>
                <w:bCs/>
                <w:sz w:val="28"/>
                <w:szCs w:val="28"/>
              </w:rPr>
            </w:pPr>
            <w:r w:rsidRPr="00D51077">
              <w:rPr>
                <w:b/>
                <w:bCs/>
                <w:sz w:val="28"/>
                <w:szCs w:val="28"/>
              </w:rPr>
              <w:t>参考资料：</w:t>
            </w:r>
          </w:p>
          <w:p w:rsidR="00D51077" w:rsidRPr="00D51077" w:rsidRDefault="00D51077">
            <w:pPr>
              <w:rPr>
                <w:b/>
                <w:bCs/>
                <w:sz w:val="28"/>
                <w:szCs w:val="28"/>
              </w:rPr>
            </w:pPr>
            <w:r w:rsidRPr="00D51077">
              <w:rPr>
                <w:b/>
                <w:bCs/>
                <w:sz w:val="28"/>
                <w:szCs w:val="28"/>
              </w:rPr>
              <w:lastRenderedPageBreak/>
              <w:t xml:space="preserve">   </w:t>
            </w:r>
            <w:r w:rsidRPr="00D51077">
              <w:rPr>
                <w:rFonts w:hint="eastAsia"/>
                <w:sz w:val="28"/>
                <w:szCs w:val="28"/>
              </w:rPr>
              <w:t>周立国</w:t>
            </w:r>
            <w:r w:rsidRPr="00D51077">
              <w:rPr>
                <w:sz w:val="28"/>
                <w:szCs w:val="28"/>
              </w:rPr>
              <w:t>等，《精细</w:t>
            </w:r>
            <w:r w:rsidRPr="00D51077">
              <w:rPr>
                <w:rFonts w:hint="eastAsia"/>
                <w:sz w:val="28"/>
                <w:szCs w:val="28"/>
              </w:rPr>
              <w:t>化学品化学</w:t>
            </w:r>
            <w:r w:rsidRPr="00D51077">
              <w:rPr>
                <w:sz w:val="28"/>
                <w:szCs w:val="28"/>
              </w:rPr>
              <w:t>》</w:t>
            </w:r>
            <w:r w:rsidRPr="00D51077">
              <w:rPr>
                <w:sz w:val="28"/>
                <w:szCs w:val="28"/>
              </w:rPr>
              <w:t xml:space="preserve">. </w:t>
            </w:r>
            <w:r w:rsidRPr="00D51077">
              <w:rPr>
                <w:sz w:val="28"/>
                <w:szCs w:val="28"/>
              </w:rPr>
              <w:t>化学工业出版社，</w:t>
            </w:r>
            <w:r w:rsidRPr="00D51077">
              <w:rPr>
                <w:sz w:val="28"/>
                <w:szCs w:val="28"/>
              </w:rPr>
              <w:t>20</w:t>
            </w:r>
            <w:r w:rsidRPr="00D51077">
              <w:rPr>
                <w:rFonts w:hint="eastAsia"/>
                <w:sz w:val="28"/>
                <w:szCs w:val="28"/>
              </w:rPr>
              <w:t>13</w:t>
            </w:r>
            <w:r w:rsidRPr="00D51077">
              <w:rPr>
                <w:rFonts w:hint="eastAsia"/>
                <w:sz w:val="28"/>
                <w:szCs w:val="28"/>
              </w:rPr>
              <w:t>，第十章</w:t>
            </w:r>
            <w:r w:rsidRPr="00D51077">
              <w:rPr>
                <w:rFonts w:hint="eastAsia"/>
                <w:sz w:val="28"/>
                <w:szCs w:val="28"/>
              </w:rPr>
              <w:t xml:space="preserve">  </w:t>
            </w:r>
            <w:r w:rsidRPr="00D51077">
              <w:rPr>
                <w:rFonts w:hint="eastAsia"/>
                <w:sz w:val="28"/>
                <w:szCs w:val="28"/>
              </w:rPr>
              <w:t>涂料</w:t>
            </w:r>
            <w:r w:rsidRPr="00D51077">
              <w:rPr>
                <w:rFonts w:hint="eastAsia"/>
                <w:sz w:val="28"/>
                <w:szCs w:val="28"/>
              </w:rPr>
              <w:t xml:space="preserve">  P249-282</w:t>
            </w:r>
          </w:p>
        </w:tc>
      </w:tr>
    </w:tbl>
    <w:p w:rsidR="00D51077" w:rsidRDefault="00D5107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D51077" w:rsidRPr="00D51077" w:rsidTr="00D51077">
        <w:trPr>
          <w:trHeight w:val="800"/>
        </w:trPr>
        <w:tc>
          <w:tcPr>
            <w:tcW w:w="8522" w:type="dxa"/>
            <w:vAlign w:val="center"/>
          </w:tcPr>
          <w:p w:rsidR="00D51077" w:rsidRPr="00D51077" w:rsidRDefault="00D51077" w:rsidP="00D51077">
            <w:pPr>
              <w:jc w:val="center"/>
              <w:outlineLvl w:val="1"/>
              <w:rPr>
                <w:b/>
                <w:bCs/>
                <w:sz w:val="28"/>
                <w:szCs w:val="28"/>
              </w:rPr>
            </w:pPr>
            <w:bookmarkStart w:id="17" w:name="_Toc32530"/>
            <w:r w:rsidRPr="00D51077">
              <w:rPr>
                <w:rFonts w:hint="eastAsia"/>
                <w:b/>
                <w:bCs/>
                <w:sz w:val="28"/>
                <w:szCs w:val="28"/>
              </w:rPr>
              <w:t>7.4</w:t>
            </w:r>
            <w:r w:rsidRPr="00D51077">
              <w:rPr>
                <w:b/>
                <w:bCs/>
                <w:sz w:val="28"/>
                <w:szCs w:val="28"/>
              </w:rPr>
              <w:t xml:space="preserve"> </w:t>
            </w:r>
            <w:r w:rsidRPr="00D51077">
              <w:rPr>
                <w:rFonts w:hint="eastAsia"/>
                <w:b/>
                <w:bCs/>
                <w:sz w:val="28"/>
                <w:szCs w:val="28"/>
              </w:rPr>
              <w:t>染料</w:t>
            </w:r>
            <w:bookmarkEnd w:id="17"/>
          </w:p>
        </w:tc>
      </w:tr>
      <w:tr w:rsidR="00D51077" w:rsidRPr="00D51077" w:rsidTr="00D51077">
        <w:tc>
          <w:tcPr>
            <w:tcW w:w="8522" w:type="dxa"/>
          </w:tcPr>
          <w:p w:rsidR="00D51077" w:rsidRPr="00D51077" w:rsidRDefault="00D51077">
            <w:pPr>
              <w:rPr>
                <w:b/>
                <w:sz w:val="28"/>
                <w:szCs w:val="28"/>
              </w:rPr>
            </w:pPr>
            <w:r w:rsidRPr="00D51077">
              <w:rPr>
                <w:b/>
                <w:sz w:val="28"/>
                <w:szCs w:val="28"/>
              </w:rPr>
              <w:t>教学目标：</w:t>
            </w:r>
            <w:r w:rsidRPr="00D51077">
              <w:rPr>
                <w:b/>
                <w:sz w:val="28"/>
                <w:szCs w:val="28"/>
              </w:rPr>
              <w:t> </w:t>
            </w:r>
          </w:p>
          <w:p w:rsidR="00D51077" w:rsidRPr="00D51077" w:rsidRDefault="00D51077" w:rsidP="00D51077">
            <w:pPr>
              <w:ind w:firstLineChars="200" w:firstLine="560"/>
              <w:rPr>
                <w:sz w:val="28"/>
                <w:szCs w:val="28"/>
              </w:rPr>
            </w:pPr>
            <w:r w:rsidRPr="00D51077">
              <w:rPr>
                <w:rFonts w:hint="eastAsia"/>
                <w:sz w:val="28"/>
                <w:szCs w:val="28"/>
              </w:rPr>
              <w:t xml:space="preserve">1. </w:t>
            </w:r>
            <w:r w:rsidRPr="00D51077">
              <w:rPr>
                <w:rFonts w:hint="eastAsia"/>
                <w:sz w:val="28"/>
                <w:szCs w:val="28"/>
              </w:rPr>
              <w:t>了解染料的定义、分类，光与颜色理论；</w:t>
            </w:r>
            <w:r w:rsidRPr="00D51077">
              <w:rPr>
                <w:rFonts w:hint="eastAsia"/>
                <w:sz w:val="28"/>
                <w:szCs w:val="28"/>
              </w:rPr>
              <w:t xml:space="preserve"> </w:t>
            </w:r>
          </w:p>
          <w:p w:rsidR="00D51077" w:rsidRPr="00D51077" w:rsidRDefault="00D51077" w:rsidP="00D51077">
            <w:pPr>
              <w:ind w:firstLineChars="200" w:firstLine="560"/>
              <w:rPr>
                <w:sz w:val="28"/>
                <w:szCs w:val="28"/>
              </w:rPr>
            </w:pPr>
            <w:r w:rsidRPr="00D51077">
              <w:rPr>
                <w:rFonts w:hint="eastAsia"/>
                <w:sz w:val="28"/>
                <w:szCs w:val="28"/>
              </w:rPr>
              <w:t xml:space="preserve">2. </w:t>
            </w:r>
            <w:r w:rsidRPr="00D51077">
              <w:rPr>
                <w:rFonts w:hint="eastAsia"/>
                <w:sz w:val="28"/>
                <w:szCs w:val="28"/>
              </w:rPr>
              <w:t>掌握重氮化与偶合反应；</w:t>
            </w:r>
            <w:r w:rsidRPr="00D51077">
              <w:rPr>
                <w:rFonts w:hint="eastAsia"/>
                <w:sz w:val="28"/>
                <w:szCs w:val="28"/>
              </w:rPr>
              <w:t xml:space="preserve"> </w:t>
            </w:r>
          </w:p>
          <w:p w:rsidR="00D51077" w:rsidRPr="00D51077" w:rsidRDefault="00D51077" w:rsidP="00D51077">
            <w:pPr>
              <w:ind w:firstLineChars="200" w:firstLine="560"/>
              <w:rPr>
                <w:sz w:val="28"/>
                <w:szCs w:val="28"/>
              </w:rPr>
            </w:pPr>
            <w:r w:rsidRPr="00D51077">
              <w:rPr>
                <w:rFonts w:hint="eastAsia"/>
                <w:sz w:val="28"/>
                <w:szCs w:val="28"/>
              </w:rPr>
              <w:t xml:space="preserve">3. </w:t>
            </w:r>
            <w:r w:rsidRPr="00D51077">
              <w:rPr>
                <w:rFonts w:hint="eastAsia"/>
                <w:sz w:val="28"/>
                <w:szCs w:val="28"/>
              </w:rPr>
              <w:t>熟悉酸性染料、活性染料、分散染料、还原染料的染色机理，结构及适用范围</w:t>
            </w:r>
            <w:r w:rsidRPr="00D51077">
              <w:rPr>
                <w:sz w:val="28"/>
                <w:szCs w:val="28"/>
              </w:rPr>
              <w:t> </w:t>
            </w:r>
          </w:p>
          <w:p w:rsidR="00D51077" w:rsidRPr="00D51077" w:rsidRDefault="00D51077">
            <w:pPr>
              <w:rPr>
                <w:b/>
                <w:sz w:val="28"/>
                <w:szCs w:val="28"/>
              </w:rPr>
            </w:pPr>
            <w:r w:rsidRPr="00D51077">
              <w:rPr>
                <w:b/>
                <w:sz w:val="28"/>
                <w:szCs w:val="28"/>
              </w:rPr>
              <w:t>教学内容：</w:t>
            </w:r>
            <w:r w:rsidRPr="00D51077">
              <w:rPr>
                <w:b/>
                <w:sz w:val="28"/>
                <w:szCs w:val="28"/>
              </w:rPr>
              <w:t> </w:t>
            </w:r>
          </w:p>
          <w:p w:rsidR="00D51077" w:rsidRPr="00D51077" w:rsidRDefault="00D51077" w:rsidP="00D51077">
            <w:pPr>
              <w:ind w:firstLineChars="200" w:firstLine="560"/>
              <w:rPr>
                <w:sz w:val="28"/>
                <w:szCs w:val="28"/>
              </w:rPr>
            </w:pPr>
            <w:r w:rsidRPr="00D51077">
              <w:rPr>
                <w:rFonts w:hint="eastAsia"/>
                <w:sz w:val="28"/>
                <w:szCs w:val="28"/>
              </w:rPr>
              <w:t>4</w:t>
            </w:r>
            <w:r w:rsidRPr="00D51077">
              <w:rPr>
                <w:sz w:val="28"/>
                <w:szCs w:val="28"/>
              </w:rPr>
              <w:t>.1 </w:t>
            </w:r>
            <w:r w:rsidRPr="00D51077">
              <w:rPr>
                <w:sz w:val="28"/>
                <w:szCs w:val="28"/>
              </w:rPr>
              <w:t>概述</w:t>
            </w:r>
            <w:r w:rsidRPr="00D51077">
              <w:rPr>
                <w:sz w:val="28"/>
                <w:szCs w:val="28"/>
              </w:rPr>
              <w:t>  </w:t>
            </w:r>
          </w:p>
          <w:p w:rsidR="00D51077" w:rsidRPr="00D51077" w:rsidRDefault="00D51077" w:rsidP="00D51077">
            <w:pPr>
              <w:ind w:firstLineChars="200" w:firstLine="560"/>
              <w:rPr>
                <w:sz w:val="28"/>
                <w:szCs w:val="28"/>
              </w:rPr>
            </w:pPr>
            <w:r w:rsidRPr="00D51077">
              <w:rPr>
                <w:rFonts w:hint="eastAsia"/>
                <w:sz w:val="28"/>
                <w:szCs w:val="28"/>
              </w:rPr>
              <w:t>4</w:t>
            </w:r>
            <w:r w:rsidRPr="00D51077">
              <w:rPr>
                <w:sz w:val="28"/>
                <w:szCs w:val="28"/>
              </w:rPr>
              <w:t>.2 </w:t>
            </w:r>
            <w:r w:rsidRPr="00D51077">
              <w:rPr>
                <w:rFonts w:hint="eastAsia"/>
                <w:sz w:val="28"/>
                <w:szCs w:val="28"/>
              </w:rPr>
              <w:t>重氮化和偶合反应</w:t>
            </w:r>
            <w:r w:rsidRPr="00D51077">
              <w:rPr>
                <w:sz w:val="28"/>
                <w:szCs w:val="28"/>
              </w:rPr>
              <w:t>  </w:t>
            </w:r>
          </w:p>
          <w:p w:rsidR="00D51077" w:rsidRPr="00D51077" w:rsidRDefault="00D51077" w:rsidP="00D51077">
            <w:pPr>
              <w:ind w:firstLineChars="200" w:firstLine="560"/>
              <w:rPr>
                <w:sz w:val="28"/>
                <w:szCs w:val="28"/>
              </w:rPr>
            </w:pPr>
            <w:r w:rsidRPr="00D51077">
              <w:rPr>
                <w:rFonts w:hint="eastAsia"/>
                <w:sz w:val="28"/>
                <w:szCs w:val="28"/>
              </w:rPr>
              <w:t>4</w:t>
            </w:r>
            <w:r w:rsidRPr="00D51077">
              <w:rPr>
                <w:sz w:val="28"/>
                <w:szCs w:val="28"/>
              </w:rPr>
              <w:t>.3 </w:t>
            </w:r>
            <w:r w:rsidRPr="00D51077">
              <w:rPr>
                <w:rFonts w:hint="eastAsia"/>
                <w:sz w:val="28"/>
                <w:szCs w:val="28"/>
              </w:rPr>
              <w:t>酸性染料</w:t>
            </w:r>
          </w:p>
          <w:p w:rsidR="00D51077" w:rsidRPr="00D51077" w:rsidRDefault="00D51077" w:rsidP="00D51077">
            <w:pPr>
              <w:ind w:firstLineChars="200" w:firstLine="560"/>
              <w:rPr>
                <w:sz w:val="28"/>
                <w:szCs w:val="28"/>
              </w:rPr>
            </w:pPr>
            <w:r w:rsidRPr="00D51077">
              <w:rPr>
                <w:rFonts w:hint="eastAsia"/>
                <w:sz w:val="28"/>
                <w:szCs w:val="28"/>
              </w:rPr>
              <w:t>4</w:t>
            </w:r>
            <w:r w:rsidRPr="00D51077">
              <w:rPr>
                <w:sz w:val="28"/>
                <w:szCs w:val="28"/>
              </w:rPr>
              <w:t xml:space="preserve">.4 </w:t>
            </w:r>
            <w:r w:rsidRPr="00D51077">
              <w:rPr>
                <w:rFonts w:hint="eastAsia"/>
                <w:sz w:val="28"/>
                <w:szCs w:val="28"/>
              </w:rPr>
              <w:t>活性染料</w:t>
            </w:r>
          </w:p>
          <w:p w:rsidR="00D51077" w:rsidRPr="00D51077" w:rsidRDefault="00D51077" w:rsidP="00D51077">
            <w:pPr>
              <w:ind w:firstLineChars="200" w:firstLine="560"/>
              <w:rPr>
                <w:sz w:val="28"/>
                <w:szCs w:val="28"/>
              </w:rPr>
            </w:pPr>
            <w:r w:rsidRPr="00D51077">
              <w:rPr>
                <w:rFonts w:hint="eastAsia"/>
                <w:sz w:val="28"/>
                <w:szCs w:val="28"/>
              </w:rPr>
              <w:t>4.5</w:t>
            </w:r>
            <w:r w:rsidRPr="00D51077">
              <w:rPr>
                <w:rFonts w:hint="eastAsia"/>
                <w:sz w:val="28"/>
                <w:szCs w:val="28"/>
              </w:rPr>
              <w:t>分散染料</w:t>
            </w:r>
          </w:p>
          <w:p w:rsidR="00D51077" w:rsidRPr="00D51077" w:rsidRDefault="00D51077" w:rsidP="00D51077">
            <w:pPr>
              <w:ind w:firstLineChars="200" w:firstLine="560"/>
              <w:rPr>
                <w:sz w:val="28"/>
                <w:szCs w:val="28"/>
              </w:rPr>
            </w:pPr>
            <w:r w:rsidRPr="00D51077">
              <w:rPr>
                <w:rFonts w:hint="eastAsia"/>
                <w:sz w:val="28"/>
                <w:szCs w:val="28"/>
              </w:rPr>
              <w:t>4.6</w:t>
            </w:r>
            <w:r w:rsidRPr="00D51077">
              <w:rPr>
                <w:rFonts w:hint="eastAsia"/>
                <w:sz w:val="28"/>
                <w:szCs w:val="28"/>
              </w:rPr>
              <w:t>还原染料</w:t>
            </w:r>
          </w:p>
          <w:p w:rsidR="00D51077" w:rsidRPr="00D51077" w:rsidRDefault="00D51077" w:rsidP="00D51077">
            <w:pPr>
              <w:ind w:firstLineChars="200" w:firstLine="560"/>
              <w:rPr>
                <w:sz w:val="28"/>
                <w:szCs w:val="28"/>
              </w:rPr>
            </w:pPr>
            <w:r w:rsidRPr="00D51077">
              <w:rPr>
                <w:rFonts w:hint="eastAsia"/>
                <w:sz w:val="28"/>
                <w:szCs w:val="28"/>
              </w:rPr>
              <w:t>4.7</w:t>
            </w:r>
            <w:r w:rsidRPr="00D51077">
              <w:rPr>
                <w:rFonts w:hint="eastAsia"/>
                <w:sz w:val="28"/>
                <w:szCs w:val="28"/>
              </w:rPr>
              <w:t>冰染染料</w:t>
            </w:r>
          </w:p>
          <w:p w:rsidR="00D51077" w:rsidRPr="00D51077" w:rsidRDefault="00D51077" w:rsidP="00D51077">
            <w:pPr>
              <w:ind w:firstLineChars="200" w:firstLine="560"/>
              <w:rPr>
                <w:sz w:val="28"/>
                <w:szCs w:val="28"/>
              </w:rPr>
            </w:pPr>
            <w:r w:rsidRPr="00D51077">
              <w:rPr>
                <w:rFonts w:hint="eastAsia"/>
                <w:sz w:val="28"/>
                <w:szCs w:val="28"/>
              </w:rPr>
              <w:t>4.8</w:t>
            </w:r>
            <w:r w:rsidRPr="00D51077">
              <w:rPr>
                <w:rFonts w:hint="eastAsia"/>
                <w:sz w:val="28"/>
                <w:szCs w:val="28"/>
              </w:rPr>
              <w:t>其他染料</w:t>
            </w:r>
          </w:p>
          <w:p w:rsidR="00D51077" w:rsidRPr="00D51077" w:rsidRDefault="00D51077">
            <w:pPr>
              <w:rPr>
                <w:b/>
                <w:sz w:val="28"/>
                <w:szCs w:val="28"/>
              </w:rPr>
            </w:pPr>
            <w:r w:rsidRPr="00D51077">
              <w:rPr>
                <w:b/>
                <w:sz w:val="28"/>
                <w:szCs w:val="28"/>
              </w:rPr>
              <w:t>教学重点：</w:t>
            </w:r>
            <w:r w:rsidRPr="00D51077">
              <w:rPr>
                <w:b/>
                <w:sz w:val="28"/>
                <w:szCs w:val="28"/>
              </w:rPr>
              <w:t> </w:t>
            </w:r>
          </w:p>
          <w:p w:rsidR="00D51077" w:rsidRPr="00D51077" w:rsidRDefault="00D51077" w:rsidP="00D51077">
            <w:pPr>
              <w:ind w:firstLineChars="200" w:firstLine="560"/>
              <w:rPr>
                <w:sz w:val="28"/>
                <w:szCs w:val="28"/>
              </w:rPr>
            </w:pPr>
            <w:r w:rsidRPr="00D51077">
              <w:rPr>
                <w:rFonts w:hint="eastAsia"/>
                <w:sz w:val="28"/>
                <w:szCs w:val="28"/>
              </w:rPr>
              <w:t>光与颜色理论，重氮反应和偶合反应的机理及影响因素，常用染料的结构及合成方法。</w:t>
            </w:r>
          </w:p>
          <w:p w:rsidR="00D51077" w:rsidRPr="00D51077" w:rsidRDefault="00D51077">
            <w:pPr>
              <w:rPr>
                <w:b/>
                <w:sz w:val="28"/>
                <w:szCs w:val="28"/>
              </w:rPr>
            </w:pPr>
            <w:r w:rsidRPr="00D51077">
              <w:rPr>
                <w:b/>
                <w:sz w:val="28"/>
                <w:szCs w:val="28"/>
              </w:rPr>
              <w:t>教学难点：</w:t>
            </w:r>
            <w:r w:rsidRPr="00D51077">
              <w:rPr>
                <w:b/>
                <w:sz w:val="28"/>
                <w:szCs w:val="28"/>
              </w:rPr>
              <w:t> </w:t>
            </w:r>
          </w:p>
          <w:p w:rsidR="00D51077" w:rsidRPr="00D51077" w:rsidRDefault="00D51077" w:rsidP="00D51077">
            <w:pPr>
              <w:spacing w:line="360" w:lineRule="auto"/>
              <w:rPr>
                <w:rFonts w:ascii="宋体" w:hAnsi="宋体" w:cs="仿宋"/>
                <w:kern w:val="0"/>
                <w:szCs w:val="21"/>
              </w:rPr>
            </w:pPr>
            <w:r w:rsidRPr="00D51077">
              <w:rPr>
                <w:rFonts w:ascii="宋体" w:hAnsi="宋体" w:cs="仿宋" w:hint="eastAsia"/>
                <w:kern w:val="0"/>
                <w:sz w:val="28"/>
                <w:szCs w:val="28"/>
              </w:rPr>
              <w:lastRenderedPageBreak/>
              <w:t xml:space="preserve">    光与颜色理论，染料显色和分子结构的关系，发色基团、助色基团在染料中的功能</w:t>
            </w:r>
          </w:p>
          <w:p w:rsidR="00D51077" w:rsidRPr="00D51077" w:rsidRDefault="00D51077">
            <w:pPr>
              <w:rPr>
                <w:b/>
                <w:sz w:val="28"/>
                <w:szCs w:val="28"/>
              </w:rPr>
            </w:pPr>
            <w:r w:rsidRPr="00D51077">
              <w:rPr>
                <w:b/>
                <w:sz w:val="28"/>
                <w:szCs w:val="28"/>
              </w:rPr>
              <w:t>考核要点：</w:t>
            </w:r>
            <w:r w:rsidRPr="00D51077">
              <w:rPr>
                <w:b/>
                <w:sz w:val="28"/>
                <w:szCs w:val="28"/>
              </w:rPr>
              <w:t> </w:t>
            </w:r>
          </w:p>
          <w:p w:rsidR="00D51077" w:rsidRPr="00D51077" w:rsidRDefault="00D51077" w:rsidP="00D51077">
            <w:pPr>
              <w:ind w:firstLineChars="200" w:firstLine="560"/>
              <w:rPr>
                <w:sz w:val="28"/>
                <w:szCs w:val="28"/>
              </w:rPr>
            </w:pPr>
            <w:r w:rsidRPr="00D51077">
              <w:rPr>
                <w:sz w:val="28"/>
                <w:szCs w:val="28"/>
              </w:rPr>
              <w:t xml:space="preserve">1. </w:t>
            </w:r>
            <w:r w:rsidRPr="00D51077">
              <w:rPr>
                <w:rFonts w:hint="eastAsia"/>
                <w:sz w:val="28"/>
                <w:szCs w:val="28"/>
              </w:rPr>
              <w:t>重氮反应和偶合反应的机理及影响因素</w:t>
            </w:r>
            <w:r w:rsidRPr="00D51077">
              <w:rPr>
                <w:sz w:val="28"/>
                <w:szCs w:val="28"/>
              </w:rPr>
              <w:t> </w:t>
            </w:r>
          </w:p>
          <w:p w:rsidR="00D51077" w:rsidRPr="00D51077" w:rsidRDefault="00D51077" w:rsidP="00D51077">
            <w:pPr>
              <w:ind w:firstLineChars="200" w:firstLine="560"/>
              <w:rPr>
                <w:sz w:val="28"/>
                <w:szCs w:val="28"/>
              </w:rPr>
            </w:pPr>
            <w:r w:rsidRPr="00D51077">
              <w:rPr>
                <w:sz w:val="28"/>
                <w:szCs w:val="28"/>
              </w:rPr>
              <w:t xml:space="preserve">2. </w:t>
            </w:r>
            <w:r w:rsidRPr="00D51077">
              <w:rPr>
                <w:rFonts w:hint="eastAsia"/>
                <w:sz w:val="28"/>
                <w:szCs w:val="28"/>
              </w:rPr>
              <w:t>常用染料的结构及合成方法。</w:t>
            </w:r>
          </w:p>
        </w:tc>
      </w:tr>
      <w:tr w:rsidR="00D51077" w:rsidTr="00D51077">
        <w:tc>
          <w:tcPr>
            <w:tcW w:w="8522" w:type="dxa"/>
          </w:tcPr>
          <w:p w:rsidR="00D51077" w:rsidRPr="00D51077" w:rsidRDefault="00D51077">
            <w:pPr>
              <w:rPr>
                <w:b/>
                <w:bCs/>
                <w:sz w:val="28"/>
                <w:szCs w:val="28"/>
              </w:rPr>
            </w:pPr>
            <w:r w:rsidRPr="00D51077">
              <w:rPr>
                <w:b/>
                <w:bCs/>
                <w:sz w:val="28"/>
                <w:szCs w:val="28"/>
              </w:rPr>
              <w:lastRenderedPageBreak/>
              <w:t>教学过程：</w:t>
            </w:r>
          </w:p>
          <w:p w:rsidR="00D51077" w:rsidRPr="00D51077" w:rsidRDefault="00D51077">
            <w:pPr>
              <w:rPr>
                <w:sz w:val="28"/>
                <w:szCs w:val="28"/>
              </w:rPr>
            </w:pPr>
            <w:r w:rsidRPr="00D51077">
              <w:rPr>
                <w:sz w:val="28"/>
                <w:szCs w:val="28"/>
              </w:rPr>
              <w:t xml:space="preserve">§ </w:t>
            </w:r>
            <w:r w:rsidRPr="00D51077">
              <w:rPr>
                <w:rFonts w:hint="eastAsia"/>
                <w:sz w:val="28"/>
                <w:szCs w:val="28"/>
              </w:rPr>
              <w:t xml:space="preserve">4.1 </w:t>
            </w:r>
            <w:r w:rsidRPr="00D51077">
              <w:rPr>
                <w:rFonts w:hint="eastAsia"/>
                <w:sz w:val="28"/>
                <w:szCs w:val="28"/>
              </w:rPr>
              <w:t>概述</w:t>
            </w:r>
          </w:p>
          <w:p w:rsidR="00D51077" w:rsidRPr="00D51077" w:rsidRDefault="00D51077">
            <w:pPr>
              <w:rPr>
                <w:sz w:val="28"/>
                <w:szCs w:val="28"/>
              </w:rPr>
            </w:pPr>
            <w:r w:rsidRPr="00D51077">
              <w:rPr>
                <w:rFonts w:hint="eastAsia"/>
                <w:sz w:val="28"/>
                <w:szCs w:val="28"/>
              </w:rPr>
              <w:t>1.</w:t>
            </w:r>
            <w:r w:rsidRPr="00D51077">
              <w:rPr>
                <w:rFonts w:hint="eastAsia"/>
                <w:sz w:val="28"/>
                <w:szCs w:val="28"/>
              </w:rPr>
              <w:t>染料：能以分子状态或分散状态使纤维或其它物质获得鲜明而牢固色泽的一类有机化合物。</w:t>
            </w:r>
          </w:p>
          <w:p w:rsidR="00D51077" w:rsidRPr="00D51077" w:rsidRDefault="00D51077">
            <w:pPr>
              <w:rPr>
                <w:sz w:val="28"/>
                <w:szCs w:val="28"/>
              </w:rPr>
            </w:pPr>
            <w:r w:rsidRPr="00D51077">
              <w:rPr>
                <w:rFonts w:hint="eastAsia"/>
                <w:sz w:val="28"/>
                <w:szCs w:val="28"/>
              </w:rPr>
              <w:t xml:space="preserve">2. </w:t>
            </w:r>
            <w:r w:rsidRPr="00D51077">
              <w:rPr>
                <w:rFonts w:hint="eastAsia"/>
                <w:sz w:val="28"/>
                <w:szCs w:val="28"/>
              </w:rPr>
              <w:t>染料应用：</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染色：染料由外部进入到被染物内部，使被染物获得色泽。如纤维、织物、皮革的染色。</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着色：在物体形成固体之前，将染料分散于组成物中，成型后得到有颜色的物体。如塑料、橡胶及合成纤维原浆的着色。</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涂色：借助涂料，使染料附着于物体表面，使物体表面着色。如用涂料、印花油漆涂色等。</w:t>
            </w:r>
          </w:p>
          <w:p w:rsidR="00D51077" w:rsidRPr="00D51077" w:rsidRDefault="00D51077">
            <w:pPr>
              <w:rPr>
                <w:sz w:val="28"/>
                <w:szCs w:val="28"/>
              </w:rPr>
            </w:pPr>
            <w:r w:rsidRPr="00D51077">
              <w:rPr>
                <w:rFonts w:hint="eastAsia"/>
                <w:sz w:val="28"/>
                <w:szCs w:val="28"/>
              </w:rPr>
              <w:t>3.</w:t>
            </w:r>
            <w:r w:rsidRPr="00D51077">
              <w:rPr>
                <w:rFonts w:hint="eastAsia"/>
                <w:sz w:val="28"/>
                <w:szCs w:val="28"/>
              </w:rPr>
              <w:t>染料的商品化</w:t>
            </w:r>
          </w:p>
          <w:p w:rsidR="00D51077" w:rsidRPr="00D51077" w:rsidRDefault="00D51077" w:rsidP="00D51077">
            <w:pPr>
              <w:ind w:firstLineChars="200" w:firstLine="560"/>
              <w:rPr>
                <w:sz w:val="28"/>
                <w:szCs w:val="28"/>
              </w:rPr>
            </w:pPr>
            <w:r w:rsidRPr="00D51077">
              <w:rPr>
                <w:rFonts w:hint="eastAsia"/>
                <w:sz w:val="28"/>
                <w:szCs w:val="28"/>
              </w:rPr>
              <w:t>合成的染料原料经过混合、研磨，加入一定量的填充剂和助剂（稀释剂，润湿剂，扩散剂，稳定剂，助溶剂，软水剂）加工成商品染料，这一标准化过程称为染料的商品化。</w:t>
            </w:r>
          </w:p>
          <w:p w:rsidR="00D51077" w:rsidRPr="00D51077" w:rsidRDefault="00D51077">
            <w:pPr>
              <w:rPr>
                <w:sz w:val="28"/>
                <w:szCs w:val="28"/>
              </w:rPr>
            </w:pPr>
            <w:r w:rsidRPr="00D51077">
              <w:rPr>
                <w:rFonts w:hint="eastAsia"/>
                <w:sz w:val="28"/>
                <w:szCs w:val="28"/>
              </w:rPr>
              <w:t>4.</w:t>
            </w:r>
            <w:r w:rsidRPr="00D51077">
              <w:rPr>
                <w:rFonts w:hint="eastAsia"/>
                <w:sz w:val="28"/>
                <w:szCs w:val="28"/>
              </w:rPr>
              <w:t>染料的发色理论</w:t>
            </w:r>
          </w:p>
          <w:p w:rsidR="00D51077" w:rsidRPr="00D51077" w:rsidRDefault="00D51077">
            <w:pPr>
              <w:rPr>
                <w:sz w:val="28"/>
                <w:szCs w:val="28"/>
              </w:rPr>
            </w:pPr>
            <w:r w:rsidRPr="00D51077">
              <w:rPr>
                <w:rFonts w:hint="eastAsia"/>
                <w:sz w:val="28"/>
                <w:szCs w:val="28"/>
              </w:rPr>
              <w:t>发色团助色团学说</w:t>
            </w:r>
          </w:p>
          <w:p w:rsidR="00D51077" w:rsidRPr="00D51077" w:rsidRDefault="00D51077">
            <w:pPr>
              <w:rPr>
                <w:sz w:val="28"/>
                <w:szCs w:val="28"/>
              </w:rPr>
            </w:pPr>
            <w:r w:rsidRPr="00D51077">
              <w:rPr>
                <w:rFonts w:hint="eastAsia"/>
                <w:sz w:val="28"/>
                <w:szCs w:val="28"/>
              </w:rPr>
              <w:lastRenderedPageBreak/>
              <w:t>发色团：某些不饱和基团，</w:t>
            </w:r>
            <w:r w:rsidRPr="00D51077">
              <w:rPr>
                <w:rFonts w:hint="eastAsia"/>
                <w:sz w:val="28"/>
                <w:szCs w:val="28"/>
              </w:rPr>
              <w:t xml:space="preserve">  </w:t>
            </w:r>
            <w:r w:rsidRPr="00D51077">
              <w:rPr>
                <w:rFonts w:hint="eastAsia"/>
                <w:sz w:val="28"/>
                <w:szCs w:val="28"/>
              </w:rPr>
              <w:t>如</w:t>
            </w:r>
            <w:r w:rsidRPr="00D51077">
              <w:rPr>
                <w:rFonts w:hint="eastAsia"/>
                <w:sz w:val="28"/>
                <w:szCs w:val="28"/>
              </w:rPr>
              <w:t>-CH=CH-</w:t>
            </w:r>
            <w:r w:rsidRPr="00D51077">
              <w:rPr>
                <w:rFonts w:hint="eastAsia"/>
                <w:sz w:val="28"/>
                <w:szCs w:val="28"/>
              </w:rPr>
              <w:t>，</w:t>
            </w:r>
            <w:r w:rsidRPr="00D51077">
              <w:rPr>
                <w:rFonts w:hint="eastAsia"/>
                <w:sz w:val="28"/>
                <w:szCs w:val="28"/>
              </w:rPr>
              <w:t>&gt;C=O, -N</w:t>
            </w:r>
            <w:r w:rsidRPr="00D51077">
              <w:rPr>
                <w:rFonts w:hint="eastAsia"/>
                <w:sz w:val="28"/>
                <w:szCs w:val="28"/>
              </w:rPr>
              <w:t>≡</w:t>
            </w:r>
            <w:r w:rsidRPr="00D51077">
              <w:rPr>
                <w:rFonts w:hint="eastAsia"/>
                <w:sz w:val="28"/>
                <w:szCs w:val="28"/>
              </w:rPr>
              <w:t>O2, -N=N-</w:t>
            </w:r>
          </w:p>
          <w:p w:rsidR="00D51077" w:rsidRPr="00D51077" w:rsidRDefault="00D51077">
            <w:pPr>
              <w:rPr>
                <w:sz w:val="28"/>
                <w:szCs w:val="28"/>
              </w:rPr>
            </w:pPr>
            <w:r w:rsidRPr="00D51077">
              <w:rPr>
                <w:rFonts w:hint="eastAsia"/>
                <w:sz w:val="28"/>
                <w:szCs w:val="28"/>
              </w:rPr>
              <w:t>以下情况可使颜色加深：</w:t>
            </w:r>
            <w:r w:rsidRPr="00D51077">
              <w:rPr>
                <w:rFonts w:hint="eastAsia"/>
                <w:sz w:val="28"/>
                <w:szCs w:val="28"/>
              </w:rPr>
              <w:t xml:space="preserve"> </w:t>
            </w:r>
          </w:p>
          <w:p w:rsidR="00D51077" w:rsidRPr="00D51077" w:rsidRDefault="00D51077">
            <w:pPr>
              <w:rPr>
                <w:sz w:val="28"/>
                <w:szCs w:val="28"/>
              </w:rPr>
            </w:pPr>
            <w:r w:rsidRPr="00D51077">
              <w:rPr>
                <w:rFonts w:hint="eastAsia"/>
                <w:sz w:val="28"/>
                <w:szCs w:val="28"/>
              </w:rPr>
              <w:t>★增加侧链内的烯基数目</w:t>
            </w:r>
            <w:r w:rsidRPr="00D51077">
              <w:rPr>
                <w:rFonts w:hint="eastAsia"/>
                <w:sz w:val="28"/>
                <w:szCs w:val="28"/>
              </w:rPr>
              <w:t>;</w:t>
            </w:r>
            <w:r w:rsidRPr="00D51077">
              <w:rPr>
                <w:rFonts w:hint="eastAsia"/>
                <w:sz w:val="28"/>
                <w:szCs w:val="28"/>
              </w:rPr>
              <w:t>增加共轭效应</w:t>
            </w:r>
            <w:r w:rsidRPr="00D51077">
              <w:rPr>
                <w:rFonts w:hint="eastAsia"/>
                <w:sz w:val="28"/>
                <w:szCs w:val="28"/>
              </w:rPr>
              <w:t xml:space="preserve"> </w:t>
            </w:r>
          </w:p>
          <w:p w:rsidR="00D51077" w:rsidRPr="00D51077" w:rsidRDefault="00D51077">
            <w:pPr>
              <w:rPr>
                <w:sz w:val="28"/>
                <w:szCs w:val="28"/>
              </w:rPr>
            </w:pPr>
            <w:r w:rsidRPr="00D51077">
              <w:rPr>
                <w:rFonts w:hint="eastAsia"/>
                <w:sz w:val="28"/>
                <w:szCs w:val="28"/>
              </w:rPr>
              <w:t>★增加羧基的数目，特别是增加彼此直接联结的羧基</w:t>
            </w:r>
            <w:r w:rsidRPr="00D51077">
              <w:rPr>
                <w:rFonts w:hint="eastAsia"/>
                <w:sz w:val="28"/>
                <w:szCs w:val="28"/>
              </w:rPr>
              <w:t xml:space="preserve">; </w:t>
            </w:r>
          </w:p>
          <w:p w:rsidR="00D51077" w:rsidRPr="00D51077" w:rsidRDefault="00D51077">
            <w:pPr>
              <w:rPr>
                <w:sz w:val="28"/>
                <w:szCs w:val="28"/>
              </w:rPr>
            </w:pPr>
            <w:r w:rsidRPr="00D51077">
              <w:rPr>
                <w:rFonts w:hint="eastAsia"/>
                <w:sz w:val="28"/>
                <w:szCs w:val="28"/>
              </w:rPr>
              <w:t>★以萘环代替偶氮染料中的苯环</w:t>
            </w:r>
            <w:r w:rsidRPr="00D51077">
              <w:rPr>
                <w:rFonts w:hint="eastAsia"/>
                <w:sz w:val="28"/>
                <w:szCs w:val="28"/>
              </w:rPr>
              <w:t xml:space="preserve">; </w:t>
            </w:r>
          </w:p>
          <w:p w:rsidR="00D51077" w:rsidRPr="00D51077" w:rsidRDefault="00D51077">
            <w:pPr>
              <w:rPr>
                <w:sz w:val="28"/>
                <w:szCs w:val="28"/>
              </w:rPr>
            </w:pPr>
            <w:r w:rsidRPr="00D51077">
              <w:rPr>
                <w:rFonts w:hint="eastAsia"/>
                <w:sz w:val="28"/>
                <w:szCs w:val="28"/>
              </w:rPr>
              <w:t>★把一定的取代基加入分子内。</w:t>
            </w:r>
            <w:r w:rsidRPr="00D51077">
              <w:rPr>
                <w:rFonts w:hint="eastAsia"/>
                <w:sz w:val="28"/>
                <w:szCs w:val="28"/>
              </w:rPr>
              <w:t xml:space="preserve">  </w:t>
            </w:r>
          </w:p>
          <w:p w:rsidR="00D51077" w:rsidRPr="00D51077" w:rsidRDefault="00D51077">
            <w:pPr>
              <w:rPr>
                <w:sz w:val="28"/>
                <w:szCs w:val="28"/>
              </w:rPr>
            </w:pPr>
            <w:r w:rsidRPr="00D51077">
              <w:rPr>
                <w:rFonts w:hint="eastAsia"/>
                <w:sz w:val="28"/>
                <w:szCs w:val="28"/>
              </w:rPr>
              <w:t>助色团：发色体的颜色并不一定很深</w:t>
            </w:r>
            <w:r w:rsidRPr="00D51077">
              <w:rPr>
                <w:rFonts w:hint="eastAsia"/>
                <w:sz w:val="28"/>
                <w:szCs w:val="28"/>
              </w:rPr>
              <w:t>,</w:t>
            </w:r>
            <w:r w:rsidRPr="00D51077">
              <w:rPr>
                <w:rFonts w:hint="eastAsia"/>
                <w:sz w:val="28"/>
                <w:szCs w:val="28"/>
              </w:rPr>
              <w:t>对各种纤维也不一定具有亲和力</w:t>
            </w:r>
            <w:r w:rsidRPr="00D51077">
              <w:rPr>
                <w:rFonts w:hint="eastAsia"/>
                <w:sz w:val="28"/>
                <w:szCs w:val="28"/>
              </w:rPr>
              <w:t>,</w:t>
            </w:r>
            <w:r w:rsidRPr="00D51077">
              <w:rPr>
                <w:rFonts w:hint="eastAsia"/>
                <w:sz w:val="28"/>
                <w:szCs w:val="28"/>
              </w:rPr>
              <w:t>但引入某些基团后</w:t>
            </w:r>
            <w:r w:rsidRPr="00D51077">
              <w:rPr>
                <w:rFonts w:hint="eastAsia"/>
                <w:sz w:val="28"/>
                <w:szCs w:val="28"/>
              </w:rPr>
              <w:t>,</w:t>
            </w:r>
            <w:r w:rsidRPr="00D51077">
              <w:rPr>
                <w:rFonts w:hint="eastAsia"/>
                <w:sz w:val="28"/>
                <w:szCs w:val="28"/>
              </w:rPr>
              <w:t>颜色会加深</w:t>
            </w:r>
            <w:r w:rsidRPr="00D51077">
              <w:rPr>
                <w:rFonts w:hint="eastAsia"/>
                <w:sz w:val="28"/>
                <w:szCs w:val="28"/>
              </w:rPr>
              <w:t>,</w:t>
            </w:r>
            <w:r w:rsidRPr="00D51077">
              <w:rPr>
                <w:rFonts w:hint="eastAsia"/>
                <w:sz w:val="28"/>
                <w:szCs w:val="28"/>
              </w:rPr>
              <w:t>并对纤维有亲和力</w:t>
            </w:r>
            <w:r w:rsidRPr="00D51077">
              <w:rPr>
                <w:rFonts w:hint="eastAsia"/>
                <w:sz w:val="28"/>
                <w:szCs w:val="28"/>
              </w:rPr>
              <w:t>.(</w:t>
            </w:r>
            <w:r w:rsidRPr="00D51077">
              <w:rPr>
                <w:rFonts w:hint="eastAsia"/>
                <w:sz w:val="28"/>
                <w:szCs w:val="28"/>
              </w:rPr>
              <w:t>能加强发色团的生色作用，并增加染料与被染物的结合力的各种基团</w:t>
            </w:r>
            <w:r w:rsidRPr="00D51077">
              <w:rPr>
                <w:rFonts w:hint="eastAsia"/>
                <w:sz w:val="28"/>
                <w:szCs w:val="28"/>
              </w:rPr>
              <w:t xml:space="preserve"> )</w:t>
            </w:r>
          </w:p>
          <w:p w:rsidR="00D51077" w:rsidRPr="00D51077" w:rsidRDefault="00D51077">
            <w:pPr>
              <w:rPr>
                <w:sz w:val="28"/>
                <w:szCs w:val="28"/>
              </w:rPr>
            </w:pPr>
            <w:r w:rsidRPr="00D51077">
              <w:rPr>
                <w:rFonts w:hint="eastAsia"/>
                <w:sz w:val="28"/>
                <w:szCs w:val="28"/>
              </w:rPr>
              <w:t>如</w:t>
            </w:r>
            <w:r w:rsidRPr="00D51077">
              <w:rPr>
                <w:rFonts w:hint="eastAsia"/>
                <w:sz w:val="28"/>
                <w:szCs w:val="28"/>
              </w:rPr>
              <w:t>-NH</w:t>
            </w:r>
            <w:r w:rsidRPr="00CD253E">
              <w:rPr>
                <w:rFonts w:hint="eastAsia"/>
                <w:sz w:val="28"/>
                <w:szCs w:val="28"/>
                <w:vertAlign w:val="subscript"/>
              </w:rPr>
              <w:t>2</w:t>
            </w:r>
            <w:r w:rsidRPr="00D51077">
              <w:rPr>
                <w:rFonts w:hint="eastAsia"/>
                <w:sz w:val="28"/>
                <w:szCs w:val="28"/>
              </w:rPr>
              <w:t>, -NHR, -OH, -OR</w:t>
            </w:r>
            <w:r w:rsidRPr="00D51077">
              <w:rPr>
                <w:rFonts w:hint="eastAsia"/>
                <w:sz w:val="28"/>
                <w:szCs w:val="28"/>
              </w:rPr>
              <w:t>，</w:t>
            </w:r>
            <w:r w:rsidRPr="00D51077">
              <w:rPr>
                <w:rFonts w:hint="eastAsia"/>
                <w:sz w:val="28"/>
                <w:szCs w:val="28"/>
              </w:rPr>
              <w:t xml:space="preserve"> -SO</w:t>
            </w:r>
            <w:r w:rsidRPr="00CD253E">
              <w:rPr>
                <w:rFonts w:hint="eastAsia"/>
                <w:sz w:val="28"/>
                <w:szCs w:val="28"/>
                <w:vertAlign w:val="subscript"/>
              </w:rPr>
              <w:t>3</w:t>
            </w:r>
            <w:r w:rsidRPr="00D51077">
              <w:rPr>
                <w:rFonts w:hint="eastAsia"/>
                <w:sz w:val="28"/>
                <w:szCs w:val="28"/>
              </w:rPr>
              <w:t>R, -CO</w:t>
            </w:r>
            <w:r w:rsidRPr="00CD253E">
              <w:rPr>
                <w:rFonts w:hint="eastAsia"/>
                <w:sz w:val="28"/>
                <w:szCs w:val="28"/>
                <w:vertAlign w:val="subscript"/>
              </w:rPr>
              <w:t>2</w:t>
            </w:r>
            <w:r w:rsidRPr="00D51077">
              <w:rPr>
                <w:rFonts w:hint="eastAsia"/>
                <w:sz w:val="28"/>
                <w:szCs w:val="28"/>
              </w:rPr>
              <w:t>R</w:t>
            </w:r>
            <w:r w:rsidRPr="00D51077">
              <w:rPr>
                <w:rFonts w:hint="eastAsia"/>
                <w:sz w:val="28"/>
                <w:szCs w:val="28"/>
              </w:rPr>
              <w:t>为特殊助色团</w:t>
            </w:r>
            <w:r w:rsidRPr="00D51077">
              <w:rPr>
                <w:rFonts w:hint="eastAsia"/>
                <w:sz w:val="28"/>
                <w:szCs w:val="28"/>
              </w:rPr>
              <w:t>,</w:t>
            </w:r>
            <w:r w:rsidRPr="00D51077">
              <w:rPr>
                <w:rFonts w:hint="eastAsia"/>
                <w:sz w:val="28"/>
                <w:szCs w:val="28"/>
              </w:rPr>
              <w:t>可使染料具有水溶性及对某些纤维具有亲和力</w:t>
            </w:r>
            <w:r w:rsidRPr="00D51077">
              <w:rPr>
                <w:rFonts w:hint="eastAsia"/>
                <w:sz w:val="28"/>
                <w:szCs w:val="28"/>
              </w:rPr>
              <w:t>.</w:t>
            </w:r>
          </w:p>
          <w:p w:rsidR="00D51077" w:rsidRPr="00D51077" w:rsidRDefault="00D51077">
            <w:pPr>
              <w:rPr>
                <w:sz w:val="28"/>
                <w:szCs w:val="28"/>
              </w:rPr>
            </w:pPr>
            <w:r w:rsidRPr="00D51077">
              <w:rPr>
                <w:rFonts w:hint="eastAsia"/>
                <w:sz w:val="28"/>
                <w:szCs w:val="28"/>
              </w:rPr>
              <w:t>5.</w:t>
            </w:r>
            <w:r w:rsidRPr="00D51077">
              <w:rPr>
                <w:rFonts w:hint="eastAsia"/>
                <w:sz w:val="28"/>
                <w:szCs w:val="28"/>
              </w:rPr>
              <w:t>原色</w:t>
            </w:r>
            <w:r w:rsidRPr="00D51077">
              <w:rPr>
                <w:rFonts w:hint="eastAsia"/>
                <w:sz w:val="28"/>
                <w:szCs w:val="28"/>
              </w:rPr>
              <w:t>:</w:t>
            </w:r>
            <w:r w:rsidRPr="00D51077">
              <w:rPr>
                <w:rFonts w:hint="eastAsia"/>
                <w:sz w:val="28"/>
                <w:szCs w:val="28"/>
              </w:rPr>
              <w:t>是指光线中或颜料中的色彩，无法再分解出其他的色彩，或无法以其他的色光或色料混合出来。我们常见的色彩，大多是由两种或两种以上的颜色光或颜色料所合成。</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三原色</w:t>
            </w:r>
            <w:r w:rsidRPr="00D51077">
              <w:rPr>
                <w:rFonts w:hint="eastAsia"/>
                <w:sz w:val="28"/>
                <w:szCs w:val="28"/>
              </w:rPr>
              <w:t>:</w:t>
            </w:r>
            <w:r w:rsidRPr="00D51077">
              <w:rPr>
                <w:rFonts w:hint="eastAsia"/>
                <w:sz w:val="28"/>
                <w:szCs w:val="28"/>
              </w:rPr>
              <w:t>颜色环上选取三种颜色，每种颜色的补色均位于另两种颜色中间，将它们以不同比例混合，就能产生位于颜色环内部的各种颜色，此三种颜色称为三原色。</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补色：两种物质颜色的光相混为白光，则这两种颜色互为补色。</w:t>
            </w:r>
          </w:p>
          <w:p w:rsidR="00D51077" w:rsidRDefault="00CD253E" w:rsidP="00D51077">
            <w:pPr>
              <w:jc w:val="center"/>
            </w:pPr>
            <w:r>
              <w:rPr>
                <w:noProof/>
              </w:rPr>
              <w:lastRenderedPageBreak/>
              <w:drawing>
                <wp:inline distT="0" distB="0" distL="0" distR="0">
                  <wp:extent cx="2552700" cy="2286000"/>
                  <wp:effectExtent l="19050" t="0" r="0" b="0"/>
                  <wp:docPr id="2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42" cstate="print"/>
                          <a:srcRect/>
                          <a:stretch>
                            <a:fillRect/>
                          </a:stretch>
                        </pic:blipFill>
                        <pic:spPr bwMode="auto">
                          <a:xfrm>
                            <a:off x="0" y="0"/>
                            <a:ext cx="2552700" cy="2286000"/>
                          </a:xfrm>
                          <a:prstGeom prst="rect">
                            <a:avLst/>
                          </a:prstGeom>
                          <a:noFill/>
                          <a:ln w="9525">
                            <a:noFill/>
                            <a:miter lim="800000"/>
                            <a:headEnd/>
                            <a:tailEnd/>
                          </a:ln>
                          <a:effectLst/>
                        </pic:spPr>
                      </pic:pic>
                    </a:graphicData>
                  </a:graphic>
                </wp:inline>
              </w:drawing>
            </w:r>
          </w:p>
          <w:p w:rsidR="00D51077" w:rsidRPr="00D51077" w:rsidRDefault="00D51077">
            <w:pPr>
              <w:rPr>
                <w:sz w:val="28"/>
                <w:szCs w:val="28"/>
              </w:rPr>
            </w:pPr>
            <w:r w:rsidRPr="00D51077">
              <w:rPr>
                <w:sz w:val="28"/>
                <w:szCs w:val="28"/>
              </w:rPr>
              <w:t xml:space="preserve">§ </w:t>
            </w:r>
            <w:r w:rsidRPr="00D51077">
              <w:rPr>
                <w:rFonts w:hint="eastAsia"/>
                <w:sz w:val="28"/>
                <w:szCs w:val="28"/>
              </w:rPr>
              <w:t>4</w:t>
            </w:r>
            <w:r w:rsidRPr="00D51077">
              <w:rPr>
                <w:sz w:val="28"/>
                <w:szCs w:val="28"/>
              </w:rPr>
              <w:t>.2 </w:t>
            </w:r>
            <w:r w:rsidRPr="00D51077">
              <w:rPr>
                <w:rFonts w:hint="eastAsia"/>
                <w:sz w:val="28"/>
                <w:szCs w:val="28"/>
              </w:rPr>
              <w:t>重氮化和偶合反应</w:t>
            </w:r>
            <w:r w:rsidRPr="00D51077">
              <w:rPr>
                <w:sz w:val="28"/>
                <w:szCs w:val="28"/>
              </w:rPr>
              <w:t>  </w:t>
            </w:r>
          </w:p>
          <w:p w:rsidR="00D51077" w:rsidRDefault="00D51077">
            <w:r w:rsidRPr="00D51077">
              <w:rPr>
                <w:rFonts w:hint="eastAsia"/>
                <w:sz w:val="28"/>
                <w:szCs w:val="28"/>
              </w:rPr>
              <w:t>重氮化与偶合反应制备偶氮染料</w:t>
            </w:r>
          </w:p>
          <w:p w:rsidR="00D51077" w:rsidRPr="00D51077" w:rsidRDefault="00D51077">
            <w:pPr>
              <w:rPr>
                <w:sz w:val="28"/>
                <w:szCs w:val="28"/>
              </w:rPr>
            </w:pPr>
            <w:r w:rsidRPr="00D51077">
              <w:rPr>
                <w:rFonts w:hint="eastAsia"/>
                <w:sz w:val="28"/>
                <w:szCs w:val="28"/>
              </w:rPr>
              <w:t>重氮化</w:t>
            </w:r>
            <w:r w:rsidRPr="00D51077">
              <w:rPr>
                <w:rFonts w:hint="eastAsia"/>
                <w:sz w:val="28"/>
                <w:szCs w:val="28"/>
              </w:rPr>
              <w:t>:</w:t>
            </w:r>
            <w:r w:rsidRPr="00D51077">
              <w:rPr>
                <w:rFonts w:hint="eastAsia"/>
                <w:sz w:val="28"/>
                <w:szCs w:val="28"/>
              </w:rPr>
              <w:t>芳伯胺和亚硝酸作用生成重氮化合物的反应</w:t>
            </w:r>
          </w:p>
          <w:p w:rsidR="00D51077" w:rsidRPr="00D51077" w:rsidRDefault="005849A9">
            <w:pPr>
              <w:rPr>
                <w:sz w:val="28"/>
                <w:szCs w:val="28"/>
              </w:rPr>
            </w:pPr>
            <w:r>
              <w:pict>
                <v:shape id="图片 48" o:spid="_x0000_i1032" type="#_x0000_t75" style="width:400.2pt;height:150pt;mso-position-horizontal-relative:page;mso-position-vertical-relative:page" fillcolor="#ffef66">
                  <v:imagedata r:id="rId43" o:title=""/>
                  <v:shadow color="black"/>
                  <o:lock v:ext="edit" text="t"/>
                </v:shape>
              </w:pict>
            </w:r>
          </w:p>
          <w:p w:rsidR="00D51077" w:rsidRPr="00D51077" w:rsidRDefault="00D51077">
            <w:pPr>
              <w:rPr>
                <w:sz w:val="28"/>
                <w:szCs w:val="28"/>
              </w:rPr>
            </w:pPr>
            <w:r w:rsidRPr="00D51077">
              <w:rPr>
                <w:rFonts w:hint="eastAsia"/>
                <w:sz w:val="28"/>
                <w:szCs w:val="28"/>
              </w:rPr>
              <w:t>重氮化影响因素</w:t>
            </w:r>
          </w:p>
          <w:p w:rsidR="00D51077" w:rsidRPr="00D51077" w:rsidRDefault="00D51077">
            <w:pPr>
              <w:rPr>
                <w:sz w:val="28"/>
                <w:szCs w:val="28"/>
              </w:rPr>
            </w:pPr>
            <w:r w:rsidRPr="00D51077">
              <w:rPr>
                <w:rFonts w:hint="eastAsia"/>
                <w:sz w:val="28"/>
                <w:szCs w:val="28"/>
              </w:rPr>
              <w:t>介质酸</w:t>
            </w:r>
            <w:r w:rsidRPr="00D51077">
              <w:rPr>
                <w:rFonts w:hint="eastAsia"/>
                <w:sz w:val="28"/>
                <w:szCs w:val="28"/>
              </w:rPr>
              <w:t xml:space="preserve">   </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酸适当过量：一方面生成亚硝酸试剂，另一方面溶解不溶性芳胺，使反应完毕时介质维持在</w:t>
            </w:r>
            <w:r w:rsidRPr="00D51077">
              <w:rPr>
                <w:rFonts w:hint="eastAsia"/>
                <w:sz w:val="28"/>
                <w:szCs w:val="28"/>
              </w:rPr>
              <w:t>pH</w:t>
            </w:r>
            <w:r w:rsidRPr="00D51077">
              <w:rPr>
                <w:rFonts w:hint="eastAsia"/>
                <w:sz w:val="28"/>
                <w:szCs w:val="28"/>
              </w:rPr>
              <w:t>为</w:t>
            </w:r>
            <w:r w:rsidRPr="00D51077">
              <w:rPr>
                <w:rFonts w:hint="eastAsia"/>
                <w:sz w:val="28"/>
                <w:szCs w:val="28"/>
              </w:rPr>
              <w:t>3</w:t>
            </w:r>
            <w:r w:rsidRPr="00D51077">
              <w:rPr>
                <w:rFonts w:hint="eastAsia"/>
                <w:sz w:val="28"/>
                <w:szCs w:val="28"/>
              </w:rPr>
              <w:t>的强酸条件下；</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酸过于过量时，会使游离芳胺和亚硝酸离子浓度降低，影响重氮化；</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酸不足：发生副反应，使生成的重氮盐与未反应的芳胺发生自偶合反应（不可逆）生成重氮氨基化合物，抑制重氮化反应的进行。</w:t>
            </w:r>
          </w:p>
          <w:p w:rsidR="00D51077" w:rsidRPr="00D51077" w:rsidRDefault="00D51077">
            <w:pPr>
              <w:rPr>
                <w:sz w:val="28"/>
                <w:szCs w:val="28"/>
              </w:rPr>
            </w:pPr>
            <w:r w:rsidRPr="00D51077">
              <w:rPr>
                <w:rFonts w:hint="eastAsia"/>
                <w:sz w:val="28"/>
                <w:szCs w:val="28"/>
              </w:rPr>
              <w:lastRenderedPageBreak/>
              <w:t>芳胺的碱性：</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芳胺碱性较强，与无机酸生成的铵盐较难水解，重氮化时用酸量不宜过多，否则会使溶液中游离胺减少而影响反应。</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碱性较弱的芳胺（硝基苯胺、硝基甲苯胺、多氯苯胺等），它们含有吸电子基，生成的铵盐极易水解成游离芳胺，因此它们重氮化比碱性强的芳胺快。必须用较浓的酸，并且要迅速加入亚硝酸钠溶液以保持亚硝酸在反应中过量，否则很易生成自偶合反应而成重氮氨基化合物沉淀，使重氮化失败。</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弱碱性芳胺的铵盐很易水解，它们重氮化就要用亚硝酰硫酸，在浓硫酸或冰醋酸中进行。由于此时参加反应的是最强亲电子试剂，重氮化剂亚硝基正离子</w:t>
            </w:r>
            <w:r w:rsidRPr="00D51077">
              <w:rPr>
                <w:rFonts w:hint="eastAsia"/>
                <w:sz w:val="28"/>
                <w:szCs w:val="28"/>
              </w:rPr>
              <w:t>NO+</w:t>
            </w:r>
            <w:r w:rsidRPr="00D51077">
              <w:rPr>
                <w:rFonts w:hint="eastAsia"/>
                <w:sz w:val="28"/>
                <w:szCs w:val="28"/>
              </w:rPr>
              <w:t>，才能使电子云密度显著降低的氮原子进行</w:t>
            </w:r>
            <w:r w:rsidRPr="00D51077">
              <w:rPr>
                <w:rFonts w:hint="eastAsia"/>
                <w:sz w:val="28"/>
                <w:szCs w:val="28"/>
              </w:rPr>
              <w:t>N-</w:t>
            </w:r>
            <w:r w:rsidRPr="00D51077">
              <w:rPr>
                <w:rFonts w:hint="eastAsia"/>
                <w:sz w:val="28"/>
                <w:szCs w:val="28"/>
              </w:rPr>
              <w:t>亚硝化反应。</w:t>
            </w:r>
            <w:r w:rsidRPr="00D51077">
              <w:rPr>
                <w:rFonts w:hint="eastAsia"/>
                <w:sz w:val="28"/>
                <w:szCs w:val="28"/>
              </w:rPr>
              <w:t xml:space="preserve"> </w:t>
            </w:r>
          </w:p>
          <w:p w:rsidR="00D51077" w:rsidRPr="00D51077" w:rsidRDefault="00D51077">
            <w:pPr>
              <w:rPr>
                <w:sz w:val="28"/>
                <w:szCs w:val="28"/>
              </w:rPr>
            </w:pPr>
            <w:r w:rsidRPr="00D51077">
              <w:rPr>
                <w:rFonts w:hint="eastAsia"/>
                <w:sz w:val="28"/>
                <w:szCs w:val="28"/>
              </w:rPr>
              <w:t>反应温度：</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一般控制在</w:t>
            </w:r>
            <w:r w:rsidRPr="00D51077">
              <w:rPr>
                <w:rFonts w:hint="eastAsia"/>
                <w:sz w:val="28"/>
                <w:szCs w:val="28"/>
              </w:rPr>
              <w:t>0-5</w:t>
            </w:r>
            <w:r w:rsidRPr="00D51077">
              <w:rPr>
                <w:rFonts w:hint="eastAsia"/>
                <w:sz w:val="28"/>
                <w:szCs w:val="28"/>
              </w:rPr>
              <w:t>°</w:t>
            </w:r>
            <w:r w:rsidRPr="00D51077">
              <w:rPr>
                <w:rFonts w:hint="eastAsia"/>
                <w:sz w:val="28"/>
                <w:szCs w:val="28"/>
              </w:rPr>
              <w:t>C</w:t>
            </w:r>
            <w:r w:rsidRPr="00D51077">
              <w:rPr>
                <w:rFonts w:hint="eastAsia"/>
                <w:sz w:val="28"/>
                <w:szCs w:val="28"/>
              </w:rPr>
              <w:t>，因为重氮盐在低温下较稳定，此外亚硝酸在较高温度下易分解；较稳定的重氮化合物温度可提高，但一般不超过</w:t>
            </w:r>
            <w:r w:rsidRPr="00D51077">
              <w:rPr>
                <w:rFonts w:hint="eastAsia"/>
                <w:sz w:val="28"/>
                <w:szCs w:val="28"/>
              </w:rPr>
              <w:t>30</w:t>
            </w:r>
            <w:r w:rsidRPr="00D51077">
              <w:rPr>
                <w:rFonts w:hint="eastAsia"/>
                <w:sz w:val="28"/>
                <w:szCs w:val="28"/>
              </w:rPr>
              <w:t>°</w:t>
            </w:r>
            <w:r w:rsidRPr="00D51077">
              <w:rPr>
                <w:rFonts w:hint="eastAsia"/>
                <w:sz w:val="28"/>
                <w:szCs w:val="28"/>
              </w:rPr>
              <w:t>C</w:t>
            </w:r>
          </w:p>
          <w:p w:rsidR="00D51077" w:rsidRPr="00D51077" w:rsidRDefault="00D51077">
            <w:pPr>
              <w:rPr>
                <w:sz w:val="28"/>
                <w:szCs w:val="28"/>
              </w:rPr>
            </w:pPr>
            <w:r w:rsidRPr="00D51077">
              <w:rPr>
                <w:rFonts w:hint="eastAsia"/>
                <w:sz w:val="28"/>
                <w:szCs w:val="28"/>
              </w:rPr>
              <w:t>亚硝酸钠的用量：</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一般保持过量，使生成的亚硝酸也过量，否则也可以引起自偶合反应。</w:t>
            </w:r>
          </w:p>
          <w:p w:rsidR="00D51077" w:rsidRPr="00D51077" w:rsidRDefault="00D51077">
            <w:pPr>
              <w:rPr>
                <w:sz w:val="28"/>
                <w:szCs w:val="28"/>
              </w:rPr>
            </w:pPr>
            <w:r w:rsidRPr="00D51077">
              <w:rPr>
                <w:rFonts w:hint="eastAsia"/>
                <w:sz w:val="28"/>
                <w:szCs w:val="28"/>
              </w:rPr>
              <w:t>偶合反应</w:t>
            </w:r>
          </w:p>
          <w:p w:rsidR="00D51077" w:rsidRPr="00D51077" w:rsidRDefault="00D51077">
            <w:pPr>
              <w:rPr>
                <w:sz w:val="28"/>
                <w:szCs w:val="28"/>
              </w:rPr>
            </w:pPr>
            <w:r w:rsidRPr="00D51077">
              <w:rPr>
                <w:rFonts w:hint="eastAsia"/>
                <w:sz w:val="28"/>
                <w:szCs w:val="28"/>
              </w:rPr>
              <w:t>①偶合过程</w:t>
            </w:r>
            <w:r w:rsidRPr="00D51077">
              <w:rPr>
                <w:rFonts w:hint="eastAsia"/>
                <w:sz w:val="28"/>
                <w:szCs w:val="28"/>
              </w:rPr>
              <w:t>:</w:t>
            </w:r>
            <w:r w:rsidRPr="00D51077">
              <w:rPr>
                <w:rFonts w:hint="eastAsia"/>
                <w:sz w:val="28"/>
                <w:szCs w:val="28"/>
              </w:rPr>
              <w:t>重氮盐（重氮化试剂）与酚类</w:t>
            </w:r>
            <w:r w:rsidRPr="00D51077">
              <w:rPr>
                <w:rFonts w:hint="eastAsia"/>
                <w:sz w:val="28"/>
                <w:szCs w:val="28"/>
              </w:rPr>
              <w:t>,</w:t>
            </w:r>
            <w:r w:rsidRPr="00D51077">
              <w:rPr>
                <w:rFonts w:hint="eastAsia"/>
                <w:sz w:val="28"/>
                <w:szCs w:val="28"/>
              </w:rPr>
              <w:t>芳胺（偶合组分）以及含有活泼亚甲基的化合物作用生成偶氮化合物的反应。为亲电取代反</w:t>
            </w:r>
            <w:r w:rsidRPr="00D51077">
              <w:rPr>
                <w:rFonts w:hint="eastAsia"/>
                <w:sz w:val="28"/>
                <w:szCs w:val="28"/>
              </w:rPr>
              <w:lastRenderedPageBreak/>
              <w:t>应。</w:t>
            </w:r>
          </w:p>
          <w:p w:rsidR="00D51077" w:rsidRPr="00D51077" w:rsidRDefault="00D51077">
            <w:pPr>
              <w:rPr>
                <w:sz w:val="28"/>
                <w:szCs w:val="28"/>
              </w:rPr>
            </w:pPr>
            <w:r w:rsidRPr="00D51077">
              <w:rPr>
                <w:rFonts w:hint="eastAsia"/>
                <w:sz w:val="28"/>
                <w:szCs w:val="28"/>
              </w:rPr>
              <w:t>②基本方程式</w:t>
            </w:r>
            <w:r w:rsidRPr="00D51077">
              <w:rPr>
                <w:rFonts w:hint="eastAsia"/>
                <w:sz w:val="28"/>
                <w:szCs w:val="28"/>
              </w:rPr>
              <w:t>(</w:t>
            </w:r>
            <w:r w:rsidRPr="00D51077">
              <w:rPr>
                <w:rFonts w:hint="eastAsia"/>
                <w:sz w:val="28"/>
                <w:szCs w:val="28"/>
              </w:rPr>
              <w:t>偶合组分的反应能力随电子云密度的升高而增强</w:t>
            </w:r>
            <w:r w:rsidRPr="00D51077">
              <w:rPr>
                <w:rFonts w:hint="eastAsia"/>
                <w:sz w:val="28"/>
                <w:szCs w:val="28"/>
              </w:rPr>
              <w:t>)</w:t>
            </w:r>
          </w:p>
          <w:p w:rsidR="00D51077" w:rsidRPr="00D51077" w:rsidRDefault="00D51077">
            <w:pPr>
              <w:rPr>
                <w:sz w:val="28"/>
                <w:szCs w:val="28"/>
              </w:rPr>
            </w:pPr>
            <w:r w:rsidRPr="00D51077">
              <w:rPr>
                <w:rFonts w:hint="eastAsia"/>
                <w:sz w:val="28"/>
                <w:szCs w:val="28"/>
              </w:rPr>
              <w:t xml:space="preserve"> </w:t>
            </w:r>
            <w:r w:rsidR="005849A9">
              <w:pict>
                <v:shape id="图片 49" o:spid="_x0000_i1033" type="#_x0000_t75" style="width:381pt;height:61.2pt;mso-position-horizontal-relative:page;mso-position-vertical-relative:page" fillcolor="#ffef66">
                  <v:imagedata r:id="rId44" o:title=""/>
                  <v:shadow color="black"/>
                  <o:lock v:ext="edit" text="t"/>
                </v:shape>
              </w:pict>
            </w:r>
            <w:r w:rsidRPr="00D51077">
              <w:rPr>
                <w:rFonts w:hint="eastAsia"/>
                <w:sz w:val="28"/>
                <w:szCs w:val="28"/>
              </w:rPr>
              <w:t xml:space="preserve"> </w:t>
            </w:r>
          </w:p>
          <w:p w:rsidR="00D51077" w:rsidRPr="00D51077" w:rsidRDefault="00D51077">
            <w:pPr>
              <w:rPr>
                <w:sz w:val="28"/>
                <w:szCs w:val="28"/>
              </w:rPr>
            </w:pPr>
            <w:r w:rsidRPr="00D51077">
              <w:rPr>
                <w:rFonts w:hint="eastAsia"/>
                <w:sz w:val="28"/>
                <w:szCs w:val="28"/>
              </w:rPr>
              <w:t>偶合反应的影响因素</w:t>
            </w:r>
          </w:p>
          <w:p w:rsidR="00D51077" w:rsidRPr="00D51077" w:rsidRDefault="00D51077">
            <w:pPr>
              <w:rPr>
                <w:sz w:val="28"/>
                <w:szCs w:val="28"/>
              </w:rPr>
            </w:pPr>
            <w:r w:rsidRPr="00D51077">
              <w:rPr>
                <w:rFonts w:hint="eastAsia"/>
                <w:sz w:val="28"/>
                <w:szCs w:val="28"/>
              </w:rPr>
              <w:t>★</w:t>
            </w:r>
            <w:r w:rsidRPr="00D51077">
              <w:rPr>
                <w:rFonts w:hint="eastAsia"/>
                <w:sz w:val="28"/>
                <w:szCs w:val="28"/>
              </w:rPr>
              <w:t xml:space="preserve"> </w:t>
            </w:r>
            <w:r w:rsidRPr="00D51077">
              <w:rPr>
                <w:rFonts w:hint="eastAsia"/>
                <w:sz w:val="28"/>
                <w:szCs w:val="28"/>
              </w:rPr>
              <w:t>重氮与偶合组分的各自性质</w:t>
            </w:r>
            <w:r w:rsidRPr="00D51077">
              <w:rPr>
                <w:rFonts w:hint="eastAsia"/>
                <w:sz w:val="28"/>
                <w:szCs w:val="28"/>
              </w:rPr>
              <w:t>:</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重氮组分上吸电子取代基的存在，加强了重氮盐的亲电子性，从而偶合活泼性加大；反之芳核上有给电子取代基存在，减弱了重氮盐的亲电子性，而使偶合活泼性降低</w:t>
            </w:r>
          </w:p>
          <w:p w:rsidR="00D51077" w:rsidRPr="00D51077" w:rsidRDefault="00D51077" w:rsidP="00D51077">
            <w:pPr>
              <w:ind w:firstLineChars="200" w:firstLine="560"/>
              <w:rPr>
                <w:sz w:val="28"/>
                <w:szCs w:val="28"/>
              </w:rPr>
            </w:pPr>
            <w:r w:rsidRPr="00D51077">
              <w:rPr>
                <w:rFonts w:hint="eastAsia"/>
                <w:sz w:val="28"/>
                <w:szCs w:val="28"/>
              </w:rPr>
              <w:t>偶合组分上有吸电子取代基存在时，则反应不易进行，相反如有给电子取代基存在，增加芳核的电子密度，偶合反应易于进行。</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介质的</w:t>
            </w:r>
            <w:r w:rsidRPr="00D51077">
              <w:rPr>
                <w:rFonts w:hint="eastAsia"/>
                <w:sz w:val="28"/>
                <w:szCs w:val="28"/>
              </w:rPr>
              <w:t>pH</w:t>
            </w:r>
            <w:r w:rsidRPr="00D51077">
              <w:rPr>
                <w:rFonts w:hint="eastAsia"/>
                <w:sz w:val="28"/>
                <w:szCs w:val="28"/>
              </w:rPr>
              <w:t>值</w:t>
            </w:r>
            <w:r w:rsidRPr="00D51077">
              <w:rPr>
                <w:rFonts w:hint="eastAsia"/>
                <w:sz w:val="28"/>
                <w:szCs w:val="28"/>
              </w:rPr>
              <w:t>:</w:t>
            </w:r>
          </w:p>
          <w:p w:rsidR="00D51077" w:rsidRPr="00D51077" w:rsidRDefault="00D51077">
            <w:pPr>
              <w:rPr>
                <w:sz w:val="28"/>
                <w:szCs w:val="28"/>
              </w:rPr>
            </w:pPr>
            <w:r w:rsidRPr="00D51077">
              <w:rPr>
                <w:rFonts w:hint="eastAsia"/>
                <w:sz w:val="28"/>
                <w:szCs w:val="28"/>
              </w:rPr>
              <w:t>偶合组分为芳胺时</w:t>
            </w:r>
            <w:r w:rsidRPr="00D51077">
              <w:rPr>
                <w:rFonts w:hint="eastAsia"/>
                <w:sz w:val="28"/>
                <w:szCs w:val="28"/>
              </w:rPr>
              <w:t>:pH</w:t>
            </w:r>
            <w:r w:rsidRPr="00D51077">
              <w:rPr>
                <w:rFonts w:hint="eastAsia"/>
                <w:sz w:val="28"/>
                <w:szCs w:val="28"/>
              </w:rPr>
              <w:t>＜</w:t>
            </w:r>
            <w:r w:rsidRPr="00D51077">
              <w:rPr>
                <w:rFonts w:hint="eastAsia"/>
                <w:sz w:val="28"/>
                <w:szCs w:val="28"/>
              </w:rPr>
              <w:t>5,</w:t>
            </w:r>
            <w:r w:rsidRPr="00D51077">
              <w:rPr>
                <w:rFonts w:hint="eastAsia"/>
                <w:sz w:val="28"/>
                <w:szCs w:val="28"/>
              </w:rPr>
              <w:t>随</w:t>
            </w:r>
            <w:r w:rsidRPr="00D51077">
              <w:rPr>
                <w:rFonts w:hint="eastAsia"/>
                <w:sz w:val="28"/>
                <w:szCs w:val="28"/>
              </w:rPr>
              <w:t>pH</w:t>
            </w:r>
            <w:r w:rsidRPr="00D51077">
              <w:rPr>
                <w:rFonts w:hint="eastAsia"/>
                <w:sz w:val="28"/>
                <w:szCs w:val="28"/>
              </w:rPr>
              <w:t>↑，偶合速度↑</w:t>
            </w:r>
          </w:p>
          <w:p w:rsidR="00D51077" w:rsidRPr="00D51077" w:rsidRDefault="00D51077">
            <w:pPr>
              <w:rPr>
                <w:sz w:val="28"/>
                <w:szCs w:val="28"/>
              </w:rPr>
            </w:pPr>
            <w:r w:rsidRPr="00D51077">
              <w:rPr>
                <w:rFonts w:hint="eastAsia"/>
                <w:sz w:val="28"/>
                <w:szCs w:val="28"/>
              </w:rPr>
              <w:t xml:space="preserve">                 pH</w:t>
            </w:r>
            <w:r w:rsidRPr="00D51077">
              <w:rPr>
                <w:rFonts w:hint="eastAsia"/>
                <w:sz w:val="28"/>
                <w:szCs w:val="28"/>
              </w:rPr>
              <w:t>＝</w:t>
            </w:r>
            <w:r w:rsidRPr="00D51077">
              <w:rPr>
                <w:rFonts w:hint="eastAsia"/>
                <w:sz w:val="28"/>
                <w:szCs w:val="28"/>
              </w:rPr>
              <w:t>5</w:t>
            </w:r>
            <w:r w:rsidRPr="00D51077">
              <w:rPr>
                <w:rFonts w:hint="eastAsia"/>
                <w:sz w:val="28"/>
                <w:szCs w:val="28"/>
              </w:rPr>
              <w:t>，偶合速度与</w:t>
            </w:r>
            <w:r w:rsidRPr="00D51077">
              <w:rPr>
                <w:rFonts w:hint="eastAsia"/>
                <w:sz w:val="28"/>
                <w:szCs w:val="28"/>
              </w:rPr>
              <w:t>pH</w:t>
            </w:r>
            <w:r w:rsidRPr="00D51077">
              <w:rPr>
                <w:rFonts w:hint="eastAsia"/>
                <w:sz w:val="28"/>
                <w:szCs w:val="28"/>
              </w:rPr>
              <w:t>关系不大</w:t>
            </w:r>
          </w:p>
          <w:p w:rsidR="00D51077" w:rsidRPr="00D51077" w:rsidRDefault="00D51077">
            <w:pPr>
              <w:rPr>
                <w:sz w:val="28"/>
                <w:szCs w:val="28"/>
              </w:rPr>
            </w:pPr>
            <w:r w:rsidRPr="00D51077">
              <w:rPr>
                <w:rFonts w:hint="eastAsia"/>
                <w:sz w:val="28"/>
                <w:szCs w:val="28"/>
              </w:rPr>
              <w:t xml:space="preserve">                 pH</w:t>
            </w:r>
            <w:r w:rsidRPr="00D51077">
              <w:rPr>
                <w:rFonts w:hint="eastAsia"/>
                <w:sz w:val="28"/>
                <w:szCs w:val="28"/>
              </w:rPr>
              <w:t>＞</w:t>
            </w:r>
            <w:r w:rsidRPr="00D51077">
              <w:rPr>
                <w:rFonts w:hint="eastAsia"/>
                <w:sz w:val="28"/>
                <w:szCs w:val="28"/>
              </w:rPr>
              <w:t>9</w:t>
            </w:r>
            <w:r w:rsidRPr="00D51077">
              <w:rPr>
                <w:rFonts w:hint="eastAsia"/>
                <w:sz w:val="28"/>
                <w:szCs w:val="28"/>
              </w:rPr>
              <w:t>，随</w:t>
            </w:r>
            <w:r w:rsidRPr="00D51077">
              <w:rPr>
                <w:rFonts w:hint="eastAsia"/>
                <w:sz w:val="28"/>
                <w:szCs w:val="28"/>
              </w:rPr>
              <w:t>pH</w:t>
            </w:r>
            <w:r w:rsidRPr="00D51077">
              <w:rPr>
                <w:rFonts w:hint="eastAsia"/>
                <w:sz w:val="28"/>
                <w:szCs w:val="28"/>
              </w:rPr>
              <w:t>↑，偶合速度↓</w:t>
            </w:r>
          </w:p>
          <w:p w:rsidR="00D51077" w:rsidRPr="00D51077" w:rsidRDefault="00D51077">
            <w:pPr>
              <w:rPr>
                <w:sz w:val="28"/>
                <w:szCs w:val="28"/>
              </w:rPr>
            </w:pPr>
            <w:r w:rsidRPr="00D51077">
              <w:rPr>
                <w:rFonts w:hint="eastAsia"/>
                <w:sz w:val="28"/>
                <w:szCs w:val="28"/>
              </w:rPr>
              <w:t>偶合组分为酚时</w:t>
            </w:r>
            <w:r w:rsidRPr="00D51077">
              <w:rPr>
                <w:rFonts w:hint="eastAsia"/>
                <w:sz w:val="28"/>
                <w:szCs w:val="28"/>
              </w:rPr>
              <w:t>: pH</w:t>
            </w:r>
            <w:r w:rsidRPr="00D51077">
              <w:rPr>
                <w:rFonts w:hint="eastAsia"/>
                <w:sz w:val="28"/>
                <w:szCs w:val="28"/>
              </w:rPr>
              <w:t>＜</w:t>
            </w:r>
            <w:r w:rsidRPr="00D51077">
              <w:rPr>
                <w:rFonts w:hint="eastAsia"/>
                <w:sz w:val="28"/>
                <w:szCs w:val="28"/>
              </w:rPr>
              <w:t>9</w:t>
            </w:r>
            <w:r w:rsidRPr="00D51077">
              <w:rPr>
                <w:rFonts w:hint="eastAsia"/>
                <w:sz w:val="28"/>
                <w:szCs w:val="28"/>
              </w:rPr>
              <w:t>时</w:t>
            </w:r>
            <w:r w:rsidRPr="00D51077">
              <w:rPr>
                <w:rFonts w:hint="eastAsia"/>
                <w:sz w:val="28"/>
                <w:szCs w:val="28"/>
              </w:rPr>
              <w:t xml:space="preserve"> pH</w:t>
            </w:r>
            <w:r w:rsidRPr="00D51077">
              <w:rPr>
                <w:rFonts w:hint="eastAsia"/>
                <w:sz w:val="28"/>
                <w:szCs w:val="28"/>
              </w:rPr>
              <w:t>↑，偶合速率↑</w:t>
            </w:r>
          </w:p>
          <w:p w:rsidR="00D51077" w:rsidRPr="00D51077" w:rsidRDefault="00D51077">
            <w:pPr>
              <w:rPr>
                <w:sz w:val="28"/>
                <w:szCs w:val="28"/>
              </w:rPr>
            </w:pPr>
            <w:r w:rsidRPr="00D51077">
              <w:rPr>
                <w:rFonts w:hint="eastAsia"/>
                <w:sz w:val="28"/>
                <w:szCs w:val="28"/>
              </w:rPr>
              <w:t xml:space="preserve">                  pH=9</w:t>
            </w:r>
            <w:r w:rsidRPr="00D51077">
              <w:rPr>
                <w:rFonts w:hint="eastAsia"/>
                <w:sz w:val="28"/>
                <w:szCs w:val="28"/>
              </w:rPr>
              <w:t>时</w:t>
            </w:r>
            <w:r w:rsidRPr="00D51077">
              <w:rPr>
                <w:rFonts w:hint="eastAsia"/>
                <w:sz w:val="28"/>
                <w:szCs w:val="28"/>
              </w:rPr>
              <w:t>,</w:t>
            </w:r>
            <w:r w:rsidRPr="00D51077">
              <w:rPr>
                <w:rFonts w:hint="eastAsia"/>
                <w:sz w:val="28"/>
                <w:szCs w:val="28"/>
              </w:rPr>
              <w:t>反应速率达到最大值</w:t>
            </w:r>
          </w:p>
          <w:p w:rsidR="00D51077" w:rsidRPr="00D51077" w:rsidRDefault="00D51077">
            <w:pPr>
              <w:rPr>
                <w:sz w:val="28"/>
                <w:szCs w:val="28"/>
              </w:rPr>
            </w:pPr>
            <w:r w:rsidRPr="00D51077">
              <w:rPr>
                <w:rFonts w:hint="eastAsia"/>
                <w:sz w:val="28"/>
                <w:szCs w:val="28"/>
              </w:rPr>
              <w:t xml:space="preserve">                  pH</w:t>
            </w:r>
            <w:r w:rsidRPr="00D51077">
              <w:rPr>
                <w:rFonts w:hint="eastAsia"/>
                <w:sz w:val="28"/>
                <w:szCs w:val="28"/>
              </w:rPr>
              <w:t>＞</w:t>
            </w:r>
            <w:r w:rsidRPr="00D51077">
              <w:rPr>
                <w:rFonts w:hint="eastAsia"/>
                <w:sz w:val="28"/>
                <w:szCs w:val="28"/>
              </w:rPr>
              <w:t>9,</w:t>
            </w:r>
            <w:r w:rsidRPr="00D51077">
              <w:rPr>
                <w:rFonts w:hint="eastAsia"/>
                <w:sz w:val="28"/>
                <w:szCs w:val="28"/>
              </w:rPr>
              <w:t>反应速率降低</w:t>
            </w:r>
          </w:p>
          <w:p w:rsidR="00D51077" w:rsidRPr="00D51077" w:rsidRDefault="00D51077">
            <w:pPr>
              <w:rPr>
                <w:sz w:val="28"/>
                <w:szCs w:val="28"/>
              </w:rPr>
            </w:pPr>
            <w:r w:rsidRPr="00D51077">
              <w:rPr>
                <w:sz w:val="28"/>
                <w:szCs w:val="28"/>
              </w:rPr>
              <w:t xml:space="preserve">§ </w:t>
            </w:r>
            <w:r w:rsidRPr="00D51077">
              <w:rPr>
                <w:rFonts w:hint="eastAsia"/>
                <w:sz w:val="28"/>
                <w:szCs w:val="28"/>
              </w:rPr>
              <w:t>4.3</w:t>
            </w:r>
            <w:r w:rsidRPr="00D51077">
              <w:rPr>
                <w:rFonts w:hint="eastAsia"/>
                <w:sz w:val="28"/>
                <w:szCs w:val="28"/>
              </w:rPr>
              <w:t>酸性染料</w:t>
            </w:r>
          </w:p>
          <w:p w:rsidR="00D51077" w:rsidRPr="00D51077" w:rsidRDefault="00D51077">
            <w:pPr>
              <w:rPr>
                <w:sz w:val="28"/>
                <w:szCs w:val="28"/>
              </w:rPr>
            </w:pPr>
            <w:r w:rsidRPr="00D51077">
              <w:rPr>
                <w:rFonts w:hint="eastAsia"/>
                <w:sz w:val="28"/>
                <w:szCs w:val="28"/>
              </w:rPr>
              <w:t>1.</w:t>
            </w:r>
            <w:r w:rsidRPr="00D51077">
              <w:rPr>
                <w:rFonts w:hint="eastAsia"/>
                <w:sz w:val="28"/>
                <w:szCs w:val="28"/>
              </w:rPr>
              <w:t>强酸性染料</w:t>
            </w:r>
          </w:p>
          <w:p w:rsidR="00D51077" w:rsidRPr="00D51077" w:rsidRDefault="005849A9">
            <w:pPr>
              <w:rPr>
                <w:sz w:val="28"/>
                <w:szCs w:val="28"/>
              </w:rPr>
            </w:pPr>
            <w:r>
              <w:lastRenderedPageBreak/>
              <w:pict>
                <v:shape id="图片 51" o:spid="_x0000_i1034" type="#_x0000_t75" style="width:393.6pt;height:1in;mso-position-horizontal-relative:page;mso-position-vertical-relative:page" fillcolor="#ffef66">
                  <v:imagedata r:id="rId45" o:title=""/>
                  <v:shadow color="black"/>
                  <o:lock v:ext="edit" text="t"/>
                </v:shape>
              </w:pict>
            </w:r>
          </w:p>
          <w:p w:rsidR="00D51077" w:rsidRPr="00D51077" w:rsidRDefault="00D51077" w:rsidP="00D51077">
            <w:pPr>
              <w:numPr>
                <w:ilvl w:val="0"/>
                <w:numId w:val="9"/>
              </w:numPr>
              <w:rPr>
                <w:sz w:val="28"/>
                <w:szCs w:val="28"/>
              </w:rPr>
            </w:pPr>
            <w:r w:rsidRPr="00D51077">
              <w:rPr>
                <w:rFonts w:hint="eastAsia"/>
                <w:sz w:val="28"/>
                <w:szCs w:val="28"/>
              </w:rPr>
              <w:t>弱酸性染料</w:t>
            </w:r>
          </w:p>
          <w:p w:rsidR="00D51077" w:rsidRPr="00D51077" w:rsidRDefault="005849A9">
            <w:pPr>
              <w:rPr>
                <w:sz w:val="28"/>
                <w:szCs w:val="28"/>
              </w:rPr>
            </w:pPr>
            <w:r>
              <w:pict>
                <v:shape id="图片 52" o:spid="_x0000_i1035" type="#_x0000_t75" style="width:282.6pt;height:141.6pt;mso-position-horizontal-relative:page;mso-position-vertical-relative:page" fillcolor="#ffef66">
                  <v:imagedata r:id="rId46" o:title=""/>
                  <v:shadow color="black"/>
                  <o:lock v:ext="edit" text="t"/>
                </v:shape>
              </w:pict>
            </w:r>
          </w:p>
          <w:p w:rsidR="00D51077" w:rsidRPr="00D51077" w:rsidRDefault="00D51077">
            <w:pPr>
              <w:rPr>
                <w:sz w:val="28"/>
                <w:szCs w:val="28"/>
              </w:rPr>
            </w:pPr>
            <w:r w:rsidRPr="00D51077">
              <w:rPr>
                <w:rFonts w:hint="eastAsia"/>
                <w:sz w:val="28"/>
                <w:szCs w:val="28"/>
              </w:rPr>
              <w:t>3.</w:t>
            </w:r>
            <w:r w:rsidRPr="00D51077">
              <w:rPr>
                <w:rFonts w:hint="eastAsia"/>
                <w:sz w:val="28"/>
                <w:szCs w:val="28"/>
              </w:rPr>
              <w:t>酸性媒介与络合染料</w:t>
            </w:r>
          </w:p>
          <w:p w:rsidR="00D51077" w:rsidRPr="00D51077" w:rsidRDefault="00D51077">
            <w:pPr>
              <w:rPr>
                <w:sz w:val="28"/>
                <w:szCs w:val="28"/>
              </w:rPr>
            </w:pPr>
            <w:r w:rsidRPr="00D51077">
              <w:rPr>
                <w:rFonts w:hint="eastAsia"/>
                <w:sz w:val="28"/>
                <w:szCs w:val="28"/>
              </w:rPr>
              <w:t>酸性媒介染料</w:t>
            </w:r>
            <w:r w:rsidRPr="00D51077">
              <w:rPr>
                <w:rFonts w:hint="eastAsia"/>
                <w:sz w:val="28"/>
                <w:szCs w:val="28"/>
              </w:rPr>
              <w:t>:</w:t>
            </w:r>
            <w:r w:rsidRPr="00D51077">
              <w:rPr>
                <w:rFonts w:hint="eastAsia"/>
                <w:sz w:val="28"/>
                <w:szCs w:val="28"/>
              </w:rPr>
              <w:t>酸性染料染色后</w:t>
            </w:r>
            <w:r w:rsidRPr="00D51077">
              <w:rPr>
                <w:rFonts w:hint="eastAsia"/>
                <w:sz w:val="28"/>
                <w:szCs w:val="28"/>
              </w:rPr>
              <w:t>,</w:t>
            </w:r>
            <w:r w:rsidRPr="00D51077">
              <w:rPr>
                <w:rFonts w:hint="eastAsia"/>
                <w:sz w:val="28"/>
                <w:szCs w:val="28"/>
              </w:rPr>
              <w:t>需要用金属媒染剂处理</w:t>
            </w:r>
            <w:r w:rsidRPr="00D51077">
              <w:rPr>
                <w:rFonts w:hint="eastAsia"/>
                <w:sz w:val="28"/>
                <w:szCs w:val="28"/>
              </w:rPr>
              <w:t>,</w:t>
            </w:r>
            <w:r w:rsidRPr="00D51077">
              <w:rPr>
                <w:rFonts w:hint="eastAsia"/>
                <w:sz w:val="28"/>
                <w:szCs w:val="28"/>
              </w:rPr>
              <w:t>在织物上形成络合物</w:t>
            </w:r>
            <w:r w:rsidRPr="00D51077">
              <w:rPr>
                <w:rFonts w:hint="eastAsia"/>
                <w:sz w:val="28"/>
                <w:szCs w:val="28"/>
              </w:rPr>
              <w:t>,</w:t>
            </w:r>
            <w:r w:rsidRPr="00D51077">
              <w:rPr>
                <w:rFonts w:hint="eastAsia"/>
                <w:sz w:val="28"/>
                <w:szCs w:val="28"/>
              </w:rPr>
              <w:t>提高耐晒及各项湿处理牢度</w:t>
            </w:r>
            <w:r w:rsidRPr="00D51077">
              <w:rPr>
                <w:rFonts w:hint="eastAsia"/>
                <w:sz w:val="28"/>
                <w:szCs w:val="28"/>
              </w:rPr>
              <w:t>.</w:t>
            </w:r>
          </w:p>
          <w:p w:rsidR="00D51077" w:rsidRPr="00D51077" w:rsidRDefault="00D51077">
            <w:pPr>
              <w:rPr>
                <w:sz w:val="28"/>
                <w:szCs w:val="28"/>
              </w:rPr>
            </w:pPr>
            <w:r w:rsidRPr="00D51077">
              <w:rPr>
                <w:rFonts w:hint="eastAsia"/>
                <w:sz w:val="28"/>
                <w:szCs w:val="28"/>
              </w:rPr>
              <w:t>酸性络合染料</w:t>
            </w:r>
            <w:r w:rsidRPr="00D51077">
              <w:rPr>
                <w:rFonts w:hint="eastAsia"/>
                <w:sz w:val="28"/>
                <w:szCs w:val="28"/>
              </w:rPr>
              <w:t>:</w:t>
            </w:r>
            <w:r w:rsidRPr="00D51077">
              <w:rPr>
                <w:rFonts w:hint="eastAsia"/>
                <w:sz w:val="28"/>
                <w:szCs w:val="28"/>
              </w:rPr>
              <w:t>染料母体与酸性媒介染料相似</w:t>
            </w:r>
            <w:r w:rsidRPr="00D51077">
              <w:rPr>
                <w:rFonts w:hint="eastAsia"/>
                <w:sz w:val="28"/>
                <w:szCs w:val="28"/>
              </w:rPr>
              <w:t>,</w:t>
            </w:r>
            <w:r w:rsidRPr="00D51077">
              <w:rPr>
                <w:rFonts w:hint="eastAsia"/>
                <w:sz w:val="28"/>
                <w:szCs w:val="28"/>
              </w:rPr>
              <w:t>只是在制备过程中已经将金属原子引入染料母体形成染料络合物</w:t>
            </w:r>
            <w:r w:rsidRPr="00D51077">
              <w:rPr>
                <w:rFonts w:hint="eastAsia"/>
                <w:sz w:val="28"/>
                <w:szCs w:val="28"/>
              </w:rPr>
              <w:t>,</w:t>
            </w:r>
            <w:r w:rsidRPr="00D51077">
              <w:rPr>
                <w:rFonts w:hint="eastAsia"/>
                <w:sz w:val="28"/>
                <w:szCs w:val="28"/>
              </w:rPr>
              <w:t>染料分子中一般含有磺酸基团</w:t>
            </w:r>
            <w:r w:rsidRPr="00D51077">
              <w:rPr>
                <w:rFonts w:hint="eastAsia"/>
                <w:sz w:val="28"/>
                <w:szCs w:val="28"/>
              </w:rPr>
              <w:t>.</w:t>
            </w:r>
          </w:p>
          <w:p w:rsidR="00D51077" w:rsidRPr="00D51077" w:rsidRDefault="00D51077">
            <w:pPr>
              <w:rPr>
                <w:sz w:val="28"/>
                <w:szCs w:val="28"/>
              </w:rPr>
            </w:pPr>
            <w:r w:rsidRPr="00D51077">
              <w:rPr>
                <w:sz w:val="28"/>
                <w:szCs w:val="28"/>
              </w:rPr>
              <w:t xml:space="preserve">§ </w:t>
            </w:r>
            <w:r w:rsidRPr="00D51077">
              <w:rPr>
                <w:rFonts w:hint="eastAsia"/>
                <w:sz w:val="28"/>
                <w:szCs w:val="28"/>
              </w:rPr>
              <w:t>4.4</w:t>
            </w:r>
            <w:r w:rsidRPr="00D51077">
              <w:rPr>
                <w:rFonts w:hint="eastAsia"/>
                <w:sz w:val="28"/>
                <w:szCs w:val="28"/>
              </w:rPr>
              <w:t>活性染料</w:t>
            </w:r>
          </w:p>
          <w:p w:rsidR="00D51077" w:rsidRPr="00D51077" w:rsidRDefault="00D51077">
            <w:pPr>
              <w:rPr>
                <w:sz w:val="28"/>
                <w:szCs w:val="28"/>
              </w:rPr>
            </w:pPr>
            <w:r w:rsidRPr="00D51077">
              <w:rPr>
                <w:rFonts w:hint="eastAsia"/>
                <w:sz w:val="28"/>
                <w:szCs w:val="28"/>
              </w:rPr>
              <w:t>1.</w:t>
            </w:r>
            <w:r w:rsidRPr="00D51077">
              <w:rPr>
                <w:rFonts w:hint="eastAsia"/>
                <w:sz w:val="28"/>
                <w:szCs w:val="28"/>
              </w:rPr>
              <w:t>染色机理</w:t>
            </w:r>
            <w:r w:rsidRPr="00D51077">
              <w:rPr>
                <w:rFonts w:hint="eastAsia"/>
                <w:sz w:val="28"/>
                <w:szCs w:val="28"/>
              </w:rPr>
              <w:t>:</w:t>
            </w:r>
            <w:r w:rsidRPr="00D51077">
              <w:rPr>
                <w:rFonts w:hint="eastAsia"/>
                <w:sz w:val="28"/>
                <w:szCs w:val="28"/>
              </w:rPr>
              <w:t>氯氰型</w:t>
            </w:r>
          </w:p>
          <w:p w:rsidR="00D51077" w:rsidRDefault="005849A9">
            <w:r>
              <w:pict>
                <v:shape id="图片 53" o:spid="_x0000_i1036" type="#_x0000_t75" style="width:265.2pt;height:110.4pt;mso-position-horizontal-relative:page;mso-position-vertical-relative:page">
                  <v:imagedata r:id="rId47" o:title=""/>
                  <o:lock v:ext="edit" text="t" grouping="t"/>
                </v:shape>
              </w:pict>
            </w:r>
            <w:r w:rsidR="00D51077">
              <w:cr/>
            </w:r>
          </w:p>
          <w:p w:rsidR="00D51077" w:rsidRPr="00D51077" w:rsidRDefault="00D51077">
            <w:pPr>
              <w:rPr>
                <w:sz w:val="28"/>
                <w:szCs w:val="28"/>
              </w:rPr>
            </w:pPr>
            <w:r w:rsidRPr="00D51077">
              <w:rPr>
                <w:rFonts w:hint="eastAsia"/>
                <w:sz w:val="28"/>
                <w:szCs w:val="28"/>
              </w:rPr>
              <w:t>乙烯砜型</w:t>
            </w:r>
          </w:p>
          <w:p w:rsidR="00D51077" w:rsidRDefault="005849A9">
            <w:r>
              <w:lastRenderedPageBreak/>
              <w:pict>
                <v:shape id="图片 54" o:spid="_x0000_i1037" type="#_x0000_t75" style="width:355.8pt;height:84.6pt;mso-position-horizontal-relative:page;mso-position-vertical-relative:page">
                  <v:imagedata r:id="rId48" o:title=""/>
                  <o:lock v:ext="edit" text="t" grouping="t"/>
                </v:shape>
              </w:pict>
            </w:r>
            <w:r w:rsidR="00D51077">
              <w:cr/>
            </w:r>
          </w:p>
          <w:p w:rsidR="00D51077" w:rsidRPr="00D51077" w:rsidRDefault="00D51077" w:rsidP="00D51077">
            <w:pPr>
              <w:numPr>
                <w:ilvl w:val="0"/>
                <w:numId w:val="10"/>
              </w:numPr>
              <w:rPr>
                <w:sz w:val="28"/>
                <w:szCs w:val="28"/>
              </w:rPr>
            </w:pPr>
            <w:r w:rsidRPr="00D51077">
              <w:rPr>
                <w:rFonts w:hint="eastAsia"/>
                <w:sz w:val="28"/>
                <w:szCs w:val="28"/>
              </w:rPr>
              <w:t>活性染料的合成</w:t>
            </w:r>
          </w:p>
          <w:p w:rsidR="00D51077" w:rsidRDefault="005849A9">
            <w:r>
              <w:pict>
                <v:shape id="图片 55" o:spid="_x0000_i1038" type="#_x0000_t75" style="width:388.2pt;height:337.2pt;mso-position-horizontal-relative:page;mso-position-vertical-relative:page">
                  <v:fill o:detectmouseclick="t"/>
                  <v:imagedata r:id="rId49" o:title=""/>
                  <o:lock v:ext="edit" text="t" grouping="t"/>
                </v:shape>
              </w:pict>
            </w:r>
            <w:r w:rsidR="00D51077">
              <w:cr/>
            </w:r>
          </w:p>
          <w:p w:rsidR="00D51077" w:rsidRPr="00D51077" w:rsidRDefault="00D51077">
            <w:pPr>
              <w:rPr>
                <w:sz w:val="28"/>
                <w:szCs w:val="28"/>
              </w:rPr>
            </w:pPr>
            <w:r w:rsidRPr="00D51077">
              <w:rPr>
                <w:sz w:val="28"/>
                <w:szCs w:val="28"/>
              </w:rPr>
              <w:t xml:space="preserve">§ </w:t>
            </w:r>
            <w:r w:rsidRPr="00D51077">
              <w:rPr>
                <w:rFonts w:hint="eastAsia"/>
                <w:sz w:val="28"/>
                <w:szCs w:val="28"/>
              </w:rPr>
              <w:t>4.5</w:t>
            </w:r>
            <w:r w:rsidRPr="00D51077">
              <w:rPr>
                <w:rFonts w:hint="eastAsia"/>
                <w:sz w:val="28"/>
                <w:szCs w:val="28"/>
              </w:rPr>
              <w:t>分散染料</w:t>
            </w:r>
          </w:p>
          <w:p w:rsidR="00D51077" w:rsidRPr="00D51077" w:rsidRDefault="00D51077">
            <w:pPr>
              <w:rPr>
                <w:sz w:val="28"/>
                <w:szCs w:val="28"/>
              </w:rPr>
            </w:pPr>
            <w:r w:rsidRPr="00D51077">
              <w:rPr>
                <w:rFonts w:hint="eastAsia"/>
                <w:sz w:val="28"/>
                <w:szCs w:val="28"/>
              </w:rPr>
              <w:t xml:space="preserve">1. </w:t>
            </w:r>
            <w:r w:rsidRPr="00D51077">
              <w:rPr>
                <w:rFonts w:hint="eastAsia"/>
                <w:sz w:val="28"/>
                <w:szCs w:val="28"/>
              </w:rPr>
              <w:t>染色对象：聚酯，醋酯纤维</w:t>
            </w:r>
          </w:p>
          <w:p w:rsidR="00D51077" w:rsidRPr="00D51077" w:rsidRDefault="00D51077">
            <w:pPr>
              <w:rPr>
                <w:sz w:val="28"/>
                <w:szCs w:val="28"/>
              </w:rPr>
            </w:pPr>
            <w:r w:rsidRPr="00D51077">
              <w:rPr>
                <w:rFonts w:hint="eastAsia"/>
                <w:sz w:val="28"/>
                <w:szCs w:val="28"/>
              </w:rPr>
              <w:t xml:space="preserve">2. </w:t>
            </w:r>
            <w:r w:rsidRPr="00D51077">
              <w:rPr>
                <w:rFonts w:hint="eastAsia"/>
                <w:sz w:val="28"/>
                <w:szCs w:val="28"/>
              </w:rPr>
              <w:t>应用性能：Ｅ型</w:t>
            </w:r>
            <w:r w:rsidRPr="00D51077">
              <w:rPr>
                <w:rFonts w:hint="eastAsia"/>
                <w:sz w:val="28"/>
                <w:szCs w:val="28"/>
              </w:rPr>
              <w:t>(</w:t>
            </w:r>
            <w:r w:rsidRPr="00D51077">
              <w:rPr>
                <w:rFonts w:hint="eastAsia"/>
                <w:sz w:val="28"/>
                <w:szCs w:val="28"/>
              </w:rPr>
              <w:t>低温型</w:t>
            </w:r>
            <w:r w:rsidRPr="00D51077">
              <w:rPr>
                <w:rFonts w:hint="eastAsia"/>
                <w:sz w:val="28"/>
                <w:szCs w:val="28"/>
              </w:rPr>
              <w:t>)</w:t>
            </w:r>
            <w:r w:rsidRPr="00D51077">
              <w:rPr>
                <w:rFonts w:hint="eastAsia"/>
                <w:sz w:val="28"/>
                <w:szCs w:val="28"/>
              </w:rPr>
              <w:t>，Ｓ或</w:t>
            </w:r>
            <w:r w:rsidRPr="00D51077">
              <w:rPr>
                <w:rFonts w:hint="eastAsia"/>
                <w:sz w:val="28"/>
                <w:szCs w:val="28"/>
              </w:rPr>
              <w:t>H</w:t>
            </w:r>
            <w:r w:rsidRPr="00D51077">
              <w:rPr>
                <w:rFonts w:hint="eastAsia"/>
                <w:sz w:val="28"/>
                <w:szCs w:val="28"/>
              </w:rPr>
              <w:t>型</w:t>
            </w:r>
            <w:r w:rsidRPr="00D51077">
              <w:rPr>
                <w:rFonts w:hint="eastAsia"/>
                <w:sz w:val="28"/>
                <w:szCs w:val="28"/>
              </w:rPr>
              <w:t>(</w:t>
            </w:r>
            <w:r w:rsidRPr="00D51077">
              <w:rPr>
                <w:rFonts w:hint="eastAsia"/>
                <w:sz w:val="28"/>
                <w:szCs w:val="28"/>
              </w:rPr>
              <w:t>高温型</w:t>
            </w:r>
            <w:r w:rsidRPr="00D51077">
              <w:rPr>
                <w:rFonts w:hint="eastAsia"/>
                <w:sz w:val="28"/>
                <w:szCs w:val="28"/>
              </w:rPr>
              <w:t>)</w:t>
            </w:r>
            <w:r w:rsidRPr="00D51077">
              <w:rPr>
                <w:rFonts w:hint="eastAsia"/>
                <w:sz w:val="28"/>
                <w:szCs w:val="28"/>
              </w:rPr>
              <w:t>，ＳＥ或</w:t>
            </w:r>
            <w:r w:rsidRPr="00D51077">
              <w:rPr>
                <w:rFonts w:hint="eastAsia"/>
                <w:sz w:val="28"/>
                <w:szCs w:val="28"/>
              </w:rPr>
              <w:t>M</w:t>
            </w:r>
            <w:r w:rsidRPr="00D51077">
              <w:rPr>
                <w:rFonts w:hint="eastAsia"/>
                <w:sz w:val="28"/>
                <w:szCs w:val="28"/>
              </w:rPr>
              <w:t>型</w:t>
            </w:r>
            <w:r w:rsidRPr="00D51077">
              <w:rPr>
                <w:rFonts w:hint="eastAsia"/>
                <w:sz w:val="28"/>
                <w:szCs w:val="28"/>
              </w:rPr>
              <w:t>(</w:t>
            </w:r>
            <w:r w:rsidRPr="00D51077">
              <w:rPr>
                <w:rFonts w:hint="eastAsia"/>
                <w:sz w:val="28"/>
                <w:szCs w:val="28"/>
              </w:rPr>
              <w:t>中温型</w:t>
            </w:r>
            <w:r w:rsidRPr="00D51077">
              <w:rPr>
                <w:rFonts w:hint="eastAsia"/>
                <w:sz w:val="28"/>
                <w:szCs w:val="28"/>
              </w:rPr>
              <w:t>)</w:t>
            </w:r>
          </w:p>
          <w:p w:rsidR="00D51077" w:rsidRPr="00D51077" w:rsidRDefault="00D51077">
            <w:pPr>
              <w:rPr>
                <w:sz w:val="28"/>
                <w:szCs w:val="28"/>
              </w:rPr>
            </w:pPr>
            <w:r w:rsidRPr="00D51077">
              <w:rPr>
                <w:rFonts w:hint="eastAsia"/>
                <w:sz w:val="28"/>
                <w:szCs w:val="28"/>
              </w:rPr>
              <w:t>3.</w:t>
            </w:r>
            <w:r w:rsidRPr="00D51077">
              <w:rPr>
                <w:rFonts w:hint="eastAsia"/>
                <w:sz w:val="28"/>
                <w:szCs w:val="28"/>
              </w:rPr>
              <w:t>结构分类：偶氮型及其通式</w:t>
            </w:r>
          </w:p>
          <w:p w:rsidR="00D51077" w:rsidRPr="00D51077" w:rsidRDefault="005849A9">
            <w:pPr>
              <w:rPr>
                <w:sz w:val="28"/>
                <w:szCs w:val="28"/>
              </w:rPr>
            </w:pPr>
            <w:r>
              <w:lastRenderedPageBreak/>
              <w:pict>
                <v:shape id="图片 56" o:spid="_x0000_i1039" type="#_x0000_t75" style="width:356.4pt;height:108pt;mso-position-horizontal-relative:page;mso-position-vertical-relative:page" fillcolor="#ffef66">
                  <v:imagedata r:id="rId50" o:title=""/>
                  <v:shadow color="black"/>
                  <o:lock v:ext="edit" text="t"/>
                </v:shape>
              </w:pict>
            </w:r>
          </w:p>
          <w:p w:rsidR="00D51077" w:rsidRPr="00D51077" w:rsidRDefault="00D51077">
            <w:pPr>
              <w:rPr>
                <w:sz w:val="28"/>
                <w:szCs w:val="28"/>
              </w:rPr>
            </w:pPr>
            <w:r w:rsidRPr="00D51077">
              <w:rPr>
                <w:rFonts w:hint="eastAsia"/>
                <w:sz w:val="28"/>
                <w:szCs w:val="28"/>
              </w:rPr>
              <w:t>蒽醌型及其通式</w:t>
            </w:r>
          </w:p>
          <w:p w:rsidR="00D51077" w:rsidRDefault="00D51077">
            <w:r>
              <w:rPr>
                <w:rFonts w:hint="eastAsia"/>
              </w:rPr>
              <w:t xml:space="preserve">                   </w:t>
            </w:r>
            <w:r w:rsidR="005849A9">
              <w:pict>
                <v:shape id="图片 57" o:spid="_x0000_i1040" type="#_x0000_t75" style="width:163.2pt;height:114pt;mso-position-horizontal-relative:page;mso-position-vertical-relative:page" fillcolor="#ffef66">
                  <v:imagedata r:id="rId51" o:title=""/>
                  <v:shadow color="black"/>
                  <o:lock v:ext="edit" text="t"/>
                </v:shape>
              </w:pict>
            </w:r>
          </w:p>
          <w:p w:rsidR="00D51077" w:rsidRPr="00D51077" w:rsidRDefault="00D51077">
            <w:pPr>
              <w:rPr>
                <w:sz w:val="28"/>
                <w:szCs w:val="28"/>
              </w:rPr>
            </w:pPr>
            <w:r w:rsidRPr="00D51077">
              <w:rPr>
                <w:rFonts w:hint="eastAsia"/>
                <w:sz w:val="28"/>
                <w:szCs w:val="28"/>
              </w:rPr>
              <w:t>式中</w:t>
            </w:r>
            <w:r w:rsidRPr="00D51077">
              <w:rPr>
                <w:rFonts w:hint="eastAsia"/>
                <w:sz w:val="28"/>
                <w:szCs w:val="28"/>
              </w:rPr>
              <w:t>:X,Y,Z</w:t>
            </w:r>
            <w:r w:rsidRPr="00D51077">
              <w:rPr>
                <w:rFonts w:hint="eastAsia"/>
                <w:sz w:val="28"/>
                <w:szCs w:val="28"/>
              </w:rPr>
              <w:t>一般为</w:t>
            </w:r>
            <w:r w:rsidRPr="00D51077">
              <w:rPr>
                <w:rFonts w:hint="eastAsia"/>
                <w:sz w:val="28"/>
                <w:szCs w:val="28"/>
              </w:rPr>
              <w:t>-H,-OH,-NR1R2</w:t>
            </w:r>
          </w:p>
          <w:p w:rsidR="00D51077" w:rsidRPr="00D51077" w:rsidRDefault="00D51077">
            <w:pPr>
              <w:rPr>
                <w:sz w:val="28"/>
                <w:szCs w:val="28"/>
              </w:rPr>
            </w:pPr>
            <w:r w:rsidRPr="00D51077">
              <w:rPr>
                <w:rFonts w:hint="eastAsia"/>
                <w:sz w:val="28"/>
                <w:szCs w:val="28"/>
              </w:rPr>
              <w:t>当</w:t>
            </w:r>
            <w:r w:rsidRPr="00D51077">
              <w:rPr>
                <w:rFonts w:hint="eastAsia"/>
                <w:sz w:val="28"/>
                <w:szCs w:val="28"/>
              </w:rPr>
              <w:t>Y,Z</w:t>
            </w:r>
            <w:r w:rsidRPr="00D51077">
              <w:rPr>
                <w:rFonts w:hint="eastAsia"/>
                <w:sz w:val="28"/>
                <w:szCs w:val="28"/>
              </w:rPr>
              <w:t>为</w:t>
            </w:r>
            <w:r w:rsidRPr="00D51077">
              <w:rPr>
                <w:rFonts w:hint="eastAsia"/>
                <w:sz w:val="28"/>
                <w:szCs w:val="28"/>
              </w:rPr>
              <w:t>-H,X</w:t>
            </w:r>
            <w:r w:rsidRPr="00D51077">
              <w:rPr>
                <w:rFonts w:hint="eastAsia"/>
                <w:sz w:val="28"/>
                <w:szCs w:val="28"/>
              </w:rPr>
              <w:t>为</w:t>
            </w:r>
            <w:r w:rsidRPr="00D51077">
              <w:rPr>
                <w:rFonts w:hint="eastAsia"/>
                <w:sz w:val="28"/>
                <w:szCs w:val="28"/>
              </w:rPr>
              <w:t>-NR1R2</w:t>
            </w:r>
            <w:r w:rsidRPr="00D51077">
              <w:rPr>
                <w:rFonts w:hint="eastAsia"/>
                <w:sz w:val="28"/>
                <w:szCs w:val="28"/>
              </w:rPr>
              <w:t>时</w:t>
            </w:r>
            <w:r w:rsidRPr="00D51077">
              <w:rPr>
                <w:rFonts w:hint="eastAsia"/>
                <w:sz w:val="28"/>
                <w:szCs w:val="28"/>
              </w:rPr>
              <w:t>,</w:t>
            </w:r>
            <w:r w:rsidRPr="00D51077">
              <w:rPr>
                <w:rFonts w:hint="eastAsia"/>
                <w:sz w:val="28"/>
                <w:szCs w:val="28"/>
              </w:rPr>
              <w:t>称为</w:t>
            </w:r>
            <w:r w:rsidRPr="00D51077">
              <w:rPr>
                <w:rFonts w:hint="eastAsia"/>
                <w:sz w:val="28"/>
                <w:szCs w:val="28"/>
              </w:rPr>
              <w:t>1,4-</w:t>
            </w:r>
            <w:r w:rsidRPr="00D51077">
              <w:rPr>
                <w:rFonts w:hint="eastAsia"/>
                <w:sz w:val="28"/>
                <w:szCs w:val="28"/>
              </w:rPr>
              <w:t>二氨基蒽醌染料</w:t>
            </w:r>
            <w:r w:rsidRPr="00D51077">
              <w:rPr>
                <w:rFonts w:hint="eastAsia"/>
                <w:sz w:val="28"/>
                <w:szCs w:val="28"/>
              </w:rPr>
              <w:t>,</w:t>
            </w:r>
            <w:r w:rsidRPr="00D51077">
              <w:rPr>
                <w:rFonts w:hint="eastAsia"/>
                <w:sz w:val="28"/>
                <w:szCs w:val="28"/>
              </w:rPr>
              <w:t>耐光牢度较低</w:t>
            </w:r>
            <w:r w:rsidRPr="00D51077">
              <w:rPr>
                <w:rFonts w:hint="eastAsia"/>
                <w:sz w:val="28"/>
                <w:szCs w:val="28"/>
              </w:rPr>
              <w:t>,</w:t>
            </w:r>
            <w:r w:rsidRPr="00D51077">
              <w:rPr>
                <w:rFonts w:hint="eastAsia"/>
                <w:sz w:val="28"/>
                <w:szCs w:val="28"/>
              </w:rPr>
              <w:t>多为紫色</w:t>
            </w:r>
            <w:r w:rsidRPr="00D51077">
              <w:rPr>
                <w:rFonts w:hint="eastAsia"/>
                <w:sz w:val="28"/>
                <w:szCs w:val="28"/>
              </w:rPr>
              <w:t>.</w:t>
            </w:r>
          </w:p>
          <w:p w:rsidR="00D51077" w:rsidRPr="00D51077" w:rsidRDefault="00D51077">
            <w:pPr>
              <w:rPr>
                <w:sz w:val="28"/>
                <w:szCs w:val="28"/>
              </w:rPr>
            </w:pPr>
            <w:r w:rsidRPr="00D51077">
              <w:rPr>
                <w:rFonts w:hint="eastAsia"/>
                <w:sz w:val="28"/>
                <w:szCs w:val="28"/>
              </w:rPr>
              <w:t>当</w:t>
            </w:r>
            <w:r w:rsidRPr="00D51077">
              <w:rPr>
                <w:rFonts w:hint="eastAsia"/>
                <w:sz w:val="28"/>
                <w:szCs w:val="28"/>
              </w:rPr>
              <w:t>Y,Z</w:t>
            </w:r>
            <w:r w:rsidRPr="00D51077">
              <w:rPr>
                <w:rFonts w:hint="eastAsia"/>
                <w:sz w:val="28"/>
                <w:szCs w:val="28"/>
              </w:rPr>
              <w:t>为</w:t>
            </w:r>
            <w:r w:rsidRPr="00D51077">
              <w:rPr>
                <w:rFonts w:hint="eastAsia"/>
                <w:sz w:val="28"/>
                <w:szCs w:val="28"/>
              </w:rPr>
              <w:t>-H,X</w:t>
            </w:r>
            <w:r w:rsidRPr="00D51077">
              <w:rPr>
                <w:rFonts w:hint="eastAsia"/>
                <w:sz w:val="28"/>
                <w:szCs w:val="28"/>
              </w:rPr>
              <w:t>为</w:t>
            </w:r>
            <w:r w:rsidRPr="00D51077">
              <w:rPr>
                <w:rFonts w:hint="eastAsia"/>
                <w:sz w:val="28"/>
                <w:szCs w:val="28"/>
              </w:rPr>
              <w:t>-OH</w:t>
            </w:r>
            <w:r w:rsidRPr="00D51077">
              <w:rPr>
                <w:rFonts w:hint="eastAsia"/>
                <w:sz w:val="28"/>
                <w:szCs w:val="28"/>
              </w:rPr>
              <w:t>时</w:t>
            </w:r>
            <w:r w:rsidRPr="00D51077">
              <w:rPr>
                <w:rFonts w:hint="eastAsia"/>
                <w:sz w:val="28"/>
                <w:szCs w:val="28"/>
              </w:rPr>
              <w:t>,</w:t>
            </w:r>
            <w:r w:rsidRPr="00D51077">
              <w:rPr>
                <w:rFonts w:hint="eastAsia"/>
                <w:sz w:val="28"/>
                <w:szCs w:val="28"/>
              </w:rPr>
              <w:t>称为</w:t>
            </w:r>
            <w:r w:rsidRPr="00D51077">
              <w:rPr>
                <w:rFonts w:hint="eastAsia"/>
                <w:sz w:val="28"/>
                <w:szCs w:val="28"/>
              </w:rPr>
              <w:t>1-</w:t>
            </w:r>
            <w:r w:rsidRPr="00D51077">
              <w:rPr>
                <w:rFonts w:hint="eastAsia"/>
                <w:sz w:val="28"/>
                <w:szCs w:val="28"/>
              </w:rPr>
              <w:t>氨基</w:t>
            </w:r>
            <w:r w:rsidRPr="00D51077">
              <w:rPr>
                <w:rFonts w:hint="eastAsia"/>
                <w:sz w:val="28"/>
                <w:szCs w:val="28"/>
              </w:rPr>
              <w:t>-4-</w:t>
            </w:r>
            <w:r w:rsidRPr="00D51077">
              <w:rPr>
                <w:rFonts w:hint="eastAsia"/>
                <w:sz w:val="28"/>
                <w:szCs w:val="28"/>
              </w:rPr>
              <w:t>羟基蒽醌染料</w:t>
            </w:r>
            <w:r w:rsidRPr="00D51077">
              <w:rPr>
                <w:rFonts w:hint="eastAsia"/>
                <w:sz w:val="28"/>
                <w:szCs w:val="28"/>
              </w:rPr>
              <w:t>,</w:t>
            </w:r>
            <w:r w:rsidRPr="00D51077">
              <w:rPr>
                <w:rFonts w:hint="eastAsia"/>
                <w:sz w:val="28"/>
                <w:szCs w:val="28"/>
              </w:rPr>
              <w:t>一般在β位上还有烷氧基或芳氧基</w:t>
            </w:r>
            <w:r w:rsidRPr="00D51077">
              <w:rPr>
                <w:rFonts w:hint="eastAsia"/>
                <w:sz w:val="28"/>
                <w:szCs w:val="28"/>
              </w:rPr>
              <w:t>,</w:t>
            </w:r>
            <w:r w:rsidRPr="00D51077">
              <w:rPr>
                <w:rFonts w:hint="eastAsia"/>
                <w:sz w:val="28"/>
                <w:szCs w:val="28"/>
              </w:rPr>
              <w:t>多为红色到紫色</w:t>
            </w:r>
            <w:r w:rsidRPr="00D51077">
              <w:rPr>
                <w:rFonts w:hint="eastAsia"/>
                <w:sz w:val="28"/>
                <w:szCs w:val="28"/>
              </w:rPr>
              <w:t>.</w:t>
            </w:r>
          </w:p>
          <w:p w:rsidR="00D51077" w:rsidRPr="00D51077" w:rsidRDefault="00D51077">
            <w:pPr>
              <w:rPr>
                <w:sz w:val="28"/>
                <w:szCs w:val="28"/>
              </w:rPr>
            </w:pPr>
            <w:r w:rsidRPr="00D51077">
              <w:rPr>
                <w:rFonts w:hint="eastAsia"/>
                <w:sz w:val="28"/>
                <w:szCs w:val="28"/>
              </w:rPr>
              <w:t>当</w:t>
            </w:r>
            <w:r w:rsidRPr="00D51077">
              <w:rPr>
                <w:rFonts w:hint="eastAsia"/>
                <w:sz w:val="28"/>
                <w:szCs w:val="28"/>
              </w:rPr>
              <w:t>X,Y</w:t>
            </w:r>
            <w:r w:rsidRPr="00D51077">
              <w:rPr>
                <w:rFonts w:hint="eastAsia"/>
                <w:sz w:val="28"/>
                <w:szCs w:val="28"/>
              </w:rPr>
              <w:t>为</w:t>
            </w:r>
            <w:r w:rsidRPr="00D51077">
              <w:rPr>
                <w:rFonts w:hint="eastAsia"/>
                <w:sz w:val="28"/>
                <w:szCs w:val="28"/>
              </w:rPr>
              <w:t>-OH,Z</w:t>
            </w:r>
            <w:r w:rsidRPr="00D51077">
              <w:rPr>
                <w:rFonts w:hint="eastAsia"/>
                <w:sz w:val="28"/>
                <w:szCs w:val="28"/>
              </w:rPr>
              <w:t>为</w:t>
            </w:r>
            <w:r w:rsidRPr="00D51077">
              <w:rPr>
                <w:rFonts w:hint="eastAsia"/>
                <w:sz w:val="28"/>
                <w:szCs w:val="28"/>
              </w:rPr>
              <w:t>-NR1R2</w:t>
            </w:r>
            <w:r w:rsidRPr="00D51077">
              <w:rPr>
                <w:rFonts w:hint="eastAsia"/>
                <w:sz w:val="28"/>
                <w:szCs w:val="28"/>
              </w:rPr>
              <w:t>时</w:t>
            </w:r>
            <w:r w:rsidRPr="00D51077">
              <w:rPr>
                <w:rFonts w:hint="eastAsia"/>
                <w:sz w:val="28"/>
                <w:szCs w:val="28"/>
              </w:rPr>
              <w:t>,</w:t>
            </w:r>
            <w:r w:rsidRPr="00D51077">
              <w:rPr>
                <w:rFonts w:hint="eastAsia"/>
                <w:sz w:val="28"/>
                <w:szCs w:val="28"/>
              </w:rPr>
              <w:t>称为</w:t>
            </w:r>
            <w:r w:rsidRPr="00D51077">
              <w:rPr>
                <w:rFonts w:hint="eastAsia"/>
                <w:sz w:val="28"/>
                <w:szCs w:val="28"/>
              </w:rPr>
              <w:t>1,5-</w:t>
            </w:r>
            <w:r w:rsidRPr="00D51077">
              <w:rPr>
                <w:rFonts w:hint="eastAsia"/>
                <w:sz w:val="28"/>
                <w:szCs w:val="28"/>
              </w:rPr>
              <w:t>二羟基</w:t>
            </w:r>
            <w:r w:rsidRPr="00D51077">
              <w:rPr>
                <w:rFonts w:hint="eastAsia"/>
                <w:sz w:val="28"/>
                <w:szCs w:val="28"/>
              </w:rPr>
              <w:t>-4,8-</w:t>
            </w:r>
            <w:r w:rsidRPr="00D51077">
              <w:rPr>
                <w:rFonts w:hint="eastAsia"/>
                <w:sz w:val="28"/>
                <w:szCs w:val="28"/>
              </w:rPr>
              <w:t>二氨基蒽醌染料</w:t>
            </w:r>
            <w:r w:rsidRPr="00D51077">
              <w:rPr>
                <w:rFonts w:hint="eastAsia"/>
                <w:sz w:val="28"/>
                <w:szCs w:val="28"/>
              </w:rPr>
              <w:t>,</w:t>
            </w:r>
            <w:r w:rsidRPr="00D51077">
              <w:rPr>
                <w:rFonts w:hint="eastAsia"/>
                <w:sz w:val="28"/>
                <w:szCs w:val="28"/>
              </w:rPr>
              <w:t>多数为鲜艳的兰色</w:t>
            </w:r>
            <w:r w:rsidRPr="00D51077">
              <w:rPr>
                <w:rFonts w:hint="eastAsia"/>
                <w:sz w:val="28"/>
                <w:szCs w:val="28"/>
              </w:rPr>
              <w:t>.</w:t>
            </w:r>
          </w:p>
          <w:p w:rsidR="00D51077" w:rsidRPr="00D51077" w:rsidRDefault="00D51077">
            <w:pPr>
              <w:rPr>
                <w:sz w:val="28"/>
                <w:szCs w:val="28"/>
              </w:rPr>
            </w:pPr>
            <w:r w:rsidRPr="00D51077">
              <w:rPr>
                <w:sz w:val="28"/>
                <w:szCs w:val="28"/>
              </w:rPr>
              <w:t xml:space="preserve">§ </w:t>
            </w:r>
            <w:r w:rsidRPr="00D51077">
              <w:rPr>
                <w:rFonts w:hint="eastAsia"/>
                <w:sz w:val="28"/>
                <w:szCs w:val="28"/>
              </w:rPr>
              <w:t>4.6</w:t>
            </w:r>
            <w:r w:rsidRPr="00D51077">
              <w:rPr>
                <w:rFonts w:hint="eastAsia"/>
                <w:sz w:val="28"/>
                <w:szCs w:val="28"/>
              </w:rPr>
              <w:t>还原染料</w:t>
            </w:r>
          </w:p>
          <w:p w:rsidR="00D51077" w:rsidRPr="00D51077" w:rsidRDefault="00D51077">
            <w:pPr>
              <w:rPr>
                <w:sz w:val="28"/>
                <w:szCs w:val="28"/>
              </w:rPr>
            </w:pPr>
            <w:r w:rsidRPr="00D51077">
              <w:rPr>
                <w:rFonts w:hint="eastAsia"/>
                <w:sz w:val="28"/>
                <w:szCs w:val="28"/>
              </w:rPr>
              <w:t>1.</w:t>
            </w:r>
            <w:r w:rsidRPr="00D51077">
              <w:rPr>
                <w:rFonts w:hint="eastAsia"/>
                <w:sz w:val="28"/>
                <w:szCs w:val="28"/>
              </w:rPr>
              <w:t>染色特征：</w:t>
            </w:r>
            <w:r w:rsidRPr="00D51077">
              <w:rPr>
                <w:rFonts w:hint="eastAsia"/>
                <w:sz w:val="28"/>
                <w:szCs w:val="28"/>
              </w:rPr>
              <w:t xml:space="preserve"> </w:t>
            </w:r>
            <w:r w:rsidRPr="00D51077">
              <w:rPr>
                <w:rFonts w:hint="eastAsia"/>
                <w:sz w:val="28"/>
                <w:szCs w:val="28"/>
              </w:rPr>
              <w:t>隐色体，还原体，</w:t>
            </w:r>
          </w:p>
          <w:p w:rsidR="00D51077" w:rsidRPr="00D51077" w:rsidRDefault="00D51077">
            <w:pPr>
              <w:rPr>
                <w:sz w:val="28"/>
                <w:szCs w:val="28"/>
              </w:rPr>
            </w:pPr>
            <w:r w:rsidRPr="00D51077">
              <w:rPr>
                <w:rFonts w:hint="eastAsia"/>
                <w:sz w:val="28"/>
                <w:szCs w:val="28"/>
              </w:rPr>
              <w:t>上染过程</w:t>
            </w:r>
            <w:r w:rsidRPr="00D51077">
              <w:rPr>
                <w:rFonts w:hint="eastAsia"/>
                <w:sz w:val="28"/>
                <w:szCs w:val="28"/>
              </w:rPr>
              <w:t>:</w:t>
            </w:r>
          </w:p>
          <w:p w:rsidR="00D51077" w:rsidRDefault="005849A9">
            <w:r>
              <w:lastRenderedPageBreak/>
              <w:pict>
                <v:shape id="图片 58" o:spid="_x0000_i1041" type="#_x0000_t75" style="width:306.6pt;height:267.6pt;mso-position-horizontal-relative:page;mso-position-vertical-relative:page" fillcolor="#ffef66">
                  <v:imagedata r:id="rId52" o:title=""/>
                  <v:shadow color="black"/>
                  <o:lock v:ext="edit" text="t"/>
                </v:shape>
              </w:pict>
            </w:r>
          </w:p>
          <w:p w:rsidR="00D51077" w:rsidRDefault="00D51077"/>
          <w:p w:rsidR="00D51077" w:rsidRPr="00D51077" w:rsidRDefault="005849A9">
            <w:pPr>
              <w:rPr>
                <w:sz w:val="28"/>
                <w:szCs w:val="28"/>
              </w:rPr>
            </w:pPr>
            <w:r>
              <w:pict>
                <v:shape id="图片 60" o:spid="_x0000_i1042" type="#_x0000_t75" style="width:420.6pt;height:238.2pt;mso-position-horizontal-relative:page;mso-position-vertical-relative:page" fillcolor="#ffef66">
                  <v:imagedata r:id="rId53" o:title=""/>
                  <v:shadow color="black"/>
                  <o:lock v:ext="edit" text="t"/>
                </v:shape>
              </w:pict>
            </w:r>
            <w:r w:rsidR="00D51077" w:rsidRPr="00D51077">
              <w:rPr>
                <w:sz w:val="28"/>
                <w:szCs w:val="28"/>
              </w:rPr>
              <w:t xml:space="preserve">§ </w:t>
            </w:r>
            <w:r w:rsidR="00D51077" w:rsidRPr="00D51077">
              <w:rPr>
                <w:rFonts w:hint="eastAsia"/>
                <w:sz w:val="28"/>
                <w:szCs w:val="28"/>
              </w:rPr>
              <w:t>4.7</w:t>
            </w:r>
            <w:r w:rsidR="00D51077" w:rsidRPr="00D51077">
              <w:rPr>
                <w:rFonts w:hint="eastAsia"/>
                <w:sz w:val="28"/>
                <w:szCs w:val="28"/>
              </w:rPr>
              <w:t>冰染染料</w:t>
            </w:r>
          </w:p>
          <w:p w:rsidR="00D51077" w:rsidRPr="00D51077" w:rsidRDefault="00D51077">
            <w:pPr>
              <w:rPr>
                <w:sz w:val="28"/>
                <w:szCs w:val="28"/>
              </w:rPr>
            </w:pPr>
            <w:r w:rsidRPr="00D51077">
              <w:rPr>
                <w:rFonts w:hint="eastAsia"/>
                <w:sz w:val="28"/>
                <w:szCs w:val="28"/>
              </w:rPr>
              <w:t>染色特征</w:t>
            </w:r>
          </w:p>
          <w:p w:rsidR="00D51077" w:rsidRPr="00D51077" w:rsidRDefault="00D51077" w:rsidP="00D51077">
            <w:pPr>
              <w:numPr>
                <w:ilvl w:val="0"/>
                <w:numId w:val="11"/>
              </w:numPr>
              <w:rPr>
                <w:sz w:val="28"/>
                <w:szCs w:val="28"/>
              </w:rPr>
            </w:pPr>
            <w:r w:rsidRPr="00D51077">
              <w:rPr>
                <w:rFonts w:hint="eastAsia"/>
                <w:sz w:val="28"/>
                <w:szCs w:val="28"/>
              </w:rPr>
              <w:t>色酚</w:t>
            </w:r>
            <w:r w:rsidRPr="00D51077">
              <w:rPr>
                <w:rFonts w:hint="eastAsia"/>
                <w:sz w:val="28"/>
                <w:szCs w:val="28"/>
              </w:rPr>
              <w:t>(</w:t>
            </w:r>
            <w:r w:rsidRPr="00D51077">
              <w:rPr>
                <w:rFonts w:hint="eastAsia"/>
                <w:sz w:val="28"/>
                <w:szCs w:val="28"/>
              </w:rPr>
              <w:t>打底基，用来与重氮盐在棉纤维上偶合生成不溶性偶氮染料的酚类</w:t>
            </w:r>
            <w:r w:rsidRPr="00D51077">
              <w:rPr>
                <w:rFonts w:hint="eastAsia"/>
                <w:sz w:val="28"/>
                <w:szCs w:val="28"/>
              </w:rPr>
              <w:t>)</w:t>
            </w:r>
          </w:p>
          <w:p w:rsidR="00D51077" w:rsidRPr="00D51077" w:rsidRDefault="005849A9" w:rsidP="00D51077">
            <w:pPr>
              <w:jc w:val="center"/>
              <w:rPr>
                <w:sz w:val="28"/>
                <w:szCs w:val="28"/>
              </w:rPr>
            </w:pPr>
            <w:r>
              <w:lastRenderedPageBreak/>
              <w:pict>
                <v:shape id="图片 61" o:spid="_x0000_i1043" type="#_x0000_t75" style="width:178.2pt;height:79.2pt;mso-position-horizontal-relative:page;mso-position-vertical-relative:page" fillcolor="#ffef66">
                  <v:imagedata r:id="rId54" o:title=""/>
                  <v:shadow color="black"/>
                  <o:lock v:ext="edit" text="t"/>
                </v:shape>
              </w:pict>
            </w:r>
          </w:p>
          <w:p w:rsidR="00D51077" w:rsidRPr="00D51077" w:rsidRDefault="00D51077" w:rsidP="00D51077">
            <w:pPr>
              <w:numPr>
                <w:ilvl w:val="0"/>
                <w:numId w:val="11"/>
              </w:numPr>
              <w:rPr>
                <w:sz w:val="28"/>
                <w:szCs w:val="28"/>
              </w:rPr>
            </w:pPr>
            <w:r w:rsidRPr="00D51077">
              <w:rPr>
                <w:rFonts w:hint="eastAsia"/>
                <w:sz w:val="28"/>
                <w:szCs w:val="28"/>
              </w:rPr>
              <w:t>色基</w:t>
            </w:r>
            <w:r w:rsidRPr="00D51077">
              <w:rPr>
                <w:rFonts w:hint="eastAsia"/>
                <w:sz w:val="28"/>
                <w:szCs w:val="28"/>
              </w:rPr>
              <w:t>(</w:t>
            </w:r>
            <w:r w:rsidRPr="00D51077">
              <w:rPr>
                <w:rFonts w:hint="eastAsia"/>
                <w:sz w:val="28"/>
                <w:szCs w:val="28"/>
              </w:rPr>
              <w:t>显色剂，冰染染料的重氮部分。多数为不含可溶性基团的芳胺化合物或氨基偶氮化合物</w:t>
            </w:r>
            <w:r w:rsidRPr="00D51077">
              <w:rPr>
                <w:rFonts w:hint="eastAsia"/>
                <w:sz w:val="28"/>
                <w:szCs w:val="28"/>
              </w:rPr>
              <w:t>)</w:t>
            </w:r>
          </w:p>
          <w:p w:rsidR="00D51077" w:rsidRDefault="005849A9" w:rsidP="00D51077">
            <w:pPr>
              <w:jc w:val="center"/>
            </w:pPr>
            <w:r>
              <w:pict>
                <v:shape id="图片 62" o:spid="_x0000_i1044" type="#_x0000_t75" style="width:260.4pt;height:75.6pt;mso-position-horizontal-relative:page;mso-position-vertical-relative:page" fillcolor="#ffef66">
                  <v:imagedata r:id="rId55" o:title=""/>
                  <v:shadow color="black"/>
                  <o:lock v:ext="edit" text="t"/>
                </v:shape>
              </w:pict>
            </w:r>
          </w:p>
          <w:p w:rsidR="00D51077" w:rsidRDefault="005849A9">
            <w:r>
              <w:pict>
                <v:shape id="图片 63" o:spid="_x0000_i1045" type="#_x0000_t75" style="width:410.4pt;height:96.6pt;mso-position-horizontal-relative:page;mso-position-vertical-relative:page">
                  <v:imagedata r:id="rId56" o:title=""/>
                  <o:lock v:ext="edit" text="t"/>
                </v:shape>
              </w:pict>
            </w:r>
            <w:r w:rsidR="00D51077">
              <w:cr/>
            </w:r>
          </w:p>
          <w:p w:rsidR="00D51077" w:rsidRPr="00D51077" w:rsidRDefault="00D51077">
            <w:pPr>
              <w:rPr>
                <w:sz w:val="28"/>
                <w:szCs w:val="28"/>
              </w:rPr>
            </w:pPr>
            <w:r w:rsidRPr="00D51077">
              <w:rPr>
                <w:sz w:val="28"/>
                <w:szCs w:val="28"/>
              </w:rPr>
              <w:t xml:space="preserve">§ </w:t>
            </w:r>
            <w:r w:rsidRPr="00D51077">
              <w:rPr>
                <w:rFonts w:hint="eastAsia"/>
                <w:sz w:val="28"/>
                <w:szCs w:val="28"/>
              </w:rPr>
              <w:t>4.8</w:t>
            </w:r>
            <w:r w:rsidRPr="00D51077">
              <w:rPr>
                <w:rFonts w:hint="eastAsia"/>
                <w:sz w:val="28"/>
                <w:szCs w:val="28"/>
              </w:rPr>
              <w:t>其他染料</w:t>
            </w:r>
          </w:p>
          <w:p w:rsidR="00D51077" w:rsidRPr="00D51077" w:rsidRDefault="00D51077">
            <w:pPr>
              <w:rPr>
                <w:sz w:val="28"/>
                <w:szCs w:val="28"/>
              </w:rPr>
            </w:pPr>
            <w:r w:rsidRPr="00D51077">
              <w:rPr>
                <w:rFonts w:hint="eastAsia"/>
                <w:sz w:val="28"/>
                <w:szCs w:val="28"/>
              </w:rPr>
              <w:t>直接染料</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特征：能在中性和弱碱性介质中加热沸煮，不需要媒染剂的染料，以氢键和范德华力与纤维结合。</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分类</w:t>
            </w:r>
            <w:r w:rsidRPr="00D51077">
              <w:rPr>
                <w:rFonts w:hint="eastAsia"/>
                <w:sz w:val="28"/>
                <w:szCs w:val="28"/>
              </w:rPr>
              <w:t xml:space="preserve">:   </w:t>
            </w:r>
            <w:r w:rsidRPr="00D51077">
              <w:rPr>
                <w:rFonts w:hint="eastAsia"/>
                <w:sz w:val="28"/>
                <w:szCs w:val="28"/>
              </w:rPr>
              <w:t>普通直接染料</w:t>
            </w:r>
          </w:p>
          <w:p w:rsidR="00D51077" w:rsidRPr="00D51077" w:rsidRDefault="005849A9">
            <w:pPr>
              <w:rPr>
                <w:sz w:val="28"/>
                <w:szCs w:val="28"/>
              </w:rPr>
            </w:pPr>
            <w:r>
              <w:pict>
                <v:shape id="图片 64" o:spid="_x0000_i1046" type="#_x0000_t75" style="width:408.6pt;height:92.4pt;mso-position-horizontal-relative:page;mso-position-vertical-relative:page" fillcolor="#ffef66">
                  <v:imagedata r:id="rId57" o:title=""/>
                  <v:shadow color="black"/>
                  <o:lock v:ext="edit" text="t"/>
                </v:shape>
              </w:pic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耐晒直接染料</w:t>
            </w:r>
            <w:r w:rsidRPr="00D51077">
              <w:rPr>
                <w:rFonts w:hint="eastAsia"/>
                <w:sz w:val="28"/>
                <w:szCs w:val="28"/>
              </w:rPr>
              <w:t xml:space="preserve">  </w:t>
            </w:r>
          </w:p>
          <w:p w:rsidR="00D51077" w:rsidRPr="00D51077" w:rsidRDefault="005849A9">
            <w:pPr>
              <w:rPr>
                <w:sz w:val="28"/>
                <w:szCs w:val="28"/>
              </w:rPr>
            </w:pPr>
            <w:r>
              <w:lastRenderedPageBreak/>
              <w:pict>
                <v:shape id="图片 65" o:spid="_x0000_i1047" type="#_x0000_t75" style="width:508.2pt;height:85.2pt;mso-position-horizontal-relative:page;mso-position-vertical-relative:page" fillcolor="#ffef66">
                  <v:imagedata r:id="rId58" o:title=""/>
                  <v:shadow color="black"/>
                  <o:lock v:ext="edit" text="t"/>
                </v:shape>
              </w:pict>
            </w:r>
            <w:r w:rsidR="00D51077" w:rsidRPr="00D51077">
              <w:rPr>
                <w:rFonts w:hint="eastAsia"/>
                <w:sz w:val="28"/>
                <w:szCs w:val="28"/>
              </w:rPr>
              <w:t>铜盐直接染料</w:t>
            </w:r>
            <w:r w:rsidR="00D51077" w:rsidRPr="00D51077">
              <w:rPr>
                <w:rFonts w:hint="eastAsia"/>
                <w:sz w:val="28"/>
                <w:szCs w:val="28"/>
              </w:rPr>
              <w:t>:</w:t>
            </w:r>
            <w:r w:rsidR="00D51077" w:rsidRPr="00D51077">
              <w:rPr>
                <w:rFonts w:hint="eastAsia"/>
                <w:sz w:val="28"/>
                <w:szCs w:val="28"/>
              </w:rPr>
              <w:t>由偶氮型染料经铜盐处理而得</w:t>
            </w:r>
          </w:p>
          <w:p w:rsidR="00D51077" w:rsidRPr="00D51077" w:rsidRDefault="00D51077">
            <w:pPr>
              <w:rPr>
                <w:sz w:val="28"/>
                <w:szCs w:val="28"/>
              </w:rPr>
            </w:pPr>
            <w:r w:rsidRPr="00D51077">
              <w:rPr>
                <w:rFonts w:hint="eastAsia"/>
                <w:sz w:val="28"/>
                <w:szCs w:val="28"/>
              </w:rPr>
              <w:t>直接重氮染料</w:t>
            </w:r>
            <w:r w:rsidRPr="00D51077">
              <w:rPr>
                <w:rFonts w:hint="eastAsia"/>
                <w:sz w:val="28"/>
                <w:szCs w:val="28"/>
              </w:rPr>
              <w:t>:</w:t>
            </w:r>
            <w:r w:rsidRPr="00D51077">
              <w:rPr>
                <w:rFonts w:hint="eastAsia"/>
                <w:sz w:val="28"/>
                <w:szCs w:val="28"/>
              </w:rPr>
              <w:t>分子中带有伯芳胺基，上染后可以在棉纤维上再进行重氮化，并与偶合组分偶合</w:t>
            </w:r>
            <w:r w:rsidRPr="00D51077">
              <w:rPr>
                <w:rFonts w:hint="eastAsia"/>
                <w:sz w:val="28"/>
                <w:szCs w:val="28"/>
              </w:rPr>
              <w:t>.</w:t>
            </w:r>
          </w:p>
          <w:p w:rsidR="00D51077" w:rsidRDefault="00D51077"/>
        </w:tc>
      </w:tr>
      <w:tr w:rsidR="00D51077" w:rsidRPr="00D51077" w:rsidTr="00D51077">
        <w:trPr>
          <w:trHeight w:val="233"/>
        </w:trPr>
        <w:tc>
          <w:tcPr>
            <w:tcW w:w="8522" w:type="dxa"/>
          </w:tcPr>
          <w:p w:rsidR="00D51077" w:rsidRPr="00D51077" w:rsidRDefault="00D51077">
            <w:pPr>
              <w:rPr>
                <w:b/>
                <w:bCs/>
                <w:sz w:val="28"/>
                <w:szCs w:val="28"/>
              </w:rPr>
            </w:pPr>
            <w:r w:rsidRPr="00D51077">
              <w:rPr>
                <w:b/>
                <w:bCs/>
                <w:sz w:val="28"/>
                <w:szCs w:val="28"/>
              </w:rPr>
              <w:lastRenderedPageBreak/>
              <w:t>课业内容：</w:t>
            </w:r>
          </w:p>
          <w:p w:rsidR="00D51077" w:rsidRPr="00D51077" w:rsidRDefault="00D51077" w:rsidP="00D51077">
            <w:pPr>
              <w:numPr>
                <w:ilvl w:val="0"/>
                <w:numId w:val="12"/>
              </w:numPr>
              <w:ind w:firstLineChars="200" w:firstLine="560"/>
              <w:rPr>
                <w:bCs/>
                <w:sz w:val="28"/>
                <w:szCs w:val="28"/>
              </w:rPr>
            </w:pPr>
            <w:r w:rsidRPr="00D51077">
              <w:rPr>
                <w:rFonts w:hint="eastAsia"/>
                <w:bCs/>
                <w:sz w:val="28"/>
                <w:szCs w:val="28"/>
              </w:rPr>
              <w:t>染料的定义、分类及作用</w:t>
            </w:r>
          </w:p>
          <w:p w:rsidR="00D51077" w:rsidRPr="00D51077" w:rsidRDefault="00D51077" w:rsidP="00D51077">
            <w:pPr>
              <w:numPr>
                <w:ilvl w:val="0"/>
                <w:numId w:val="12"/>
              </w:numPr>
              <w:ind w:firstLineChars="200" w:firstLine="560"/>
              <w:rPr>
                <w:bCs/>
                <w:sz w:val="28"/>
                <w:szCs w:val="28"/>
              </w:rPr>
            </w:pPr>
            <w:r w:rsidRPr="00D51077">
              <w:rPr>
                <w:rFonts w:hint="eastAsia"/>
                <w:bCs/>
                <w:sz w:val="28"/>
                <w:szCs w:val="28"/>
              </w:rPr>
              <w:t>偶氮染料的制备机理及影响因素</w:t>
            </w:r>
          </w:p>
          <w:p w:rsidR="00D51077" w:rsidRPr="00D51077" w:rsidRDefault="00D51077" w:rsidP="00D51077">
            <w:pPr>
              <w:numPr>
                <w:ilvl w:val="0"/>
                <w:numId w:val="12"/>
              </w:numPr>
              <w:ind w:firstLineChars="200" w:firstLine="560"/>
              <w:rPr>
                <w:bCs/>
                <w:sz w:val="28"/>
                <w:szCs w:val="28"/>
              </w:rPr>
            </w:pPr>
            <w:r w:rsidRPr="00D51077">
              <w:rPr>
                <w:rFonts w:hint="eastAsia"/>
                <w:bCs/>
                <w:sz w:val="28"/>
                <w:szCs w:val="28"/>
              </w:rPr>
              <w:t>各类染料的染色机理</w:t>
            </w:r>
          </w:p>
        </w:tc>
      </w:tr>
      <w:tr w:rsidR="00D51077" w:rsidRPr="00D51077" w:rsidTr="00D51077">
        <w:trPr>
          <w:trHeight w:val="232"/>
        </w:trPr>
        <w:tc>
          <w:tcPr>
            <w:tcW w:w="8522" w:type="dxa"/>
          </w:tcPr>
          <w:p w:rsidR="00D51077" w:rsidRPr="00D51077" w:rsidRDefault="00D51077">
            <w:pPr>
              <w:rPr>
                <w:b/>
                <w:bCs/>
                <w:sz w:val="28"/>
                <w:szCs w:val="28"/>
              </w:rPr>
            </w:pPr>
            <w:r w:rsidRPr="00D51077">
              <w:rPr>
                <w:b/>
                <w:bCs/>
                <w:sz w:val="28"/>
                <w:szCs w:val="28"/>
              </w:rPr>
              <w:t>参考资料</w:t>
            </w:r>
          </w:p>
          <w:p w:rsidR="00D51077" w:rsidRPr="00D51077" w:rsidRDefault="00D51077">
            <w:pPr>
              <w:rPr>
                <w:b/>
                <w:bCs/>
                <w:sz w:val="28"/>
                <w:szCs w:val="28"/>
              </w:rPr>
            </w:pPr>
            <w:r w:rsidRPr="00D51077">
              <w:rPr>
                <w:rFonts w:hint="eastAsia"/>
                <w:b/>
                <w:bCs/>
                <w:sz w:val="28"/>
                <w:szCs w:val="28"/>
              </w:rPr>
              <w:t xml:space="preserve">    </w:t>
            </w:r>
            <w:r w:rsidRPr="00D51077">
              <w:rPr>
                <w:rFonts w:hint="eastAsia"/>
                <w:sz w:val="28"/>
                <w:szCs w:val="28"/>
              </w:rPr>
              <w:t>周立国</w:t>
            </w:r>
            <w:r w:rsidRPr="00D51077">
              <w:rPr>
                <w:sz w:val="28"/>
                <w:szCs w:val="28"/>
              </w:rPr>
              <w:t>等，《精细</w:t>
            </w:r>
            <w:r w:rsidRPr="00D51077">
              <w:rPr>
                <w:rFonts w:hint="eastAsia"/>
                <w:sz w:val="28"/>
                <w:szCs w:val="28"/>
              </w:rPr>
              <w:t>化学品化学</w:t>
            </w:r>
            <w:r w:rsidRPr="00D51077">
              <w:rPr>
                <w:sz w:val="28"/>
                <w:szCs w:val="28"/>
              </w:rPr>
              <w:t>》</w:t>
            </w:r>
            <w:r w:rsidRPr="00D51077">
              <w:rPr>
                <w:sz w:val="28"/>
                <w:szCs w:val="28"/>
              </w:rPr>
              <w:t xml:space="preserve">. </w:t>
            </w:r>
            <w:r w:rsidRPr="00D51077">
              <w:rPr>
                <w:sz w:val="28"/>
                <w:szCs w:val="28"/>
              </w:rPr>
              <w:t>化学工业出版社，</w:t>
            </w:r>
            <w:r w:rsidRPr="00D51077">
              <w:rPr>
                <w:sz w:val="28"/>
                <w:szCs w:val="28"/>
              </w:rPr>
              <w:t>20</w:t>
            </w:r>
            <w:r w:rsidRPr="00D51077">
              <w:rPr>
                <w:rFonts w:hint="eastAsia"/>
                <w:sz w:val="28"/>
                <w:szCs w:val="28"/>
              </w:rPr>
              <w:t>13</w:t>
            </w:r>
            <w:r w:rsidRPr="00D51077">
              <w:rPr>
                <w:rFonts w:hint="eastAsia"/>
                <w:sz w:val="28"/>
                <w:szCs w:val="28"/>
              </w:rPr>
              <w:t>，第七章</w:t>
            </w:r>
            <w:r w:rsidRPr="00D51077">
              <w:rPr>
                <w:rFonts w:hint="eastAsia"/>
                <w:sz w:val="28"/>
                <w:szCs w:val="28"/>
              </w:rPr>
              <w:t xml:space="preserve">  </w:t>
            </w:r>
            <w:r w:rsidRPr="00D51077">
              <w:rPr>
                <w:rFonts w:hint="eastAsia"/>
                <w:sz w:val="28"/>
                <w:szCs w:val="28"/>
              </w:rPr>
              <w:t>染料化学品</w:t>
            </w:r>
            <w:r w:rsidRPr="00D51077">
              <w:rPr>
                <w:rFonts w:hint="eastAsia"/>
                <w:sz w:val="28"/>
                <w:szCs w:val="28"/>
              </w:rPr>
              <w:t xml:space="preserve">  P164-186</w:t>
            </w:r>
          </w:p>
        </w:tc>
      </w:tr>
    </w:tbl>
    <w:p w:rsidR="00D51077" w:rsidRDefault="00D51077">
      <w:pPr>
        <w:rPr>
          <w:sz w:val="28"/>
          <w:szCs w:val="28"/>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8"/>
      </w:tblGrid>
      <w:tr w:rsidR="00D51077" w:rsidRPr="00D51077" w:rsidTr="00D51077">
        <w:trPr>
          <w:trHeight w:val="800"/>
        </w:trPr>
        <w:tc>
          <w:tcPr>
            <w:tcW w:w="8498" w:type="dxa"/>
            <w:vAlign w:val="center"/>
          </w:tcPr>
          <w:p w:rsidR="00D51077" w:rsidRPr="00D51077" w:rsidRDefault="00D51077" w:rsidP="00D51077">
            <w:pPr>
              <w:jc w:val="center"/>
              <w:outlineLvl w:val="1"/>
              <w:rPr>
                <w:b/>
                <w:bCs/>
                <w:sz w:val="28"/>
                <w:szCs w:val="28"/>
              </w:rPr>
            </w:pPr>
            <w:bookmarkStart w:id="18" w:name="_Toc27632"/>
            <w:r w:rsidRPr="00D51077">
              <w:rPr>
                <w:rFonts w:hint="eastAsia"/>
                <w:b/>
                <w:bCs/>
                <w:sz w:val="28"/>
                <w:szCs w:val="28"/>
              </w:rPr>
              <w:t>7.5</w:t>
            </w:r>
            <w:r w:rsidRPr="00D51077">
              <w:rPr>
                <w:b/>
                <w:bCs/>
                <w:sz w:val="28"/>
                <w:szCs w:val="28"/>
              </w:rPr>
              <w:t xml:space="preserve"> </w:t>
            </w:r>
            <w:r w:rsidRPr="00D51077">
              <w:rPr>
                <w:rFonts w:hint="eastAsia"/>
                <w:b/>
                <w:bCs/>
                <w:sz w:val="28"/>
                <w:szCs w:val="28"/>
              </w:rPr>
              <w:t>农药化学品</w:t>
            </w:r>
            <w:bookmarkEnd w:id="18"/>
          </w:p>
        </w:tc>
      </w:tr>
      <w:tr w:rsidR="00D51077" w:rsidRPr="00D51077" w:rsidTr="00D51077">
        <w:tc>
          <w:tcPr>
            <w:tcW w:w="8498" w:type="dxa"/>
          </w:tcPr>
          <w:p w:rsidR="00D51077" w:rsidRPr="00D51077" w:rsidRDefault="00D51077">
            <w:pPr>
              <w:rPr>
                <w:b/>
                <w:sz w:val="28"/>
                <w:szCs w:val="28"/>
              </w:rPr>
            </w:pPr>
          </w:p>
          <w:p w:rsidR="00D51077" w:rsidRPr="00D51077" w:rsidRDefault="00D51077">
            <w:pPr>
              <w:rPr>
                <w:b/>
                <w:sz w:val="28"/>
                <w:szCs w:val="28"/>
              </w:rPr>
            </w:pPr>
            <w:r w:rsidRPr="00D51077">
              <w:rPr>
                <w:b/>
                <w:sz w:val="28"/>
                <w:szCs w:val="28"/>
              </w:rPr>
              <w:t>教学目标：</w:t>
            </w:r>
            <w:r w:rsidRPr="00D51077">
              <w:rPr>
                <w:b/>
                <w:sz w:val="28"/>
                <w:szCs w:val="28"/>
              </w:rPr>
              <w:t> </w:t>
            </w:r>
          </w:p>
          <w:p w:rsidR="00D51077" w:rsidRPr="00D51077" w:rsidRDefault="00D51077">
            <w:pPr>
              <w:rPr>
                <w:bCs/>
                <w:sz w:val="28"/>
                <w:szCs w:val="28"/>
              </w:rPr>
            </w:pPr>
            <w:r w:rsidRPr="00D51077">
              <w:rPr>
                <w:rFonts w:hint="eastAsia"/>
                <w:bCs/>
                <w:sz w:val="28"/>
                <w:szCs w:val="28"/>
              </w:rPr>
              <w:t xml:space="preserve">    1. </w:t>
            </w:r>
            <w:r w:rsidRPr="00D51077">
              <w:rPr>
                <w:rFonts w:hint="eastAsia"/>
                <w:bCs/>
                <w:sz w:val="28"/>
                <w:szCs w:val="28"/>
              </w:rPr>
              <w:t>了解农药的定义、分类及作用；</w:t>
            </w:r>
          </w:p>
          <w:p w:rsidR="00D51077" w:rsidRPr="00D51077" w:rsidRDefault="00D51077">
            <w:pPr>
              <w:rPr>
                <w:bCs/>
                <w:sz w:val="28"/>
                <w:szCs w:val="28"/>
              </w:rPr>
            </w:pPr>
            <w:r w:rsidRPr="00D51077">
              <w:rPr>
                <w:rFonts w:hint="eastAsia"/>
                <w:bCs/>
                <w:sz w:val="28"/>
                <w:szCs w:val="28"/>
              </w:rPr>
              <w:t xml:space="preserve">    2. </w:t>
            </w:r>
            <w:r w:rsidRPr="00D51077">
              <w:rPr>
                <w:rFonts w:hint="eastAsia"/>
                <w:bCs/>
                <w:sz w:val="28"/>
                <w:szCs w:val="28"/>
              </w:rPr>
              <w:t>熟悉杀虫剂、除草剂和杀菌剂的典型品种、构效关系与代表性的合成路线；</w:t>
            </w:r>
          </w:p>
          <w:p w:rsidR="00D51077" w:rsidRPr="00D51077" w:rsidRDefault="00D51077">
            <w:pPr>
              <w:rPr>
                <w:bCs/>
                <w:sz w:val="28"/>
                <w:szCs w:val="28"/>
              </w:rPr>
            </w:pPr>
            <w:r w:rsidRPr="00D51077">
              <w:rPr>
                <w:rFonts w:hint="eastAsia"/>
                <w:bCs/>
                <w:sz w:val="28"/>
                <w:szCs w:val="28"/>
              </w:rPr>
              <w:t xml:space="preserve">    3</w:t>
            </w:r>
            <w:r w:rsidRPr="00D51077">
              <w:rPr>
                <w:rFonts w:hint="eastAsia"/>
                <w:bCs/>
                <w:sz w:val="28"/>
                <w:szCs w:val="28"/>
              </w:rPr>
              <w:t>．理解植物激素、植物生长调节剂、增效剂与农药的剂型。</w:t>
            </w:r>
          </w:p>
          <w:p w:rsidR="00D51077" w:rsidRPr="00D51077" w:rsidRDefault="00D51077">
            <w:pPr>
              <w:rPr>
                <w:b/>
                <w:sz w:val="28"/>
                <w:szCs w:val="28"/>
              </w:rPr>
            </w:pPr>
            <w:r w:rsidRPr="00D51077">
              <w:rPr>
                <w:b/>
                <w:sz w:val="28"/>
                <w:szCs w:val="28"/>
              </w:rPr>
              <w:lastRenderedPageBreak/>
              <w:t>教学内容：</w:t>
            </w:r>
          </w:p>
          <w:p w:rsidR="00D51077" w:rsidRPr="00D51077" w:rsidRDefault="00D51077" w:rsidP="00D51077">
            <w:pPr>
              <w:ind w:firstLineChars="200" w:firstLine="560"/>
              <w:rPr>
                <w:sz w:val="28"/>
                <w:szCs w:val="28"/>
              </w:rPr>
            </w:pPr>
            <w:r w:rsidRPr="00D51077">
              <w:rPr>
                <w:rFonts w:hint="eastAsia"/>
                <w:sz w:val="28"/>
                <w:szCs w:val="28"/>
              </w:rPr>
              <w:t>5</w:t>
            </w:r>
            <w:r w:rsidRPr="00D51077">
              <w:rPr>
                <w:sz w:val="28"/>
                <w:szCs w:val="28"/>
              </w:rPr>
              <w:t>.1 </w:t>
            </w:r>
            <w:r w:rsidRPr="00D51077">
              <w:rPr>
                <w:sz w:val="28"/>
                <w:szCs w:val="28"/>
              </w:rPr>
              <w:t>概述</w:t>
            </w:r>
            <w:r w:rsidRPr="00D51077">
              <w:rPr>
                <w:sz w:val="28"/>
                <w:szCs w:val="28"/>
              </w:rPr>
              <w:t>  </w:t>
            </w:r>
          </w:p>
          <w:p w:rsidR="00D51077" w:rsidRPr="00D51077" w:rsidRDefault="00D51077" w:rsidP="00D51077">
            <w:pPr>
              <w:ind w:firstLineChars="200" w:firstLine="560"/>
              <w:rPr>
                <w:sz w:val="28"/>
                <w:szCs w:val="28"/>
              </w:rPr>
            </w:pPr>
            <w:r w:rsidRPr="00D51077">
              <w:rPr>
                <w:rFonts w:hint="eastAsia"/>
                <w:sz w:val="28"/>
                <w:szCs w:val="28"/>
              </w:rPr>
              <w:t>5</w:t>
            </w:r>
            <w:r w:rsidRPr="00D51077">
              <w:rPr>
                <w:sz w:val="28"/>
                <w:szCs w:val="28"/>
              </w:rPr>
              <w:t>.2 </w:t>
            </w:r>
            <w:r w:rsidRPr="00D51077">
              <w:rPr>
                <w:rFonts w:hint="eastAsia"/>
                <w:sz w:val="28"/>
                <w:szCs w:val="28"/>
              </w:rPr>
              <w:t>杀虫剂</w:t>
            </w:r>
          </w:p>
          <w:p w:rsidR="00D51077" w:rsidRPr="00D51077" w:rsidRDefault="00D51077" w:rsidP="00D51077">
            <w:pPr>
              <w:ind w:firstLineChars="200" w:firstLine="560"/>
              <w:rPr>
                <w:sz w:val="28"/>
                <w:szCs w:val="28"/>
              </w:rPr>
            </w:pPr>
            <w:r w:rsidRPr="00D51077">
              <w:rPr>
                <w:rFonts w:hint="eastAsia"/>
                <w:sz w:val="28"/>
                <w:szCs w:val="28"/>
              </w:rPr>
              <w:t>5</w:t>
            </w:r>
            <w:r w:rsidRPr="00D51077">
              <w:rPr>
                <w:sz w:val="28"/>
                <w:szCs w:val="28"/>
              </w:rPr>
              <w:t>.3 </w:t>
            </w:r>
            <w:r w:rsidRPr="00D51077">
              <w:rPr>
                <w:rFonts w:hint="eastAsia"/>
                <w:sz w:val="28"/>
                <w:szCs w:val="28"/>
              </w:rPr>
              <w:t>杀菌剂</w:t>
            </w:r>
            <w:r w:rsidRPr="00D51077">
              <w:rPr>
                <w:sz w:val="28"/>
                <w:szCs w:val="28"/>
              </w:rPr>
              <w:t> </w:t>
            </w:r>
          </w:p>
          <w:p w:rsidR="00D51077" w:rsidRPr="00D51077" w:rsidRDefault="00D51077" w:rsidP="00D51077">
            <w:pPr>
              <w:ind w:firstLineChars="200" w:firstLine="560"/>
              <w:rPr>
                <w:sz w:val="28"/>
                <w:szCs w:val="28"/>
              </w:rPr>
            </w:pPr>
            <w:r w:rsidRPr="00D51077">
              <w:rPr>
                <w:rFonts w:hint="eastAsia"/>
                <w:sz w:val="28"/>
                <w:szCs w:val="28"/>
              </w:rPr>
              <w:t>5</w:t>
            </w:r>
            <w:r w:rsidRPr="00D51077">
              <w:rPr>
                <w:sz w:val="28"/>
                <w:szCs w:val="28"/>
              </w:rPr>
              <w:t>.4 </w:t>
            </w:r>
            <w:r w:rsidRPr="00D51077">
              <w:rPr>
                <w:rFonts w:hint="eastAsia"/>
                <w:sz w:val="28"/>
                <w:szCs w:val="28"/>
              </w:rPr>
              <w:t>除草剂</w:t>
            </w:r>
          </w:p>
          <w:p w:rsidR="00D51077" w:rsidRPr="00D51077" w:rsidRDefault="00D51077" w:rsidP="00D51077">
            <w:pPr>
              <w:ind w:firstLineChars="200" w:firstLine="560"/>
              <w:rPr>
                <w:sz w:val="28"/>
                <w:szCs w:val="28"/>
              </w:rPr>
            </w:pPr>
            <w:r w:rsidRPr="00D51077">
              <w:rPr>
                <w:rFonts w:hint="eastAsia"/>
                <w:sz w:val="28"/>
                <w:szCs w:val="28"/>
              </w:rPr>
              <w:t xml:space="preserve">5.5 </w:t>
            </w:r>
            <w:r w:rsidRPr="00D51077">
              <w:rPr>
                <w:rFonts w:hint="eastAsia"/>
                <w:sz w:val="28"/>
                <w:szCs w:val="28"/>
              </w:rPr>
              <w:t>植物生长调节剂</w:t>
            </w:r>
            <w:r w:rsidRPr="00D51077">
              <w:rPr>
                <w:sz w:val="28"/>
                <w:szCs w:val="28"/>
              </w:rPr>
              <w:t>  </w:t>
            </w:r>
          </w:p>
          <w:p w:rsidR="00D51077" w:rsidRPr="00D51077" w:rsidRDefault="00D51077">
            <w:pPr>
              <w:rPr>
                <w:b/>
                <w:sz w:val="28"/>
                <w:szCs w:val="28"/>
              </w:rPr>
            </w:pPr>
            <w:r w:rsidRPr="00D51077">
              <w:rPr>
                <w:b/>
                <w:sz w:val="28"/>
                <w:szCs w:val="28"/>
              </w:rPr>
              <w:t>教学重点：</w:t>
            </w:r>
            <w:r w:rsidRPr="00D51077">
              <w:rPr>
                <w:b/>
                <w:sz w:val="28"/>
                <w:szCs w:val="28"/>
              </w:rPr>
              <w:t> </w:t>
            </w:r>
          </w:p>
          <w:p w:rsidR="00D51077" w:rsidRPr="00D51077" w:rsidRDefault="00D51077" w:rsidP="00D51077">
            <w:pPr>
              <w:ind w:firstLineChars="200" w:firstLine="560"/>
              <w:rPr>
                <w:bCs/>
                <w:sz w:val="28"/>
                <w:szCs w:val="28"/>
              </w:rPr>
            </w:pPr>
            <w:r w:rsidRPr="00D51077">
              <w:rPr>
                <w:rFonts w:hint="eastAsia"/>
                <w:bCs/>
                <w:sz w:val="28"/>
                <w:szCs w:val="28"/>
              </w:rPr>
              <w:t>杀虫剂的化学结构与分类，杀菌剂的化学结构与生物活性的关系。植物激素、植物生长调节剂、增效剂与农药的剂型</w:t>
            </w:r>
          </w:p>
          <w:p w:rsidR="00D51077" w:rsidRPr="00D51077" w:rsidRDefault="00D51077">
            <w:pPr>
              <w:rPr>
                <w:b/>
                <w:sz w:val="28"/>
                <w:szCs w:val="28"/>
              </w:rPr>
            </w:pPr>
            <w:r w:rsidRPr="00D51077">
              <w:rPr>
                <w:b/>
                <w:sz w:val="28"/>
                <w:szCs w:val="28"/>
              </w:rPr>
              <w:t>教学难点：</w:t>
            </w:r>
            <w:r w:rsidRPr="00D51077">
              <w:rPr>
                <w:b/>
                <w:sz w:val="28"/>
                <w:szCs w:val="28"/>
              </w:rPr>
              <w:t> </w:t>
            </w:r>
          </w:p>
          <w:p w:rsidR="00D51077" w:rsidRPr="00D51077" w:rsidRDefault="00D51077">
            <w:pPr>
              <w:rPr>
                <w:bCs/>
                <w:sz w:val="28"/>
                <w:szCs w:val="28"/>
              </w:rPr>
            </w:pPr>
            <w:r w:rsidRPr="00D51077">
              <w:rPr>
                <w:rFonts w:hint="eastAsia"/>
                <w:bCs/>
                <w:sz w:val="28"/>
                <w:szCs w:val="28"/>
              </w:rPr>
              <w:t xml:space="preserve">    </w:t>
            </w:r>
            <w:r w:rsidRPr="00D51077">
              <w:rPr>
                <w:rFonts w:hint="eastAsia"/>
                <w:bCs/>
                <w:sz w:val="28"/>
                <w:szCs w:val="28"/>
              </w:rPr>
              <w:t>杀虫剂、除草剂和杀菌剂的典型品种、构效关系与代表性的合成路线</w:t>
            </w:r>
          </w:p>
          <w:p w:rsidR="00D51077" w:rsidRPr="00D51077" w:rsidRDefault="00D51077">
            <w:pPr>
              <w:rPr>
                <w:b/>
                <w:sz w:val="28"/>
                <w:szCs w:val="28"/>
              </w:rPr>
            </w:pPr>
            <w:r w:rsidRPr="00D51077">
              <w:rPr>
                <w:b/>
                <w:sz w:val="28"/>
                <w:szCs w:val="28"/>
              </w:rPr>
              <w:t>考核要点：</w:t>
            </w:r>
            <w:r w:rsidRPr="00D51077">
              <w:rPr>
                <w:b/>
                <w:sz w:val="28"/>
                <w:szCs w:val="28"/>
              </w:rPr>
              <w:t> </w:t>
            </w:r>
          </w:p>
          <w:p w:rsidR="00D51077" w:rsidRPr="00D51077" w:rsidRDefault="00D51077" w:rsidP="00D51077">
            <w:pPr>
              <w:ind w:firstLineChars="200" w:firstLine="560"/>
              <w:rPr>
                <w:bCs/>
                <w:sz w:val="28"/>
                <w:szCs w:val="28"/>
              </w:rPr>
            </w:pPr>
            <w:r w:rsidRPr="00D51077">
              <w:rPr>
                <w:sz w:val="28"/>
                <w:szCs w:val="28"/>
              </w:rPr>
              <w:t xml:space="preserve">1. </w:t>
            </w:r>
            <w:r w:rsidRPr="00D51077">
              <w:rPr>
                <w:rFonts w:hint="eastAsia"/>
                <w:bCs/>
                <w:sz w:val="28"/>
                <w:szCs w:val="28"/>
              </w:rPr>
              <w:t>农药的定义、分类及作用</w:t>
            </w:r>
          </w:p>
          <w:p w:rsidR="00D51077" w:rsidRPr="00D51077" w:rsidRDefault="00D51077" w:rsidP="00D51077">
            <w:pPr>
              <w:ind w:firstLineChars="200" w:firstLine="560"/>
              <w:rPr>
                <w:sz w:val="28"/>
                <w:szCs w:val="28"/>
              </w:rPr>
            </w:pPr>
            <w:r w:rsidRPr="00D51077">
              <w:rPr>
                <w:rFonts w:hint="eastAsia"/>
                <w:bCs/>
                <w:sz w:val="28"/>
                <w:szCs w:val="28"/>
              </w:rPr>
              <w:t xml:space="preserve">2. </w:t>
            </w:r>
            <w:r w:rsidRPr="00D51077">
              <w:rPr>
                <w:rFonts w:hint="eastAsia"/>
                <w:bCs/>
                <w:sz w:val="28"/>
                <w:szCs w:val="28"/>
              </w:rPr>
              <w:t>植物激素、植物生长调节剂、增效剂与农药的剂型</w:t>
            </w:r>
          </w:p>
        </w:tc>
      </w:tr>
      <w:tr w:rsidR="00D51077" w:rsidRPr="00D51077" w:rsidTr="00D51077">
        <w:tc>
          <w:tcPr>
            <w:tcW w:w="8498" w:type="dxa"/>
          </w:tcPr>
          <w:p w:rsidR="00D51077" w:rsidRPr="00D51077" w:rsidRDefault="00D51077">
            <w:pPr>
              <w:rPr>
                <w:b/>
                <w:bCs/>
                <w:sz w:val="28"/>
                <w:szCs w:val="28"/>
              </w:rPr>
            </w:pPr>
            <w:r w:rsidRPr="00D51077">
              <w:rPr>
                <w:b/>
                <w:bCs/>
                <w:sz w:val="28"/>
                <w:szCs w:val="28"/>
              </w:rPr>
              <w:lastRenderedPageBreak/>
              <w:t>教学过程：</w:t>
            </w:r>
          </w:p>
          <w:p w:rsidR="00D51077" w:rsidRPr="00D51077" w:rsidRDefault="00D51077">
            <w:pPr>
              <w:rPr>
                <w:b/>
                <w:bCs/>
                <w:sz w:val="28"/>
                <w:szCs w:val="28"/>
              </w:rPr>
            </w:pPr>
            <w:r w:rsidRPr="00D51077">
              <w:rPr>
                <w:sz w:val="28"/>
                <w:szCs w:val="28"/>
              </w:rPr>
              <w:t xml:space="preserve">§ </w:t>
            </w:r>
            <w:r w:rsidRPr="00D51077">
              <w:rPr>
                <w:rFonts w:hint="eastAsia"/>
                <w:bCs/>
                <w:sz w:val="28"/>
                <w:szCs w:val="28"/>
              </w:rPr>
              <w:t xml:space="preserve">5.1 </w:t>
            </w:r>
            <w:r w:rsidRPr="00D51077">
              <w:rPr>
                <w:rFonts w:hint="eastAsia"/>
                <w:bCs/>
                <w:sz w:val="28"/>
                <w:szCs w:val="28"/>
              </w:rPr>
              <w:t>概述</w:t>
            </w:r>
            <w:r w:rsidRPr="00D51077">
              <w:rPr>
                <w:rFonts w:hint="eastAsia"/>
                <w:b/>
                <w:bCs/>
                <w:sz w:val="28"/>
                <w:szCs w:val="28"/>
              </w:rPr>
              <w:t xml:space="preserve"> </w:t>
            </w:r>
          </w:p>
          <w:p w:rsidR="00D51077" w:rsidRPr="00D51077" w:rsidRDefault="00D51077">
            <w:pPr>
              <w:rPr>
                <w:bCs/>
                <w:sz w:val="28"/>
                <w:szCs w:val="28"/>
              </w:rPr>
            </w:pPr>
            <w:r w:rsidRPr="00D51077">
              <w:rPr>
                <w:rFonts w:hint="eastAsia"/>
                <w:bCs/>
                <w:sz w:val="28"/>
                <w:szCs w:val="28"/>
              </w:rPr>
              <w:t>一、农药定义</w:t>
            </w:r>
          </w:p>
          <w:p w:rsidR="00D51077" w:rsidRPr="00D51077" w:rsidRDefault="00D51077">
            <w:pPr>
              <w:rPr>
                <w:bCs/>
                <w:sz w:val="28"/>
                <w:szCs w:val="28"/>
              </w:rPr>
            </w:pPr>
            <w:r w:rsidRPr="00D51077">
              <w:rPr>
                <w:rFonts w:hint="eastAsia"/>
                <w:bCs/>
                <w:sz w:val="28"/>
                <w:szCs w:val="28"/>
              </w:rPr>
              <w:t>农药：指用来防治危害农作物的病菌、害虫、杂草及环境卫生害虫的药剂。</w:t>
            </w:r>
          </w:p>
          <w:p w:rsidR="00D51077" w:rsidRPr="00D51077" w:rsidRDefault="00D51077">
            <w:pPr>
              <w:rPr>
                <w:bCs/>
                <w:sz w:val="28"/>
                <w:szCs w:val="28"/>
              </w:rPr>
            </w:pPr>
            <w:r w:rsidRPr="00D51077">
              <w:rPr>
                <w:rFonts w:hint="eastAsia"/>
                <w:bCs/>
                <w:sz w:val="28"/>
                <w:szCs w:val="28"/>
              </w:rPr>
              <w:t>二、农药的分类</w:t>
            </w:r>
          </w:p>
          <w:p w:rsidR="00D51077" w:rsidRPr="00D51077" w:rsidRDefault="00D51077">
            <w:pPr>
              <w:rPr>
                <w:bCs/>
                <w:sz w:val="28"/>
                <w:szCs w:val="28"/>
              </w:rPr>
            </w:pPr>
            <w:r w:rsidRPr="00D51077">
              <w:rPr>
                <w:rFonts w:hint="eastAsia"/>
                <w:bCs/>
                <w:sz w:val="28"/>
                <w:szCs w:val="28"/>
              </w:rPr>
              <w:t>1</w:t>
            </w:r>
            <w:r w:rsidRPr="00D51077">
              <w:rPr>
                <w:rFonts w:hint="eastAsia"/>
                <w:bCs/>
                <w:sz w:val="28"/>
                <w:szCs w:val="28"/>
              </w:rPr>
              <w:t>．按农药的用途分类</w:t>
            </w:r>
            <w:r w:rsidRPr="00D51077">
              <w:rPr>
                <w:rFonts w:hint="eastAsia"/>
                <w:bCs/>
                <w:sz w:val="28"/>
                <w:szCs w:val="28"/>
              </w:rPr>
              <w:t xml:space="preserve"> </w:t>
            </w:r>
          </w:p>
          <w:p w:rsidR="00D51077" w:rsidRPr="00D51077" w:rsidRDefault="00D51077">
            <w:pPr>
              <w:rPr>
                <w:bCs/>
                <w:sz w:val="28"/>
                <w:szCs w:val="28"/>
              </w:rPr>
            </w:pPr>
            <w:r w:rsidRPr="00D51077">
              <w:rPr>
                <w:rFonts w:hint="eastAsia"/>
                <w:bCs/>
                <w:sz w:val="28"/>
                <w:szCs w:val="28"/>
              </w:rPr>
              <w:lastRenderedPageBreak/>
              <w:t>（</w:t>
            </w:r>
            <w:r w:rsidRPr="00D51077">
              <w:rPr>
                <w:rFonts w:hint="eastAsia"/>
                <w:bCs/>
                <w:sz w:val="28"/>
                <w:szCs w:val="28"/>
              </w:rPr>
              <w:t>1</w:t>
            </w:r>
            <w:r w:rsidRPr="00D51077">
              <w:rPr>
                <w:rFonts w:hint="eastAsia"/>
                <w:bCs/>
                <w:sz w:val="28"/>
                <w:szCs w:val="28"/>
              </w:rPr>
              <w:t>）杀虫剂：农用杀虫剂、林业杀虫剂、卫生杀虫剂；</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2</w:t>
            </w:r>
            <w:r w:rsidRPr="00D51077">
              <w:rPr>
                <w:rFonts w:hint="eastAsia"/>
                <w:bCs/>
                <w:sz w:val="28"/>
                <w:szCs w:val="28"/>
              </w:rPr>
              <w:t>）杀菌剂</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3</w:t>
            </w:r>
            <w:r w:rsidRPr="00D51077">
              <w:rPr>
                <w:rFonts w:hint="eastAsia"/>
                <w:bCs/>
                <w:sz w:val="28"/>
                <w:szCs w:val="28"/>
              </w:rPr>
              <w:t>）除草剂</w:t>
            </w:r>
          </w:p>
          <w:p w:rsidR="00D51077" w:rsidRPr="00D51077" w:rsidRDefault="00D51077">
            <w:pPr>
              <w:rPr>
                <w:bCs/>
                <w:sz w:val="28"/>
                <w:szCs w:val="28"/>
              </w:rPr>
            </w:pPr>
            <w:r w:rsidRPr="00D51077">
              <w:rPr>
                <w:rFonts w:hint="eastAsia"/>
                <w:bCs/>
                <w:sz w:val="28"/>
                <w:szCs w:val="28"/>
              </w:rPr>
              <w:t>2</w:t>
            </w:r>
            <w:r w:rsidRPr="00D51077">
              <w:rPr>
                <w:rFonts w:hint="eastAsia"/>
                <w:bCs/>
                <w:sz w:val="28"/>
                <w:szCs w:val="28"/>
              </w:rPr>
              <w:t>．按农药的有效成分来源分类</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1</w:t>
            </w:r>
            <w:r w:rsidRPr="00D51077">
              <w:rPr>
                <w:rFonts w:hint="eastAsia"/>
                <w:bCs/>
                <w:sz w:val="28"/>
                <w:szCs w:val="28"/>
              </w:rPr>
              <w:t>）化学农药：合成杀虫剂、杀菌剂、除草剂等。</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2</w:t>
            </w:r>
            <w:r w:rsidRPr="00D51077">
              <w:rPr>
                <w:rFonts w:hint="eastAsia"/>
                <w:bCs/>
                <w:sz w:val="28"/>
                <w:szCs w:val="28"/>
              </w:rPr>
              <w:t>）植物性农药：天然除虫菊、硫酸烟碱</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3</w:t>
            </w:r>
            <w:r w:rsidRPr="00D51077">
              <w:rPr>
                <w:rFonts w:hint="eastAsia"/>
                <w:bCs/>
                <w:sz w:val="28"/>
                <w:szCs w:val="28"/>
              </w:rPr>
              <w:t>）生物农药：微生物农药</w:t>
            </w:r>
            <w:r w:rsidRPr="00D51077">
              <w:rPr>
                <w:rFonts w:hint="eastAsia"/>
                <w:bCs/>
                <w:sz w:val="28"/>
                <w:szCs w:val="28"/>
              </w:rPr>
              <w:t xml:space="preserve">  </w:t>
            </w:r>
          </w:p>
          <w:p w:rsidR="00D51077" w:rsidRPr="00D51077" w:rsidRDefault="00D51077">
            <w:pPr>
              <w:rPr>
                <w:bCs/>
                <w:sz w:val="28"/>
                <w:szCs w:val="28"/>
              </w:rPr>
            </w:pPr>
            <w:r w:rsidRPr="00D51077">
              <w:rPr>
                <w:sz w:val="28"/>
                <w:szCs w:val="28"/>
              </w:rPr>
              <w:t xml:space="preserve">§ </w:t>
            </w:r>
            <w:r w:rsidRPr="00D51077">
              <w:rPr>
                <w:rFonts w:hint="eastAsia"/>
                <w:bCs/>
                <w:sz w:val="28"/>
                <w:szCs w:val="28"/>
              </w:rPr>
              <w:t>5.2</w:t>
            </w:r>
            <w:r w:rsidRPr="00D51077">
              <w:rPr>
                <w:rFonts w:hint="eastAsia"/>
                <w:bCs/>
                <w:sz w:val="28"/>
                <w:szCs w:val="28"/>
              </w:rPr>
              <w:t>杀虫剂</w:t>
            </w:r>
          </w:p>
          <w:p w:rsidR="00D51077" w:rsidRPr="00D51077" w:rsidRDefault="00D51077">
            <w:pPr>
              <w:rPr>
                <w:bCs/>
                <w:sz w:val="28"/>
                <w:szCs w:val="28"/>
              </w:rPr>
            </w:pPr>
            <w:r w:rsidRPr="00D51077">
              <w:rPr>
                <w:rFonts w:hint="eastAsia"/>
                <w:bCs/>
                <w:sz w:val="28"/>
                <w:szCs w:val="28"/>
              </w:rPr>
              <w:t>一、杀虫剂的分类</w:t>
            </w:r>
          </w:p>
          <w:p w:rsidR="00D51077" w:rsidRPr="00D51077" w:rsidRDefault="00D51077">
            <w:pPr>
              <w:rPr>
                <w:bCs/>
                <w:sz w:val="28"/>
                <w:szCs w:val="28"/>
              </w:rPr>
            </w:pPr>
            <w:r w:rsidRPr="00D51077">
              <w:rPr>
                <w:rFonts w:hint="eastAsia"/>
                <w:bCs/>
                <w:sz w:val="28"/>
                <w:szCs w:val="28"/>
              </w:rPr>
              <w:t>1</w:t>
            </w:r>
            <w:r w:rsidRPr="00D51077">
              <w:rPr>
                <w:rFonts w:hint="eastAsia"/>
                <w:bCs/>
                <w:sz w:val="28"/>
                <w:szCs w:val="28"/>
              </w:rPr>
              <w:t>．按杀虫机理分类</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1</w:t>
            </w:r>
            <w:r w:rsidRPr="00D51077">
              <w:rPr>
                <w:rFonts w:hint="eastAsia"/>
                <w:bCs/>
                <w:sz w:val="28"/>
                <w:szCs w:val="28"/>
              </w:rPr>
              <w:t>）触杀剂：依靠渗透作用使药剂穿透害虫表皮，进入虫体内，从而使其中毒死亡的农药。</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2</w:t>
            </w:r>
            <w:r w:rsidRPr="00D51077">
              <w:rPr>
                <w:rFonts w:hint="eastAsia"/>
                <w:bCs/>
                <w:sz w:val="28"/>
                <w:szCs w:val="28"/>
              </w:rPr>
              <w:t>）胃毒剂：药剂被害虫吃进体内，通过肠胃的吸收而中毒死亡的农药。</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3</w:t>
            </w:r>
            <w:r w:rsidRPr="00D51077">
              <w:rPr>
                <w:rFonts w:hint="eastAsia"/>
                <w:bCs/>
                <w:sz w:val="28"/>
                <w:szCs w:val="28"/>
              </w:rPr>
              <w:t>）熏蒸剂：药剂蒸汽通过害虫的呼吸道进入体内，从而使其中毒死亡的农药。</w:t>
            </w:r>
          </w:p>
          <w:p w:rsidR="00D51077" w:rsidRPr="00D51077" w:rsidRDefault="00D51077">
            <w:pPr>
              <w:rPr>
                <w:bCs/>
                <w:sz w:val="28"/>
                <w:szCs w:val="28"/>
              </w:rPr>
            </w:pPr>
            <w:r w:rsidRPr="00D51077">
              <w:rPr>
                <w:rFonts w:hint="eastAsia"/>
                <w:bCs/>
                <w:sz w:val="28"/>
                <w:szCs w:val="28"/>
              </w:rPr>
              <w:t xml:space="preserve">  (4)</w:t>
            </w:r>
            <w:r w:rsidRPr="00D51077">
              <w:rPr>
                <w:rFonts w:hint="eastAsia"/>
                <w:bCs/>
                <w:sz w:val="28"/>
                <w:szCs w:val="28"/>
              </w:rPr>
              <w:t>内吸剂：药剂被植物（根、茎、叶或种子）吸收，在植物体内传导，分布到全身，当遭到害虫侵害时，造成其中毒死亡的农药。</w:t>
            </w:r>
          </w:p>
          <w:p w:rsidR="00D51077" w:rsidRPr="00D51077" w:rsidRDefault="00D51077">
            <w:pPr>
              <w:rPr>
                <w:bCs/>
                <w:sz w:val="28"/>
                <w:szCs w:val="28"/>
              </w:rPr>
            </w:pPr>
            <w:r w:rsidRPr="00D51077">
              <w:rPr>
                <w:rFonts w:hint="eastAsia"/>
                <w:bCs/>
                <w:sz w:val="28"/>
                <w:szCs w:val="28"/>
              </w:rPr>
              <w:t>二、有机氯杀虫剂</w:t>
            </w:r>
          </w:p>
          <w:p w:rsidR="00D51077" w:rsidRPr="00D51077" w:rsidRDefault="00D51077">
            <w:pPr>
              <w:rPr>
                <w:bCs/>
                <w:sz w:val="28"/>
                <w:szCs w:val="28"/>
              </w:rPr>
            </w:pPr>
            <w:r w:rsidRPr="00D51077">
              <w:rPr>
                <w:rFonts w:hint="eastAsia"/>
                <w:bCs/>
                <w:sz w:val="28"/>
                <w:szCs w:val="28"/>
              </w:rPr>
              <w:t>1</w:t>
            </w:r>
            <w:r w:rsidRPr="00D51077">
              <w:rPr>
                <w:rFonts w:hint="eastAsia"/>
                <w:bCs/>
                <w:sz w:val="28"/>
                <w:szCs w:val="28"/>
              </w:rPr>
              <w:t>．优点：广谱、价格低廉、合成简单、急性毒性较小。</w:t>
            </w:r>
          </w:p>
          <w:p w:rsidR="00D51077" w:rsidRPr="00D51077" w:rsidRDefault="00D51077">
            <w:pPr>
              <w:rPr>
                <w:bCs/>
                <w:sz w:val="28"/>
                <w:szCs w:val="28"/>
              </w:rPr>
            </w:pPr>
            <w:r w:rsidRPr="00D51077">
              <w:rPr>
                <w:rFonts w:hint="eastAsia"/>
                <w:bCs/>
                <w:sz w:val="28"/>
                <w:szCs w:val="28"/>
              </w:rPr>
              <w:t>2</w:t>
            </w:r>
            <w:r w:rsidRPr="00D51077">
              <w:rPr>
                <w:rFonts w:hint="eastAsia"/>
                <w:bCs/>
                <w:sz w:val="28"/>
                <w:szCs w:val="28"/>
              </w:rPr>
              <w:t>．缺点：抗药性、难生物降解，易在生物体内积累，污染环境，威胁人类健康。</w:t>
            </w:r>
            <w:r w:rsidRPr="00D51077">
              <w:rPr>
                <w:rFonts w:hint="eastAsia"/>
                <w:bCs/>
                <w:sz w:val="28"/>
                <w:szCs w:val="28"/>
              </w:rPr>
              <w:t xml:space="preserve"> </w:t>
            </w:r>
          </w:p>
          <w:p w:rsidR="00D51077" w:rsidRPr="00D51077" w:rsidRDefault="00D51077">
            <w:pPr>
              <w:rPr>
                <w:bCs/>
                <w:sz w:val="28"/>
                <w:szCs w:val="28"/>
              </w:rPr>
            </w:pPr>
            <w:r w:rsidRPr="00D51077">
              <w:rPr>
                <w:rFonts w:hint="eastAsia"/>
                <w:bCs/>
                <w:sz w:val="28"/>
                <w:szCs w:val="28"/>
              </w:rPr>
              <w:lastRenderedPageBreak/>
              <w:t>3</w:t>
            </w:r>
            <w:r w:rsidRPr="00D51077">
              <w:rPr>
                <w:rFonts w:hint="eastAsia"/>
                <w:bCs/>
                <w:sz w:val="28"/>
                <w:szCs w:val="28"/>
              </w:rPr>
              <w:t>．典型的机氯杀虫剂</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1</w:t>
            </w:r>
            <w:r w:rsidRPr="00D51077">
              <w:rPr>
                <w:rFonts w:hint="eastAsia"/>
                <w:bCs/>
                <w:sz w:val="28"/>
                <w:szCs w:val="28"/>
              </w:rPr>
              <w:t>）氯丹：触杀、胃毒。主要用于各种地下害虫的防治。</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2</w:t>
            </w:r>
            <w:r w:rsidRPr="00D51077">
              <w:rPr>
                <w:rFonts w:hint="eastAsia"/>
                <w:bCs/>
                <w:sz w:val="28"/>
                <w:szCs w:val="28"/>
              </w:rPr>
              <w:t>）三氯杀螨砜：高效低毒杀螨剂，主要用于棉花、果树对螨的防治。</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3</w:t>
            </w:r>
            <w:r w:rsidRPr="00D51077">
              <w:rPr>
                <w:rFonts w:hint="eastAsia"/>
                <w:bCs/>
                <w:sz w:val="28"/>
                <w:szCs w:val="28"/>
              </w:rPr>
              <w:t>）三氯杀螨醇（开乐散）：具有速效、残效低毒的特点，主要用于棉花、果树对螨的防治。</w:t>
            </w:r>
          </w:p>
          <w:p w:rsidR="00D51077" w:rsidRPr="00D51077" w:rsidRDefault="00D51077">
            <w:pPr>
              <w:rPr>
                <w:bCs/>
                <w:sz w:val="28"/>
                <w:szCs w:val="28"/>
              </w:rPr>
            </w:pPr>
            <w:r w:rsidRPr="00D51077">
              <w:rPr>
                <w:rFonts w:hint="eastAsia"/>
                <w:bCs/>
                <w:sz w:val="28"/>
                <w:szCs w:val="28"/>
              </w:rPr>
              <w:t>三、有机磷杀虫剂</w:t>
            </w:r>
          </w:p>
          <w:p w:rsidR="00D51077" w:rsidRPr="00D51077" w:rsidRDefault="00D51077">
            <w:pPr>
              <w:rPr>
                <w:bCs/>
                <w:sz w:val="28"/>
                <w:szCs w:val="28"/>
              </w:rPr>
            </w:pPr>
            <w:r w:rsidRPr="00D51077">
              <w:rPr>
                <w:rFonts w:hint="eastAsia"/>
                <w:bCs/>
                <w:sz w:val="28"/>
                <w:szCs w:val="28"/>
              </w:rPr>
              <w:t>有机磷杀虫剂：具有杀虫效能的含磷有机化合物。</w:t>
            </w:r>
          </w:p>
          <w:p w:rsidR="00D51077" w:rsidRPr="00D51077" w:rsidRDefault="00D51077">
            <w:pPr>
              <w:rPr>
                <w:bCs/>
                <w:sz w:val="28"/>
                <w:szCs w:val="28"/>
              </w:rPr>
            </w:pPr>
            <w:r w:rsidRPr="00D51077">
              <w:rPr>
                <w:rFonts w:hint="eastAsia"/>
                <w:bCs/>
                <w:sz w:val="28"/>
                <w:szCs w:val="28"/>
              </w:rPr>
              <w:t>1</w:t>
            </w:r>
            <w:r w:rsidRPr="00D51077">
              <w:rPr>
                <w:rFonts w:hint="eastAsia"/>
                <w:bCs/>
                <w:sz w:val="28"/>
                <w:szCs w:val="28"/>
              </w:rPr>
              <w:t>．特点</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1</w:t>
            </w:r>
            <w:r w:rsidRPr="00D51077">
              <w:rPr>
                <w:rFonts w:hint="eastAsia"/>
                <w:bCs/>
                <w:sz w:val="28"/>
                <w:szCs w:val="28"/>
              </w:rPr>
              <w:t>）品种多；</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2</w:t>
            </w:r>
            <w:r w:rsidRPr="00D51077">
              <w:rPr>
                <w:rFonts w:hint="eastAsia"/>
                <w:bCs/>
                <w:sz w:val="28"/>
                <w:szCs w:val="28"/>
              </w:rPr>
              <w:t>）广谱高效；</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3</w:t>
            </w:r>
            <w:r w:rsidRPr="00D51077">
              <w:rPr>
                <w:rFonts w:hint="eastAsia"/>
                <w:bCs/>
                <w:sz w:val="28"/>
                <w:szCs w:val="28"/>
              </w:rPr>
              <w:t>）多重杀虫机理；</w:t>
            </w:r>
          </w:p>
          <w:p w:rsidR="00D51077" w:rsidRPr="00D51077" w:rsidRDefault="00D51077">
            <w:pPr>
              <w:rPr>
                <w:bCs/>
                <w:sz w:val="28"/>
                <w:szCs w:val="28"/>
              </w:rPr>
            </w:pPr>
            <w:r w:rsidRPr="00D51077">
              <w:rPr>
                <w:rFonts w:hint="eastAsia"/>
                <w:bCs/>
                <w:sz w:val="28"/>
                <w:szCs w:val="28"/>
              </w:rPr>
              <w:t xml:space="preserve"> (4)</w:t>
            </w:r>
            <w:r w:rsidRPr="00D51077">
              <w:rPr>
                <w:rFonts w:hint="eastAsia"/>
                <w:bCs/>
                <w:sz w:val="28"/>
                <w:szCs w:val="28"/>
              </w:rPr>
              <w:t>较易降解，无累积中毒。</w:t>
            </w:r>
          </w:p>
          <w:p w:rsidR="00D51077" w:rsidRPr="00D51077" w:rsidRDefault="00D51077" w:rsidP="00D51077">
            <w:pPr>
              <w:numPr>
                <w:ilvl w:val="0"/>
                <w:numId w:val="13"/>
              </w:numPr>
              <w:rPr>
                <w:bCs/>
                <w:sz w:val="28"/>
                <w:szCs w:val="28"/>
              </w:rPr>
            </w:pPr>
            <w:r w:rsidRPr="00D51077">
              <w:rPr>
                <w:rFonts w:hint="eastAsia"/>
                <w:bCs/>
                <w:sz w:val="28"/>
                <w:szCs w:val="28"/>
              </w:rPr>
              <w:t>缺点：急性毒性大，是自杀的主要药物。</w:t>
            </w:r>
          </w:p>
          <w:p w:rsidR="00D51077" w:rsidRPr="00D51077" w:rsidRDefault="00D51077" w:rsidP="00D51077">
            <w:pPr>
              <w:numPr>
                <w:ilvl w:val="0"/>
                <w:numId w:val="13"/>
              </w:numPr>
              <w:rPr>
                <w:bCs/>
                <w:sz w:val="28"/>
                <w:szCs w:val="28"/>
              </w:rPr>
            </w:pPr>
            <w:r w:rsidRPr="00D51077">
              <w:rPr>
                <w:rFonts w:hint="eastAsia"/>
                <w:bCs/>
                <w:sz w:val="28"/>
                <w:szCs w:val="28"/>
              </w:rPr>
              <w:t>有机磷杀虫剂的作用机理</w:t>
            </w:r>
          </w:p>
          <w:p w:rsidR="00D51077" w:rsidRPr="00D51077" w:rsidRDefault="00D51077" w:rsidP="00D51077">
            <w:pPr>
              <w:ind w:firstLineChars="200" w:firstLine="560"/>
              <w:rPr>
                <w:bCs/>
                <w:sz w:val="28"/>
                <w:szCs w:val="28"/>
              </w:rPr>
            </w:pPr>
            <w:r w:rsidRPr="00D51077">
              <w:rPr>
                <w:rFonts w:hint="eastAsia"/>
                <w:bCs/>
                <w:sz w:val="28"/>
                <w:szCs w:val="28"/>
              </w:rPr>
              <w:t>有机磷杀虫剂对昆虫和哺乳动物的毒效作用：主要是能抑制虫体内的胆碱酯酶。</w:t>
            </w:r>
          </w:p>
          <w:p w:rsidR="00D51077" w:rsidRPr="00D51077" w:rsidRDefault="00D51077" w:rsidP="00D51077">
            <w:pPr>
              <w:numPr>
                <w:ilvl w:val="0"/>
                <w:numId w:val="14"/>
              </w:numPr>
              <w:rPr>
                <w:bCs/>
                <w:sz w:val="28"/>
                <w:szCs w:val="28"/>
              </w:rPr>
            </w:pPr>
            <w:r w:rsidRPr="00D51077">
              <w:rPr>
                <w:rFonts w:hint="eastAsia"/>
                <w:bCs/>
                <w:sz w:val="28"/>
                <w:szCs w:val="28"/>
              </w:rPr>
              <w:t>有机磷杀虫剂同式</w:t>
            </w:r>
            <w:r w:rsidRPr="00D51077">
              <w:rPr>
                <w:rFonts w:hint="eastAsia"/>
                <w:bCs/>
                <w:sz w:val="28"/>
                <w:szCs w:val="28"/>
              </w:rPr>
              <w:t xml:space="preserve">     </w:t>
            </w:r>
            <w:r w:rsidR="00CD253E">
              <w:rPr>
                <w:noProof/>
                <w:sz w:val="28"/>
                <w:szCs w:val="28"/>
              </w:rPr>
              <w:drawing>
                <wp:inline distT="0" distB="0" distL="0" distR="0">
                  <wp:extent cx="1066800" cy="502920"/>
                  <wp:effectExtent l="19050" t="0" r="0" b="0"/>
                  <wp:docPr id="4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9" cstate="print"/>
                          <a:srcRect/>
                          <a:stretch>
                            <a:fillRect/>
                          </a:stretch>
                        </pic:blipFill>
                        <pic:spPr bwMode="auto">
                          <a:xfrm>
                            <a:off x="0" y="0"/>
                            <a:ext cx="1066800" cy="502920"/>
                          </a:xfrm>
                          <a:prstGeom prst="rect">
                            <a:avLst/>
                          </a:prstGeom>
                          <a:solidFill>
                            <a:srgbClr val="FFFFFF"/>
                          </a:solidFill>
                          <a:ln w="9525">
                            <a:noFill/>
                            <a:miter lim="800000"/>
                            <a:headEnd/>
                            <a:tailEnd/>
                          </a:ln>
                          <a:effectLst/>
                        </pic:spPr>
                      </pic:pic>
                    </a:graphicData>
                  </a:graphic>
                </wp:inline>
              </w:drawing>
            </w:r>
          </w:p>
          <w:p w:rsidR="00D51077" w:rsidRPr="00D51077" w:rsidRDefault="00D51077">
            <w:pPr>
              <w:rPr>
                <w:sz w:val="28"/>
                <w:szCs w:val="28"/>
              </w:rPr>
            </w:pPr>
            <w:r w:rsidRPr="00D51077">
              <w:rPr>
                <w:rFonts w:hint="eastAsia"/>
                <w:sz w:val="28"/>
                <w:szCs w:val="28"/>
              </w:rPr>
              <w:t>R</w:t>
            </w:r>
            <w:r w:rsidRPr="00D51077">
              <w:rPr>
                <w:rFonts w:hint="eastAsia"/>
                <w:sz w:val="28"/>
                <w:szCs w:val="28"/>
              </w:rPr>
              <w:t>的影响：稳定性异丙基＞乙基＞甲基</w:t>
            </w:r>
            <w:r w:rsidRPr="00D51077">
              <w:rPr>
                <w:rFonts w:hint="eastAsia"/>
                <w:sz w:val="28"/>
                <w:szCs w:val="28"/>
              </w:rPr>
              <w:t xml:space="preserve">                    </w:t>
            </w:r>
          </w:p>
          <w:p w:rsidR="00D51077" w:rsidRPr="00D51077" w:rsidRDefault="00D51077">
            <w:pPr>
              <w:rPr>
                <w:sz w:val="28"/>
                <w:szCs w:val="28"/>
              </w:rPr>
            </w:pPr>
            <w:r w:rsidRPr="00D51077">
              <w:rPr>
                <w:rFonts w:hint="eastAsia"/>
                <w:sz w:val="28"/>
                <w:szCs w:val="28"/>
              </w:rPr>
              <w:t>X</w:t>
            </w:r>
            <w:r w:rsidRPr="00D51077">
              <w:rPr>
                <w:rFonts w:hint="eastAsia"/>
                <w:sz w:val="28"/>
                <w:szCs w:val="28"/>
              </w:rPr>
              <w:t>的影响：</w:t>
            </w:r>
            <w:r w:rsidRPr="00D51077">
              <w:rPr>
                <w:rFonts w:hint="eastAsia"/>
                <w:sz w:val="28"/>
                <w:szCs w:val="28"/>
              </w:rPr>
              <w:t>X</w:t>
            </w:r>
            <w:r w:rsidRPr="00D51077">
              <w:rPr>
                <w:rFonts w:hint="eastAsia"/>
                <w:sz w:val="28"/>
                <w:szCs w:val="28"/>
              </w:rPr>
              <w:t>的电负性越大，杀虫效力越高。</w:t>
            </w:r>
          </w:p>
          <w:p w:rsidR="00D51077" w:rsidRPr="00D51077" w:rsidRDefault="00D51077">
            <w:pPr>
              <w:rPr>
                <w:sz w:val="28"/>
                <w:szCs w:val="28"/>
              </w:rPr>
            </w:pPr>
            <w:r w:rsidRPr="00D51077">
              <w:rPr>
                <w:rFonts w:hint="eastAsia"/>
                <w:sz w:val="28"/>
                <w:szCs w:val="28"/>
              </w:rPr>
              <w:t>P=O</w:t>
            </w:r>
            <w:r w:rsidRPr="00D51077">
              <w:rPr>
                <w:rFonts w:hint="eastAsia"/>
                <w:sz w:val="28"/>
                <w:szCs w:val="28"/>
              </w:rPr>
              <w:t>较</w:t>
            </w:r>
            <w:r w:rsidRPr="00D51077">
              <w:rPr>
                <w:rFonts w:hint="eastAsia"/>
                <w:sz w:val="28"/>
                <w:szCs w:val="28"/>
              </w:rPr>
              <w:t>P=S</w:t>
            </w:r>
            <w:r w:rsidRPr="00D51077">
              <w:rPr>
                <w:rFonts w:hint="eastAsia"/>
                <w:sz w:val="28"/>
                <w:szCs w:val="28"/>
              </w:rPr>
              <w:t>杀虫效力高</w:t>
            </w:r>
          </w:p>
          <w:p w:rsidR="00D51077" w:rsidRPr="00D51077" w:rsidRDefault="00D51077">
            <w:pPr>
              <w:rPr>
                <w:sz w:val="28"/>
                <w:szCs w:val="28"/>
              </w:rPr>
            </w:pPr>
            <w:r w:rsidRPr="00D51077">
              <w:rPr>
                <w:rFonts w:hint="eastAsia"/>
                <w:sz w:val="28"/>
                <w:szCs w:val="28"/>
              </w:rPr>
              <w:lastRenderedPageBreak/>
              <w:t>有机磷杀虫剂杀虫机理：有机磷农药通过与胆碱酯酶结合生成磷酰酶，使胆碱酯酶失效。从而阻止了乙酰胆碱的分解，使乙酰胆碱在体内积累，造成神经中毒，产生异常连续传递，引起动物肌肉收缩、麻痹、窒息死亡。</w:t>
            </w:r>
            <w:r w:rsidRPr="00D51077">
              <w:rPr>
                <w:rFonts w:hint="eastAsia"/>
                <w:sz w:val="28"/>
                <w:szCs w:val="28"/>
              </w:rPr>
              <w:t xml:space="preserve"> </w:t>
            </w:r>
          </w:p>
          <w:p w:rsidR="00D51077" w:rsidRPr="00D51077" w:rsidRDefault="00D51077">
            <w:pPr>
              <w:rPr>
                <w:sz w:val="28"/>
                <w:szCs w:val="28"/>
              </w:rPr>
            </w:pPr>
            <w:r w:rsidRPr="00D51077">
              <w:rPr>
                <w:rFonts w:hint="eastAsia"/>
                <w:sz w:val="28"/>
                <w:szCs w:val="28"/>
              </w:rPr>
              <w:t>四、有机氮（氨基甲酸酯）杀虫剂</w:t>
            </w:r>
          </w:p>
          <w:p w:rsidR="00D51077" w:rsidRPr="00D51077" w:rsidRDefault="00D51077">
            <w:pPr>
              <w:rPr>
                <w:sz w:val="28"/>
                <w:szCs w:val="28"/>
              </w:rPr>
            </w:pPr>
            <w:r w:rsidRPr="00D51077">
              <w:rPr>
                <w:rFonts w:hint="eastAsia"/>
                <w:sz w:val="28"/>
                <w:szCs w:val="28"/>
              </w:rPr>
              <w:t>1</w:t>
            </w:r>
            <w:r w:rsidRPr="00D51077">
              <w:rPr>
                <w:rFonts w:hint="eastAsia"/>
                <w:sz w:val="28"/>
                <w:szCs w:val="28"/>
              </w:rPr>
              <w:t>．特点：毒性、抗药性较有机磷杀虫剂小，残留较有机氯小。</w:t>
            </w:r>
          </w:p>
          <w:p w:rsidR="00D51077" w:rsidRPr="00D51077" w:rsidRDefault="00D51077">
            <w:pPr>
              <w:rPr>
                <w:sz w:val="28"/>
                <w:szCs w:val="28"/>
              </w:rPr>
            </w:pPr>
            <w:r w:rsidRPr="00D51077">
              <w:rPr>
                <w:rFonts w:hint="eastAsia"/>
                <w:sz w:val="28"/>
                <w:szCs w:val="28"/>
              </w:rPr>
              <w:t>2</w:t>
            </w:r>
            <w:r w:rsidRPr="00D51077">
              <w:rPr>
                <w:rFonts w:hint="eastAsia"/>
                <w:sz w:val="28"/>
                <w:szCs w:val="28"/>
              </w:rPr>
              <w:t>．缺点：杀虫范围较窄。</w:t>
            </w:r>
            <w:r w:rsidRPr="00D51077">
              <w:rPr>
                <w:rFonts w:hint="eastAsia"/>
                <w:sz w:val="28"/>
                <w:szCs w:val="28"/>
              </w:rPr>
              <w:t xml:space="preserve"> </w:t>
            </w:r>
          </w:p>
          <w:p w:rsidR="00D51077" w:rsidRPr="00D51077" w:rsidRDefault="00D51077">
            <w:pPr>
              <w:rPr>
                <w:sz w:val="28"/>
                <w:szCs w:val="28"/>
              </w:rPr>
            </w:pPr>
            <w:r w:rsidRPr="00D51077">
              <w:rPr>
                <w:rFonts w:hint="eastAsia"/>
                <w:sz w:val="28"/>
                <w:szCs w:val="28"/>
              </w:rPr>
              <w:t>3</w:t>
            </w:r>
            <w:r w:rsidRPr="00D51077">
              <w:rPr>
                <w:rFonts w:hint="eastAsia"/>
                <w:sz w:val="28"/>
                <w:szCs w:val="28"/>
              </w:rPr>
              <w:t>．主要的有机氮杀虫剂简介</w:t>
            </w:r>
          </w:p>
          <w:p w:rsidR="00D51077" w:rsidRPr="00D51077" w:rsidRDefault="00D51077">
            <w:pPr>
              <w:rPr>
                <w:sz w:val="28"/>
                <w:szCs w:val="28"/>
              </w:rPr>
            </w:pPr>
            <w:r w:rsidRPr="00D51077">
              <w:rPr>
                <w:rFonts w:hint="eastAsia"/>
                <w:sz w:val="28"/>
                <w:szCs w:val="28"/>
              </w:rPr>
              <w:t>有机氮杀虫剂通式：</w:t>
            </w:r>
            <w:r w:rsidRPr="00D51077">
              <w:rPr>
                <w:rFonts w:hint="eastAsia"/>
                <w:sz w:val="28"/>
                <w:szCs w:val="28"/>
              </w:rPr>
              <w:t>R-HN-COOR/</w:t>
            </w:r>
          </w:p>
          <w:p w:rsidR="00D51077" w:rsidRPr="00D51077" w:rsidRDefault="00D51077">
            <w:pPr>
              <w:rPr>
                <w:sz w:val="28"/>
                <w:szCs w:val="28"/>
              </w:rPr>
            </w:pPr>
            <w:r w:rsidRPr="00D51077">
              <w:rPr>
                <w:rFonts w:hint="eastAsia"/>
                <w:sz w:val="28"/>
                <w:szCs w:val="28"/>
              </w:rPr>
              <w:t>R</w:t>
            </w:r>
            <w:r w:rsidRPr="00D51077">
              <w:rPr>
                <w:rFonts w:hint="eastAsia"/>
                <w:sz w:val="28"/>
                <w:szCs w:val="28"/>
              </w:rPr>
              <w:t>的影响：杀虫活性甲基＞乙基＞丙基＞苯甲基＞苯基</w:t>
            </w:r>
          </w:p>
          <w:p w:rsidR="00D51077" w:rsidRPr="00D51077" w:rsidRDefault="00D51077">
            <w:pPr>
              <w:rPr>
                <w:sz w:val="28"/>
                <w:szCs w:val="28"/>
              </w:rPr>
            </w:pPr>
            <w:r w:rsidRPr="00D51077">
              <w:rPr>
                <w:rFonts w:hint="eastAsia"/>
                <w:sz w:val="28"/>
                <w:szCs w:val="28"/>
              </w:rPr>
              <w:t>五、拟除虫菊酯</w:t>
            </w:r>
          </w:p>
          <w:p w:rsidR="00D51077" w:rsidRPr="00D51077" w:rsidRDefault="00D51077">
            <w:pPr>
              <w:rPr>
                <w:sz w:val="28"/>
                <w:szCs w:val="28"/>
              </w:rPr>
            </w:pPr>
            <w:r w:rsidRPr="00D51077">
              <w:rPr>
                <w:rFonts w:hint="eastAsia"/>
                <w:sz w:val="28"/>
                <w:szCs w:val="28"/>
              </w:rPr>
              <w:t>1</w:t>
            </w:r>
            <w:r w:rsidRPr="00D51077">
              <w:rPr>
                <w:rFonts w:hint="eastAsia"/>
                <w:sz w:val="28"/>
                <w:szCs w:val="28"/>
              </w:rPr>
              <w:t>．优点</w:t>
            </w:r>
          </w:p>
          <w:p w:rsidR="00D51077" w:rsidRPr="00D51077" w:rsidRDefault="00D51077">
            <w:pPr>
              <w:rPr>
                <w:sz w:val="28"/>
                <w:szCs w:val="28"/>
              </w:rPr>
            </w:pPr>
            <w:r w:rsidRPr="00D51077">
              <w:rPr>
                <w:rFonts w:hint="eastAsia"/>
                <w:sz w:val="28"/>
                <w:szCs w:val="28"/>
              </w:rPr>
              <w:t>（</w:t>
            </w:r>
            <w:r w:rsidRPr="00D51077">
              <w:rPr>
                <w:rFonts w:hint="eastAsia"/>
                <w:sz w:val="28"/>
                <w:szCs w:val="28"/>
              </w:rPr>
              <w:t>1</w:t>
            </w:r>
            <w:r w:rsidRPr="00D51077">
              <w:rPr>
                <w:rFonts w:hint="eastAsia"/>
                <w:sz w:val="28"/>
                <w:szCs w:val="28"/>
              </w:rPr>
              <w:t>）对人及哺乳动物的毒性很低；</w:t>
            </w:r>
          </w:p>
          <w:p w:rsidR="00D51077" w:rsidRPr="00D51077" w:rsidRDefault="00D51077">
            <w:pPr>
              <w:rPr>
                <w:sz w:val="28"/>
                <w:szCs w:val="28"/>
              </w:rPr>
            </w:pPr>
            <w:r w:rsidRPr="00D51077">
              <w:rPr>
                <w:rFonts w:hint="eastAsia"/>
                <w:sz w:val="28"/>
                <w:szCs w:val="28"/>
              </w:rPr>
              <w:t>（</w:t>
            </w:r>
            <w:r w:rsidRPr="00D51077">
              <w:rPr>
                <w:rFonts w:hint="eastAsia"/>
                <w:sz w:val="28"/>
                <w:szCs w:val="28"/>
              </w:rPr>
              <w:t>2</w:t>
            </w:r>
            <w:r w:rsidRPr="00D51077">
              <w:rPr>
                <w:rFonts w:hint="eastAsia"/>
                <w:sz w:val="28"/>
                <w:szCs w:val="28"/>
              </w:rPr>
              <w:t>）击倒速度快；</w:t>
            </w:r>
          </w:p>
          <w:p w:rsidR="00D51077" w:rsidRPr="00D51077" w:rsidRDefault="00D51077">
            <w:pPr>
              <w:rPr>
                <w:sz w:val="28"/>
                <w:szCs w:val="28"/>
              </w:rPr>
            </w:pPr>
            <w:r w:rsidRPr="00D51077">
              <w:rPr>
                <w:rFonts w:hint="eastAsia"/>
                <w:sz w:val="28"/>
                <w:szCs w:val="28"/>
              </w:rPr>
              <w:t>（</w:t>
            </w:r>
            <w:r w:rsidRPr="00D51077">
              <w:rPr>
                <w:rFonts w:hint="eastAsia"/>
                <w:sz w:val="28"/>
                <w:szCs w:val="28"/>
              </w:rPr>
              <w:t>3</w:t>
            </w:r>
            <w:r w:rsidRPr="00D51077">
              <w:rPr>
                <w:rFonts w:hint="eastAsia"/>
                <w:sz w:val="28"/>
                <w:szCs w:val="28"/>
              </w:rPr>
              <w:t>）良好的驱避作用；</w:t>
            </w:r>
          </w:p>
          <w:p w:rsidR="00D51077" w:rsidRPr="00D51077" w:rsidRDefault="00D51077">
            <w:pPr>
              <w:rPr>
                <w:sz w:val="28"/>
                <w:szCs w:val="28"/>
              </w:rPr>
            </w:pPr>
            <w:r w:rsidRPr="00D51077">
              <w:rPr>
                <w:rFonts w:hint="eastAsia"/>
                <w:sz w:val="28"/>
                <w:szCs w:val="28"/>
              </w:rPr>
              <w:t>（</w:t>
            </w:r>
            <w:r w:rsidRPr="00D51077">
              <w:rPr>
                <w:rFonts w:hint="eastAsia"/>
                <w:sz w:val="28"/>
                <w:szCs w:val="28"/>
              </w:rPr>
              <w:t>4</w:t>
            </w:r>
            <w:r w:rsidRPr="00D51077">
              <w:rPr>
                <w:rFonts w:hint="eastAsia"/>
                <w:sz w:val="28"/>
                <w:szCs w:val="28"/>
              </w:rPr>
              <w:t>）抗药性相对较小；</w:t>
            </w:r>
          </w:p>
          <w:p w:rsidR="00D51077" w:rsidRPr="00D51077" w:rsidRDefault="00D51077">
            <w:pPr>
              <w:rPr>
                <w:sz w:val="28"/>
                <w:szCs w:val="28"/>
              </w:rPr>
            </w:pPr>
            <w:r w:rsidRPr="00D51077">
              <w:rPr>
                <w:rFonts w:hint="eastAsia"/>
                <w:sz w:val="28"/>
                <w:szCs w:val="28"/>
              </w:rPr>
              <w:t xml:space="preserve"> (5)</w:t>
            </w:r>
            <w:r w:rsidRPr="00D51077">
              <w:rPr>
                <w:rFonts w:hint="eastAsia"/>
                <w:sz w:val="28"/>
                <w:szCs w:val="28"/>
              </w:rPr>
              <w:t>增效剂可大大提高药效。</w:t>
            </w:r>
            <w:r w:rsidRPr="00D51077">
              <w:rPr>
                <w:rFonts w:hint="eastAsia"/>
                <w:sz w:val="28"/>
                <w:szCs w:val="28"/>
              </w:rPr>
              <w:t xml:space="preserve"> </w:t>
            </w:r>
          </w:p>
          <w:p w:rsidR="00D51077" w:rsidRPr="00D51077" w:rsidRDefault="00D51077">
            <w:pPr>
              <w:rPr>
                <w:sz w:val="28"/>
                <w:szCs w:val="28"/>
              </w:rPr>
            </w:pPr>
            <w:r w:rsidRPr="00D51077">
              <w:rPr>
                <w:rFonts w:hint="eastAsia"/>
                <w:sz w:val="28"/>
                <w:szCs w:val="28"/>
              </w:rPr>
              <w:t>2.</w:t>
            </w:r>
            <w:r w:rsidRPr="00D51077">
              <w:rPr>
                <w:rFonts w:hint="eastAsia"/>
                <w:sz w:val="28"/>
                <w:szCs w:val="28"/>
              </w:rPr>
              <w:t>除虫菊酯对昆虫的作用方式：</w:t>
            </w:r>
          </w:p>
          <w:p w:rsidR="00D51077" w:rsidRPr="00D51077" w:rsidRDefault="00D51077">
            <w:pPr>
              <w:rPr>
                <w:bCs/>
                <w:sz w:val="28"/>
                <w:szCs w:val="28"/>
              </w:rPr>
            </w:pPr>
            <w:r w:rsidRPr="00D51077">
              <w:rPr>
                <w:rFonts w:hint="eastAsia"/>
                <w:sz w:val="28"/>
                <w:szCs w:val="28"/>
              </w:rPr>
              <w:t xml:space="preserve">    </w:t>
            </w:r>
            <w:r w:rsidRPr="00D51077">
              <w:rPr>
                <w:rFonts w:hint="eastAsia"/>
                <w:sz w:val="28"/>
                <w:szCs w:val="28"/>
              </w:rPr>
              <w:t>除虫菊酯可以抑制昆虫神经的传导，首先引起运动神经麻痹，使之击倒，最后死亡。</w:t>
            </w:r>
          </w:p>
          <w:p w:rsidR="00D51077" w:rsidRPr="00D51077" w:rsidRDefault="00D51077">
            <w:pPr>
              <w:rPr>
                <w:bCs/>
                <w:sz w:val="28"/>
                <w:szCs w:val="28"/>
              </w:rPr>
            </w:pPr>
            <w:r w:rsidRPr="00D51077">
              <w:rPr>
                <w:sz w:val="28"/>
                <w:szCs w:val="28"/>
              </w:rPr>
              <w:t xml:space="preserve">§ </w:t>
            </w:r>
            <w:r w:rsidRPr="00D51077">
              <w:rPr>
                <w:rFonts w:hint="eastAsia"/>
                <w:bCs/>
                <w:sz w:val="28"/>
                <w:szCs w:val="28"/>
              </w:rPr>
              <w:t>5.3</w:t>
            </w:r>
            <w:r w:rsidRPr="00D51077">
              <w:rPr>
                <w:rFonts w:hint="eastAsia"/>
                <w:bCs/>
                <w:sz w:val="28"/>
                <w:szCs w:val="28"/>
              </w:rPr>
              <w:t>杀菌剂</w:t>
            </w:r>
          </w:p>
          <w:p w:rsidR="00D51077" w:rsidRPr="00D51077" w:rsidRDefault="00D51077">
            <w:pPr>
              <w:rPr>
                <w:bCs/>
                <w:sz w:val="28"/>
                <w:szCs w:val="28"/>
              </w:rPr>
            </w:pPr>
            <w:r w:rsidRPr="00D51077">
              <w:rPr>
                <w:rFonts w:hint="eastAsia"/>
                <w:bCs/>
                <w:sz w:val="28"/>
                <w:szCs w:val="28"/>
              </w:rPr>
              <w:t>一、农用杀菌剂的分类</w:t>
            </w:r>
            <w:r w:rsidRPr="00D51077">
              <w:rPr>
                <w:rFonts w:hint="eastAsia"/>
                <w:bCs/>
                <w:sz w:val="28"/>
                <w:szCs w:val="28"/>
              </w:rPr>
              <w:t xml:space="preserve"> </w:t>
            </w:r>
          </w:p>
          <w:p w:rsidR="00D51077" w:rsidRPr="00D51077" w:rsidRDefault="00D51077">
            <w:pPr>
              <w:rPr>
                <w:bCs/>
                <w:sz w:val="28"/>
                <w:szCs w:val="28"/>
              </w:rPr>
            </w:pPr>
            <w:r w:rsidRPr="00D51077">
              <w:rPr>
                <w:rFonts w:hint="eastAsia"/>
                <w:bCs/>
                <w:sz w:val="28"/>
                <w:szCs w:val="28"/>
              </w:rPr>
              <w:lastRenderedPageBreak/>
              <w:t>1</w:t>
            </w:r>
            <w:r w:rsidRPr="00D51077">
              <w:rPr>
                <w:rFonts w:hint="eastAsia"/>
                <w:bCs/>
                <w:sz w:val="28"/>
                <w:szCs w:val="28"/>
              </w:rPr>
              <w:t>．按作用强弱分类</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1</w:t>
            </w:r>
            <w:r w:rsidRPr="00D51077">
              <w:rPr>
                <w:rFonts w:hint="eastAsia"/>
                <w:bCs/>
                <w:sz w:val="28"/>
                <w:szCs w:val="28"/>
              </w:rPr>
              <w:t>）杀菌剂：直接杀死病菌的药剂。</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2</w:t>
            </w:r>
            <w:r w:rsidRPr="00D51077">
              <w:rPr>
                <w:rFonts w:hint="eastAsia"/>
                <w:bCs/>
                <w:sz w:val="28"/>
                <w:szCs w:val="28"/>
              </w:rPr>
              <w:t>）抑菌剂：用后病菌不再生长，繁殖或继续生长但不繁殖的药剂。</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3</w:t>
            </w:r>
            <w:r w:rsidRPr="00D51077">
              <w:rPr>
                <w:rFonts w:hint="eastAsia"/>
                <w:bCs/>
                <w:sz w:val="28"/>
                <w:szCs w:val="28"/>
              </w:rPr>
              <w:t>）增抗剂：使用后使植物对病菌产生抗性的药剂。</w:t>
            </w:r>
          </w:p>
          <w:p w:rsidR="00D51077" w:rsidRPr="00D51077" w:rsidRDefault="00D51077">
            <w:pPr>
              <w:rPr>
                <w:bCs/>
                <w:sz w:val="28"/>
                <w:szCs w:val="28"/>
              </w:rPr>
            </w:pPr>
            <w:r w:rsidRPr="00D51077">
              <w:rPr>
                <w:rFonts w:hint="eastAsia"/>
                <w:bCs/>
                <w:sz w:val="28"/>
                <w:szCs w:val="28"/>
              </w:rPr>
              <w:t>2</w:t>
            </w:r>
            <w:r w:rsidRPr="00D51077">
              <w:rPr>
                <w:rFonts w:hint="eastAsia"/>
                <w:bCs/>
                <w:sz w:val="28"/>
                <w:szCs w:val="28"/>
              </w:rPr>
              <w:t>．按作用方式分类</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1</w:t>
            </w:r>
            <w:r w:rsidRPr="00D51077">
              <w:rPr>
                <w:rFonts w:hint="eastAsia"/>
                <w:bCs/>
                <w:sz w:val="28"/>
                <w:szCs w:val="28"/>
              </w:rPr>
              <w:t>）化学保护剂：本身不起杀菌或抑菌作用，但对植物或植物种子起到覆盖保护以防止病菌入侵的药剂。</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2</w:t>
            </w:r>
            <w:r w:rsidRPr="00D51077">
              <w:rPr>
                <w:rFonts w:hint="eastAsia"/>
                <w:bCs/>
                <w:sz w:val="28"/>
                <w:szCs w:val="28"/>
              </w:rPr>
              <w:t>）化学治疗剂</w:t>
            </w:r>
          </w:p>
          <w:p w:rsidR="00D51077" w:rsidRPr="00D51077" w:rsidRDefault="00D51077">
            <w:pPr>
              <w:rPr>
                <w:bCs/>
                <w:sz w:val="28"/>
                <w:szCs w:val="28"/>
              </w:rPr>
            </w:pPr>
            <w:r w:rsidRPr="00D51077">
              <w:rPr>
                <w:rFonts w:hint="eastAsia"/>
                <w:bCs/>
                <w:sz w:val="28"/>
                <w:szCs w:val="28"/>
              </w:rPr>
              <w:t>内吸性化学治疗剂：药剂能渗透到植物体内，并能在植物体内传导的化学治疗剂。</w:t>
            </w:r>
          </w:p>
          <w:p w:rsidR="00D51077" w:rsidRPr="00D51077" w:rsidRDefault="00D51077">
            <w:pPr>
              <w:rPr>
                <w:bCs/>
                <w:sz w:val="28"/>
                <w:szCs w:val="28"/>
              </w:rPr>
            </w:pPr>
            <w:r w:rsidRPr="00D51077">
              <w:rPr>
                <w:rFonts w:hint="eastAsia"/>
                <w:bCs/>
                <w:sz w:val="28"/>
                <w:szCs w:val="28"/>
              </w:rPr>
              <w:t>非内吸性化学治疗剂：药剂不能渗透到植物体内，或虽然渗透到植物体内但不能在植物体内传导的化学治疗剂。</w:t>
            </w:r>
            <w:r w:rsidRPr="00D51077">
              <w:rPr>
                <w:rFonts w:hint="eastAsia"/>
                <w:bCs/>
                <w:sz w:val="28"/>
                <w:szCs w:val="28"/>
              </w:rPr>
              <w:t xml:space="preserve"> </w:t>
            </w:r>
          </w:p>
          <w:p w:rsidR="00D51077" w:rsidRPr="00D51077" w:rsidRDefault="00D51077">
            <w:pPr>
              <w:rPr>
                <w:bCs/>
                <w:sz w:val="28"/>
                <w:szCs w:val="28"/>
              </w:rPr>
            </w:pPr>
            <w:r w:rsidRPr="00D51077">
              <w:rPr>
                <w:rFonts w:hint="eastAsia"/>
                <w:bCs/>
                <w:sz w:val="28"/>
                <w:szCs w:val="28"/>
              </w:rPr>
              <w:t>二、杀菌剂的作用原理</w:t>
            </w:r>
          </w:p>
          <w:p w:rsidR="00D51077" w:rsidRPr="00D51077" w:rsidRDefault="00D51077">
            <w:pPr>
              <w:rPr>
                <w:bCs/>
                <w:sz w:val="28"/>
                <w:szCs w:val="28"/>
              </w:rPr>
            </w:pPr>
            <w:r w:rsidRPr="00D51077">
              <w:rPr>
                <w:rFonts w:hint="eastAsia"/>
                <w:bCs/>
                <w:sz w:val="28"/>
                <w:szCs w:val="28"/>
              </w:rPr>
              <w:t>1</w:t>
            </w:r>
            <w:r w:rsidRPr="00D51077">
              <w:rPr>
                <w:rFonts w:hint="eastAsia"/>
                <w:bCs/>
                <w:sz w:val="28"/>
                <w:szCs w:val="28"/>
              </w:rPr>
              <w:t>．破坏病菌的蛋白质的合成</w:t>
            </w:r>
          </w:p>
          <w:p w:rsidR="00D51077" w:rsidRPr="00D51077" w:rsidRDefault="00D51077">
            <w:pPr>
              <w:rPr>
                <w:bCs/>
                <w:sz w:val="28"/>
                <w:szCs w:val="28"/>
              </w:rPr>
            </w:pPr>
            <w:r w:rsidRPr="00D51077">
              <w:rPr>
                <w:rFonts w:hint="eastAsia"/>
                <w:bCs/>
                <w:sz w:val="28"/>
                <w:szCs w:val="28"/>
              </w:rPr>
              <w:t>2</w:t>
            </w:r>
            <w:r w:rsidRPr="00D51077">
              <w:rPr>
                <w:rFonts w:hint="eastAsia"/>
                <w:bCs/>
                <w:sz w:val="28"/>
                <w:szCs w:val="28"/>
              </w:rPr>
              <w:t>．破坏病菌细胞壁的合成</w:t>
            </w:r>
          </w:p>
          <w:p w:rsidR="00D51077" w:rsidRPr="00D51077" w:rsidRDefault="00D51077">
            <w:pPr>
              <w:rPr>
                <w:bCs/>
                <w:sz w:val="28"/>
                <w:szCs w:val="28"/>
              </w:rPr>
            </w:pPr>
            <w:r w:rsidRPr="00D51077">
              <w:rPr>
                <w:rFonts w:hint="eastAsia"/>
                <w:bCs/>
                <w:sz w:val="28"/>
                <w:szCs w:val="28"/>
              </w:rPr>
              <w:t>3</w:t>
            </w:r>
            <w:r w:rsidRPr="00D51077">
              <w:rPr>
                <w:rFonts w:hint="eastAsia"/>
                <w:bCs/>
                <w:sz w:val="28"/>
                <w:szCs w:val="28"/>
              </w:rPr>
              <w:t>．破坏病菌的能量代谢</w:t>
            </w:r>
          </w:p>
          <w:p w:rsidR="00D51077" w:rsidRPr="00D51077" w:rsidRDefault="00D51077">
            <w:pPr>
              <w:rPr>
                <w:bCs/>
                <w:sz w:val="28"/>
                <w:szCs w:val="28"/>
              </w:rPr>
            </w:pPr>
            <w:r w:rsidRPr="00D51077">
              <w:rPr>
                <w:rFonts w:hint="eastAsia"/>
                <w:bCs/>
                <w:sz w:val="28"/>
                <w:szCs w:val="28"/>
              </w:rPr>
              <w:t>4</w:t>
            </w:r>
            <w:r w:rsidRPr="00D51077">
              <w:rPr>
                <w:rFonts w:hint="eastAsia"/>
                <w:bCs/>
                <w:sz w:val="28"/>
                <w:szCs w:val="28"/>
              </w:rPr>
              <w:t>．破坏核酸的代谢</w:t>
            </w:r>
          </w:p>
          <w:p w:rsidR="00D51077" w:rsidRPr="00D51077" w:rsidRDefault="00D51077">
            <w:pPr>
              <w:rPr>
                <w:bCs/>
                <w:sz w:val="28"/>
                <w:szCs w:val="28"/>
              </w:rPr>
            </w:pPr>
            <w:r w:rsidRPr="00D51077">
              <w:rPr>
                <w:rFonts w:hint="eastAsia"/>
                <w:bCs/>
                <w:sz w:val="28"/>
                <w:szCs w:val="28"/>
              </w:rPr>
              <w:t>5</w:t>
            </w:r>
            <w:r w:rsidRPr="00D51077">
              <w:rPr>
                <w:rFonts w:hint="eastAsia"/>
                <w:bCs/>
                <w:sz w:val="28"/>
                <w:szCs w:val="28"/>
              </w:rPr>
              <w:t>．改变植物的新陈代谢</w:t>
            </w:r>
            <w:r w:rsidRPr="00D51077">
              <w:rPr>
                <w:rFonts w:hint="eastAsia"/>
                <w:bCs/>
                <w:sz w:val="28"/>
                <w:szCs w:val="28"/>
              </w:rPr>
              <w:t xml:space="preserve"> </w:t>
            </w:r>
          </w:p>
          <w:p w:rsidR="00D51077" w:rsidRPr="00D51077" w:rsidRDefault="00D51077">
            <w:pPr>
              <w:rPr>
                <w:bCs/>
                <w:sz w:val="28"/>
                <w:szCs w:val="28"/>
              </w:rPr>
            </w:pPr>
            <w:r w:rsidRPr="00D51077">
              <w:rPr>
                <w:rFonts w:hint="eastAsia"/>
                <w:bCs/>
                <w:sz w:val="28"/>
                <w:szCs w:val="28"/>
              </w:rPr>
              <w:t>三、主要的杀菌剂</w:t>
            </w:r>
          </w:p>
          <w:p w:rsidR="00D51077" w:rsidRPr="00D51077" w:rsidRDefault="00D51077">
            <w:pPr>
              <w:rPr>
                <w:bCs/>
                <w:sz w:val="28"/>
                <w:szCs w:val="28"/>
              </w:rPr>
            </w:pPr>
            <w:r w:rsidRPr="00D51077">
              <w:rPr>
                <w:rFonts w:hint="eastAsia"/>
                <w:bCs/>
                <w:sz w:val="28"/>
                <w:szCs w:val="28"/>
              </w:rPr>
              <w:t>1</w:t>
            </w:r>
            <w:r w:rsidRPr="00D51077">
              <w:rPr>
                <w:rFonts w:hint="eastAsia"/>
                <w:bCs/>
                <w:sz w:val="28"/>
                <w:szCs w:val="28"/>
              </w:rPr>
              <w:t>．福美双：高效低毒的非内吸性杀菌剂。重要用于抑制霉菌。常加工成可湿性粉剂。</w:t>
            </w:r>
          </w:p>
          <w:p w:rsidR="00D51077" w:rsidRPr="00D51077" w:rsidRDefault="00D51077">
            <w:pPr>
              <w:rPr>
                <w:bCs/>
                <w:sz w:val="28"/>
                <w:szCs w:val="28"/>
              </w:rPr>
            </w:pPr>
            <w:r w:rsidRPr="00D51077">
              <w:rPr>
                <w:rFonts w:hint="eastAsia"/>
                <w:bCs/>
                <w:sz w:val="28"/>
                <w:szCs w:val="28"/>
              </w:rPr>
              <w:t>2</w:t>
            </w:r>
            <w:r w:rsidRPr="00D51077">
              <w:rPr>
                <w:rFonts w:hint="eastAsia"/>
                <w:bCs/>
                <w:sz w:val="28"/>
                <w:szCs w:val="28"/>
              </w:rPr>
              <w:t>．灭菌丹：</w:t>
            </w:r>
            <w:r w:rsidRPr="00D51077">
              <w:rPr>
                <w:rFonts w:hint="eastAsia"/>
                <w:bCs/>
                <w:sz w:val="28"/>
                <w:szCs w:val="28"/>
              </w:rPr>
              <w:t xml:space="preserve"> </w:t>
            </w:r>
            <w:r w:rsidRPr="00D51077">
              <w:rPr>
                <w:rFonts w:hint="eastAsia"/>
                <w:bCs/>
                <w:sz w:val="28"/>
                <w:szCs w:val="28"/>
              </w:rPr>
              <w:t>广谱、高效、低毒的非内吸性杀菌剂。常加工成粉剂、</w:t>
            </w:r>
            <w:r w:rsidRPr="00D51077">
              <w:rPr>
                <w:rFonts w:hint="eastAsia"/>
                <w:bCs/>
                <w:sz w:val="28"/>
                <w:szCs w:val="28"/>
              </w:rPr>
              <w:lastRenderedPageBreak/>
              <w:t>可湿性粉剂。</w:t>
            </w:r>
          </w:p>
          <w:p w:rsidR="00D51077" w:rsidRPr="00D51077" w:rsidRDefault="00D51077">
            <w:pPr>
              <w:rPr>
                <w:bCs/>
                <w:sz w:val="28"/>
                <w:szCs w:val="28"/>
              </w:rPr>
            </w:pPr>
            <w:r w:rsidRPr="00D51077">
              <w:rPr>
                <w:rFonts w:hint="eastAsia"/>
                <w:bCs/>
                <w:sz w:val="28"/>
                <w:szCs w:val="28"/>
              </w:rPr>
              <w:t>3</w:t>
            </w:r>
            <w:r w:rsidRPr="00D51077">
              <w:rPr>
                <w:rFonts w:hint="eastAsia"/>
                <w:bCs/>
                <w:sz w:val="28"/>
                <w:szCs w:val="28"/>
              </w:rPr>
              <w:t>．多菌灵：广谱、高效、低毒、低残留的内吸性杀菌剂。常加工成可湿性粉剂。</w:t>
            </w:r>
          </w:p>
          <w:p w:rsidR="00D51077" w:rsidRPr="00D51077" w:rsidRDefault="00D51077">
            <w:pPr>
              <w:rPr>
                <w:bCs/>
                <w:sz w:val="28"/>
                <w:szCs w:val="28"/>
              </w:rPr>
            </w:pPr>
            <w:r w:rsidRPr="00D51077">
              <w:rPr>
                <w:sz w:val="28"/>
                <w:szCs w:val="28"/>
              </w:rPr>
              <w:t xml:space="preserve">§ </w:t>
            </w:r>
            <w:r w:rsidRPr="00D51077">
              <w:rPr>
                <w:rFonts w:hint="eastAsia"/>
                <w:bCs/>
                <w:sz w:val="28"/>
                <w:szCs w:val="28"/>
              </w:rPr>
              <w:t>5.4</w:t>
            </w:r>
            <w:r w:rsidRPr="00D51077">
              <w:rPr>
                <w:rFonts w:hint="eastAsia"/>
                <w:bCs/>
                <w:sz w:val="28"/>
                <w:szCs w:val="28"/>
              </w:rPr>
              <w:t>除草剂</w:t>
            </w:r>
          </w:p>
          <w:p w:rsidR="00D51077" w:rsidRPr="00D51077" w:rsidRDefault="00D51077">
            <w:pPr>
              <w:rPr>
                <w:bCs/>
                <w:sz w:val="28"/>
                <w:szCs w:val="28"/>
              </w:rPr>
            </w:pPr>
            <w:r w:rsidRPr="00D51077">
              <w:rPr>
                <w:rFonts w:hint="eastAsia"/>
                <w:bCs/>
                <w:sz w:val="28"/>
                <w:szCs w:val="28"/>
              </w:rPr>
              <w:t>除草剂也称除莠剂，是用于除去农业生产中的杂草的化学药剂。可提高农作物对阳光、水分、肥料和空间的利用率，减少病虫害，提高农产品产量和质量，大大降低农业生产的劳动强度。</w:t>
            </w:r>
          </w:p>
          <w:p w:rsidR="00D51077" w:rsidRPr="00D51077" w:rsidRDefault="00D51077">
            <w:pPr>
              <w:rPr>
                <w:bCs/>
                <w:sz w:val="28"/>
                <w:szCs w:val="28"/>
              </w:rPr>
            </w:pPr>
            <w:r w:rsidRPr="00D51077">
              <w:rPr>
                <w:rFonts w:hint="eastAsia"/>
                <w:bCs/>
                <w:sz w:val="28"/>
                <w:szCs w:val="28"/>
              </w:rPr>
              <w:t>一、农用杀菌剂的分类</w:t>
            </w:r>
          </w:p>
          <w:p w:rsidR="00D51077" w:rsidRPr="00D51077" w:rsidRDefault="00D51077">
            <w:pPr>
              <w:rPr>
                <w:bCs/>
                <w:sz w:val="28"/>
                <w:szCs w:val="28"/>
              </w:rPr>
            </w:pPr>
            <w:r w:rsidRPr="00D51077">
              <w:rPr>
                <w:rFonts w:hint="eastAsia"/>
                <w:bCs/>
                <w:sz w:val="28"/>
                <w:szCs w:val="28"/>
              </w:rPr>
              <w:t>1</w:t>
            </w:r>
            <w:r w:rsidRPr="00D51077">
              <w:rPr>
                <w:rFonts w:hint="eastAsia"/>
                <w:bCs/>
                <w:sz w:val="28"/>
                <w:szCs w:val="28"/>
              </w:rPr>
              <w:t>．按作用范围分类</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1</w:t>
            </w:r>
            <w:r w:rsidRPr="00D51077">
              <w:rPr>
                <w:rFonts w:hint="eastAsia"/>
                <w:bCs/>
                <w:sz w:val="28"/>
                <w:szCs w:val="28"/>
              </w:rPr>
              <w:t>）非选择性除草剂：无区别地除去所有的草（包括杂草和农作物）的除草剂。</w:t>
            </w:r>
          </w:p>
          <w:p w:rsidR="00D51077" w:rsidRPr="00D51077" w:rsidRDefault="00D51077">
            <w:pPr>
              <w:rPr>
                <w:bCs/>
                <w:sz w:val="28"/>
                <w:szCs w:val="28"/>
              </w:rPr>
            </w:pPr>
            <w:r w:rsidRPr="00D51077">
              <w:rPr>
                <w:rFonts w:hint="eastAsia"/>
                <w:bCs/>
                <w:sz w:val="28"/>
                <w:szCs w:val="28"/>
              </w:rPr>
              <w:t>用途：用于非农业用地的除草。</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2</w:t>
            </w:r>
            <w:r w:rsidRPr="00D51077">
              <w:rPr>
                <w:rFonts w:hint="eastAsia"/>
                <w:bCs/>
                <w:sz w:val="28"/>
                <w:szCs w:val="28"/>
              </w:rPr>
              <w:t>）选择性除草剂：有选择地杀死杂草而不伤害农作物的除草剂。</w:t>
            </w:r>
          </w:p>
          <w:p w:rsidR="00D51077" w:rsidRPr="00D51077" w:rsidRDefault="00D51077">
            <w:pPr>
              <w:rPr>
                <w:bCs/>
                <w:sz w:val="28"/>
                <w:szCs w:val="28"/>
              </w:rPr>
            </w:pPr>
            <w:r w:rsidRPr="00D51077">
              <w:rPr>
                <w:rFonts w:hint="eastAsia"/>
                <w:bCs/>
                <w:sz w:val="28"/>
                <w:szCs w:val="28"/>
              </w:rPr>
              <w:t>用途：用于农业用地的除草。</w:t>
            </w:r>
            <w:r w:rsidRPr="00D51077">
              <w:rPr>
                <w:rFonts w:hint="eastAsia"/>
                <w:bCs/>
                <w:sz w:val="28"/>
                <w:szCs w:val="28"/>
              </w:rPr>
              <w:t xml:space="preserve"> </w:t>
            </w:r>
          </w:p>
          <w:p w:rsidR="00D51077" w:rsidRPr="00D51077" w:rsidRDefault="00D51077">
            <w:pPr>
              <w:rPr>
                <w:bCs/>
                <w:sz w:val="28"/>
                <w:szCs w:val="28"/>
              </w:rPr>
            </w:pPr>
            <w:r w:rsidRPr="00D51077">
              <w:rPr>
                <w:rFonts w:hint="eastAsia"/>
                <w:bCs/>
                <w:sz w:val="28"/>
                <w:szCs w:val="28"/>
              </w:rPr>
              <w:t>2</w:t>
            </w:r>
            <w:r w:rsidRPr="00D51077">
              <w:rPr>
                <w:rFonts w:hint="eastAsia"/>
                <w:bCs/>
                <w:sz w:val="28"/>
                <w:szCs w:val="28"/>
              </w:rPr>
              <w:t>．按作用方式分类</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1</w:t>
            </w:r>
            <w:r w:rsidRPr="00D51077">
              <w:rPr>
                <w:rFonts w:hint="eastAsia"/>
                <w:bCs/>
                <w:sz w:val="28"/>
                <w:szCs w:val="28"/>
              </w:rPr>
              <w:t>）触杀性除草剂：不能渗透到植物体内，或虽然渗透到植物体内但不能在植物体内传导的化学除草剂。</w:t>
            </w:r>
          </w:p>
          <w:p w:rsidR="00D51077" w:rsidRPr="00D51077" w:rsidRDefault="00D51077">
            <w:pPr>
              <w:rPr>
                <w:bCs/>
                <w:sz w:val="28"/>
                <w:szCs w:val="28"/>
              </w:rPr>
            </w:pPr>
            <w:r w:rsidRPr="00D51077">
              <w:rPr>
                <w:rFonts w:hint="eastAsia"/>
                <w:bCs/>
                <w:sz w:val="28"/>
                <w:szCs w:val="28"/>
              </w:rPr>
              <w:t>敌稗</w:t>
            </w:r>
            <w:r w:rsidRPr="00D51077">
              <w:rPr>
                <w:rFonts w:hint="eastAsia"/>
                <w:bCs/>
                <w:sz w:val="28"/>
                <w:szCs w:val="28"/>
              </w:rPr>
              <w:t xml:space="preserve">    </w:t>
            </w:r>
            <w:r w:rsidRPr="00D51077">
              <w:rPr>
                <w:rFonts w:hint="eastAsia"/>
                <w:bCs/>
                <w:sz w:val="28"/>
                <w:szCs w:val="28"/>
              </w:rPr>
              <w:t>五氯酚钠</w:t>
            </w:r>
          </w:p>
          <w:p w:rsidR="00D51077" w:rsidRPr="00D51077" w:rsidRDefault="00D51077">
            <w:pPr>
              <w:rPr>
                <w:bCs/>
                <w:sz w:val="28"/>
                <w:szCs w:val="28"/>
              </w:rPr>
            </w:pPr>
            <w:r w:rsidRPr="00D51077">
              <w:rPr>
                <w:rFonts w:hint="eastAsia"/>
                <w:bCs/>
                <w:sz w:val="28"/>
                <w:szCs w:val="28"/>
              </w:rPr>
              <w:t>（</w:t>
            </w:r>
            <w:r w:rsidRPr="00D51077">
              <w:rPr>
                <w:rFonts w:hint="eastAsia"/>
                <w:bCs/>
                <w:sz w:val="28"/>
                <w:szCs w:val="28"/>
              </w:rPr>
              <w:t>2</w:t>
            </w:r>
            <w:r w:rsidRPr="00D51077">
              <w:rPr>
                <w:rFonts w:hint="eastAsia"/>
                <w:bCs/>
                <w:sz w:val="28"/>
                <w:szCs w:val="28"/>
              </w:rPr>
              <w:t>）内吸性除草剂：能渗透到植物体内，并能在植物体内传导的化学除草剂。</w:t>
            </w:r>
          </w:p>
          <w:p w:rsidR="00D51077" w:rsidRPr="00D51077" w:rsidRDefault="00D51077">
            <w:pPr>
              <w:rPr>
                <w:bCs/>
                <w:sz w:val="28"/>
                <w:szCs w:val="28"/>
              </w:rPr>
            </w:pPr>
            <w:r w:rsidRPr="00D51077">
              <w:rPr>
                <w:rFonts w:hint="eastAsia"/>
                <w:bCs/>
                <w:sz w:val="28"/>
                <w:szCs w:val="28"/>
              </w:rPr>
              <w:t>2</w:t>
            </w:r>
            <w:r w:rsidRPr="00D51077">
              <w:rPr>
                <w:rFonts w:hint="eastAsia"/>
                <w:bCs/>
                <w:sz w:val="28"/>
                <w:szCs w:val="28"/>
              </w:rPr>
              <w:t>，</w:t>
            </w:r>
            <w:r w:rsidRPr="00D51077">
              <w:rPr>
                <w:rFonts w:hint="eastAsia"/>
                <w:bCs/>
                <w:sz w:val="28"/>
                <w:szCs w:val="28"/>
              </w:rPr>
              <w:t>4</w:t>
            </w:r>
            <w:r w:rsidRPr="00D51077">
              <w:rPr>
                <w:rFonts w:hint="eastAsia"/>
                <w:bCs/>
                <w:sz w:val="28"/>
                <w:szCs w:val="28"/>
              </w:rPr>
              <w:t>滴</w:t>
            </w:r>
            <w:r w:rsidRPr="00D51077">
              <w:rPr>
                <w:rFonts w:hint="eastAsia"/>
                <w:bCs/>
                <w:sz w:val="28"/>
                <w:szCs w:val="28"/>
              </w:rPr>
              <w:t xml:space="preserve">    </w:t>
            </w:r>
            <w:r w:rsidRPr="00D51077">
              <w:rPr>
                <w:rFonts w:hint="eastAsia"/>
                <w:bCs/>
                <w:sz w:val="28"/>
                <w:szCs w:val="28"/>
              </w:rPr>
              <w:t>西玛津</w:t>
            </w:r>
          </w:p>
          <w:p w:rsidR="00D51077" w:rsidRPr="00D51077" w:rsidRDefault="00D51077">
            <w:pPr>
              <w:rPr>
                <w:bCs/>
                <w:sz w:val="28"/>
                <w:szCs w:val="28"/>
              </w:rPr>
            </w:pPr>
            <w:r w:rsidRPr="00D51077">
              <w:rPr>
                <w:rFonts w:hint="eastAsia"/>
                <w:bCs/>
                <w:sz w:val="28"/>
                <w:szCs w:val="28"/>
              </w:rPr>
              <w:t>二、除草剂的作用机理</w:t>
            </w:r>
          </w:p>
          <w:p w:rsidR="00D51077" w:rsidRPr="00D51077" w:rsidRDefault="00D51077">
            <w:pPr>
              <w:rPr>
                <w:bCs/>
                <w:sz w:val="28"/>
                <w:szCs w:val="28"/>
              </w:rPr>
            </w:pPr>
            <w:r w:rsidRPr="00D51077">
              <w:rPr>
                <w:rFonts w:hint="eastAsia"/>
                <w:bCs/>
                <w:sz w:val="28"/>
                <w:szCs w:val="28"/>
              </w:rPr>
              <w:lastRenderedPageBreak/>
              <w:t>除草剂的作用机理：除草剂的作用主要是扰乱植物的正常生理机能，使维持植物的生长不可缺少的结构起不可逆的变化，使植物的内部环境被破坏，从而导致植物的死亡。</w:t>
            </w:r>
          </w:p>
          <w:p w:rsidR="00D51077" w:rsidRPr="00D51077" w:rsidRDefault="00D51077">
            <w:pPr>
              <w:rPr>
                <w:bCs/>
                <w:sz w:val="28"/>
                <w:szCs w:val="28"/>
              </w:rPr>
            </w:pPr>
            <w:r w:rsidRPr="00D51077">
              <w:rPr>
                <w:rFonts w:hint="eastAsia"/>
                <w:bCs/>
                <w:sz w:val="28"/>
                <w:szCs w:val="28"/>
              </w:rPr>
              <w:t>1</w:t>
            </w:r>
            <w:r w:rsidRPr="00D51077">
              <w:rPr>
                <w:rFonts w:hint="eastAsia"/>
                <w:bCs/>
                <w:sz w:val="28"/>
                <w:szCs w:val="28"/>
              </w:rPr>
              <w:t>．破坏叶绿素</w:t>
            </w:r>
          </w:p>
          <w:p w:rsidR="00D51077" w:rsidRPr="00D51077" w:rsidRDefault="00D51077">
            <w:pPr>
              <w:rPr>
                <w:bCs/>
                <w:sz w:val="28"/>
                <w:szCs w:val="28"/>
              </w:rPr>
            </w:pPr>
            <w:r w:rsidRPr="00D51077">
              <w:rPr>
                <w:rFonts w:hint="eastAsia"/>
                <w:bCs/>
                <w:sz w:val="28"/>
                <w:szCs w:val="28"/>
              </w:rPr>
              <w:t>2</w:t>
            </w:r>
            <w:r w:rsidRPr="00D51077">
              <w:rPr>
                <w:rFonts w:hint="eastAsia"/>
                <w:bCs/>
                <w:sz w:val="28"/>
                <w:szCs w:val="28"/>
              </w:rPr>
              <w:t>．破坏生长素的平衡</w:t>
            </w:r>
            <w:r w:rsidRPr="00D51077">
              <w:rPr>
                <w:rFonts w:hint="eastAsia"/>
                <w:bCs/>
                <w:sz w:val="28"/>
                <w:szCs w:val="28"/>
              </w:rPr>
              <w:t xml:space="preserve"> </w:t>
            </w:r>
          </w:p>
          <w:p w:rsidR="00D51077" w:rsidRPr="00D51077" w:rsidRDefault="00D51077">
            <w:pPr>
              <w:rPr>
                <w:bCs/>
                <w:sz w:val="28"/>
                <w:szCs w:val="28"/>
              </w:rPr>
            </w:pPr>
            <w:r w:rsidRPr="00D51077">
              <w:rPr>
                <w:rFonts w:hint="eastAsia"/>
                <w:bCs/>
                <w:sz w:val="28"/>
                <w:szCs w:val="28"/>
              </w:rPr>
              <w:t>三、主要的除草剂</w:t>
            </w:r>
          </w:p>
          <w:p w:rsidR="00D51077" w:rsidRPr="00D51077" w:rsidRDefault="00D51077">
            <w:pPr>
              <w:rPr>
                <w:bCs/>
                <w:sz w:val="28"/>
                <w:szCs w:val="28"/>
              </w:rPr>
            </w:pPr>
            <w:r w:rsidRPr="00D51077">
              <w:rPr>
                <w:rFonts w:hint="eastAsia"/>
                <w:bCs/>
                <w:sz w:val="28"/>
                <w:szCs w:val="28"/>
              </w:rPr>
              <w:t>1</w:t>
            </w:r>
            <w:r w:rsidRPr="00D51077">
              <w:rPr>
                <w:rFonts w:hint="eastAsia"/>
                <w:bCs/>
                <w:sz w:val="28"/>
                <w:szCs w:val="28"/>
              </w:rPr>
              <w:t>．</w:t>
            </w:r>
            <w:r w:rsidRPr="00D51077">
              <w:rPr>
                <w:rFonts w:hint="eastAsia"/>
                <w:bCs/>
                <w:sz w:val="28"/>
                <w:szCs w:val="28"/>
              </w:rPr>
              <w:t>2</w:t>
            </w:r>
            <w:r w:rsidRPr="00D51077">
              <w:rPr>
                <w:rFonts w:hint="eastAsia"/>
                <w:bCs/>
                <w:sz w:val="28"/>
                <w:szCs w:val="28"/>
              </w:rPr>
              <w:t>，</w:t>
            </w:r>
            <w:r w:rsidRPr="00D51077">
              <w:rPr>
                <w:rFonts w:hint="eastAsia"/>
                <w:bCs/>
                <w:sz w:val="28"/>
                <w:szCs w:val="28"/>
              </w:rPr>
              <w:t>4</w:t>
            </w:r>
            <w:r w:rsidRPr="00D51077">
              <w:rPr>
                <w:rFonts w:hint="eastAsia"/>
                <w:bCs/>
                <w:sz w:val="28"/>
                <w:szCs w:val="28"/>
              </w:rPr>
              <w:t>滴（</w:t>
            </w:r>
            <w:r w:rsidRPr="00D51077">
              <w:rPr>
                <w:rFonts w:hint="eastAsia"/>
                <w:bCs/>
                <w:sz w:val="28"/>
                <w:szCs w:val="28"/>
              </w:rPr>
              <w:t>2</w:t>
            </w:r>
            <w:r w:rsidRPr="00D51077">
              <w:rPr>
                <w:rFonts w:hint="eastAsia"/>
                <w:bCs/>
                <w:sz w:val="28"/>
                <w:szCs w:val="28"/>
              </w:rPr>
              <w:t>，</w:t>
            </w:r>
            <w:r w:rsidRPr="00D51077">
              <w:rPr>
                <w:rFonts w:hint="eastAsia"/>
                <w:bCs/>
                <w:sz w:val="28"/>
                <w:szCs w:val="28"/>
              </w:rPr>
              <w:t>4</w:t>
            </w:r>
            <w:r w:rsidRPr="00D51077">
              <w:rPr>
                <w:rFonts w:hint="eastAsia"/>
                <w:bCs/>
                <w:sz w:val="28"/>
                <w:szCs w:val="28"/>
              </w:rPr>
              <w:t>二氯苯氧乙酸）：安全、高效、选择性的内吸性的植物生长调节剂型除草剂。</w:t>
            </w:r>
          </w:p>
          <w:p w:rsidR="00D51077" w:rsidRPr="00D51077" w:rsidRDefault="00D51077">
            <w:pPr>
              <w:rPr>
                <w:bCs/>
                <w:sz w:val="28"/>
                <w:szCs w:val="28"/>
              </w:rPr>
            </w:pPr>
            <w:r w:rsidRPr="00D51077">
              <w:rPr>
                <w:rFonts w:hint="eastAsia"/>
                <w:bCs/>
                <w:sz w:val="28"/>
                <w:szCs w:val="28"/>
              </w:rPr>
              <w:t>2</w:t>
            </w:r>
            <w:r w:rsidRPr="00D51077">
              <w:rPr>
                <w:rFonts w:hint="eastAsia"/>
                <w:bCs/>
                <w:sz w:val="28"/>
                <w:szCs w:val="28"/>
              </w:rPr>
              <w:t>．西玛津：安全、高效、选择性的内吸性的植物生长调节剂型除草剂。</w:t>
            </w:r>
          </w:p>
          <w:p w:rsidR="00D51077" w:rsidRPr="00D51077" w:rsidRDefault="00D51077">
            <w:pPr>
              <w:rPr>
                <w:bCs/>
                <w:sz w:val="28"/>
                <w:szCs w:val="28"/>
              </w:rPr>
            </w:pPr>
            <w:r w:rsidRPr="00D51077">
              <w:rPr>
                <w:rFonts w:hint="eastAsia"/>
                <w:bCs/>
                <w:sz w:val="28"/>
                <w:szCs w:val="28"/>
              </w:rPr>
              <w:t>3</w:t>
            </w:r>
            <w:r w:rsidRPr="00D51077">
              <w:rPr>
                <w:rFonts w:hint="eastAsia"/>
                <w:bCs/>
                <w:sz w:val="28"/>
                <w:szCs w:val="28"/>
              </w:rPr>
              <w:t>．敌稗（</w:t>
            </w:r>
            <w:r w:rsidRPr="00D51077">
              <w:rPr>
                <w:rFonts w:hint="eastAsia"/>
                <w:bCs/>
                <w:sz w:val="28"/>
                <w:szCs w:val="28"/>
              </w:rPr>
              <w:t>3</w:t>
            </w:r>
            <w:r w:rsidRPr="00D51077">
              <w:rPr>
                <w:rFonts w:hint="eastAsia"/>
                <w:bCs/>
                <w:sz w:val="28"/>
                <w:szCs w:val="28"/>
              </w:rPr>
              <w:t>，</w:t>
            </w:r>
            <w:r w:rsidRPr="00D51077">
              <w:rPr>
                <w:rFonts w:hint="eastAsia"/>
                <w:bCs/>
                <w:sz w:val="28"/>
                <w:szCs w:val="28"/>
              </w:rPr>
              <w:t>4</w:t>
            </w:r>
            <w:r w:rsidRPr="00D51077">
              <w:rPr>
                <w:rFonts w:hint="eastAsia"/>
                <w:bCs/>
                <w:sz w:val="28"/>
                <w:szCs w:val="28"/>
              </w:rPr>
              <w:t>二氯苯丙酰胺）：安全、高效、选择性的触杀性除草剂。</w:t>
            </w:r>
          </w:p>
          <w:p w:rsidR="00D51077" w:rsidRPr="00D51077" w:rsidRDefault="00D51077">
            <w:pPr>
              <w:rPr>
                <w:bCs/>
                <w:sz w:val="28"/>
                <w:szCs w:val="28"/>
              </w:rPr>
            </w:pPr>
            <w:r w:rsidRPr="00D51077">
              <w:rPr>
                <w:rFonts w:hint="eastAsia"/>
                <w:bCs/>
                <w:sz w:val="28"/>
                <w:szCs w:val="28"/>
              </w:rPr>
              <w:t>4</w:t>
            </w:r>
            <w:r w:rsidRPr="00D51077">
              <w:rPr>
                <w:rFonts w:hint="eastAsia"/>
                <w:bCs/>
                <w:sz w:val="28"/>
                <w:szCs w:val="28"/>
              </w:rPr>
              <w:t>．五氯酚钠：安全、高效、选择性的触杀性除草剂。</w:t>
            </w:r>
          </w:p>
          <w:p w:rsidR="00D51077" w:rsidRPr="00D51077" w:rsidRDefault="00D51077">
            <w:pPr>
              <w:rPr>
                <w:bCs/>
                <w:sz w:val="28"/>
                <w:szCs w:val="28"/>
              </w:rPr>
            </w:pPr>
            <w:r w:rsidRPr="00D51077">
              <w:rPr>
                <w:sz w:val="28"/>
                <w:szCs w:val="28"/>
              </w:rPr>
              <w:t xml:space="preserve">§ </w:t>
            </w:r>
            <w:r w:rsidRPr="00D51077">
              <w:rPr>
                <w:rFonts w:hint="eastAsia"/>
                <w:bCs/>
                <w:sz w:val="28"/>
                <w:szCs w:val="28"/>
              </w:rPr>
              <w:t>5.5</w:t>
            </w:r>
            <w:r w:rsidRPr="00D51077">
              <w:rPr>
                <w:rFonts w:hint="eastAsia"/>
                <w:bCs/>
                <w:sz w:val="28"/>
                <w:szCs w:val="28"/>
              </w:rPr>
              <w:t>植物生长调节剂</w:t>
            </w:r>
          </w:p>
          <w:p w:rsidR="00D51077" w:rsidRPr="00D51077" w:rsidRDefault="00D51077">
            <w:pPr>
              <w:rPr>
                <w:bCs/>
                <w:sz w:val="28"/>
                <w:szCs w:val="28"/>
              </w:rPr>
            </w:pPr>
            <w:r w:rsidRPr="00D51077">
              <w:rPr>
                <w:rFonts w:hint="eastAsia"/>
                <w:bCs/>
                <w:sz w:val="28"/>
                <w:szCs w:val="28"/>
              </w:rPr>
              <w:t>一、植物生长调节剂</w:t>
            </w:r>
          </w:p>
          <w:p w:rsidR="00D51077" w:rsidRPr="00D51077" w:rsidRDefault="00D51077">
            <w:pPr>
              <w:rPr>
                <w:bCs/>
                <w:sz w:val="28"/>
                <w:szCs w:val="28"/>
              </w:rPr>
            </w:pPr>
            <w:r w:rsidRPr="00D51077">
              <w:rPr>
                <w:rFonts w:hint="eastAsia"/>
                <w:bCs/>
                <w:sz w:val="28"/>
                <w:szCs w:val="28"/>
              </w:rPr>
              <w:t>1</w:t>
            </w:r>
            <w:r w:rsidRPr="00D51077">
              <w:rPr>
                <w:rFonts w:hint="eastAsia"/>
                <w:bCs/>
                <w:sz w:val="28"/>
                <w:szCs w:val="28"/>
              </w:rPr>
              <w:t>．植物生长素：植物体内起促进或抑制植物生长的物质。</w:t>
            </w:r>
          </w:p>
          <w:p w:rsidR="00D51077" w:rsidRPr="00D51077" w:rsidRDefault="00D51077">
            <w:pPr>
              <w:rPr>
                <w:bCs/>
                <w:sz w:val="28"/>
                <w:szCs w:val="28"/>
              </w:rPr>
            </w:pPr>
            <w:r w:rsidRPr="00D51077">
              <w:rPr>
                <w:rFonts w:hint="eastAsia"/>
                <w:bCs/>
                <w:sz w:val="28"/>
                <w:szCs w:val="28"/>
              </w:rPr>
              <w:t>2</w:t>
            </w:r>
            <w:r w:rsidRPr="00D51077">
              <w:rPr>
                <w:rFonts w:hint="eastAsia"/>
                <w:bCs/>
                <w:sz w:val="28"/>
                <w:szCs w:val="28"/>
              </w:rPr>
              <w:t>．植物生长调节剂：人工合成的类似植物生长素的化合物。</w:t>
            </w:r>
          </w:p>
          <w:p w:rsidR="00D51077" w:rsidRPr="00D51077" w:rsidRDefault="00D51077">
            <w:pPr>
              <w:rPr>
                <w:bCs/>
                <w:sz w:val="28"/>
                <w:szCs w:val="28"/>
              </w:rPr>
            </w:pPr>
            <w:r w:rsidRPr="00D51077">
              <w:rPr>
                <w:rFonts w:hint="eastAsia"/>
                <w:bCs/>
                <w:sz w:val="28"/>
                <w:szCs w:val="28"/>
              </w:rPr>
              <w:t>3</w:t>
            </w:r>
            <w:r w:rsidRPr="00D51077">
              <w:rPr>
                <w:rFonts w:hint="eastAsia"/>
                <w:bCs/>
                <w:sz w:val="28"/>
                <w:szCs w:val="28"/>
              </w:rPr>
              <w:t>．植物生长调节剂作用：控制植物的生长发育和其他生命活动。</w:t>
            </w:r>
            <w:r w:rsidRPr="00D51077">
              <w:rPr>
                <w:rFonts w:hint="eastAsia"/>
                <w:bCs/>
                <w:sz w:val="28"/>
                <w:szCs w:val="28"/>
              </w:rPr>
              <w:t xml:space="preserve"> </w:t>
            </w:r>
          </w:p>
          <w:p w:rsidR="00D51077" w:rsidRPr="00D51077" w:rsidRDefault="00D51077">
            <w:pPr>
              <w:rPr>
                <w:bCs/>
                <w:sz w:val="28"/>
                <w:szCs w:val="28"/>
              </w:rPr>
            </w:pPr>
            <w:r w:rsidRPr="00D51077">
              <w:rPr>
                <w:rFonts w:hint="eastAsia"/>
                <w:bCs/>
                <w:sz w:val="28"/>
                <w:szCs w:val="28"/>
              </w:rPr>
              <w:t>二、植物生长调节剂的用途</w:t>
            </w:r>
          </w:p>
          <w:p w:rsidR="00D51077" w:rsidRPr="00D51077" w:rsidRDefault="00D51077">
            <w:pPr>
              <w:rPr>
                <w:bCs/>
                <w:sz w:val="28"/>
                <w:szCs w:val="28"/>
              </w:rPr>
            </w:pPr>
            <w:r w:rsidRPr="00D51077">
              <w:rPr>
                <w:rFonts w:hint="eastAsia"/>
                <w:bCs/>
                <w:sz w:val="28"/>
                <w:szCs w:val="28"/>
              </w:rPr>
              <w:t>1</w:t>
            </w:r>
            <w:r w:rsidRPr="00D51077">
              <w:rPr>
                <w:rFonts w:hint="eastAsia"/>
                <w:bCs/>
                <w:sz w:val="28"/>
                <w:szCs w:val="28"/>
              </w:rPr>
              <w:t>．抑制植物生长；</w:t>
            </w:r>
          </w:p>
          <w:p w:rsidR="00D51077" w:rsidRPr="00D51077" w:rsidRDefault="00D51077">
            <w:pPr>
              <w:rPr>
                <w:bCs/>
                <w:sz w:val="28"/>
                <w:szCs w:val="28"/>
              </w:rPr>
            </w:pPr>
            <w:r w:rsidRPr="00D51077">
              <w:rPr>
                <w:rFonts w:hint="eastAsia"/>
                <w:bCs/>
                <w:sz w:val="28"/>
                <w:szCs w:val="28"/>
              </w:rPr>
              <w:t>2</w:t>
            </w:r>
            <w:r w:rsidRPr="00D51077">
              <w:rPr>
                <w:rFonts w:hint="eastAsia"/>
                <w:bCs/>
                <w:sz w:val="28"/>
                <w:szCs w:val="28"/>
              </w:rPr>
              <w:t>．促进植物生长，缩短成熟期；</w:t>
            </w:r>
          </w:p>
          <w:p w:rsidR="00D51077" w:rsidRPr="00D51077" w:rsidRDefault="00D51077">
            <w:pPr>
              <w:rPr>
                <w:bCs/>
                <w:sz w:val="28"/>
                <w:szCs w:val="28"/>
              </w:rPr>
            </w:pPr>
            <w:r w:rsidRPr="00D51077">
              <w:rPr>
                <w:rFonts w:hint="eastAsia"/>
                <w:bCs/>
                <w:sz w:val="28"/>
                <w:szCs w:val="28"/>
              </w:rPr>
              <w:t>3</w:t>
            </w:r>
            <w:r w:rsidRPr="00D51077">
              <w:rPr>
                <w:rFonts w:hint="eastAsia"/>
                <w:bCs/>
                <w:sz w:val="28"/>
                <w:szCs w:val="28"/>
              </w:rPr>
              <w:t>．提高植物的适应能力，如抗旱、涝、寒、盐碱、倒伏等；</w:t>
            </w:r>
          </w:p>
          <w:p w:rsidR="00D51077" w:rsidRPr="00D51077" w:rsidRDefault="00D51077">
            <w:pPr>
              <w:rPr>
                <w:bCs/>
                <w:sz w:val="28"/>
                <w:szCs w:val="28"/>
              </w:rPr>
            </w:pPr>
            <w:r w:rsidRPr="00D51077">
              <w:rPr>
                <w:rFonts w:hint="eastAsia"/>
                <w:bCs/>
                <w:sz w:val="28"/>
                <w:szCs w:val="28"/>
              </w:rPr>
              <w:lastRenderedPageBreak/>
              <w:t>4</w:t>
            </w:r>
            <w:r w:rsidRPr="00D51077">
              <w:rPr>
                <w:rFonts w:hint="eastAsia"/>
                <w:bCs/>
                <w:sz w:val="28"/>
                <w:szCs w:val="28"/>
              </w:rPr>
              <w:t>．提高结果率，防落果；</w:t>
            </w:r>
          </w:p>
          <w:p w:rsidR="00D51077" w:rsidRPr="00D51077" w:rsidRDefault="00D51077">
            <w:pPr>
              <w:rPr>
                <w:bCs/>
                <w:sz w:val="28"/>
                <w:szCs w:val="28"/>
              </w:rPr>
            </w:pPr>
            <w:r w:rsidRPr="00D51077">
              <w:rPr>
                <w:rFonts w:hint="eastAsia"/>
                <w:bCs/>
                <w:sz w:val="28"/>
                <w:szCs w:val="28"/>
              </w:rPr>
              <w:t>5</w:t>
            </w:r>
            <w:r w:rsidRPr="00D51077">
              <w:rPr>
                <w:rFonts w:hint="eastAsia"/>
                <w:bCs/>
                <w:sz w:val="28"/>
                <w:szCs w:val="28"/>
              </w:rPr>
              <w:t>．疏花、疏果。</w:t>
            </w:r>
            <w:r w:rsidRPr="00D51077">
              <w:rPr>
                <w:rFonts w:hint="eastAsia"/>
                <w:bCs/>
                <w:sz w:val="28"/>
                <w:szCs w:val="28"/>
              </w:rPr>
              <w:t xml:space="preserve"> </w:t>
            </w:r>
          </w:p>
          <w:p w:rsidR="00D51077" w:rsidRPr="00D51077" w:rsidRDefault="00D51077">
            <w:pPr>
              <w:rPr>
                <w:bCs/>
                <w:sz w:val="28"/>
                <w:szCs w:val="28"/>
              </w:rPr>
            </w:pPr>
            <w:r w:rsidRPr="00D51077">
              <w:rPr>
                <w:rFonts w:hint="eastAsia"/>
                <w:bCs/>
                <w:sz w:val="28"/>
                <w:szCs w:val="28"/>
              </w:rPr>
              <w:t>三、主要的植物生长调节剂</w:t>
            </w:r>
          </w:p>
          <w:p w:rsidR="00D51077" w:rsidRPr="00D51077" w:rsidRDefault="00D51077">
            <w:pPr>
              <w:rPr>
                <w:bCs/>
                <w:sz w:val="28"/>
                <w:szCs w:val="28"/>
              </w:rPr>
            </w:pPr>
            <w:r w:rsidRPr="00D51077">
              <w:rPr>
                <w:rFonts w:hint="eastAsia"/>
                <w:bCs/>
                <w:sz w:val="28"/>
                <w:szCs w:val="28"/>
              </w:rPr>
              <w:t>1</w:t>
            </w:r>
            <w:r w:rsidRPr="00D51077">
              <w:rPr>
                <w:rFonts w:hint="eastAsia"/>
                <w:bCs/>
                <w:sz w:val="28"/>
                <w:szCs w:val="28"/>
              </w:rPr>
              <w:t>．矮壮素：使植物的植株长得粗壮，增加植物的抗旱、涝、寒、倒伏能力。</w:t>
            </w:r>
          </w:p>
          <w:p w:rsidR="00D51077" w:rsidRPr="00D51077" w:rsidRDefault="00D51077">
            <w:pPr>
              <w:rPr>
                <w:bCs/>
                <w:sz w:val="28"/>
                <w:szCs w:val="28"/>
              </w:rPr>
            </w:pPr>
            <w:r w:rsidRPr="00D51077">
              <w:rPr>
                <w:rFonts w:hint="eastAsia"/>
                <w:bCs/>
                <w:sz w:val="28"/>
                <w:szCs w:val="28"/>
              </w:rPr>
              <w:t>2</w:t>
            </w:r>
            <w:r w:rsidRPr="00D51077">
              <w:rPr>
                <w:rFonts w:hint="eastAsia"/>
                <w:bCs/>
                <w:sz w:val="28"/>
                <w:szCs w:val="28"/>
              </w:rPr>
              <w:t>．</w:t>
            </w:r>
            <w:r w:rsidRPr="00D51077">
              <w:rPr>
                <w:rFonts w:hint="eastAsia"/>
                <w:bCs/>
                <w:sz w:val="28"/>
                <w:szCs w:val="28"/>
              </w:rPr>
              <w:t>2</w:t>
            </w:r>
            <w:r w:rsidRPr="00D51077">
              <w:rPr>
                <w:rFonts w:hint="eastAsia"/>
                <w:bCs/>
                <w:sz w:val="28"/>
                <w:szCs w:val="28"/>
              </w:rPr>
              <w:t>，</w:t>
            </w:r>
            <w:r w:rsidRPr="00D51077">
              <w:rPr>
                <w:rFonts w:hint="eastAsia"/>
                <w:bCs/>
                <w:sz w:val="28"/>
                <w:szCs w:val="28"/>
              </w:rPr>
              <w:t>4</w:t>
            </w:r>
            <w:r w:rsidRPr="00D51077">
              <w:rPr>
                <w:rFonts w:hint="eastAsia"/>
                <w:bCs/>
                <w:sz w:val="28"/>
                <w:szCs w:val="28"/>
              </w:rPr>
              <w:t>滴：防止倒伏、抑制无效分蘖。</w:t>
            </w:r>
          </w:p>
          <w:p w:rsidR="00D51077" w:rsidRPr="00D51077" w:rsidRDefault="00D51077">
            <w:pPr>
              <w:rPr>
                <w:bCs/>
                <w:sz w:val="28"/>
                <w:szCs w:val="28"/>
              </w:rPr>
            </w:pPr>
            <w:r w:rsidRPr="00D51077">
              <w:rPr>
                <w:rFonts w:hint="eastAsia"/>
                <w:bCs/>
                <w:sz w:val="28"/>
                <w:szCs w:val="28"/>
              </w:rPr>
              <w:t>3</w:t>
            </w:r>
            <w:r w:rsidRPr="00D51077">
              <w:rPr>
                <w:rFonts w:hint="eastAsia"/>
                <w:bCs/>
                <w:sz w:val="28"/>
                <w:szCs w:val="28"/>
              </w:rPr>
              <w:t>．乙烯利：催熟</w:t>
            </w:r>
            <w:r w:rsidRPr="00D51077">
              <w:rPr>
                <w:rFonts w:hint="eastAsia"/>
                <w:bCs/>
                <w:sz w:val="28"/>
                <w:szCs w:val="28"/>
              </w:rPr>
              <w:t xml:space="preserve"> </w:t>
            </w:r>
          </w:p>
        </w:tc>
      </w:tr>
      <w:tr w:rsidR="00D51077" w:rsidRPr="00D51077" w:rsidTr="00D51077">
        <w:trPr>
          <w:trHeight w:val="233"/>
        </w:trPr>
        <w:tc>
          <w:tcPr>
            <w:tcW w:w="8498" w:type="dxa"/>
          </w:tcPr>
          <w:p w:rsidR="00D51077" w:rsidRPr="00D51077" w:rsidRDefault="00D51077">
            <w:pPr>
              <w:rPr>
                <w:b/>
                <w:bCs/>
                <w:sz w:val="28"/>
                <w:szCs w:val="28"/>
              </w:rPr>
            </w:pPr>
            <w:r w:rsidRPr="00D51077">
              <w:rPr>
                <w:b/>
                <w:bCs/>
                <w:sz w:val="28"/>
                <w:szCs w:val="28"/>
              </w:rPr>
              <w:lastRenderedPageBreak/>
              <w:t>课业内容：</w:t>
            </w:r>
          </w:p>
          <w:p w:rsidR="00D51077" w:rsidRPr="00D51077" w:rsidRDefault="00D51077" w:rsidP="00D51077">
            <w:pPr>
              <w:numPr>
                <w:ilvl w:val="0"/>
                <w:numId w:val="15"/>
              </w:numPr>
              <w:ind w:firstLineChars="200" w:firstLine="560"/>
              <w:rPr>
                <w:bCs/>
                <w:sz w:val="28"/>
                <w:szCs w:val="28"/>
              </w:rPr>
            </w:pPr>
            <w:r w:rsidRPr="00D51077">
              <w:rPr>
                <w:rFonts w:hint="eastAsia"/>
                <w:bCs/>
                <w:sz w:val="28"/>
                <w:szCs w:val="28"/>
              </w:rPr>
              <w:t>农药的定义、分类及作用</w:t>
            </w:r>
          </w:p>
          <w:p w:rsidR="00D51077" w:rsidRPr="00D51077" w:rsidRDefault="00D51077">
            <w:pPr>
              <w:rPr>
                <w:bCs/>
                <w:sz w:val="28"/>
                <w:szCs w:val="28"/>
              </w:rPr>
            </w:pPr>
            <w:r w:rsidRPr="00D51077">
              <w:rPr>
                <w:rFonts w:hint="eastAsia"/>
                <w:bCs/>
                <w:sz w:val="28"/>
                <w:szCs w:val="28"/>
              </w:rPr>
              <w:t xml:space="preserve">    2. </w:t>
            </w:r>
            <w:r w:rsidRPr="00D51077">
              <w:rPr>
                <w:rFonts w:hint="eastAsia"/>
                <w:bCs/>
                <w:sz w:val="28"/>
                <w:szCs w:val="28"/>
              </w:rPr>
              <w:t>杀虫剂、除草剂和杀菌剂的典型品种、构效关系与代表性的合成路线</w:t>
            </w:r>
          </w:p>
          <w:p w:rsidR="00D51077" w:rsidRPr="00D51077" w:rsidRDefault="00D51077">
            <w:pPr>
              <w:rPr>
                <w:bCs/>
                <w:sz w:val="28"/>
                <w:szCs w:val="28"/>
              </w:rPr>
            </w:pPr>
            <w:r w:rsidRPr="00D51077">
              <w:rPr>
                <w:rFonts w:hint="eastAsia"/>
                <w:bCs/>
                <w:sz w:val="28"/>
                <w:szCs w:val="28"/>
              </w:rPr>
              <w:t xml:space="preserve">    3.</w:t>
            </w:r>
            <w:r w:rsidRPr="00D51077">
              <w:rPr>
                <w:rFonts w:hint="eastAsia"/>
                <w:bCs/>
                <w:sz w:val="28"/>
                <w:szCs w:val="28"/>
              </w:rPr>
              <w:t>植物激素、植物生长调节剂、增效剂与农药的剂型</w:t>
            </w:r>
          </w:p>
        </w:tc>
      </w:tr>
      <w:tr w:rsidR="00D51077" w:rsidRPr="00D51077" w:rsidTr="00D51077">
        <w:trPr>
          <w:trHeight w:val="232"/>
        </w:trPr>
        <w:tc>
          <w:tcPr>
            <w:tcW w:w="8498" w:type="dxa"/>
          </w:tcPr>
          <w:p w:rsidR="00D51077" w:rsidRPr="00D51077" w:rsidRDefault="00D51077">
            <w:pPr>
              <w:rPr>
                <w:b/>
                <w:bCs/>
                <w:sz w:val="28"/>
                <w:szCs w:val="28"/>
              </w:rPr>
            </w:pPr>
            <w:r w:rsidRPr="00D51077">
              <w:rPr>
                <w:b/>
                <w:bCs/>
                <w:sz w:val="28"/>
                <w:szCs w:val="28"/>
              </w:rPr>
              <w:t>参考资料</w:t>
            </w:r>
          </w:p>
          <w:p w:rsidR="00D51077" w:rsidRPr="00D51077" w:rsidRDefault="00D51077">
            <w:pPr>
              <w:rPr>
                <w:b/>
                <w:bCs/>
                <w:sz w:val="28"/>
                <w:szCs w:val="28"/>
              </w:rPr>
            </w:pPr>
            <w:r w:rsidRPr="00D51077">
              <w:rPr>
                <w:rFonts w:hint="eastAsia"/>
                <w:b/>
                <w:bCs/>
                <w:sz w:val="28"/>
                <w:szCs w:val="28"/>
              </w:rPr>
              <w:t xml:space="preserve">  </w:t>
            </w:r>
            <w:r w:rsidRPr="00D51077">
              <w:rPr>
                <w:sz w:val="28"/>
                <w:szCs w:val="28"/>
              </w:rPr>
              <w:t xml:space="preserve">  </w:t>
            </w:r>
            <w:r w:rsidRPr="00D51077">
              <w:rPr>
                <w:rFonts w:hint="eastAsia"/>
                <w:sz w:val="28"/>
                <w:szCs w:val="28"/>
              </w:rPr>
              <w:t>周立国</w:t>
            </w:r>
            <w:r w:rsidRPr="00D51077">
              <w:rPr>
                <w:sz w:val="28"/>
                <w:szCs w:val="28"/>
              </w:rPr>
              <w:t>等，《精细</w:t>
            </w:r>
            <w:r w:rsidRPr="00D51077">
              <w:rPr>
                <w:rFonts w:hint="eastAsia"/>
                <w:sz w:val="28"/>
                <w:szCs w:val="28"/>
              </w:rPr>
              <w:t>化学品化学</w:t>
            </w:r>
            <w:r w:rsidRPr="00D51077">
              <w:rPr>
                <w:sz w:val="28"/>
                <w:szCs w:val="28"/>
              </w:rPr>
              <w:t>》</w:t>
            </w:r>
            <w:r w:rsidRPr="00D51077">
              <w:rPr>
                <w:sz w:val="28"/>
                <w:szCs w:val="28"/>
              </w:rPr>
              <w:t xml:space="preserve">. </w:t>
            </w:r>
            <w:r w:rsidRPr="00D51077">
              <w:rPr>
                <w:sz w:val="28"/>
                <w:szCs w:val="28"/>
              </w:rPr>
              <w:t>化学工业出版社，</w:t>
            </w:r>
            <w:r w:rsidRPr="00D51077">
              <w:rPr>
                <w:sz w:val="28"/>
                <w:szCs w:val="28"/>
              </w:rPr>
              <w:t>20</w:t>
            </w:r>
            <w:r w:rsidRPr="00D51077">
              <w:rPr>
                <w:rFonts w:hint="eastAsia"/>
                <w:sz w:val="28"/>
                <w:szCs w:val="28"/>
              </w:rPr>
              <w:t>13</w:t>
            </w:r>
            <w:r w:rsidRPr="00D51077">
              <w:rPr>
                <w:rFonts w:hint="eastAsia"/>
                <w:sz w:val="28"/>
                <w:szCs w:val="28"/>
              </w:rPr>
              <w:t>，第十三章</w:t>
            </w:r>
            <w:r w:rsidRPr="00D51077">
              <w:rPr>
                <w:rFonts w:hint="eastAsia"/>
                <w:sz w:val="28"/>
                <w:szCs w:val="28"/>
              </w:rPr>
              <w:t xml:space="preserve">  </w:t>
            </w:r>
            <w:r w:rsidRPr="00D51077">
              <w:rPr>
                <w:rFonts w:hint="eastAsia"/>
                <w:sz w:val="28"/>
                <w:szCs w:val="28"/>
              </w:rPr>
              <w:t>农药化学品</w:t>
            </w:r>
            <w:r w:rsidRPr="00D51077">
              <w:rPr>
                <w:rFonts w:hint="eastAsia"/>
                <w:sz w:val="28"/>
                <w:szCs w:val="28"/>
              </w:rPr>
              <w:t xml:space="preserve"> P337-365</w:t>
            </w:r>
          </w:p>
        </w:tc>
      </w:tr>
    </w:tbl>
    <w:p w:rsidR="00D51077" w:rsidRDefault="00D5107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D51077" w:rsidRPr="00D51077" w:rsidTr="00D51077">
        <w:trPr>
          <w:trHeight w:val="800"/>
        </w:trPr>
        <w:tc>
          <w:tcPr>
            <w:tcW w:w="8522" w:type="dxa"/>
            <w:vAlign w:val="center"/>
          </w:tcPr>
          <w:p w:rsidR="00D51077" w:rsidRPr="00D51077" w:rsidRDefault="00D51077" w:rsidP="00D51077">
            <w:pPr>
              <w:jc w:val="center"/>
              <w:outlineLvl w:val="1"/>
              <w:rPr>
                <w:b/>
                <w:bCs/>
                <w:sz w:val="28"/>
                <w:szCs w:val="28"/>
              </w:rPr>
            </w:pPr>
            <w:bookmarkStart w:id="19" w:name="_Toc20198"/>
            <w:r w:rsidRPr="00D51077">
              <w:rPr>
                <w:rFonts w:hint="eastAsia"/>
                <w:b/>
                <w:bCs/>
                <w:sz w:val="28"/>
                <w:szCs w:val="28"/>
              </w:rPr>
              <w:t>7.6</w:t>
            </w:r>
            <w:r w:rsidRPr="00D51077">
              <w:rPr>
                <w:b/>
                <w:bCs/>
                <w:sz w:val="28"/>
                <w:szCs w:val="28"/>
              </w:rPr>
              <w:t xml:space="preserve"> </w:t>
            </w:r>
            <w:r w:rsidRPr="00D51077">
              <w:rPr>
                <w:rFonts w:hint="eastAsia"/>
                <w:b/>
                <w:bCs/>
                <w:sz w:val="28"/>
                <w:szCs w:val="28"/>
              </w:rPr>
              <w:t>香料香精</w:t>
            </w:r>
            <w:bookmarkEnd w:id="19"/>
          </w:p>
        </w:tc>
      </w:tr>
      <w:tr w:rsidR="00D51077" w:rsidRPr="00D51077" w:rsidTr="00D51077">
        <w:tc>
          <w:tcPr>
            <w:tcW w:w="8522" w:type="dxa"/>
          </w:tcPr>
          <w:p w:rsidR="00D51077" w:rsidRPr="00D51077" w:rsidRDefault="00D51077">
            <w:pPr>
              <w:rPr>
                <w:b/>
                <w:sz w:val="28"/>
                <w:szCs w:val="28"/>
              </w:rPr>
            </w:pPr>
            <w:r w:rsidRPr="00D51077">
              <w:rPr>
                <w:b/>
                <w:sz w:val="28"/>
                <w:szCs w:val="28"/>
              </w:rPr>
              <w:t>教学目标：</w:t>
            </w:r>
            <w:r w:rsidRPr="00D51077">
              <w:rPr>
                <w:b/>
                <w:sz w:val="28"/>
                <w:szCs w:val="28"/>
              </w:rPr>
              <w:t> </w:t>
            </w:r>
          </w:p>
          <w:p w:rsidR="00D51077" w:rsidRPr="00D51077" w:rsidRDefault="00D51077">
            <w:pPr>
              <w:rPr>
                <w:bCs/>
                <w:sz w:val="28"/>
                <w:szCs w:val="28"/>
              </w:rPr>
            </w:pPr>
            <w:r w:rsidRPr="00D51077">
              <w:rPr>
                <w:rFonts w:hint="eastAsia"/>
                <w:bCs/>
                <w:sz w:val="28"/>
                <w:szCs w:val="28"/>
              </w:rPr>
              <w:t xml:space="preserve">    1.</w:t>
            </w:r>
            <w:r w:rsidRPr="00D51077">
              <w:rPr>
                <w:rFonts w:hint="eastAsia"/>
                <w:bCs/>
                <w:sz w:val="28"/>
                <w:szCs w:val="28"/>
              </w:rPr>
              <w:t>了解香料和香精的分类，香精配方的原则；</w:t>
            </w:r>
          </w:p>
          <w:p w:rsidR="00D51077" w:rsidRPr="00D51077" w:rsidRDefault="00D51077">
            <w:pPr>
              <w:rPr>
                <w:bCs/>
                <w:sz w:val="28"/>
                <w:szCs w:val="28"/>
              </w:rPr>
            </w:pPr>
            <w:r w:rsidRPr="00D51077">
              <w:rPr>
                <w:rFonts w:hint="eastAsia"/>
                <w:bCs/>
                <w:sz w:val="28"/>
                <w:szCs w:val="28"/>
              </w:rPr>
              <w:t xml:space="preserve">    2. </w:t>
            </w:r>
            <w:r w:rsidRPr="00D51077">
              <w:rPr>
                <w:rFonts w:hint="eastAsia"/>
                <w:bCs/>
                <w:sz w:val="28"/>
                <w:szCs w:val="28"/>
              </w:rPr>
              <w:t>掌握天然香料的提取方法；</w:t>
            </w:r>
          </w:p>
          <w:p w:rsidR="00D51077" w:rsidRPr="00D51077" w:rsidRDefault="00D51077">
            <w:pPr>
              <w:rPr>
                <w:bCs/>
                <w:sz w:val="28"/>
                <w:szCs w:val="28"/>
              </w:rPr>
            </w:pPr>
            <w:r w:rsidRPr="00D51077">
              <w:rPr>
                <w:rFonts w:hint="eastAsia"/>
                <w:bCs/>
                <w:sz w:val="28"/>
                <w:szCs w:val="28"/>
              </w:rPr>
              <w:t xml:space="preserve">    3. </w:t>
            </w:r>
            <w:r w:rsidRPr="00D51077">
              <w:rPr>
                <w:rFonts w:hint="eastAsia"/>
                <w:bCs/>
                <w:sz w:val="28"/>
                <w:szCs w:val="28"/>
              </w:rPr>
              <w:t>熟悉合成香料的分类及合成方法；</w:t>
            </w:r>
          </w:p>
          <w:p w:rsidR="00D51077" w:rsidRPr="00D51077" w:rsidRDefault="00D51077">
            <w:pPr>
              <w:rPr>
                <w:b/>
                <w:sz w:val="28"/>
                <w:szCs w:val="28"/>
              </w:rPr>
            </w:pPr>
            <w:r w:rsidRPr="00D51077">
              <w:rPr>
                <w:sz w:val="28"/>
                <w:szCs w:val="28"/>
              </w:rPr>
              <w:lastRenderedPageBreak/>
              <w:t> </w:t>
            </w:r>
            <w:r w:rsidRPr="00D51077">
              <w:rPr>
                <w:b/>
                <w:sz w:val="28"/>
                <w:szCs w:val="28"/>
              </w:rPr>
              <w:t>教学内容：</w:t>
            </w:r>
            <w:r w:rsidRPr="00D51077">
              <w:rPr>
                <w:b/>
                <w:sz w:val="28"/>
                <w:szCs w:val="28"/>
              </w:rPr>
              <w:t> </w:t>
            </w:r>
          </w:p>
          <w:p w:rsidR="00D51077" w:rsidRPr="00D51077" w:rsidRDefault="00D51077" w:rsidP="00D51077">
            <w:pPr>
              <w:ind w:firstLineChars="200" w:firstLine="560"/>
              <w:rPr>
                <w:sz w:val="28"/>
                <w:szCs w:val="28"/>
              </w:rPr>
            </w:pPr>
            <w:r w:rsidRPr="00D51077">
              <w:rPr>
                <w:rFonts w:hint="eastAsia"/>
                <w:sz w:val="28"/>
                <w:szCs w:val="28"/>
              </w:rPr>
              <w:t>6</w:t>
            </w:r>
            <w:r w:rsidRPr="00D51077">
              <w:rPr>
                <w:sz w:val="28"/>
                <w:szCs w:val="28"/>
              </w:rPr>
              <w:t>.1 </w:t>
            </w:r>
            <w:r w:rsidRPr="00D51077">
              <w:rPr>
                <w:sz w:val="28"/>
                <w:szCs w:val="28"/>
              </w:rPr>
              <w:t>概述</w:t>
            </w:r>
            <w:r w:rsidRPr="00D51077">
              <w:rPr>
                <w:sz w:val="28"/>
                <w:szCs w:val="28"/>
              </w:rPr>
              <w:t>  </w:t>
            </w:r>
          </w:p>
          <w:p w:rsidR="00D51077" w:rsidRPr="00D51077" w:rsidRDefault="00D51077" w:rsidP="00D51077">
            <w:pPr>
              <w:ind w:firstLineChars="200" w:firstLine="560"/>
              <w:rPr>
                <w:sz w:val="28"/>
                <w:szCs w:val="28"/>
              </w:rPr>
            </w:pPr>
            <w:r w:rsidRPr="00D51077">
              <w:rPr>
                <w:rFonts w:hint="eastAsia"/>
                <w:sz w:val="28"/>
                <w:szCs w:val="28"/>
              </w:rPr>
              <w:t>6</w:t>
            </w:r>
            <w:r w:rsidRPr="00D51077">
              <w:rPr>
                <w:sz w:val="28"/>
                <w:szCs w:val="28"/>
              </w:rPr>
              <w:t xml:space="preserve">.2 </w:t>
            </w:r>
            <w:r w:rsidRPr="00D51077">
              <w:rPr>
                <w:rFonts w:hint="eastAsia"/>
                <w:sz w:val="28"/>
                <w:szCs w:val="28"/>
              </w:rPr>
              <w:t>天然香料</w:t>
            </w:r>
          </w:p>
          <w:p w:rsidR="00D51077" w:rsidRPr="00D51077" w:rsidRDefault="00D51077" w:rsidP="00D51077">
            <w:pPr>
              <w:ind w:firstLineChars="200" w:firstLine="560"/>
              <w:rPr>
                <w:sz w:val="28"/>
                <w:szCs w:val="28"/>
              </w:rPr>
            </w:pPr>
            <w:r w:rsidRPr="00D51077">
              <w:rPr>
                <w:rFonts w:hint="eastAsia"/>
                <w:sz w:val="28"/>
                <w:szCs w:val="28"/>
              </w:rPr>
              <w:t>6</w:t>
            </w:r>
            <w:r w:rsidRPr="00D51077">
              <w:rPr>
                <w:sz w:val="28"/>
                <w:szCs w:val="28"/>
              </w:rPr>
              <w:t xml:space="preserve">.3 </w:t>
            </w:r>
            <w:r w:rsidRPr="00D51077">
              <w:rPr>
                <w:rFonts w:hint="eastAsia"/>
                <w:sz w:val="28"/>
                <w:szCs w:val="28"/>
              </w:rPr>
              <w:t>合成香料</w:t>
            </w:r>
          </w:p>
          <w:p w:rsidR="00D51077" w:rsidRPr="00D51077" w:rsidRDefault="00D51077" w:rsidP="00D51077">
            <w:pPr>
              <w:ind w:firstLineChars="200" w:firstLine="560"/>
              <w:rPr>
                <w:sz w:val="28"/>
                <w:szCs w:val="28"/>
              </w:rPr>
            </w:pPr>
            <w:r w:rsidRPr="00D51077">
              <w:rPr>
                <w:rFonts w:hint="eastAsia"/>
                <w:sz w:val="28"/>
                <w:szCs w:val="28"/>
              </w:rPr>
              <w:t>6</w:t>
            </w:r>
            <w:r w:rsidRPr="00D51077">
              <w:rPr>
                <w:sz w:val="28"/>
                <w:szCs w:val="28"/>
              </w:rPr>
              <w:t>.4 </w:t>
            </w:r>
            <w:r w:rsidRPr="00D51077">
              <w:rPr>
                <w:rFonts w:hint="eastAsia"/>
                <w:sz w:val="28"/>
                <w:szCs w:val="28"/>
              </w:rPr>
              <w:t>香精</w:t>
            </w:r>
            <w:r w:rsidRPr="00D51077">
              <w:rPr>
                <w:sz w:val="28"/>
                <w:szCs w:val="28"/>
              </w:rPr>
              <w:t> </w:t>
            </w:r>
          </w:p>
          <w:p w:rsidR="00D51077" w:rsidRPr="00D51077" w:rsidRDefault="00D51077">
            <w:pPr>
              <w:rPr>
                <w:b/>
                <w:sz w:val="28"/>
                <w:szCs w:val="28"/>
              </w:rPr>
            </w:pPr>
            <w:r w:rsidRPr="00D51077">
              <w:rPr>
                <w:b/>
                <w:sz w:val="28"/>
                <w:szCs w:val="28"/>
              </w:rPr>
              <w:t>教学重点：</w:t>
            </w:r>
            <w:r w:rsidRPr="00D51077">
              <w:rPr>
                <w:b/>
                <w:sz w:val="28"/>
                <w:szCs w:val="28"/>
              </w:rPr>
              <w:t> </w:t>
            </w:r>
          </w:p>
          <w:p w:rsidR="00D51077" w:rsidRPr="00D51077" w:rsidRDefault="00D51077" w:rsidP="00D51077">
            <w:pPr>
              <w:ind w:firstLineChars="200" w:firstLine="560"/>
              <w:rPr>
                <w:sz w:val="28"/>
                <w:szCs w:val="28"/>
              </w:rPr>
            </w:pPr>
            <w:r w:rsidRPr="00D51077">
              <w:rPr>
                <w:rFonts w:hint="eastAsia"/>
                <w:sz w:val="28"/>
                <w:szCs w:val="28"/>
              </w:rPr>
              <w:t>天然香料的提取方法、香精的配方原则</w:t>
            </w:r>
          </w:p>
          <w:p w:rsidR="00D51077" w:rsidRPr="00D51077" w:rsidRDefault="00D51077">
            <w:pPr>
              <w:rPr>
                <w:b/>
                <w:sz w:val="28"/>
                <w:szCs w:val="28"/>
              </w:rPr>
            </w:pPr>
            <w:r w:rsidRPr="00D51077">
              <w:rPr>
                <w:b/>
                <w:sz w:val="28"/>
                <w:szCs w:val="28"/>
              </w:rPr>
              <w:t>教学难点：</w:t>
            </w:r>
            <w:r w:rsidRPr="00D51077">
              <w:rPr>
                <w:b/>
                <w:sz w:val="28"/>
                <w:szCs w:val="28"/>
              </w:rPr>
              <w:t> </w:t>
            </w:r>
          </w:p>
          <w:p w:rsidR="00D51077" w:rsidRPr="00D51077" w:rsidRDefault="00D51077" w:rsidP="00D51077">
            <w:pPr>
              <w:ind w:firstLineChars="200" w:firstLine="560"/>
              <w:rPr>
                <w:sz w:val="28"/>
                <w:szCs w:val="28"/>
              </w:rPr>
            </w:pPr>
            <w:r w:rsidRPr="00D51077">
              <w:rPr>
                <w:rFonts w:hint="eastAsia"/>
                <w:bCs/>
                <w:sz w:val="28"/>
                <w:szCs w:val="28"/>
              </w:rPr>
              <w:t>熟悉合成香料的分类及合成方法</w:t>
            </w:r>
            <w:r w:rsidRPr="00D51077">
              <w:rPr>
                <w:sz w:val="28"/>
                <w:szCs w:val="28"/>
              </w:rPr>
              <w:t> </w:t>
            </w:r>
          </w:p>
          <w:p w:rsidR="00D51077" w:rsidRPr="00D51077" w:rsidRDefault="00D51077">
            <w:pPr>
              <w:rPr>
                <w:b/>
                <w:sz w:val="28"/>
                <w:szCs w:val="28"/>
              </w:rPr>
            </w:pPr>
            <w:r w:rsidRPr="00D51077">
              <w:rPr>
                <w:b/>
                <w:sz w:val="28"/>
                <w:szCs w:val="28"/>
              </w:rPr>
              <w:t>考核要点：</w:t>
            </w:r>
            <w:r w:rsidRPr="00D51077">
              <w:rPr>
                <w:b/>
                <w:sz w:val="28"/>
                <w:szCs w:val="28"/>
              </w:rPr>
              <w:t> </w:t>
            </w:r>
          </w:p>
          <w:p w:rsidR="00D51077" w:rsidRPr="00D51077" w:rsidRDefault="00D51077" w:rsidP="00D51077">
            <w:pPr>
              <w:ind w:firstLineChars="200" w:firstLine="560"/>
              <w:rPr>
                <w:sz w:val="28"/>
                <w:szCs w:val="28"/>
              </w:rPr>
            </w:pPr>
            <w:r w:rsidRPr="00D51077">
              <w:rPr>
                <w:sz w:val="28"/>
                <w:szCs w:val="28"/>
              </w:rPr>
              <w:t xml:space="preserve">1. </w:t>
            </w:r>
            <w:r w:rsidRPr="00D51077">
              <w:rPr>
                <w:rFonts w:hint="eastAsia"/>
                <w:sz w:val="28"/>
                <w:szCs w:val="28"/>
              </w:rPr>
              <w:t>天然香料的提取方法</w:t>
            </w:r>
            <w:r w:rsidRPr="00D51077">
              <w:rPr>
                <w:sz w:val="28"/>
                <w:szCs w:val="28"/>
              </w:rPr>
              <w:t> </w:t>
            </w:r>
          </w:p>
          <w:p w:rsidR="00D51077" w:rsidRPr="00D51077" w:rsidRDefault="00D51077" w:rsidP="00D51077">
            <w:pPr>
              <w:ind w:firstLineChars="200" w:firstLine="560"/>
              <w:rPr>
                <w:sz w:val="28"/>
                <w:szCs w:val="28"/>
              </w:rPr>
            </w:pPr>
            <w:r w:rsidRPr="00D51077">
              <w:rPr>
                <w:sz w:val="28"/>
                <w:szCs w:val="28"/>
              </w:rPr>
              <w:t xml:space="preserve">2. </w:t>
            </w:r>
            <w:r w:rsidRPr="00D51077">
              <w:rPr>
                <w:rFonts w:hint="eastAsia"/>
                <w:sz w:val="28"/>
                <w:szCs w:val="28"/>
              </w:rPr>
              <w:t>分子结构对香味的影响</w:t>
            </w:r>
            <w:r w:rsidRPr="00D51077">
              <w:rPr>
                <w:sz w:val="28"/>
                <w:szCs w:val="28"/>
              </w:rPr>
              <w:t> </w:t>
            </w:r>
          </w:p>
        </w:tc>
      </w:tr>
      <w:tr w:rsidR="00D51077" w:rsidRPr="00D51077" w:rsidTr="00D51077">
        <w:tc>
          <w:tcPr>
            <w:tcW w:w="8522" w:type="dxa"/>
          </w:tcPr>
          <w:p w:rsidR="00D51077" w:rsidRPr="00D51077" w:rsidRDefault="00D51077">
            <w:pPr>
              <w:rPr>
                <w:b/>
                <w:bCs/>
                <w:sz w:val="28"/>
                <w:szCs w:val="28"/>
              </w:rPr>
            </w:pPr>
            <w:r w:rsidRPr="00D51077">
              <w:rPr>
                <w:b/>
                <w:bCs/>
                <w:sz w:val="28"/>
                <w:szCs w:val="28"/>
              </w:rPr>
              <w:lastRenderedPageBreak/>
              <w:t>教学过程：</w:t>
            </w:r>
          </w:p>
          <w:p w:rsidR="00D51077" w:rsidRPr="00D51077" w:rsidRDefault="00D51077">
            <w:pPr>
              <w:rPr>
                <w:bCs/>
                <w:sz w:val="28"/>
                <w:szCs w:val="28"/>
              </w:rPr>
            </w:pPr>
            <w:r w:rsidRPr="00D51077">
              <w:rPr>
                <w:sz w:val="28"/>
                <w:szCs w:val="28"/>
              </w:rPr>
              <w:t xml:space="preserve">§ </w:t>
            </w:r>
            <w:r w:rsidRPr="00D51077">
              <w:rPr>
                <w:rFonts w:hint="eastAsia"/>
                <w:sz w:val="28"/>
                <w:szCs w:val="28"/>
              </w:rPr>
              <w:t>6</w:t>
            </w:r>
            <w:r w:rsidRPr="00D51077">
              <w:rPr>
                <w:bCs/>
                <w:sz w:val="28"/>
                <w:szCs w:val="28"/>
              </w:rPr>
              <w:t xml:space="preserve">.1 </w:t>
            </w:r>
            <w:r w:rsidRPr="00D51077">
              <w:rPr>
                <w:bCs/>
                <w:sz w:val="28"/>
                <w:szCs w:val="28"/>
              </w:rPr>
              <w:t>概述</w:t>
            </w:r>
          </w:p>
          <w:p w:rsidR="00D51077" w:rsidRPr="00D51077" w:rsidRDefault="00D51077">
            <w:pPr>
              <w:rPr>
                <w:bCs/>
                <w:sz w:val="28"/>
                <w:szCs w:val="28"/>
              </w:rPr>
            </w:pPr>
            <w:r w:rsidRPr="00D51077">
              <w:rPr>
                <w:rFonts w:hint="eastAsia"/>
                <w:bCs/>
                <w:sz w:val="28"/>
                <w:szCs w:val="28"/>
              </w:rPr>
              <w:t xml:space="preserve">    1.</w:t>
            </w:r>
            <w:r w:rsidRPr="00D51077">
              <w:rPr>
                <w:rFonts w:hint="eastAsia"/>
                <w:bCs/>
                <w:sz w:val="28"/>
                <w:szCs w:val="28"/>
              </w:rPr>
              <w:t>香料：又称香原料，是一种能被嗅感嗅出气味或味感品出香味的物质，是用于调制香精的原料。</w:t>
            </w:r>
          </w:p>
          <w:p w:rsidR="00D51077" w:rsidRPr="00D51077" w:rsidRDefault="00D51077" w:rsidP="00D51077">
            <w:pPr>
              <w:ind w:firstLineChars="200" w:firstLine="560"/>
              <w:rPr>
                <w:bCs/>
                <w:sz w:val="28"/>
                <w:szCs w:val="28"/>
              </w:rPr>
            </w:pPr>
            <w:r w:rsidRPr="00D51077">
              <w:rPr>
                <w:rFonts w:hint="eastAsia"/>
                <w:bCs/>
                <w:sz w:val="28"/>
                <w:szCs w:val="28"/>
              </w:rPr>
              <w:t>分类：</w:t>
            </w:r>
            <w:r w:rsidRPr="00D51077">
              <w:rPr>
                <w:rFonts w:hint="eastAsia"/>
                <w:bCs/>
                <w:sz w:val="28"/>
                <w:szCs w:val="28"/>
              </w:rPr>
              <w:t xml:space="preserve">    </w:t>
            </w:r>
          </w:p>
          <w:p w:rsidR="00D51077" w:rsidRPr="00D51077" w:rsidRDefault="00D51077" w:rsidP="00D51077">
            <w:pPr>
              <w:ind w:firstLineChars="200" w:firstLine="560"/>
              <w:rPr>
                <w:bCs/>
                <w:sz w:val="28"/>
                <w:szCs w:val="28"/>
              </w:rPr>
            </w:pPr>
            <w:r w:rsidRPr="00D51077">
              <w:rPr>
                <w:rFonts w:hint="eastAsia"/>
                <w:bCs/>
                <w:sz w:val="28"/>
                <w:szCs w:val="28"/>
              </w:rPr>
              <w:t>天然香料（动物性和植物性香料）</w:t>
            </w:r>
          </w:p>
          <w:p w:rsidR="00D51077" w:rsidRPr="00D51077" w:rsidRDefault="00D51077" w:rsidP="00D51077">
            <w:pPr>
              <w:ind w:firstLineChars="200" w:firstLine="560"/>
              <w:rPr>
                <w:bCs/>
                <w:sz w:val="28"/>
                <w:szCs w:val="28"/>
              </w:rPr>
            </w:pPr>
            <w:r w:rsidRPr="00D51077">
              <w:rPr>
                <w:rFonts w:hint="eastAsia"/>
                <w:bCs/>
                <w:sz w:val="28"/>
                <w:szCs w:val="28"/>
              </w:rPr>
              <w:t>单离香料</w:t>
            </w:r>
            <w:r w:rsidRPr="00D51077">
              <w:rPr>
                <w:rFonts w:hint="eastAsia"/>
                <w:bCs/>
                <w:sz w:val="28"/>
                <w:szCs w:val="28"/>
              </w:rPr>
              <w:t xml:space="preserve">     </w:t>
            </w:r>
            <w:r w:rsidRPr="00D51077">
              <w:rPr>
                <w:rFonts w:hint="eastAsia"/>
                <w:bCs/>
                <w:sz w:val="28"/>
                <w:szCs w:val="28"/>
              </w:rPr>
              <w:t>合成香料</w:t>
            </w:r>
            <w:r w:rsidRPr="00D51077">
              <w:rPr>
                <w:rFonts w:hint="eastAsia"/>
                <w:bCs/>
                <w:sz w:val="28"/>
                <w:szCs w:val="28"/>
              </w:rPr>
              <w:t xml:space="preserve">     </w:t>
            </w:r>
            <w:r w:rsidRPr="00D51077">
              <w:rPr>
                <w:rFonts w:hint="eastAsia"/>
                <w:bCs/>
                <w:sz w:val="28"/>
                <w:szCs w:val="28"/>
              </w:rPr>
              <w:t>调和香料</w:t>
            </w:r>
          </w:p>
          <w:p w:rsidR="00D51077" w:rsidRPr="00D51077" w:rsidRDefault="00D51077" w:rsidP="00D51077">
            <w:pPr>
              <w:numPr>
                <w:ilvl w:val="0"/>
                <w:numId w:val="16"/>
              </w:numPr>
              <w:ind w:firstLineChars="200" w:firstLine="560"/>
              <w:rPr>
                <w:bCs/>
                <w:sz w:val="28"/>
                <w:szCs w:val="28"/>
              </w:rPr>
            </w:pPr>
            <w:r w:rsidRPr="00D51077">
              <w:rPr>
                <w:rFonts w:hint="eastAsia"/>
                <w:bCs/>
                <w:sz w:val="28"/>
                <w:szCs w:val="28"/>
              </w:rPr>
              <w:t>香精</w:t>
            </w:r>
          </w:p>
          <w:p w:rsidR="00D51077" w:rsidRPr="00D51077" w:rsidRDefault="00D51077">
            <w:pPr>
              <w:rPr>
                <w:bCs/>
                <w:sz w:val="28"/>
                <w:szCs w:val="28"/>
              </w:rPr>
            </w:pPr>
            <w:r w:rsidRPr="00D51077">
              <w:rPr>
                <w:rFonts w:hint="eastAsia"/>
                <w:bCs/>
                <w:sz w:val="28"/>
                <w:szCs w:val="28"/>
              </w:rPr>
              <w:t xml:space="preserve">    </w:t>
            </w:r>
            <w:r w:rsidRPr="00D51077">
              <w:rPr>
                <w:rFonts w:hint="eastAsia"/>
                <w:bCs/>
                <w:sz w:val="28"/>
                <w:szCs w:val="28"/>
              </w:rPr>
              <w:t>由两种或两种以上的香料按一定比例混合而调配出来的混合物称为香精。</w:t>
            </w:r>
          </w:p>
          <w:p w:rsidR="00D51077" w:rsidRPr="00D51077" w:rsidRDefault="00D51077">
            <w:pPr>
              <w:rPr>
                <w:bCs/>
                <w:sz w:val="28"/>
                <w:szCs w:val="28"/>
              </w:rPr>
            </w:pPr>
            <w:r w:rsidRPr="00D51077">
              <w:rPr>
                <w:sz w:val="28"/>
                <w:szCs w:val="28"/>
              </w:rPr>
              <w:lastRenderedPageBreak/>
              <w:t xml:space="preserve">§ </w:t>
            </w:r>
            <w:r w:rsidRPr="00D51077">
              <w:rPr>
                <w:rFonts w:hint="eastAsia"/>
                <w:sz w:val="28"/>
                <w:szCs w:val="28"/>
              </w:rPr>
              <w:t>6</w:t>
            </w:r>
            <w:r w:rsidRPr="00D51077">
              <w:rPr>
                <w:bCs/>
                <w:sz w:val="28"/>
                <w:szCs w:val="28"/>
              </w:rPr>
              <w:t>.</w:t>
            </w:r>
            <w:r w:rsidRPr="00D51077">
              <w:rPr>
                <w:rFonts w:hint="eastAsia"/>
                <w:bCs/>
                <w:sz w:val="28"/>
                <w:szCs w:val="28"/>
              </w:rPr>
              <w:t>2</w:t>
            </w:r>
            <w:r w:rsidRPr="00D51077">
              <w:rPr>
                <w:bCs/>
                <w:sz w:val="28"/>
                <w:szCs w:val="28"/>
              </w:rPr>
              <w:t xml:space="preserve"> </w:t>
            </w:r>
            <w:r w:rsidRPr="00D51077">
              <w:rPr>
                <w:rFonts w:hint="eastAsia"/>
                <w:bCs/>
                <w:sz w:val="28"/>
                <w:szCs w:val="28"/>
              </w:rPr>
              <w:t>天然香料</w:t>
            </w:r>
          </w:p>
          <w:p w:rsidR="00D51077" w:rsidRPr="00D51077" w:rsidRDefault="00D51077">
            <w:pPr>
              <w:rPr>
                <w:bCs/>
                <w:sz w:val="28"/>
                <w:szCs w:val="28"/>
              </w:rPr>
            </w:pPr>
            <w:r w:rsidRPr="00D51077">
              <w:rPr>
                <w:rFonts w:hint="eastAsia"/>
                <w:bCs/>
                <w:sz w:val="28"/>
                <w:szCs w:val="28"/>
              </w:rPr>
              <w:t xml:space="preserve">1. </w:t>
            </w:r>
            <w:r w:rsidRPr="00D51077">
              <w:rPr>
                <w:rFonts w:hint="eastAsia"/>
                <w:bCs/>
                <w:sz w:val="28"/>
                <w:szCs w:val="28"/>
              </w:rPr>
              <w:t>天然香料分为</w:t>
            </w:r>
            <w:r w:rsidRPr="00D51077">
              <w:rPr>
                <w:rFonts w:hint="eastAsia"/>
                <w:bCs/>
                <w:sz w:val="28"/>
                <w:szCs w:val="28"/>
              </w:rPr>
              <w:t xml:space="preserve">    </w:t>
            </w:r>
            <w:r w:rsidRPr="00D51077">
              <w:rPr>
                <w:rFonts w:hint="eastAsia"/>
                <w:bCs/>
                <w:sz w:val="28"/>
                <w:szCs w:val="28"/>
              </w:rPr>
              <w:t>植物性天然香料</w:t>
            </w:r>
            <w:r w:rsidRPr="00D51077">
              <w:rPr>
                <w:rFonts w:hint="eastAsia"/>
                <w:bCs/>
                <w:sz w:val="28"/>
                <w:szCs w:val="28"/>
              </w:rPr>
              <w:t xml:space="preserve">  </w:t>
            </w:r>
            <w:r w:rsidRPr="00D51077">
              <w:rPr>
                <w:rFonts w:hint="eastAsia"/>
                <w:bCs/>
                <w:sz w:val="28"/>
                <w:szCs w:val="28"/>
              </w:rPr>
              <w:t>动物性天然香料</w:t>
            </w:r>
            <w:r w:rsidRPr="00D51077">
              <w:rPr>
                <w:rFonts w:hint="eastAsia"/>
                <w:bCs/>
                <w:sz w:val="28"/>
                <w:szCs w:val="28"/>
              </w:rPr>
              <w:t xml:space="preserve">  </w:t>
            </w:r>
          </w:p>
          <w:p w:rsidR="00D51077" w:rsidRPr="00D51077" w:rsidRDefault="00D51077">
            <w:pPr>
              <w:rPr>
                <w:bCs/>
                <w:sz w:val="28"/>
                <w:szCs w:val="28"/>
              </w:rPr>
            </w:pPr>
            <w:r w:rsidRPr="00D51077">
              <w:rPr>
                <w:rFonts w:hint="eastAsia"/>
                <w:bCs/>
                <w:sz w:val="28"/>
                <w:szCs w:val="28"/>
              </w:rPr>
              <w:t xml:space="preserve">2. </w:t>
            </w:r>
            <w:r w:rsidRPr="00D51077">
              <w:rPr>
                <w:rFonts w:hint="eastAsia"/>
                <w:bCs/>
                <w:sz w:val="28"/>
                <w:szCs w:val="28"/>
              </w:rPr>
              <w:t>植物性天然香料提取方法</w:t>
            </w:r>
          </w:p>
          <w:p w:rsidR="00D51077" w:rsidRPr="00D51077" w:rsidRDefault="00D51077">
            <w:pPr>
              <w:rPr>
                <w:bCs/>
                <w:sz w:val="28"/>
                <w:szCs w:val="28"/>
              </w:rPr>
            </w:pPr>
            <w:r w:rsidRPr="00D51077">
              <w:rPr>
                <w:rFonts w:hint="eastAsia"/>
                <w:bCs/>
                <w:sz w:val="28"/>
                <w:szCs w:val="28"/>
              </w:rPr>
              <w:t xml:space="preserve">         </w:t>
            </w:r>
            <w:r w:rsidRPr="00D51077">
              <w:rPr>
                <w:rFonts w:hint="eastAsia"/>
                <w:bCs/>
                <w:sz w:val="28"/>
                <w:szCs w:val="28"/>
              </w:rPr>
              <w:t>水蒸气蒸馏法</w:t>
            </w:r>
            <w:r w:rsidRPr="00D51077">
              <w:rPr>
                <w:rFonts w:hint="eastAsia"/>
                <w:bCs/>
                <w:sz w:val="28"/>
                <w:szCs w:val="28"/>
              </w:rPr>
              <w:t xml:space="preserve">    </w:t>
            </w:r>
            <w:r w:rsidRPr="00D51077">
              <w:rPr>
                <w:rFonts w:hint="eastAsia"/>
                <w:bCs/>
                <w:sz w:val="28"/>
                <w:szCs w:val="28"/>
              </w:rPr>
              <w:t>压榨法</w:t>
            </w:r>
            <w:r w:rsidRPr="00D51077">
              <w:rPr>
                <w:rFonts w:hint="eastAsia"/>
                <w:bCs/>
                <w:sz w:val="28"/>
                <w:szCs w:val="28"/>
              </w:rPr>
              <w:t xml:space="preserve">    </w:t>
            </w:r>
            <w:r w:rsidRPr="00D51077">
              <w:rPr>
                <w:rFonts w:hint="eastAsia"/>
                <w:bCs/>
                <w:sz w:val="28"/>
                <w:szCs w:val="28"/>
              </w:rPr>
              <w:t>浸取法</w:t>
            </w:r>
            <w:r w:rsidRPr="00D51077">
              <w:rPr>
                <w:rFonts w:hint="eastAsia"/>
                <w:bCs/>
                <w:sz w:val="28"/>
                <w:szCs w:val="28"/>
              </w:rPr>
              <w:t xml:space="preserve">    </w:t>
            </w:r>
            <w:r w:rsidRPr="00D51077">
              <w:rPr>
                <w:rFonts w:hint="eastAsia"/>
                <w:bCs/>
                <w:sz w:val="28"/>
                <w:szCs w:val="28"/>
              </w:rPr>
              <w:t>吸收法</w:t>
            </w:r>
          </w:p>
          <w:p w:rsidR="00D51077" w:rsidRPr="00D51077" w:rsidRDefault="00D51077">
            <w:pPr>
              <w:rPr>
                <w:bCs/>
                <w:sz w:val="28"/>
                <w:szCs w:val="28"/>
              </w:rPr>
            </w:pPr>
            <w:r w:rsidRPr="00D51077">
              <w:rPr>
                <w:rFonts w:hint="eastAsia"/>
                <w:bCs/>
                <w:sz w:val="28"/>
                <w:szCs w:val="28"/>
              </w:rPr>
              <w:t xml:space="preserve">3. </w:t>
            </w:r>
            <w:r w:rsidRPr="00D51077">
              <w:rPr>
                <w:rFonts w:hint="eastAsia"/>
                <w:bCs/>
                <w:sz w:val="28"/>
                <w:szCs w:val="28"/>
              </w:rPr>
              <w:t>植物性香料的主要化学结构</w:t>
            </w:r>
          </w:p>
          <w:p w:rsidR="00D51077" w:rsidRPr="00D51077" w:rsidRDefault="00D51077">
            <w:pPr>
              <w:rPr>
                <w:bCs/>
                <w:sz w:val="28"/>
                <w:szCs w:val="28"/>
              </w:rPr>
            </w:pPr>
            <w:r w:rsidRPr="00D51077">
              <w:rPr>
                <w:rFonts w:hint="eastAsia"/>
                <w:bCs/>
                <w:sz w:val="28"/>
                <w:szCs w:val="28"/>
              </w:rPr>
              <w:t xml:space="preserve">   </w:t>
            </w:r>
            <w:r w:rsidRPr="00D51077">
              <w:rPr>
                <w:rFonts w:hint="eastAsia"/>
                <w:bCs/>
                <w:sz w:val="28"/>
                <w:szCs w:val="28"/>
              </w:rPr>
              <w:t>萜类化合物</w:t>
            </w:r>
            <w:r w:rsidRPr="00D51077">
              <w:rPr>
                <w:rFonts w:hint="eastAsia"/>
                <w:bCs/>
                <w:sz w:val="28"/>
                <w:szCs w:val="28"/>
              </w:rPr>
              <w:t xml:space="preserve">  </w:t>
            </w:r>
            <w:r w:rsidRPr="00D51077">
              <w:rPr>
                <w:rFonts w:hint="eastAsia"/>
                <w:bCs/>
                <w:sz w:val="28"/>
                <w:szCs w:val="28"/>
              </w:rPr>
              <w:t>芳香族化合物</w:t>
            </w:r>
            <w:r w:rsidRPr="00D51077">
              <w:rPr>
                <w:rFonts w:hint="eastAsia"/>
                <w:bCs/>
                <w:sz w:val="28"/>
                <w:szCs w:val="28"/>
              </w:rPr>
              <w:t xml:space="preserve">  </w:t>
            </w:r>
            <w:r w:rsidRPr="00D51077">
              <w:rPr>
                <w:rFonts w:hint="eastAsia"/>
                <w:bCs/>
                <w:sz w:val="28"/>
                <w:szCs w:val="28"/>
              </w:rPr>
              <w:t>脂肪族化合物</w:t>
            </w:r>
            <w:r w:rsidRPr="00D51077">
              <w:rPr>
                <w:rFonts w:hint="eastAsia"/>
                <w:bCs/>
                <w:sz w:val="28"/>
                <w:szCs w:val="28"/>
              </w:rPr>
              <w:t xml:space="preserve"> </w:t>
            </w:r>
            <w:r w:rsidRPr="00D51077">
              <w:rPr>
                <w:rFonts w:hint="eastAsia"/>
                <w:bCs/>
                <w:sz w:val="28"/>
                <w:szCs w:val="28"/>
              </w:rPr>
              <w:t>含氮含硫化合物</w:t>
            </w:r>
          </w:p>
          <w:p w:rsidR="00D51077" w:rsidRPr="00D51077" w:rsidRDefault="00D51077">
            <w:pPr>
              <w:rPr>
                <w:bCs/>
                <w:sz w:val="28"/>
                <w:szCs w:val="28"/>
              </w:rPr>
            </w:pPr>
            <w:r w:rsidRPr="00D51077">
              <w:rPr>
                <w:sz w:val="28"/>
                <w:szCs w:val="28"/>
              </w:rPr>
              <w:t xml:space="preserve">§ </w:t>
            </w:r>
            <w:r w:rsidRPr="00D51077">
              <w:rPr>
                <w:rFonts w:hint="eastAsia"/>
                <w:sz w:val="28"/>
                <w:szCs w:val="28"/>
              </w:rPr>
              <w:t>6</w:t>
            </w:r>
            <w:r w:rsidRPr="00D51077">
              <w:rPr>
                <w:bCs/>
                <w:sz w:val="28"/>
                <w:szCs w:val="28"/>
              </w:rPr>
              <w:t>.</w:t>
            </w:r>
            <w:r w:rsidRPr="00D51077">
              <w:rPr>
                <w:rFonts w:hint="eastAsia"/>
                <w:bCs/>
                <w:sz w:val="28"/>
                <w:szCs w:val="28"/>
              </w:rPr>
              <w:t>2</w:t>
            </w:r>
            <w:r w:rsidRPr="00D51077">
              <w:rPr>
                <w:bCs/>
                <w:sz w:val="28"/>
                <w:szCs w:val="28"/>
              </w:rPr>
              <w:t xml:space="preserve"> </w:t>
            </w:r>
            <w:r w:rsidRPr="00D51077">
              <w:rPr>
                <w:rFonts w:hint="eastAsia"/>
                <w:bCs/>
                <w:sz w:val="28"/>
                <w:szCs w:val="28"/>
              </w:rPr>
              <w:t>合成香料</w:t>
            </w:r>
          </w:p>
          <w:p w:rsidR="00D51077" w:rsidRPr="00D51077" w:rsidRDefault="00D51077" w:rsidP="00D51077">
            <w:pPr>
              <w:ind w:firstLineChars="200" w:firstLine="560"/>
              <w:rPr>
                <w:bCs/>
                <w:sz w:val="28"/>
                <w:szCs w:val="28"/>
              </w:rPr>
            </w:pPr>
            <w:r w:rsidRPr="00D51077">
              <w:rPr>
                <w:rFonts w:hint="eastAsia"/>
                <w:bCs/>
                <w:sz w:val="28"/>
                <w:szCs w:val="28"/>
              </w:rPr>
              <w:t xml:space="preserve">1 </w:t>
            </w:r>
            <w:r w:rsidRPr="00D51077">
              <w:rPr>
                <w:rFonts w:hint="eastAsia"/>
                <w:bCs/>
                <w:sz w:val="28"/>
                <w:szCs w:val="28"/>
              </w:rPr>
              <w:t>烃类化合物</w:t>
            </w:r>
          </w:p>
          <w:p w:rsidR="00D51077" w:rsidRPr="00D51077" w:rsidRDefault="00D51077" w:rsidP="00D51077">
            <w:pPr>
              <w:ind w:firstLineChars="200" w:firstLine="560"/>
              <w:rPr>
                <w:bCs/>
                <w:sz w:val="28"/>
                <w:szCs w:val="28"/>
              </w:rPr>
            </w:pPr>
            <w:r w:rsidRPr="00D51077">
              <w:rPr>
                <w:rFonts w:hint="eastAsia"/>
                <w:bCs/>
                <w:sz w:val="28"/>
                <w:szCs w:val="28"/>
              </w:rPr>
              <w:t xml:space="preserve">2 </w:t>
            </w:r>
            <w:r w:rsidRPr="00D51077">
              <w:rPr>
                <w:rFonts w:hint="eastAsia"/>
                <w:bCs/>
                <w:sz w:val="28"/>
                <w:szCs w:val="28"/>
              </w:rPr>
              <w:t>醇类化合物</w:t>
            </w:r>
          </w:p>
          <w:p w:rsidR="00D51077" w:rsidRPr="00D51077" w:rsidRDefault="00D51077" w:rsidP="00D51077">
            <w:pPr>
              <w:ind w:firstLineChars="200" w:firstLine="560"/>
              <w:rPr>
                <w:bCs/>
                <w:sz w:val="28"/>
                <w:szCs w:val="28"/>
              </w:rPr>
            </w:pPr>
            <w:r w:rsidRPr="00D51077">
              <w:rPr>
                <w:rFonts w:hint="eastAsia"/>
                <w:bCs/>
                <w:sz w:val="28"/>
                <w:szCs w:val="28"/>
              </w:rPr>
              <w:t xml:space="preserve">3 </w:t>
            </w:r>
            <w:r w:rsidRPr="00D51077">
              <w:rPr>
                <w:rFonts w:hint="eastAsia"/>
                <w:bCs/>
                <w:sz w:val="28"/>
                <w:szCs w:val="28"/>
              </w:rPr>
              <w:t>醛类香料</w:t>
            </w:r>
          </w:p>
          <w:p w:rsidR="00D51077" w:rsidRPr="00D51077" w:rsidRDefault="00D51077" w:rsidP="00D51077">
            <w:pPr>
              <w:ind w:firstLineChars="200" w:firstLine="560"/>
              <w:rPr>
                <w:bCs/>
                <w:sz w:val="28"/>
                <w:szCs w:val="28"/>
              </w:rPr>
            </w:pPr>
            <w:r w:rsidRPr="00D51077">
              <w:rPr>
                <w:rFonts w:hint="eastAsia"/>
                <w:bCs/>
                <w:sz w:val="28"/>
                <w:szCs w:val="28"/>
              </w:rPr>
              <w:t xml:space="preserve">4 </w:t>
            </w:r>
            <w:r w:rsidRPr="00D51077">
              <w:rPr>
                <w:rFonts w:hint="eastAsia"/>
                <w:bCs/>
                <w:sz w:val="28"/>
                <w:szCs w:val="28"/>
              </w:rPr>
              <w:t>酮类香料</w:t>
            </w:r>
          </w:p>
          <w:p w:rsidR="00D51077" w:rsidRPr="00D51077" w:rsidRDefault="00D51077" w:rsidP="00D51077">
            <w:pPr>
              <w:ind w:firstLineChars="200" w:firstLine="560"/>
              <w:rPr>
                <w:bCs/>
                <w:sz w:val="28"/>
                <w:szCs w:val="28"/>
              </w:rPr>
            </w:pPr>
            <w:r w:rsidRPr="00D51077">
              <w:rPr>
                <w:rFonts w:hint="eastAsia"/>
                <w:bCs/>
                <w:sz w:val="28"/>
                <w:szCs w:val="28"/>
              </w:rPr>
              <w:t xml:space="preserve">5  </w:t>
            </w:r>
            <w:r w:rsidRPr="00D51077">
              <w:rPr>
                <w:rFonts w:hint="eastAsia"/>
                <w:bCs/>
                <w:sz w:val="28"/>
                <w:szCs w:val="28"/>
              </w:rPr>
              <w:t>内酯类香料</w:t>
            </w:r>
          </w:p>
          <w:p w:rsidR="00D51077" w:rsidRPr="00D51077" w:rsidRDefault="00D51077" w:rsidP="00D51077">
            <w:pPr>
              <w:ind w:firstLineChars="200" w:firstLine="560"/>
              <w:rPr>
                <w:bCs/>
                <w:sz w:val="28"/>
                <w:szCs w:val="28"/>
              </w:rPr>
            </w:pPr>
            <w:r w:rsidRPr="00D51077">
              <w:rPr>
                <w:rFonts w:hint="eastAsia"/>
                <w:bCs/>
                <w:sz w:val="28"/>
                <w:szCs w:val="28"/>
              </w:rPr>
              <w:t xml:space="preserve">6  </w:t>
            </w:r>
            <w:r w:rsidRPr="00D51077">
              <w:rPr>
                <w:rFonts w:hint="eastAsia"/>
                <w:bCs/>
                <w:sz w:val="28"/>
                <w:szCs w:val="28"/>
              </w:rPr>
              <w:t>缩醛类香料</w:t>
            </w:r>
          </w:p>
          <w:p w:rsidR="00D51077" w:rsidRPr="00D51077" w:rsidRDefault="00D51077" w:rsidP="00D51077">
            <w:pPr>
              <w:ind w:firstLineChars="200" w:firstLine="560"/>
              <w:rPr>
                <w:bCs/>
                <w:sz w:val="28"/>
                <w:szCs w:val="28"/>
              </w:rPr>
            </w:pPr>
            <w:r w:rsidRPr="00D51077">
              <w:rPr>
                <w:rFonts w:hint="eastAsia"/>
                <w:bCs/>
                <w:sz w:val="28"/>
                <w:szCs w:val="28"/>
              </w:rPr>
              <w:t xml:space="preserve">7  </w:t>
            </w:r>
            <w:r w:rsidRPr="00D51077">
              <w:rPr>
                <w:rFonts w:hint="eastAsia"/>
                <w:bCs/>
                <w:sz w:val="28"/>
                <w:szCs w:val="28"/>
              </w:rPr>
              <w:t>麝香化合物</w:t>
            </w:r>
          </w:p>
          <w:p w:rsidR="00D51077" w:rsidRPr="00D51077" w:rsidRDefault="00D51077">
            <w:pPr>
              <w:rPr>
                <w:bCs/>
                <w:sz w:val="28"/>
                <w:szCs w:val="28"/>
              </w:rPr>
            </w:pPr>
            <w:r w:rsidRPr="00D51077">
              <w:rPr>
                <w:sz w:val="28"/>
                <w:szCs w:val="28"/>
              </w:rPr>
              <w:t xml:space="preserve">§ </w:t>
            </w:r>
            <w:r w:rsidRPr="00D51077">
              <w:rPr>
                <w:rFonts w:hint="eastAsia"/>
                <w:sz w:val="28"/>
                <w:szCs w:val="28"/>
              </w:rPr>
              <w:t>6</w:t>
            </w:r>
            <w:r w:rsidRPr="00D51077">
              <w:rPr>
                <w:bCs/>
                <w:sz w:val="28"/>
                <w:szCs w:val="28"/>
              </w:rPr>
              <w:t>.</w:t>
            </w:r>
            <w:r w:rsidRPr="00D51077">
              <w:rPr>
                <w:rFonts w:hint="eastAsia"/>
                <w:bCs/>
                <w:sz w:val="28"/>
                <w:szCs w:val="28"/>
              </w:rPr>
              <w:t xml:space="preserve">3 </w:t>
            </w:r>
            <w:r w:rsidRPr="00D51077">
              <w:rPr>
                <w:rFonts w:hint="eastAsia"/>
                <w:bCs/>
                <w:sz w:val="28"/>
                <w:szCs w:val="28"/>
              </w:rPr>
              <w:t>香精</w:t>
            </w:r>
          </w:p>
          <w:p w:rsidR="00D51077" w:rsidRPr="00D51077" w:rsidRDefault="00D51077">
            <w:pPr>
              <w:rPr>
                <w:bCs/>
                <w:sz w:val="28"/>
                <w:szCs w:val="28"/>
              </w:rPr>
            </w:pPr>
            <w:r w:rsidRPr="00D51077">
              <w:rPr>
                <w:rFonts w:hint="eastAsia"/>
                <w:bCs/>
                <w:sz w:val="28"/>
                <w:szCs w:val="28"/>
              </w:rPr>
              <w:t xml:space="preserve">    </w:t>
            </w:r>
            <w:r w:rsidRPr="00D51077">
              <w:rPr>
                <w:rFonts w:hint="eastAsia"/>
                <w:bCs/>
                <w:sz w:val="28"/>
                <w:szCs w:val="28"/>
              </w:rPr>
              <w:t>由两种或两种以上的香料按一定比例混合而调配出来的混合物称为香精。</w:t>
            </w:r>
          </w:p>
          <w:p w:rsidR="00D51077" w:rsidRPr="00D51077" w:rsidRDefault="00D51077" w:rsidP="00D51077">
            <w:pPr>
              <w:ind w:firstLineChars="200" w:firstLine="560"/>
              <w:rPr>
                <w:bCs/>
                <w:sz w:val="28"/>
                <w:szCs w:val="28"/>
              </w:rPr>
            </w:pPr>
            <w:r w:rsidRPr="00D51077">
              <w:rPr>
                <w:rFonts w:hint="eastAsia"/>
                <w:bCs/>
                <w:sz w:val="28"/>
                <w:szCs w:val="28"/>
              </w:rPr>
              <w:t>根据组成香精的各香料成分在香精中的作用不同，可以分为：主香剂，前味剂，辅助剂，定香剂和稀释剂。</w:t>
            </w:r>
          </w:p>
          <w:p w:rsidR="00D51077" w:rsidRPr="00D51077" w:rsidRDefault="00D51077" w:rsidP="00D51077">
            <w:pPr>
              <w:numPr>
                <w:ilvl w:val="0"/>
                <w:numId w:val="17"/>
              </w:numPr>
              <w:ind w:firstLineChars="200" w:firstLine="560"/>
              <w:rPr>
                <w:bCs/>
                <w:sz w:val="28"/>
                <w:szCs w:val="28"/>
              </w:rPr>
            </w:pPr>
            <w:r w:rsidRPr="00D51077">
              <w:rPr>
                <w:rFonts w:hint="eastAsia"/>
                <w:bCs/>
                <w:sz w:val="28"/>
                <w:szCs w:val="28"/>
              </w:rPr>
              <w:t>主香剂：主香剂构成了香精的主体香气</w:t>
            </w:r>
            <w:r w:rsidRPr="00D51077">
              <w:rPr>
                <w:rFonts w:hint="eastAsia"/>
                <w:bCs/>
                <w:sz w:val="28"/>
                <w:szCs w:val="28"/>
              </w:rPr>
              <w:t>.</w:t>
            </w:r>
            <w:r w:rsidRPr="00D51077">
              <w:rPr>
                <w:rFonts w:hint="eastAsia"/>
                <w:bCs/>
                <w:sz w:val="28"/>
                <w:szCs w:val="28"/>
              </w:rPr>
              <w:t>香叶醇，香茅醇，苯乙醇等是玫瑰香精的主香剂。</w:t>
            </w:r>
          </w:p>
          <w:p w:rsidR="00D51077" w:rsidRPr="00D51077" w:rsidRDefault="00D51077" w:rsidP="00D51077">
            <w:pPr>
              <w:numPr>
                <w:ilvl w:val="0"/>
                <w:numId w:val="17"/>
              </w:numPr>
              <w:ind w:firstLineChars="200" w:firstLine="560"/>
              <w:rPr>
                <w:bCs/>
                <w:sz w:val="28"/>
                <w:szCs w:val="28"/>
              </w:rPr>
            </w:pPr>
            <w:r w:rsidRPr="00D51077">
              <w:rPr>
                <w:rFonts w:hint="eastAsia"/>
                <w:bCs/>
                <w:sz w:val="28"/>
                <w:szCs w:val="28"/>
              </w:rPr>
              <w:t>前味剂：前味剂最先挥发出来的香气，使主香剂的香气更加</w:t>
            </w:r>
            <w:r w:rsidRPr="00D51077">
              <w:rPr>
                <w:rFonts w:hint="eastAsia"/>
                <w:bCs/>
                <w:sz w:val="28"/>
                <w:szCs w:val="28"/>
              </w:rPr>
              <w:lastRenderedPageBreak/>
              <w:t>突出。</w:t>
            </w:r>
          </w:p>
          <w:p w:rsidR="00D51077" w:rsidRPr="00D51077" w:rsidRDefault="00D51077" w:rsidP="00D51077">
            <w:pPr>
              <w:numPr>
                <w:ilvl w:val="0"/>
                <w:numId w:val="17"/>
              </w:numPr>
              <w:ind w:firstLineChars="200" w:firstLine="560"/>
              <w:rPr>
                <w:bCs/>
                <w:sz w:val="28"/>
                <w:szCs w:val="28"/>
              </w:rPr>
            </w:pPr>
            <w:r w:rsidRPr="00D51077">
              <w:rPr>
                <w:rFonts w:hint="eastAsia"/>
                <w:bCs/>
                <w:sz w:val="28"/>
                <w:szCs w:val="28"/>
              </w:rPr>
              <w:t>辅助剂：</w:t>
            </w:r>
            <w:r w:rsidRPr="00D51077">
              <w:rPr>
                <w:rFonts w:hint="eastAsia"/>
                <w:bCs/>
                <w:sz w:val="28"/>
                <w:szCs w:val="28"/>
              </w:rPr>
              <w:t xml:space="preserve"> </w:t>
            </w:r>
            <w:r w:rsidRPr="00D51077">
              <w:rPr>
                <w:rFonts w:hint="eastAsia"/>
                <w:bCs/>
                <w:sz w:val="28"/>
                <w:szCs w:val="28"/>
              </w:rPr>
              <w:t>修饰剂的作用是使香精的香气富于变化，避免单调。</w:t>
            </w:r>
            <w:r w:rsidRPr="00D51077">
              <w:rPr>
                <w:rFonts w:hint="eastAsia"/>
                <w:bCs/>
                <w:sz w:val="28"/>
                <w:szCs w:val="28"/>
              </w:rPr>
              <w:t xml:space="preserve">                    </w:t>
            </w:r>
          </w:p>
          <w:p w:rsidR="00D51077" w:rsidRPr="00D51077" w:rsidRDefault="00D51077">
            <w:pPr>
              <w:rPr>
                <w:bCs/>
                <w:sz w:val="28"/>
                <w:szCs w:val="28"/>
              </w:rPr>
            </w:pPr>
            <w:r w:rsidRPr="00D51077">
              <w:rPr>
                <w:rFonts w:hint="eastAsia"/>
                <w:bCs/>
                <w:sz w:val="28"/>
                <w:szCs w:val="28"/>
              </w:rPr>
              <w:t>玫瑰香精中，芳樟醇可以作为修饰剂。</w:t>
            </w:r>
          </w:p>
          <w:p w:rsidR="00D51077" w:rsidRPr="00D51077" w:rsidRDefault="00D51077">
            <w:pPr>
              <w:rPr>
                <w:bCs/>
                <w:sz w:val="28"/>
                <w:szCs w:val="28"/>
              </w:rPr>
            </w:pPr>
            <w:r w:rsidRPr="00D51077">
              <w:rPr>
                <w:rFonts w:hint="eastAsia"/>
                <w:bCs/>
                <w:sz w:val="28"/>
                <w:szCs w:val="28"/>
              </w:rPr>
              <w:t xml:space="preserve">    (4) </w:t>
            </w:r>
            <w:r w:rsidRPr="00D51077">
              <w:rPr>
                <w:rFonts w:hint="eastAsia"/>
                <w:bCs/>
                <w:sz w:val="28"/>
                <w:szCs w:val="28"/>
              </w:rPr>
              <w:t>定香剂：定香剂使香精中的各种香料成分均匀挥发，使香精香气更加持久。</w:t>
            </w:r>
          </w:p>
          <w:p w:rsidR="00D51077" w:rsidRPr="00D51077" w:rsidRDefault="00D51077" w:rsidP="00D51077">
            <w:pPr>
              <w:ind w:firstLineChars="200" w:firstLine="560"/>
              <w:rPr>
                <w:bCs/>
                <w:sz w:val="28"/>
                <w:szCs w:val="28"/>
              </w:rPr>
            </w:pPr>
            <w:r w:rsidRPr="00D51077">
              <w:rPr>
                <w:rFonts w:hint="eastAsia"/>
                <w:bCs/>
                <w:sz w:val="28"/>
                <w:szCs w:val="28"/>
              </w:rPr>
              <w:t>各种动物性天然香料是优良的定香剂。秘鲁树脂，鸢尾香脂，檀香油等植物性天然香料，合成麝香，结晶玫瑰，香兰素，香豆素等也是好的定香剂。</w:t>
            </w:r>
          </w:p>
          <w:p w:rsidR="00D51077" w:rsidRPr="00D51077" w:rsidRDefault="00D51077" w:rsidP="00D51077">
            <w:pPr>
              <w:ind w:firstLineChars="200" w:firstLine="560"/>
              <w:rPr>
                <w:bCs/>
                <w:sz w:val="28"/>
                <w:szCs w:val="28"/>
              </w:rPr>
            </w:pPr>
            <w:r w:rsidRPr="00D51077">
              <w:rPr>
                <w:rFonts w:hint="eastAsia"/>
                <w:bCs/>
                <w:sz w:val="28"/>
                <w:szCs w:val="28"/>
              </w:rPr>
              <w:t xml:space="preserve">(5) </w:t>
            </w:r>
            <w:r w:rsidRPr="00D51077">
              <w:rPr>
                <w:rFonts w:hint="eastAsia"/>
                <w:bCs/>
                <w:sz w:val="28"/>
                <w:szCs w:val="28"/>
              </w:rPr>
              <w:t>稀释剂：</w:t>
            </w:r>
          </w:p>
          <w:p w:rsidR="00D51077" w:rsidRPr="00D51077" w:rsidRDefault="00D51077">
            <w:pPr>
              <w:rPr>
                <w:bCs/>
                <w:sz w:val="28"/>
                <w:szCs w:val="28"/>
              </w:rPr>
            </w:pPr>
            <w:r w:rsidRPr="00D51077">
              <w:rPr>
                <w:rFonts w:hint="eastAsia"/>
                <w:bCs/>
                <w:sz w:val="28"/>
                <w:szCs w:val="28"/>
              </w:rPr>
              <w:t xml:space="preserve">    </w:t>
            </w:r>
            <w:r w:rsidRPr="00D51077">
              <w:rPr>
                <w:rFonts w:hint="eastAsia"/>
                <w:bCs/>
                <w:sz w:val="28"/>
                <w:szCs w:val="28"/>
              </w:rPr>
              <w:t>一般为无水乙醇。</w:t>
            </w:r>
          </w:p>
        </w:tc>
      </w:tr>
      <w:tr w:rsidR="00D51077" w:rsidRPr="00D51077" w:rsidTr="00D51077">
        <w:trPr>
          <w:trHeight w:val="233"/>
        </w:trPr>
        <w:tc>
          <w:tcPr>
            <w:tcW w:w="8522" w:type="dxa"/>
          </w:tcPr>
          <w:p w:rsidR="00D51077" w:rsidRPr="00D51077" w:rsidRDefault="00D51077">
            <w:pPr>
              <w:rPr>
                <w:b/>
                <w:bCs/>
                <w:sz w:val="28"/>
                <w:szCs w:val="28"/>
              </w:rPr>
            </w:pPr>
            <w:r w:rsidRPr="00D51077">
              <w:rPr>
                <w:b/>
                <w:bCs/>
                <w:sz w:val="28"/>
                <w:szCs w:val="28"/>
              </w:rPr>
              <w:lastRenderedPageBreak/>
              <w:t>课业内容：</w:t>
            </w:r>
          </w:p>
          <w:p w:rsidR="00D51077" w:rsidRPr="00D51077" w:rsidRDefault="00D51077" w:rsidP="00D51077">
            <w:pPr>
              <w:numPr>
                <w:ilvl w:val="0"/>
                <w:numId w:val="18"/>
              </w:numPr>
              <w:ind w:firstLineChars="200" w:firstLine="560"/>
              <w:rPr>
                <w:bCs/>
                <w:sz w:val="28"/>
                <w:szCs w:val="28"/>
              </w:rPr>
            </w:pPr>
            <w:r w:rsidRPr="00D51077">
              <w:rPr>
                <w:rFonts w:hint="eastAsia"/>
                <w:bCs/>
                <w:sz w:val="28"/>
                <w:szCs w:val="28"/>
              </w:rPr>
              <w:t>香料香精的基本概念</w:t>
            </w:r>
          </w:p>
          <w:p w:rsidR="00D51077" w:rsidRPr="00D51077" w:rsidRDefault="00D51077" w:rsidP="00D51077">
            <w:pPr>
              <w:numPr>
                <w:ilvl w:val="0"/>
                <w:numId w:val="18"/>
              </w:numPr>
              <w:ind w:firstLineChars="200" w:firstLine="560"/>
              <w:rPr>
                <w:bCs/>
                <w:sz w:val="28"/>
                <w:szCs w:val="28"/>
              </w:rPr>
            </w:pPr>
            <w:r w:rsidRPr="00D51077">
              <w:rPr>
                <w:rFonts w:hint="eastAsia"/>
                <w:bCs/>
                <w:sz w:val="28"/>
                <w:szCs w:val="28"/>
              </w:rPr>
              <w:t>分子结构对香味的影响</w:t>
            </w:r>
          </w:p>
          <w:p w:rsidR="00D51077" w:rsidRPr="00D51077" w:rsidRDefault="00D51077" w:rsidP="00D51077">
            <w:pPr>
              <w:numPr>
                <w:ilvl w:val="0"/>
                <w:numId w:val="18"/>
              </w:numPr>
              <w:ind w:firstLineChars="200" w:firstLine="560"/>
              <w:rPr>
                <w:bCs/>
                <w:sz w:val="28"/>
                <w:szCs w:val="28"/>
              </w:rPr>
            </w:pPr>
            <w:r w:rsidRPr="00D51077">
              <w:rPr>
                <w:rFonts w:hint="eastAsia"/>
                <w:bCs/>
                <w:sz w:val="28"/>
                <w:szCs w:val="28"/>
              </w:rPr>
              <w:t>天然香料的提取方法</w:t>
            </w:r>
          </w:p>
          <w:p w:rsidR="00D51077" w:rsidRPr="00D51077" w:rsidRDefault="00D51077" w:rsidP="00D51077">
            <w:pPr>
              <w:numPr>
                <w:ilvl w:val="0"/>
                <w:numId w:val="18"/>
              </w:numPr>
              <w:ind w:firstLineChars="200" w:firstLine="560"/>
              <w:rPr>
                <w:bCs/>
                <w:sz w:val="28"/>
                <w:szCs w:val="28"/>
              </w:rPr>
            </w:pPr>
            <w:r w:rsidRPr="00D51077">
              <w:rPr>
                <w:rFonts w:hint="eastAsia"/>
                <w:bCs/>
                <w:sz w:val="28"/>
                <w:szCs w:val="28"/>
              </w:rPr>
              <w:t>香精的组成及作用</w:t>
            </w:r>
          </w:p>
        </w:tc>
      </w:tr>
      <w:tr w:rsidR="00D51077" w:rsidRPr="00D51077" w:rsidTr="00D51077">
        <w:trPr>
          <w:trHeight w:val="232"/>
        </w:trPr>
        <w:tc>
          <w:tcPr>
            <w:tcW w:w="8522" w:type="dxa"/>
          </w:tcPr>
          <w:p w:rsidR="00D51077" w:rsidRPr="00D51077" w:rsidRDefault="00D51077">
            <w:pPr>
              <w:rPr>
                <w:b/>
                <w:bCs/>
                <w:sz w:val="28"/>
                <w:szCs w:val="28"/>
              </w:rPr>
            </w:pPr>
            <w:r w:rsidRPr="00D51077">
              <w:rPr>
                <w:b/>
                <w:bCs/>
                <w:sz w:val="28"/>
                <w:szCs w:val="28"/>
              </w:rPr>
              <w:t>参考资料：</w:t>
            </w:r>
          </w:p>
          <w:p w:rsidR="00D51077" w:rsidRPr="00D51077" w:rsidRDefault="00D51077">
            <w:pPr>
              <w:rPr>
                <w:b/>
                <w:bCs/>
                <w:sz w:val="28"/>
                <w:szCs w:val="28"/>
              </w:rPr>
            </w:pPr>
            <w:r w:rsidRPr="00D51077">
              <w:rPr>
                <w:sz w:val="28"/>
                <w:szCs w:val="28"/>
              </w:rPr>
              <w:t xml:space="preserve">    </w:t>
            </w:r>
            <w:r w:rsidRPr="00D51077">
              <w:rPr>
                <w:rFonts w:hint="eastAsia"/>
                <w:sz w:val="28"/>
                <w:szCs w:val="28"/>
              </w:rPr>
              <w:t>周立国</w:t>
            </w:r>
            <w:r w:rsidRPr="00D51077">
              <w:rPr>
                <w:sz w:val="28"/>
                <w:szCs w:val="28"/>
              </w:rPr>
              <w:t>等，《精细</w:t>
            </w:r>
            <w:r w:rsidRPr="00D51077">
              <w:rPr>
                <w:rFonts w:hint="eastAsia"/>
                <w:sz w:val="28"/>
                <w:szCs w:val="28"/>
              </w:rPr>
              <w:t>化学品化学</w:t>
            </w:r>
            <w:r w:rsidRPr="00D51077">
              <w:rPr>
                <w:sz w:val="28"/>
                <w:szCs w:val="28"/>
              </w:rPr>
              <w:t>》</w:t>
            </w:r>
            <w:r w:rsidRPr="00D51077">
              <w:rPr>
                <w:sz w:val="28"/>
                <w:szCs w:val="28"/>
              </w:rPr>
              <w:t xml:space="preserve">. </w:t>
            </w:r>
            <w:r w:rsidRPr="00D51077">
              <w:rPr>
                <w:sz w:val="28"/>
                <w:szCs w:val="28"/>
              </w:rPr>
              <w:t>化学工业出版社，</w:t>
            </w:r>
            <w:r w:rsidRPr="00D51077">
              <w:rPr>
                <w:sz w:val="28"/>
                <w:szCs w:val="28"/>
              </w:rPr>
              <w:t>20</w:t>
            </w:r>
            <w:r w:rsidRPr="00D51077">
              <w:rPr>
                <w:rFonts w:hint="eastAsia"/>
                <w:sz w:val="28"/>
                <w:szCs w:val="28"/>
              </w:rPr>
              <w:t>13</w:t>
            </w:r>
            <w:r w:rsidRPr="00D51077">
              <w:rPr>
                <w:rFonts w:hint="eastAsia"/>
                <w:sz w:val="28"/>
                <w:szCs w:val="28"/>
              </w:rPr>
              <w:t>，第八章</w:t>
            </w:r>
            <w:r w:rsidRPr="00D51077">
              <w:rPr>
                <w:rFonts w:hint="eastAsia"/>
                <w:sz w:val="28"/>
                <w:szCs w:val="28"/>
              </w:rPr>
              <w:t xml:space="preserve">  </w:t>
            </w:r>
            <w:r w:rsidRPr="00D51077">
              <w:rPr>
                <w:rFonts w:hint="eastAsia"/>
                <w:sz w:val="28"/>
                <w:szCs w:val="28"/>
              </w:rPr>
              <w:t>香料香精</w:t>
            </w:r>
            <w:r w:rsidRPr="00D51077">
              <w:rPr>
                <w:rFonts w:hint="eastAsia"/>
                <w:sz w:val="28"/>
                <w:szCs w:val="28"/>
              </w:rPr>
              <w:t xml:space="preserve">  P187-217</w:t>
            </w:r>
          </w:p>
        </w:tc>
      </w:tr>
    </w:tbl>
    <w:p w:rsidR="00D51077" w:rsidRDefault="00D5107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D51077" w:rsidRPr="00D51077" w:rsidTr="00D51077">
        <w:trPr>
          <w:trHeight w:val="800"/>
        </w:trPr>
        <w:tc>
          <w:tcPr>
            <w:tcW w:w="8522" w:type="dxa"/>
            <w:vAlign w:val="center"/>
          </w:tcPr>
          <w:p w:rsidR="00D51077" w:rsidRPr="00D51077" w:rsidRDefault="00D51077" w:rsidP="00D51077">
            <w:pPr>
              <w:jc w:val="center"/>
              <w:outlineLvl w:val="1"/>
              <w:rPr>
                <w:b/>
                <w:bCs/>
                <w:sz w:val="28"/>
                <w:szCs w:val="28"/>
              </w:rPr>
            </w:pPr>
            <w:bookmarkStart w:id="20" w:name="_Toc22277"/>
            <w:r w:rsidRPr="00D51077">
              <w:rPr>
                <w:rFonts w:hint="eastAsia"/>
                <w:b/>
                <w:bCs/>
                <w:sz w:val="28"/>
                <w:szCs w:val="28"/>
              </w:rPr>
              <w:t>7.7</w:t>
            </w:r>
            <w:r w:rsidRPr="00D51077">
              <w:rPr>
                <w:b/>
                <w:bCs/>
                <w:sz w:val="28"/>
                <w:szCs w:val="28"/>
              </w:rPr>
              <w:t xml:space="preserve"> </w:t>
            </w:r>
            <w:r w:rsidRPr="00D51077">
              <w:rPr>
                <w:rFonts w:hint="eastAsia"/>
                <w:b/>
                <w:bCs/>
                <w:sz w:val="28"/>
                <w:szCs w:val="28"/>
              </w:rPr>
              <w:t>日用化学品</w:t>
            </w:r>
            <w:bookmarkEnd w:id="20"/>
          </w:p>
        </w:tc>
      </w:tr>
      <w:tr w:rsidR="00D51077" w:rsidRPr="00D51077" w:rsidTr="00D51077">
        <w:tc>
          <w:tcPr>
            <w:tcW w:w="8522" w:type="dxa"/>
          </w:tcPr>
          <w:p w:rsidR="00D51077" w:rsidRPr="00D51077" w:rsidRDefault="00D51077">
            <w:pPr>
              <w:rPr>
                <w:b/>
                <w:sz w:val="28"/>
                <w:szCs w:val="28"/>
              </w:rPr>
            </w:pPr>
            <w:r w:rsidRPr="00D51077">
              <w:rPr>
                <w:b/>
                <w:sz w:val="28"/>
                <w:szCs w:val="28"/>
              </w:rPr>
              <w:t>教学目标：</w:t>
            </w:r>
            <w:r w:rsidRPr="00D51077">
              <w:rPr>
                <w:b/>
                <w:sz w:val="28"/>
                <w:szCs w:val="28"/>
              </w:rPr>
              <w:t> </w:t>
            </w:r>
          </w:p>
          <w:p w:rsidR="00D51077" w:rsidRPr="00D51077" w:rsidRDefault="00D51077" w:rsidP="00D51077">
            <w:pPr>
              <w:ind w:firstLineChars="200" w:firstLine="560"/>
              <w:rPr>
                <w:sz w:val="28"/>
                <w:szCs w:val="28"/>
              </w:rPr>
            </w:pPr>
            <w:r w:rsidRPr="00D51077">
              <w:rPr>
                <w:rFonts w:hint="eastAsia"/>
                <w:sz w:val="28"/>
                <w:szCs w:val="28"/>
              </w:rPr>
              <w:lastRenderedPageBreak/>
              <w:t xml:space="preserve">1. </w:t>
            </w:r>
            <w:r w:rsidRPr="00D51077">
              <w:rPr>
                <w:rFonts w:hint="eastAsia"/>
                <w:sz w:val="28"/>
                <w:szCs w:val="28"/>
              </w:rPr>
              <w:t>了解日用化学品的基本概念和分类；</w:t>
            </w:r>
          </w:p>
          <w:p w:rsidR="00D51077" w:rsidRPr="00D51077" w:rsidRDefault="00D51077" w:rsidP="00D51077">
            <w:pPr>
              <w:ind w:firstLineChars="200" w:firstLine="560"/>
              <w:rPr>
                <w:sz w:val="28"/>
                <w:szCs w:val="28"/>
              </w:rPr>
            </w:pPr>
            <w:r w:rsidRPr="00D51077">
              <w:rPr>
                <w:rFonts w:hint="eastAsia"/>
                <w:sz w:val="28"/>
                <w:szCs w:val="28"/>
              </w:rPr>
              <w:t xml:space="preserve">2. </w:t>
            </w:r>
            <w:r w:rsidRPr="00D51077">
              <w:rPr>
                <w:rFonts w:hint="eastAsia"/>
                <w:sz w:val="28"/>
                <w:szCs w:val="28"/>
              </w:rPr>
              <w:t>熟悉典型日用化学品的基本组成配方和制备；</w:t>
            </w:r>
          </w:p>
          <w:p w:rsidR="00D51077" w:rsidRPr="00D51077" w:rsidRDefault="00D51077">
            <w:pPr>
              <w:rPr>
                <w:b/>
                <w:sz w:val="28"/>
                <w:szCs w:val="28"/>
              </w:rPr>
            </w:pPr>
            <w:r w:rsidRPr="00D51077">
              <w:rPr>
                <w:sz w:val="28"/>
                <w:szCs w:val="28"/>
              </w:rPr>
              <w:t> </w:t>
            </w:r>
            <w:r w:rsidRPr="00D51077">
              <w:rPr>
                <w:b/>
                <w:sz w:val="28"/>
                <w:szCs w:val="28"/>
              </w:rPr>
              <w:t>教学内容：</w:t>
            </w:r>
            <w:r w:rsidRPr="00D51077">
              <w:rPr>
                <w:b/>
                <w:sz w:val="28"/>
                <w:szCs w:val="28"/>
              </w:rPr>
              <w:t> </w:t>
            </w:r>
          </w:p>
          <w:p w:rsidR="00D51077" w:rsidRPr="00D51077" w:rsidRDefault="00D51077" w:rsidP="00D51077">
            <w:pPr>
              <w:ind w:firstLineChars="200" w:firstLine="560"/>
              <w:rPr>
                <w:sz w:val="28"/>
                <w:szCs w:val="28"/>
              </w:rPr>
            </w:pPr>
            <w:r w:rsidRPr="00D51077">
              <w:rPr>
                <w:rFonts w:hint="eastAsia"/>
                <w:sz w:val="28"/>
                <w:szCs w:val="28"/>
              </w:rPr>
              <w:t>7</w:t>
            </w:r>
            <w:r w:rsidRPr="00D51077">
              <w:rPr>
                <w:sz w:val="28"/>
                <w:szCs w:val="28"/>
              </w:rPr>
              <w:t>.1</w:t>
            </w:r>
            <w:r w:rsidRPr="00D51077">
              <w:rPr>
                <w:sz w:val="28"/>
                <w:szCs w:val="28"/>
              </w:rPr>
              <w:t>概述</w:t>
            </w:r>
            <w:r w:rsidRPr="00D51077">
              <w:rPr>
                <w:sz w:val="28"/>
                <w:szCs w:val="28"/>
              </w:rPr>
              <w:t> </w:t>
            </w:r>
          </w:p>
          <w:p w:rsidR="00D51077" w:rsidRPr="00D51077" w:rsidRDefault="00D51077" w:rsidP="00D51077">
            <w:pPr>
              <w:ind w:firstLineChars="200" w:firstLine="560"/>
              <w:rPr>
                <w:sz w:val="28"/>
                <w:szCs w:val="28"/>
              </w:rPr>
            </w:pPr>
            <w:r w:rsidRPr="00D51077">
              <w:rPr>
                <w:rFonts w:hint="eastAsia"/>
                <w:sz w:val="28"/>
                <w:szCs w:val="28"/>
              </w:rPr>
              <w:t>7</w:t>
            </w:r>
            <w:r w:rsidRPr="00D51077">
              <w:rPr>
                <w:sz w:val="28"/>
                <w:szCs w:val="28"/>
              </w:rPr>
              <w:t>.2 </w:t>
            </w:r>
            <w:r w:rsidRPr="00D51077">
              <w:rPr>
                <w:rFonts w:hint="eastAsia"/>
                <w:sz w:val="28"/>
                <w:szCs w:val="28"/>
              </w:rPr>
              <w:t>化妆品</w:t>
            </w:r>
          </w:p>
          <w:p w:rsidR="00D51077" w:rsidRPr="00D51077" w:rsidRDefault="00D51077" w:rsidP="00D51077">
            <w:pPr>
              <w:ind w:firstLineChars="200" w:firstLine="560"/>
              <w:rPr>
                <w:sz w:val="28"/>
                <w:szCs w:val="28"/>
              </w:rPr>
            </w:pPr>
            <w:r w:rsidRPr="00D51077">
              <w:rPr>
                <w:rFonts w:hint="eastAsia"/>
                <w:sz w:val="28"/>
                <w:szCs w:val="28"/>
              </w:rPr>
              <w:t>7</w:t>
            </w:r>
            <w:r w:rsidRPr="00D51077">
              <w:rPr>
                <w:sz w:val="28"/>
                <w:szCs w:val="28"/>
              </w:rPr>
              <w:t>.3</w:t>
            </w:r>
            <w:r w:rsidRPr="00D51077">
              <w:rPr>
                <w:rFonts w:hint="eastAsia"/>
                <w:sz w:val="28"/>
                <w:szCs w:val="28"/>
              </w:rPr>
              <w:t>洗涤用化妆品</w:t>
            </w:r>
            <w:r w:rsidRPr="00D51077">
              <w:rPr>
                <w:sz w:val="28"/>
                <w:szCs w:val="28"/>
              </w:rPr>
              <w:t> </w:t>
            </w:r>
          </w:p>
          <w:p w:rsidR="00D51077" w:rsidRPr="00D51077" w:rsidRDefault="00D51077">
            <w:pPr>
              <w:rPr>
                <w:b/>
                <w:sz w:val="28"/>
                <w:szCs w:val="28"/>
              </w:rPr>
            </w:pPr>
            <w:r w:rsidRPr="00D51077">
              <w:rPr>
                <w:b/>
                <w:sz w:val="28"/>
                <w:szCs w:val="28"/>
              </w:rPr>
              <w:t>教学重点：</w:t>
            </w:r>
            <w:r w:rsidRPr="00D51077">
              <w:rPr>
                <w:b/>
                <w:sz w:val="28"/>
                <w:szCs w:val="28"/>
              </w:rPr>
              <w:t> </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熟悉典型日用化学品的基本组成配方和制备</w:t>
            </w:r>
          </w:p>
          <w:p w:rsidR="00D51077" w:rsidRPr="00D51077" w:rsidRDefault="00D51077">
            <w:pPr>
              <w:rPr>
                <w:b/>
                <w:sz w:val="28"/>
                <w:szCs w:val="28"/>
              </w:rPr>
            </w:pPr>
            <w:r w:rsidRPr="00D51077">
              <w:rPr>
                <w:b/>
                <w:sz w:val="28"/>
                <w:szCs w:val="28"/>
              </w:rPr>
              <w:t>考核要点：</w:t>
            </w:r>
            <w:r w:rsidRPr="00D51077">
              <w:rPr>
                <w:b/>
                <w:sz w:val="28"/>
                <w:szCs w:val="28"/>
              </w:rPr>
              <w:t> </w:t>
            </w:r>
          </w:p>
          <w:p w:rsidR="00D51077" w:rsidRPr="00D51077" w:rsidRDefault="00D51077" w:rsidP="00D51077">
            <w:pPr>
              <w:ind w:firstLineChars="200" w:firstLine="560"/>
              <w:rPr>
                <w:sz w:val="28"/>
                <w:szCs w:val="28"/>
              </w:rPr>
            </w:pPr>
            <w:r w:rsidRPr="00D51077">
              <w:rPr>
                <w:sz w:val="28"/>
                <w:szCs w:val="28"/>
              </w:rPr>
              <w:t xml:space="preserve"> </w:t>
            </w:r>
            <w:r w:rsidRPr="00D51077">
              <w:rPr>
                <w:rFonts w:hint="eastAsia"/>
                <w:sz w:val="28"/>
                <w:szCs w:val="28"/>
              </w:rPr>
              <w:t>典型日用化学品的基本组成配方</w:t>
            </w:r>
          </w:p>
        </w:tc>
      </w:tr>
      <w:tr w:rsidR="00D51077" w:rsidRPr="00D51077" w:rsidTr="00D51077">
        <w:tc>
          <w:tcPr>
            <w:tcW w:w="8522" w:type="dxa"/>
          </w:tcPr>
          <w:p w:rsidR="00D51077" w:rsidRPr="00D51077" w:rsidRDefault="00D51077">
            <w:pPr>
              <w:rPr>
                <w:b/>
                <w:bCs/>
                <w:sz w:val="28"/>
                <w:szCs w:val="28"/>
              </w:rPr>
            </w:pPr>
            <w:r w:rsidRPr="00D51077">
              <w:rPr>
                <w:b/>
                <w:bCs/>
                <w:sz w:val="28"/>
                <w:szCs w:val="28"/>
              </w:rPr>
              <w:lastRenderedPageBreak/>
              <w:t>教学过程：</w:t>
            </w:r>
          </w:p>
          <w:p w:rsidR="00D51077" w:rsidRPr="00D51077" w:rsidRDefault="00D51077">
            <w:pPr>
              <w:rPr>
                <w:bCs/>
                <w:sz w:val="28"/>
                <w:szCs w:val="28"/>
              </w:rPr>
            </w:pPr>
            <w:r w:rsidRPr="00D51077">
              <w:rPr>
                <w:sz w:val="28"/>
                <w:szCs w:val="28"/>
              </w:rPr>
              <w:t>§</w:t>
            </w:r>
            <w:r w:rsidRPr="00D51077">
              <w:rPr>
                <w:rFonts w:hint="eastAsia"/>
                <w:sz w:val="28"/>
                <w:szCs w:val="28"/>
              </w:rPr>
              <w:t>7</w:t>
            </w:r>
            <w:r w:rsidRPr="00D51077">
              <w:rPr>
                <w:bCs/>
                <w:sz w:val="28"/>
                <w:szCs w:val="28"/>
              </w:rPr>
              <w:t xml:space="preserve">.1 </w:t>
            </w:r>
            <w:r w:rsidRPr="00D51077">
              <w:rPr>
                <w:bCs/>
                <w:sz w:val="28"/>
                <w:szCs w:val="28"/>
              </w:rPr>
              <w:t>概述</w:t>
            </w:r>
          </w:p>
          <w:p w:rsidR="00D51077" w:rsidRPr="00D51077" w:rsidRDefault="00D51077">
            <w:pPr>
              <w:rPr>
                <w:bCs/>
                <w:sz w:val="28"/>
                <w:szCs w:val="28"/>
              </w:rPr>
            </w:pPr>
            <w:r w:rsidRPr="00D51077">
              <w:rPr>
                <w:rFonts w:hint="eastAsia"/>
                <w:bCs/>
                <w:sz w:val="28"/>
                <w:szCs w:val="28"/>
              </w:rPr>
              <w:t xml:space="preserve">     </w:t>
            </w:r>
            <w:r w:rsidRPr="00D51077">
              <w:rPr>
                <w:rFonts w:hint="eastAsia"/>
                <w:bCs/>
                <w:sz w:val="28"/>
                <w:szCs w:val="28"/>
              </w:rPr>
              <w:t>简述日用化学品的定义及分类、日用化学品的发展及前景。</w:t>
            </w:r>
          </w:p>
          <w:p w:rsidR="00D51077" w:rsidRPr="00D51077" w:rsidRDefault="00D51077">
            <w:pPr>
              <w:rPr>
                <w:bCs/>
                <w:sz w:val="28"/>
                <w:szCs w:val="28"/>
              </w:rPr>
            </w:pPr>
            <w:r w:rsidRPr="00D51077">
              <w:rPr>
                <w:sz w:val="28"/>
                <w:szCs w:val="28"/>
              </w:rPr>
              <w:t xml:space="preserve">§ </w:t>
            </w:r>
            <w:r w:rsidRPr="00D51077">
              <w:rPr>
                <w:rFonts w:hint="eastAsia"/>
                <w:bCs/>
                <w:sz w:val="28"/>
                <w:szCs w:val="28"/>
              </w:rPr>
              <w:t>7</w:t>
            </w:r>
            <w:r w:rsidRPr="00D51077">
              <w:rPr>
                <w:bCs/>
                <w:sz w:val="28"/>
                <w:szCs w:val="28"/>
              </w:rPr>
              <w:t>.2</w:t>
            </w:r>
            <w:r w:rsidRPr="00D51077">
              <w:rPr>
                <w:rFonts w:hint="eastAsia"/>
                <w:bCs/>
                <w:sz w:val="28"/>
                <w:szCs w:val="28"/>
              </w:rPr>
              <w:t>化妆品</w:t>
            </w:r>
          </w:p>
          <w:p w:rsidR="00D51077" w:rsidRPr="00D51077" w:rsidRDefault="00D51077" w:rsidP="00D51077">
            <w:pPr>
              <w:ind w:firstLineChars="200" w:firstLine="560"/>
              <w:rPr>
                <w:bCs/>
                <w:sz w:val="28"/>
                <w:szCs w:val="28"/>
              </w:rPr>
            </w:pPr>
            <w:r w:rsidRPr="00D51077">
              <w:rPr>
                <w:rFonts w:hint="eastAsia"/>
                <w:bCs/>
                <w:sz w:val="28"/>
                <w:szCs w:val="28"/>
              </w:rPr>
              <w:t>从使用目的看，指为保护皮肤、毛发，维持仪容整洁，遮盖某些缺陷，美化面容，促进身心愉快的日用品。</w:t>
            </w:r>
          </w:p>
          <w:p w:rsidR="00D51077" w:rsidRPr="00D51077" w:rsidRDefault="00D51077" w:rsidP="00D51077">
            <w:pPr>
              <w:ind w:firstLineChars="200" w:firstLine="560"/>
              <w:rPr>
                <w:bCs/>
                <w:sz w:val="28"/>
                <w:szCs w:val="28"/>
              </w:rPr>
            </w:pPr>
            <w:r w:rsidRPr="00D51077">
              <w:rPr>
                <w:rFonts w:hint="eastAsia"/>
                <w:bCs/>
                <w:sz w:val="28"/>
                <w:szCs w:val="28"/>
              </w:rPr>
              <w:t>我国化妆品卫生监督条例规定：</w:t>
            </w:r>
          </w:p>
          <w:p w:rsidR="00D51077" w:rsidRPr="00D51077" w:rsidRDefault="00D51077" w:rsidP="00D51077">
            <w:pPr>
              <w:ind w:firstLineChars="200" w:firstLine="560"/>
              <w:rPr>
                <w:bCs/>
                <w:sz w:val="28"/>
                <w:szCs w:val="28"/>
              </w:rPr>
            </w:pPr>
            <w:r w:rsidRPr="00D51077">
              <w:rPr>
                <w:rFonts w:hint="eastAsia"/>
                <w:bCs/>
                <w:sz w:val="28"/>
                <w:szCs w:val="28"/>
              </w:rPr>
              <w:t>化妆品是指以涂搽、喷洒或其他类似的方法</w:t>
            </w:r>
            <w:r w:rsidRPr="00D51077">
              <w:rPr>
                <w:rFonts w:hint="eastAsia"/>
                <w:bCs/>
                <w:sz w:val="28"/>
                <w:szCs w:val="28"/>
              </w:rPr>
              <w:t xml:space="preserve">, </w:t>
            </w:r>
            <w:r w:rsidRPr="00D51077">
              <w:rPr>
                <w:rFonts w:hint="eastAsia"/>
                <w:bCs/>
                <w:sz w:val="28"/>
                <w:szCs w:val="28"/>
              </w:rPr>
              <w:t>散布于人体表面任何部位</w:t>
            </w:r>
            <w:r w:rsidRPr="00D51077">
              <w:rPr>
                <w:rFonts w:hint="eastAsia"/>
                <w:bCs/>
                <w:sz w:val="28"/>
                <w:szCs w:val="28"/>
              </w:rPr>
              <w:t>(</w:t>
            </w:r>
            <w:r w:rsidRPr="00D51077">
              <w:rPr>
                <w:rFonts w:hint="eastAsia"/>
                <w:bCs/>
                <w:sz w:val="28"/>
                <w:szCs w:val="28"/>
              </w:rPr>
              <w:t>皮肤、毛发、指甲、口唇、口腔黏膜等</w:t>
            </w:r>
            <w:r w:rsidRPr="00D51077">
              <w:rPr>
                <w:rFonts w:hint="eastAsia"/>
                <w:bCs/>
                <w:sz w:val="28"/>
                <w:szCs w:val="28"/>
              </w:rPr>
              <w:t xml:space="preserve">), </w:t>
            </w:r>
            <w:r w:rsidRPr="00D51077">
              <w:rPr>
                <w:rFonts w:hint="eastAsia"/>
                <w:bCs/>
                <w:sz w:val="28"/>
                <w:szCs w:val="28"/>
              </w:rPr>
              <w:t>以达到清洁、消除不良气味、护肤、美容和修饰目的的日用化学工业产品。</w:t>
            </w:r>
          </w:p>
          <w:p w:rsidR="00D51077" w:rsidRPr="00D51077" w:rsidRDefault="00D51077" w:rsidP="00D51077">
            <w:pPr>
              <w:ind w:firstLineChars="200" w:firstLine="560"/>
              <w:rPr>
                <w:bCs/>
                <w:sz w:val="28"/>
                <w:szCs w:val="28"/>
              </w:rPr>
            </w:pPr>
            <w:r w:rsidRPr="00D51077">
              <w:rPr>
                <w:rFonts w:hint="eastAsia"/>
                <w:bCs/>
                <w:sz w:val="28"/>
                <w:szCs w:val="28"/>
              </w:rPr>
              <w:t>化妆品的分类依据</w:t>
            </w:r>
            <w:r w:rsidRPr="00D51077">
              <w:rPr>
                <w:rFonts w:hint="eastAsia"/>
                <w:bCs/>
                <w:sz w:val="28"/>
                <w:szCs w:val="28"/>
              </w:rPr>
              <w:t>-</w:t>
            </w:r>
            <w:r w:rsidRPr="00D51077">
              <w:rPr>
                <w:rFonts w:hint="eastAsia"/>
                <w:bCs/>
                <w:sz w:val="28"/>
                <w:szCs w:val="28"/>
              </w:rPr>
              <w:t>使用目的、使用部位、用途、产品形态、原料来源、剂型、产品标准</w:t>
            </w:r>
          </w:p>
          <w:p w:rsidR="00D51077" w:rsidRPr="00D51077" w:rsidRDefault="00D51077" w:rsidP="00D51077">
            <w:pPr>
              <w:ind w:firstLineChars="200" w:firstLine="560"/>
              <w:rPr>
                <w:bCs/>
                <w:sz w:val="28"/>
                <w:szCs w:val="28"/>
              </w:rPr>
            </w:pPr>
            <w:r w:rsidRPr="00D51077">
              <w:rPr>
                <w:rFonts w:hint="eastAsia"/>
                <w:bCs/>
                <w:sz w:val="28"/>
                <w:szCs w:val="28"/>
              </w:rPr>
              <w:lastRenderedPageBreak/>
              <w:t>化妆品的作用：清洁、保护、营养、美化和防治作用</w:t>
            </w:r>
          </w:p>
          <w:p w:rsidR="00D51077" w:rsidRPr="00D51077" w:rsidRDefault="00D51077" w:rsidP="00D51077">
            <w:pPr>
              <w:numPr>
                <w:ilvl w:val="0"/>
                <w:numId w:val="19"/>
              </w:numPr>
              <w:rPr>
                <w:bCs/>
                <w:sz w:val="28"/>
                <w:szCs w:val="28"/>
              </w:rPr>
            </w:pPr>
            <w:r w:rsidRPr="00D51077">
              <w:rPr>
                <w:rFonts w:hint="eastAsia"/>
                <w:bCs/>
                <w:sz w:val="28"/>
                <w:szCs w:val="28"/>
              </w:rPr>
              <w:t>护肤类化妆品</w:t>
            </w:r>
          </w:p>
          <w:p w:rsidR="00D51077" w:rsidRPr="00D51077" w:rsidRDefault="00D51077">
            <w:pPr>
              <w:rPr>
                <w:bCs/>
                <w:sz w:val="28"/>
                <w:szCs w:val="28"/>
              </w:rPr>
            </w:pPr>
            <w:r w:rsidRPr="00D51077">
              <w:rPr>
                <w:rFonts w:hint="eastAsia"/>
                <w:bCs/>
                <w:sz w:val="28"/>
                <w:szCs w:val="28"/>
              </w:rPr>
              <w:t>雪花膏是硬脂酸、甘油、水在乳化剂作用下而形成的</w:t>
            </w:r>
            <w:r w:rsidRPr="00D51077">
              <w:rPr>
                <w:rFonts w:hint="eastAsia"/>
                <w:bCs/>
                <w:sz w:val="28"/>
                <w:szCs w:val="28"/>
              </w:rPr>
              <w:t>O/W</w:t>
            </w:r>
            <w:r w:rsidRPr="00D51077">
              <w:rPr>
                <w:rFonts w:hint="eastAsia"/>
                <w:bCs/>
                <w:sz w:val="28"/>
                <w:szCs w:val="28"/>
              </w:rPr>
              <w:t>型乳化体。作用：它能在皮肤上形成油型薄膜，防止皮肤干燥、皲裂，可以作为基料加人粉质、药物、营养物质形成雪花膏的不同品种。</w:t>
            </w:r>
          </w:p>
          <w:p w:rsidR="00D51077" w:rsidRPr="00D51077" w:rsidRDefault="00D51077">
            <w:pPr>
              <w:rPr>
                <w:bCs/>
                <w:sz w:val="28"/>
                <w:szCs w:val="28"/>
              </w:rPr>
            </w:pPr>
            <w:r w:rsidRPr="00D51077">
              <w:rPr>
                <w:rFonts w:hint="eastAsia"/>
                <w:bCs/>
                <w:sz w:val="28"/>
                <w:szCs w:val="28"/>
              </w:rPr>
              <w:t>润肤霜</w:t>
            </w:r>
            <w:r w:rsidRPr="00D51077">
              <w:rPr>
                <w:rFonts w:hint="eastAsia"/>
                <w:bCs/>
                <w:sz w:val="28"/>
                <w:szCs w:val="28"/>
              </w:rPr>
              <w:t xml:space="preserve">   </w:t>
            </w:r>
            <w:r w:rsidRPr="00D51077">
              <w:rPr>
                <w:rFonts w:hint="eastAsia"/>
                <w:bCs/>
                <w:sz w:val="28"/>
                <w:szCs w:val="28"/>
              </w:rPr>
              <w:t>主要作用是恢复和维持皮肤的滋润、柔软和弹性，保持皮肤的健康和美观。润肤霜中所含润肤物质可分为两大类，即水溶性和油溶性。</w:t>
            </w:r>
          </w:p>
          <w:p w:rsidR="00D51077" w:rsidRPr="00D51077" w:rsidRDefault="00D51077">
            <w:pPr>
              <w:rPr>
                <w:bCs/>
                <w:sz w:val="28"/>
                <w:szCs w:val="28"/>
              </w:rPr>
            </w:pPr>
            <w:r w:rsidRPr="00D51077">
              <w:rPr>
                <w:rFonts w:hint="eastAsia"/>
                <w:bCs/>
                <w:sz w:val="28"/>
                <w:szCs w:val="28"/>
              </w:rPr>
              <w:t>润肤油含有天然油性成分，滋润皮肤的效果更强一些，能迅速渗透肌肤，保持肌肤柔美润滑，防止干裂，并能有效的去除坏死的皮肤层和污物。</w:t>
            </w:r>
          </w:p>
          <w:p w:rsidR="00D51077" w:rsidRPr="00D51077" w:rsidRDefault="00D51077" w:rsidP="00D51077">
            <w:pPr>
              <w:numPr>
                <w:ilvl w:val="0"/>
                <w:numId w:val="19"/>
              </w:numPr>
              <w:rPr>
                <w:bCs/>
                <w:sz w:val="28"/>
                <w:szCs w:val="28"/>
              </w:rPr>
            </w:pPr>
            <w:r w:rsidRPr="00D51077">
              <w:rPr>
                <w:rFonts w:hint="eastAsia"/>
                <w:bCs/>
                <w:sz w:val="28"/>
                <w:szCs w:val="28"/>
              </w:rPr>
              <w:t>防晒化妆品</w:t>
            </w:r>
          </w:p>
          <w:p w:rsidR="00D51077" w:rsidRPr="00D51077" w:rsidRDefault="00D51077">
            <w:pPr>
              <w:rPr>
                <w:bCs/>
                <w:sz w:val="28"/>
                <w:szCs w:val="28"/>
              </w:rPr>
            </w:pPr>
            <w:r w:rsidRPr="00D51077">
              <w:rPr>
                <w:rFonts w:hint="eastAsia"/>
                <w:bCs/>
                <w:sz w:val="28"/>
                <w:szCs w:val="28"/>
              </w:rPr>
              <w:t>凡能遮挡、吸收、折射紫外线的化妆品均可称为防晒化妆品。</w:t>
            </w:r>
            <w:r w:rsidR="00CD253E">
              <w:rPr>
                <w:rFonts w:hint="eastAsia"/>
                <w:bCs/>
                <w:sz w:val="28"/>
                <w:szCs w:val="28"/>
              </w:rPr>
              <w:t>如表</w:t>
            </w:r>
            <w:r w:rsidR="00CD253E">
              <w:rPr>
                <w:rFonts w:hint="eastAsia"/>
                <w:bCs/>
                <w:sz w:val="28"/>
                <w:szCs w:val="28"/>
              </w:rPr>
              <w:t>1</w:t>
            </w:r>
            <w:r w:rsidR="00CD253E">
              <w:rPr>
                <w:rFonts w:hint="eastAsia"/>
                <w:bCs/>
                <w:sz w:val="28"/>
                <w:szCs w:val="28"/>
              </w:rPr>
              <w:t>所示。</w:t>
            </w:r>
          </w:p>
          <w:p w:rsidR="00D51077" w:rsidRDefault="00D51077">
            <w:r>
              <w:object w:dxaOrig="8740" w:dyaOrig="4295">
                <v:shape id="图片 77" o:spid="_x0000_i1048" type="#_x0000_t75" style="width:382.8pt;height:167.4pt;mso-position-horizontal-relative:page;mso-position-vertical-relative:page" o:ole="" fillcolor="#bbe0e3">
                  <v:imagedata r:id="rId60" o:title=""/>
                  <v:shadow color="black"/>
                </v:shape>
                <o:OLEObject Type="Embed" ProgID="PBrush" ShapeID="图片 77" DrawAspect="Content" ObjectID="_1599033252" r:id="rId61">
                  <o:FieldCodes>\* MERGEFORMAT</o:FieldCodes>
                </o:OLEObject>
              </w:object>
            </w:r>
          </w:p>
          <w:p w:rsidR="00D51077" w:rsidRPr="00D51077" w:rsidRDefault="00D51077">
            <w:pPr>
              <w:rPr>
                <w:sz w:val="28"/>
                <w:szCs w:val="28"/>
              </w:rPr>
            </w:pPr>
            <w:r w:rsidRPr="00D51077">
              <w:rPr>
                <w:rFonts w:hint="eastAsia"/>
                <w:sz w:val="28"/>
                <w:szCs w:val="28"/>
              </w:rPr>
              <w:t>防晒组分</w:t>
            </w:r>
          </w:p>
          <w:p w:rsidR="00D51077" w:rsidRPr="00D51077" w:rsidRDefault="00D51077">
            <w:pPr>
              <w:rPr>
                <w:sz w:val="28"/>
                <w:szCs w:val="28"/>
              </w:rPr>
            </w:pPr>
            <w:r w:rsidRPr="00D51077">
              <w:rPr>
                <w:rFonts w:hint="eastAsia"/>
                <w:sz w:val="28"/>
                <w:szCs w:val="28"/>
              </w:rPr>
              <w:t>a</w:t>
            </w:r>
            <w:r w:rsidRPr="00D51077">
              <w:rPr>
                <w:rFonts w:hint="eastAsia"/>
                <w:sz w:val="28"/>
                <w:szCs w:val="28"/>
              </w:rPr>
              <w:t>、紫外线吸收剂，它们的特点是含有可以吸收</w:t>
            </w:r>
            <w:r w:rsidRPr="00D51077">
              <w:rPr>
                <w:rFonts w:hint="eastAsia"/>
                <w:sz w:val="28"/>
                <w:szCs w:val="28"/>
              </w:rPr>
              <w:t>UVA</w:t>
            </w:r>
            <w:r w:rsidRPr="00D51077">
              <w:rPr>
                <w:rFonts w:hint="eastAsia"/>
                <w:sz w:val="28"/>
                <w:szCs w:val="28"/>
              </w:rPr>
              <w:t>能量的分子结构，</w:t>
            </w:r>
            <w:r w:rsidRPr="00D51077">
              <w:rPr>
                <w:rFonts w:hint="eastAsia"/>
                <w:sz w:val="28"/>
                <w:szCs w:val="28"/>
              </w:rPr>
              <w:lastRenderedPageBreak/>
              <w:t>对</w:t>
            </w:r>
            <w:r w:rsidRPr="00D51077">
              <w:rPr>
                <w:rFonts w:hint="eastAsia"/>
                <w:sz w:val="28"/>
                <w:szCs w:val="28"/>
              </w:rPr>
              <w:t>UVA</w:t>
            </w:r>
            <w:r w:rsidRPr="00D51077">
              <w:rPr>
                <w:rFonts w:hint="eastAsia"/>
                <w:sz w:val="28"/>
                <w:szCs w:val="28"/>
              </w:rPr>
              <w:t>的防护是一种化学作用。</w:t>
            </w:r>
          </w:p>
          <w:p w:rsidR="00D51077" w:rsidRPr="00D51077" w:rsidRDefault="00D51077">
            <w:pPr>
              <w:rPr>
                <w:sz w:val="28"/>
                <w:szCs w:val="28"/>
              </w:rPr>
            </w:pPr>
            <w:r w:rsidRPr="00D51077">
              <w:rPr>
                <w:rFonts w:hint="eastAsia"/>
                <w:sz w:val="28"/>
                <w:szCs w:val="28"/>
              </w:rPr>
              <w:t>优点是制成的产品透明感好。</w:t>
            </w:r>
          </w:p>
          <w:p w:rsidR="00D51077" w:rsidRPr="00D51077" w:rsidRDefault="00D51077">
            <w:pPr>
              <w:rPr>
                <w:sz w:val="28"/>
                <w:szCs w:val="28"/>
              </w:rPr>
            </w:pPr>
            <w:r w:rsidRPr="00D51077">
              <w:rPr>
                <w:rFonts w:hint="eastAsia"/>
                <w:sz w:val="28"/>
                <w:szCs w:val="28"/>
              </w:rPr>
              <w:t>缺点是对皮肤有一定的刺激性，种类和添</w:t>
            </w:r>
            <w:r w:rsidRPr="00D51077">
              <w:rPr>
                <w:rFonts w:hint="eastAsia"/>
                <w:sz w:val="28"/>
                <w:szCs w:val="28"/>
              </w:rPr>
              <w:t xml:space="preserve"> </w:t>
            </w:r>
            <w:r w:rsidRPr="00D51077">
              <w:rPr>
                <w:rFonts w:hint="eastAsia"/>
                <w:sz w:val="28"/>
                <w:szCs w:val="28"/>
              </w:rPr>
              <w:t>加量都受到国家卫生部的严格限制。</w:t>
            </w:r>
          </w:p>
          <w:p w:rsidR="00D51077" w:rsidRPr="00D51077" w:rsidRDefault="00D51077">
            <w:pPr>
              <w:rPr>
                <w:sz w:val="28"/>
                <w:szCs w:val="28"/>
              </w:rPr>
            </w:pPr>
            <w:r w:rsidRPr="00D51077">
              <w:rPr>
                <w:rFonts w:hint="eastAsia"/>
                <w:sz w:val="28"/>
                <w:szCs w:val="28"/>
              </w:rPr>
              <w:t>b</w:t>
            </w:r>
            <w:r w:rsidRPr="00D51077">
              <w:rPr>
                <w:rFonts w:hint="eastAsia"/>
                <w:sz w:val="28"/>
                <w:szCs w:val="28"/>
              </w:rPr>
              <w:t>、紫外线屏蔽剂，例如二氧化钛和氧化锌的超微细粉末，为无机物，人们利用高科技手段将它们的粒子直径加工到纳米级，使它们对紫外线有惊人的散射作用，它对紫外线的防护是一种物理作用。</w:t>
            </w:r>
          </w:p>
          <w:p w:rsidR="00D51077" w:rsidRPr="00D51077" w:rsidRDefault="00D51077">
            <w:pPr>
              <w:rPr>
                <w:sz w:val="28"/>
                <w:szCs w:val="28"/>
              </w:rPr>
            </w:pPr>
            <w:r w:rsidRPr="00D51077">
              <w:rPr>
                <w:rFonts w:hint="eastAsia"/>
                <w:sz w:val="28"/>
                <w:szCs w:val="28"/>
              </w:rPr>
              <w:t>优点是安全，很少引起过敏反应，它们的用量不受国家的任何限制，可以用来制成</w:t>
            </w:r>
            <w:r w:rsidRPr="00D51077">
              <w:rPr>
                <w:rFonts w:hint="eastAsia"/>
                <w:sz w:val="28"/>
                <w:szCs w:val="28"/>
              </w:rPr>
              <w:t>SPF</w:t>
            </w:r>
            <w:r w:rsidRPr="00D51077">
              <w:rPr>
                <w:rFonts w:hint="eastAsia"/>
                <w:sz w:val="28"/>
                <w:szCs w:val="28"/>
              </w:rPr>
              <w:t>值非常高的产品</w:t>
            </w:r>
          </w:p>
          <w:p w:rsidR="00D51077" w:rsidRPr="00D51077" w:rsidRDefault="00D51077">
            <w:pPr>
              <w:rPr>
                <w:sz w:val="28"/>
                <w:szCs w:val="28"/>
              </w:rPr>
            </w:pPr>
            <w:r w:rsidRPr="00D51077">
              <w:rPr>
                <w:rFonts w:hint="eastAsia"/>
                <w:sz w:val="28"/>
                <w:szCs w:val="28"/>
              </w:rPr>
              <w:t>缺点是透明感差，制成的产品涂在皮肤上像蒙了一层白霜。</w:t>
            </w:r>
          </w:p>
          <w:p w:rsidR="00D51077" w:rsidRPr="00D51077" w:rsidRDefault="00D51077" w:rsidP="00D51077">
            <w:pPr>
              <w:numPr>
                <w:ilvl w:val="0"/>
                <w:numId w:val="19"/>
              </w:numPr>
              <w:rPr>
                <w:sz w:val="28"/>
                <w:szCs w:val="28"/>
              </w:rPr>
            </w:pPr>
            <w:r w:rsidRPr="00D51077">
              <w:rPr>
                <w:rFonts w:hint="eastAsia"/>
                <w:sz w:val="28"/>
                <w:szCs w:val="28"/>
              </w:rPr>
              <w:t>美容类化妆品</w:t>
            </w:r>
          </w:p>
          <w:p w:rsidR="00D51077" w:rsidRPr="00D51077" w:rsidRDefault="00D51077">
            <w:pPr>
              <w:rPr>
                <w:sz w:val="28"/>
                <w:szCs w:val="28"/>
              </w:rPr>
            </w:pPr>
            <w:r w:rsidRPr="00D51077">
              <w:rPr>
                <w:rFonts w:hint="eastAsia"/>
                <w:sz w:val="28"/>
                <w:szCs w:val="28"/>
              </w:rPr>
              <w:t>（一）香粉</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香粉一般有滑石粉、高岭土、氧化锌、钛白粉、碳酸钙、碳酸镁、硬脂酸锌、硬脂酸镁淀粉、香粉、色素和树脂粉末等原料，香粉饼、香粉蜜、香粉膏都是以香粉为基础制成的。</w:t>
            </w:r>
          </w:p>
          <w:p w:rsidR="00D51077" w:rsidRPr="00D51077" w:rsidRDefault="00D51077" w:rsidP="00D51077">
            <w:pPr>
              <w:ind w:firstLineChars="200" w:firstLine="560"/>
              <w:rPr>
                <w:sz w:val="28"/>
                <w:szCs w:val="28"/>
              </w:rPr>
            </w:pPr>
            <w:r w:rsidRPr="00D51077">
              <w:rPr>
                <w:rFonts w:hint="eastAsia"/>
                <w:sz w:val="28"/>
                <w:szCs w:val="28"/>
              </w:rPr>
              <w:t>香粉类化妆品的质量要求是香味芬芳、无异味、无刺激性、粉质细腻、无粗粒、无硬块，涂于面部附着力强、覆盖面积大，色泽纯正，敷用后无不舒适的感觉。</w:t>
            </w:r>
          </w:p>
          <w:p w:rsidR="00D51077" w:rsidRPr="00D51077" w:rsidRDefault="00D51077">
            <w:pPr>
              <w:rPr>
                <w:sz w:val="28"/>
                <w:szCs w:val="28"/>
              </w:rPr>
            </w:pPr>
            <w:r w:rsidRPr="00D51077">
              <w:rPr>
                <w:rFonts w:hint="eastAsia"/>
                <w:sz w:val="28"/>
                <w:szCs w:val="28"/>
              </w:rPr>
              <w:t>（二）胭脂</w:t>
            </w:r>
          </w:p>
          <w:p w:rsidR="00D51077" w:rsidRPr="00D51077" w:rsidRDefault="00D51077" w:rsidP="00D51077">
            <w:pPr>
              <w:ind w:firstLineChars="200" w:firstLine="560"/>
              <w:rPr>
                <w:sz w:val="28"/>
                <w:szCs w:val="28"/>
              </w:rPr>
            </w:pPr>
            <w:r w:rsidRPr="00D51077">
              <w:rPr>
                <w:rFonts w:hint="eastAsia"/>
                <w:sz w:val="28"/>
                <w:szCs w:val="28"/>
              </w:rPr>
              <w:t>将滑石粉、高岭土、氧化锌、硬脂酸锌、淀粉、色素、香粉等原料按一定比例混合、研磨、配色加以粘合剂经压制即可制成胭脂。</w:t>
            </w:r>
            <w:r w:rsidRPr="00D51077">
              <w:rPr>
                <w:rFonts w:hint="eastAsia"/>
                <w:sz w:val="28"/>
                <w:szCs w:val="28"/>
              </w:rPr>
              <w:t xml:space="preserve">   </w:t>
            </w:r>
            <w:r w:rsidRPr="00D51077">
              <w:rPr>
                <w:rFonts w:hint="eastAsia"/>
                <w:sz w:val="28"/>
                <w:szCs w:val="28"/>
              </w:rPr>
              <w:t>好的胭脂色泽鲜明，质地细柔、滑爽，易于擦抹，不易碎裂，并有一</w:t>
            </w:r>
            <w:r w:rsidRPr="00D51077">
              <w:rPr>
                <w:rFonts w:hint="eastAsia"/>
                <w:sz w:val="28"/>
                <w:szCs w:val="28"/>
              </w:rPr>
              <w:lastRenderedPageBreak/>
              <w:t>定附着力和遮盖力。</w:t>
            </w:r>
            <w:r w:rsidRPr="00D51077">
              <w:rPr>
                <w:rFonts w:hint="eastAsia"/>
                <w:sz w:val="28"/>
                <w:szCs w:val="28"/>
              </w:rPr>
              <w:t xml:space="preserve"> </w:t>
            </w:r>
          </w:p>
          <w:p w:rsidR="00D51077" w:rsidRPr="00D51077" w:rsidRDefault="00D51077">
            <w:pPr>
              <w:rPr>
                <w:sz w:val="28"/>
                <w:szCs w:val="28"/>
              </w:rPr>
            </w:pPr>
            <w:r w:rsidRPr="00D51077">
              <w:rPr>
                <w:rFonts w:hint="eastAsia"/>
                <w:sz w:val="28"/>
                <w:szCs w:val="28"/>
              </w:rPr>
              <w:t>（三）唇膏</w:t>
            </w:r>
          </w:p>
          <w:p w:rsidR="00D51077" w:rsidRPr="00D51077" w:rsidRDefault="00D51077" w:rsidP="00D51077">
            <w:pPr>
              <w:ind w:firstLineChars="200" w:firstLine="560"/>
              <w:rPr>
                <w:sz w:val="28"/>
                <w:szCs w:val="28"/>
              </w:rPr>
            </w:pPr>
            <w:r w:rsidRPr="00D51077">
              <w:rPr>
                <w:rFonts w:hint="eastAsia"/>
                <w:sz w:val="28"/>
                <w:szCs w:val="28"/>
              </w:rPr>
              <w:t>主要原料是油脂、蜡类和色素。质量要求色泽均匀持久，涂用后，不易脱落，软硬适度，常温下不变形，不发汗、干裂；使用时滑爽而无粘滞感，对皮肤无刺激性，香味宜人。</w:t>
            </w:r>
          </w:p>
          <w:p w:rsidR="00D51077" w:rsidRPr="00D51077" w:rsidRDefault="00D51077">
            <w:pPr>
              <w:rPr>
                <w:sz w:val="28"/>
                <w:szCs w:val="28"/>
              </w:rPr>
            </w:pPr>
            <w:r w:rsidRPr="00D51077">
              <w:rPr>
                <w:rFonts w:hint="eastAsia"/>
                <w:sz w:val="28"/>
                <w:szCs w:val="28"/>
              </w:rPr>
              <w:t>（四）指甲油</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主要成分有成膜剂（乙酸纤维素、硝酸纤维素等）、树脂、增塑剂、溶剂、色素和抗沉淀剂等。</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指甲油应易涂，快干，有适当的粘度，不易脱落，成膜均匀，色调一致，干燥后的薄膜有模糊感或气孔，富有光泽；还应对指甲无害，易被除去剂除去。</w:t>
            </w:r>
          </w:p>
          <w:p w:rsidR="00D51077" w:rsidRPr="00D51077" w:rsidRDefault="00D51077">
            <w:pPr>
              <w:rPr>
                <w:sz w:val="28"/>
                <w:szCs w:val="28"/>
              </w:rPr>
            </w:pPr>
            <w:r w:rsidRPr="00D51077">
              <w:rPr>
                <w:rFonts w:hint="eastAsia"/>
                <w:sz w:val="28"/>
                <w:szCs w:val="28"/>
              </w:rPr>
              <w:t>（五）眼影</w:t>
            </w:r>
          </w:p>
          <w:p w:rsidR="00D51077" w:rsidRPr="00D51077" w:rsidRDefault="00D51077" w:rsidP="00D51077">
            <w:pPr>
              <w:ind w:firstLineChars="200" w:firstLine="560"/>
              <w:rPr>
                <w:sz w:val="28"/>
                <w:szCs w:val="28"/>
              </w:rPr>
            </w:pPr>
            <w:r w:rsidRPr="00D51077">
              <w:rPr>
                <w:rFonts w:hint="eastAsia"/>
                <w:sz w:val="28"/>
                <w:szCs w:val="28"/>
              </w:rPr>
              <w:t>常见的眼影膏主要含有白油、凡士林、卡拿巴蜡、无机颜料、二氧化钛等。有蓝、绿、褐、灰等色，可制成流体、膏体或块状。</w:t>
            </w:r>
            <w:r w:rsidRPr="00D51077">
              <w:rPr>
                <w:rFonts w:hint="eastAsia"/>
                <w:sz w:val="28"/>
                <w:szCs w:val="28"/>
              </w:rPr>
              <w:t xml:space="preserve"> </w:t>
            </w:r>
          </w:p>
          <w:p w:rsidR="00D51077" w:rsidRPr="00D51077" w:rsidRDefault="00D51077" w:rsidP="00D51077">
            <w:pPr>
              <w:numPr>
                <w:ilvl w:val="0"/>
                <w:numId w:val="19"/>
              </w:numPr>
              <w:rPr>
                <w:sz w:val="28"/>
                <w:szCs w:val="28"/>
              </w:rPr>
            </w:pPr>
            <w:r w:rsidRPr="00D51077">
              <w:rPr>
                <w:rFonts w:hint="eastAsia"/>
                <w:sz w:val="28"/>
                <w:szCs w:val="28"/>
              </w:rPr>
              <w:t>香水类</w:t>
            </w:r>
          </w:p>
          <w:p w:rsidR="00D51077" w:rsidRPr="00D51077" w:rsidRDefault="00D51077" w:rsidP="00D51077">
            <w:pPr>
              <w:ind w:firstLineChars="200" w:firstLine="560"/>
              <w:rPr>
                <w:sz w:val="28"/>
                <w:szCs w:val="28"/>
              </w:rPr>
            </w:pPr>
            <w:r w:rsidRPr="00D51077">
              <w:rPr>
                <w:rFonts w:hint="eastAsia"/>
                <w:sz w:val="28"/>
                <w:szCs w:val="28"/>
              </w:rPr>
              <w:t>香水的主要作用是散发出浓郁、持久、芬芳的香气，是香水类中含香精量最高的，一般为</w:t>
            </w:r>
            <w:r w:rsidRPr="00D51077">
              <w:rPr>
                <w:rFonts w:hint="eastAsia"/>
                <w:sz w:val="28"/>
                <w:szCs w:val="28"/>
              </w:rPr>
              <w:t>15</w:t>
            </w:r>
            <w:r w:rsidRPr="00D51077">
              <w:rPr>
                <w:rFonts w:hint="eastAsia"/>
                <w:sz w:val="28"/>
                <w:szCs w:val="28"/>
              </w:rPr>
              <w:t>％～</w:t>
            </w:r>
            <w:r w:rsidRPr="00D51077">
              <w:rPr>
                <w:rFonts w:hint="eastAsia"/>
                <w:sz w:val="28"/>
                <w:szCs w:val="28"/>
              </w:rPr>
              <w:t>25</w:t>
            </w:r>
            <w:r w:rsidRPr="00D51077">
              <w:rPr>
                <w:rFonts w:hint="eastAsia"/>
                <w:sz w:val="28"/>
                <w:szCs w:val="28"/>
              </w:rPr>
              <w:t>％，使用的乙醇浓度为</w:t>
            </w:r>
            <w:r w:rsidRPr="00D51077">
              <w:rPr>
                <w:rFonts w:hint="eastAsia"/>
                <w:sz w:val="28"/>
                <w:szCs w:val="28"/>
              </w:rPr>
              <w:t>90</w:t>
            </w:r>
            <w:r w:rsidRPr="00D51077">
              <w:rPr>
                <w:rFonts w:hint="eastAsia"/>
                <w:sz w:val="28"/>
                <w:szCs w:val="28"/>
              </w:rPr>
              <w:t>％～</w:t>
            </w:r>
            <w:r w:rsidRPr="00D51077">
              <w:rPr>
                <w:rFonts w:hint="eastAsia"/>
                <w:sz w:val="28"/>
                <w:szCs w:val="28"/>
              </w:rPr>
              <w:t>95</w:t>
            </w:r>
            <w:r w:rsidRPr="00D51077">
              <w:rPr>
                <w:rFonts w:hint="eastAsia"/>
                <w:sz w:val="28"/>
                <w:szCs w:val="28"/>
              </w:rPr>
              <w:t>％。</w:t>
            </w:r>
            <w:r w:rsidRPr="00D51077">
              <w:rPr>
                <w:rFonts w:hint="eastAsia"/>
                <w:sz w:val="28"/>
                <w:szCs w:val="28"/>
              </w:rPr>
              <w:t xml:space="preserve"> </w:t>
            </w:r>
          </w:p>
          <w:p w:rsidR="00D51077" w:rsidRPr="00D51077" w:rsidRDefault="00D51077" w:rsidP="00D51077">
            <w:pPr>
              <w:numPr>
                <w:ilvl w:val="0"/>
                <w:numId w:val="19"/>
              </w:numPr>
              <w:rPr>
                <w:sz w:val="28"/>
                <w:szCs w:val="28"/>
              </w:rPr>
            </w:pPr>
            <w:r w:rsidRPr="00D51077">
              <w:rPr>
                <w:rFonts w:hint="eastAsia"/>
                <w:sz w:val="28"/>
                <w:szCs w:val="28"/>
              </w:rPr>
              <w:t>毛发用化妆品</w:t>
            </w:r>
          </w:p>
          <w:p w:rsidR="00D51077" w:rsidRPr="00D51077" w:rsidRDefault="00D51077" w:rsidP="00D51077">
            <w:pPr>
              <w:ind w:firstLineChars="200" w:firstLine="560"/>
              <w:rPr>
                <w:sz w:val="28"/>
                <w:szCs w:val="28"/>
              </w:rPr>
            </w:pPr>
            <w:r w:rsidRPr="00D51077">
              <w:rPr>
                <w:rFonts w:hint="eastAsia"/>
                <w:sz w:val="28"/>
                <w:szCs w:val="28"/>
              </w:rPr>
              <w:t>这类化妆品能美化头发。常用的有护发素、发油、发胶、发蜡、发乳、染发香波、烫发剂、润发液、卷发液、蓬松剂等。</w:t>
            </w:r>
          </w:p>
          <w:p w:rsidR="00D51077" w:rsidRPr="00D51077" w:rsidRDefault="00D51077" w:rsidP="00D51077">
            <w:pPr>
              <w:numPr>
                <w:ilvl w:val="0"/>
                <w:numId w:val="20"/>
              </w:numPr>
              <w:rPr>
                <w:sz w:val="28"/>
                <w:szCs w:val="28"/>
              </w:rPr>
            </w:pPr>
            <w:r w:rsidRPr="00D51077">
              <w:rPr>
                <w:rFonts w:hint="eastAsia"/>
                <w:sz w:val="28"/>
                <w:szCs w:val="28"/>
              </w:rPr>
              <w:t>洗发香波</w:t>
            </w:r>
          </w:p>
          <w:p w:rsidR="00D51077" w:rsidRPr="00D51077" w:rsidRDefault="00D51077">
            <w:pPr>
              <w:rPr>
                <w:sz w:val="28"/>
                <w:szCs w:val="28"/>
              </w:rPr>
            </w:pPr>
            <w:r w:rsidRPr="00D51077">
              <w:rPr>
                <w:rFonts w:hint="eastAsia"/>
                <w:sz w:val="28"/>
                <w:szCs w:val="28"/>
              </w:rPr>
              <w:lastRenderedPageBreak/>
              <w:t xml:space="preserve">    </w:t>
            </w:r>
            <w:r w:rsidRPr="00D51077">
              <w:rPr>
                <w:rFonts w:hint="eastAsia"/>
                <w:sz w:val="28"/>
                <w:szCs w:val="28"/>
              </w:rPr>
              <w:t>主要成分：洗涤剂</w:t>
            </w:r>
            <w:r w:rsidRPr="00D51077">
              <w:rPr>
                <w:rFonts w:hint="eastAsia"/>
                <w:sz w:val="28"/>
                <w:szCs w:val="28"/>
              </w:rPr>
              <w:t xml:space="preserve"> </w:t>
            </w:r>
            <w:r w:rsidRPr="00D51077">
              <w:rPr>
                <w:rFonts w:hint="eastAsia"/>
                <w:sz w:val="28"/>
                <w:szCs w:val="28"/>
              </w:rPr>
              <w:t>稳泡剂</w:t>
            </w:r>
            <w:r w:rsidRPr="00D51077">
              <w:rPr>
                <w:rFonts w:hint="eastAsia"/>
                <w:sz w:val="28"/>
                <w:szCs w:val="28"/>
              </w:rPr>
              <w:t xml:space="preserve"> </w:t>
            </w:r>
            <w:r w:rsidRPr="00D51077">
              <w:rPr>
                <w:rFonts w:hint="eastAsia"/>
                <w:sz w:val="28"/>
                <w:szCs w:val="28"/>
              </w:rPr>
              <w:t>增稠剂</w:t>
            </w:r>
            <w:r w:rsidRPr="00D51077">
              <w:rPr>
                <w:rFonts w:hint="eastAsia"/>
                <w:sz w:val="28"/>
                <w:szCs w:val="28"/>
              </w:rPr>
              <w:t xml:space="preserve"> </w:t>
            </w:r>
            <w:r w:rsidRPr="00D51077">
              <w:rPr>
                <w:rFonts w:hint="eastAsia"/>
                <w:sz w:val="28"/>
                <w:szCs w:val="28"/>
              </w:rPr>
              <w:t>澄清剂</w:t>
            </w:r>
            <w:r w:rsidRPr="00D51077">
              <w:rPr>
                <w:rFonts w:hint="eastAsia"/>
                <w:sz w:val="28"/>
                <w:szCs w:val="28"/>
              </w:rPr>
              <w:t xml:space="preserve"> </w:t>
            </w:r>
            <w:r w:rsidRPr="00D51077">
              <w:rPr>
                <w:rFonts w:hint="eastAsia"/>
                <w:sz w:val="28"/>
                <w:szCs w:val="28"/>
              </w:rPr>
              <w:t>赋脂剂</w:t>
            </w:r>
            <w:r w:rsidRPr="00D51077">
              <w:rPr>
                <w:rFonts w:hint="eastAsia"/>
                <w:sz w:val="28"/>
                <w:szCs w:val="28"/>
              </w:rPr>
              <w:t xml:space="preserve"> </w:t>
            </w:r>
            <w:r w:rsidRPr="00D51077">
              <w:rPr>
                <w:rFonts w:hint="eastAsia"/>
                <w:sz w:val="28"/>
                <w:szCs w:val="28"/>
              </w:rPr>
              <w:t>螯合剂</w:t>
            </w:r>
            <w:r w:rsidRPr="00D51077">
              <w:rPr>
                <w:rFonts w:hint="eastAsia"/>
                <w:sz w:val="28"/>
                <w:szCs w:val="28"/>
              </w:rPr>
              <w:t xml:space="preserve"> </w:t>
            </w:r>
            <w:r w:rsidRPr="00D51077">
              <w:rPr>
                <w:rFonts w:hint="eastAsia"/>
                <w:sz w:val="28"/>
                <w:szCs w:val="28"/>
              </w:rPr>
              <w:t>防腐剂及抗氧剂</w:t>
            </w:r>
            <w:r w:rsidRPr="00D51077">
              <w:rPr>
                <w:rFonts w:hint="eastAsia"/>
                <w:sz w:val="28"/>
                <w:szCs w:val="28"/>
              </w:rPr>
              <w:t xml:space="preserve">  </w:t>
            </w:r>
            <w:r w:rsidRPr="00D51077">
              <w:rPr>
                <w:rFonts w:hint="eastAsia"/>
                <w:sz w:val="28"/>
                <w:szCs w:val="28"/>
              </w:rPr>
              <w:t>珠光剂</w:t>
            </w:r>
            <w:r w:rsidRPr="00D51077">
              <w:rPr>
                <w:rFonts w:hint="eastAsia"/>
                <w:sz w:val="28"/>
                <w:szCs w:val="28"/>
              </w:rPr>
              <w:t xml:space="preserve">  </w:t>
            </w:r>
            <w:r w:rsidRPr="00D51077">
              <w:rPr>
                <w:rFonts w:hint="eastAsia"/>
                <w:sz w:val="28"/>
                <w:szCs w:val="28"/>
              </w:rPr>
              <w:t>香精和色素</w:t>
            </w:r>
          </w:p>
          <w:p w:rsidR="00D51077" w:rsidRPr="00D51077" w:rsidRDefault="00D51077" w:rsidP="00D51077">
            <w:pPr>
              <w:numPr>
                <w:ilvl w:val="0"/>
                <w:numId w:val="20"/>
              </w:numPr>
              <w:rPr>
                <w:sz w:val="28"/>
                <w:szCs w:val="28"/>
              </w:rPr>
            </w:pPr>
            <w:r w:rsidRPr="00D51077">
              <w:rPr>
                <w:rFonts w:hint="eastAsia"/>
                <w:sz w:val="28"/>
                <w:szCs w:val="28"/>
              </w:rPr>
              <w:t>护发素</w:t>
            </w:r>
          </w:p>
          <w:p w:rsidR="00D51077" w:rsidRPr="00D51077" w:rsidRDefault="00D51077" w:rsidP="00D51077">
            <w:pPr>
              <w:ind w:firstLineChars="200" w:firstLine="560"/>
              <w:rPr>
                <w:sz w:val="28"/>
                <w:szCs w:val="28"/>
              </w:rPr>
            </w:pPr>
            <w:r w:rsidRPr="00D51077">
              <w:rPr>
                <w:rFonts w:hint="eastAsia"/>
                <w:sz w:val="28"/>
                <w:szCs w:val="28"/>
              </w:rPr>
              <w:t>护发素多属于</w:t>
            </w:r>
            <w:r w:rsidRPr="00D51077">
              <w:rPr>
                <w:rFonts w:hint="eastAsia"/>
                <w:sz w:val="28"/>
                <w:szCs w:val="28"/>
              </w:rPr>
              <w:t>O/W</w:t>
            </w:r>
            <w:r w:rsidRPr="00D51077">
              <w:rPr>
                <w:rFonts w:hint="eastAsia"/>
                <w:sz w:val="28"/>
                <w:szCs w:val="28"/>
              </w:rPr>
              <w:t>型乳化体，是一种轻油性护发用品，可避免头发枯燥和断裂，使洗后的头发柔软、保持自然光泽。护发素主要由阳离子表面活性剂、油性物质和水组成。</w:t>
            </w:r>
          </w:p>
          <w:p w:rsidR="00D51077" w:rsidRPr="00D51077" w:rsidRDefault="00D51077">
            <w:pPr>
              <w:rPr>
                <w:sz w:val="28"/>
                <w:szCs w:val="28"/>
              </w:rPr>
            </w:pPr>
            <w:r w:rsidRPr="00D51077">
              <w:rPr>
                <w:rFonts w:hint="eastAsia"/>
                <w:sz w:val="28"/>
                <w:szCs w:val="28"/>
              </w:rPr>
              <w:t>7.4</w:t>
            </w:r>
            <w:r w:rsidRPr="00D51077">
              <w:rPr>
                <w:rFonts w:hint="eastAsia"/>
                <w:sz w:val="28"/>
                <w:szCs w:val="28"/>
              </w:rPr>
              <w:t>洗涤用品</w:t>
            </w:r>
          </w:p>
          <w:p w:rsidR="00D51077" w:rsidRPr="00D51077" w:rsidRDefault="00D51077">
            <w:pPr>
              <w:rPr>
                <w:sz w:val="28"/>
                <w:szCs w:val="28"/>
              </w:rPr>
            </w:pPr>
            <w:r w:rsidRPr="00D51077">
              <w:rPr>
                <w:rFonts w:hint="eastAsia"/>
                <w:sz w:val="28"/>
                <w:szCs w:val="28"/>
              </w:rPr>
              <w:t xml:space="preserve">    </w:t>
            </w:r>
            <w:r w:rsidRPr="00D51077">
              <w:rPr>
                <w:rFonts w:hint="eastAsia"/>
                <w:sz w:val="28"/>
                <w:szCs w:val="28"/>
              </w:rPr>
              <w:t>肥皂是指至少含有</w:t>
            </w:r>
            <w:r w:rsidRPr="00D51077">
              <w:rPr>
                <w:rFonts w:hint="eastAsia"/>
                <w:sz w:val="28"/>
                <w:szCs w:val="28"/>
              </w:rPr>
              <w:t>8</w:t>
            </w:r>
            <w:r w:rsidRPr="00D51077">
              <w:rPr>
                <w:rFonts w:hint="eastAsia"/>
                <w:sz w:val="28"/>
                <w:szCs w:val="28"/>
              </w:rPr>
              <w:t>个碳原子的脂肪酸或混合脂肪酸的碱性盐类的总称。</w:t>
            </w:r>
          </w:p>
          <w:p w:rsidR="00D51077" w:rsidRPr="00D51077" w:rsidRDefault="00D51077">
            <w:pPr>
              <w:rPr>
                <w:bCs/>
                <w:sz w:val="28"/>
                <w:szCs w:val="28"/>
              </w:rPr>
            </w:pPr>
            <w:r w:rsidRPr="00D51077">
              <w:rPr>
                <w:rFonts w:hint="eastAsia"/>
                <w:sz w:val="28"/>
                <w:szCs w:val="28"/>
              </w:rPr>
              <w:t xml:space="preserve">    </w:t>
            </w:r>
            <w:r w:rsidRPr="00D51077">
              <w:rPr>
                <w:rFonts w:hint="eastAsia"/>
                <w:sz w:val="28"/>
                <w:szCs w:val="28"/>
              </w:rPr>
              <w:t>合成洗涤剂</w:t>
            </w:r>
            <w:r w:rsidRPr="00D51077">
              <w:rPr>
                <w:rFonts w:hint="eastAsia"/>
                <w:sz w:val="28"/>
                <w:szCs w:val="28"/>
              </w:rPr>
              <w:t xml:space="preserve">  </w:t>
            </w:r>
            <w:r w:rsidRPr="00D51077">
              <w:rPr>
                <w:rFonts w:hint="eastAsia"/>
                <w:sz w:val="28"/>
                <w:szCs w:val="28"/>
              </w:rPr>
              <w:t>洗涤剂中除表面活性剂外还要有各种助剂，才能发挥良好的洗涤能力。助剂本身的去污能力很小，或根本没有，但加入洗涤剂可使洗涤的性能得到明显的改善，或使表面活性剂的配合量降低。</w:t>
            </w:r>
          </w:p>
        </w:tc>
      </w:tr>
      <w:tr w:rsidR="00D51077" w:rsidRPr="00D51077" w:rsidTr="00D51077">
        <w:trPr>
          <w:trHeight w:val="233"/>
        </w:trPr>
        <w:tc>
          <w:tcPr>
            <w:tcW w:w="8522" w:type="dxa"/>
          </w:tcPr>
          <w:p w:rsidR="00D51077" w:rsidRPr="00D51077" w:rsidRDefault="00D51077">
            <w:pPr>
              <w:rPr>
                <w:b/>
                <w:bCs/>
                <w:sz w:val="28"/>
                <w:szCs w:val="28"/>
              </w:rPr>
            </w:pPr>
            <w:r w:rsidRPr="00D51077">
              <w:rPr>
                <w:b/>
                <w:bCs/>
                <w:sz w:val="28"/>
                <w:szCs w:val="28"/>
              </w:rPr>
              <w:lastRenderedPageBreak/>
              <w:t>课业内容：</w:t>
            </w:r>
          </w:p>
          <w:p w:rsidR="00D51077" w:rsidRPr="00D51077" w:rsidRDefault="00D51077" w:rsidP="00D51077">
            <w:pPr>
              <w:numPr>
                <w:ilvl w:val="0"/>
                <w:numId w:val="21"/>
              </w:numPr>
              <w:ind w:firstLineChars="200" w:firstLine="560"/>
              <w:rPr>
                <w:bCs/>
                <w:sz w:val="28"/>
                <w:szCs w:val="28"/>
              </w:rPr>
            </w:pPr>
            <w:r w:rsidRPr="00D51077">
              <w:rPr>
                <w:rFonts w:hint="eastAsia"/>
                <w:bCs/>
                <w:sz w:val="28"/>
                <w:szCs w:val="28"/>
              </w:rPr>
              <w:t>日用化学品的定义和分类</w:t>
            </w:r>
          </w:p>
          <w:p w:rsidR="00D51077" w:rsidRPr="00D51077" w:rsidRDefault="00D51077" w:rsidP="00D51077">
            <w:pPr>
              <w:numPr>
                <w:ilvl w:val="0"/>
                <w:numId w:val="21"/>
              </w:numPr>
              <w:ind w:firstLineChars="200" w:firstLine="560"/>
              <w:rPr>
                <w:bCs/>
                <w:sz w:val="28"/>
                <w:szCs w:val="28"/>
              </w:rPr>
            </w:pPr>
            <w:r w:rsidRPr="00D51077">
              <w:rPr>
                <w:rFonts w:hint="eastAsia"/>
                <w:bCs/>
                <w:sz w:val="28"/>
                <w:szCs w:val="28"/>
              </w:rPr>
              <w:t>各类日用化学品的组成及典型配方</w:t>
            </w:r>
          </w:p>
        </w:tc>
      </w:tr>
      <w:tr w:rsidR="00D51077" w:rsidRPr="00D51077" w:rsidTr="00D51077">
        <w:trPr>
          <w:trHeight w:val="232"/>
        </w:trPr>
        <w:tc>
          <w:tcPr>
            <w:tcW w:w="8522" w:type="dxa"/>
          </w:tcPr>
          <w:p w:rsidR="00D51077" w:rsidRPr="00D51077" w:rsidRDefault="00D51077">
            <w:pPr>
              <w:rPr>
                <w:b/>
                <w:bCs/>
                <w:sz w:val="28"/>
                <w:szCs w:val="28"/>
              </w:rPr>
            </w:pPr>
            <w:r w:rsidRPr="00D51077">
              <w:rPr>
                <w:b/>
                <w:bCs/>
                <w:sz w:val="28"/>
                <w:szCs w:val="28"/>
              </w:rPr>
              <w:t>参考资料</w:t>
            </w:r>
          </w:p>
          <w:p w:rsidR="00D51077" w:rsidRPr="00D51077" w:rsidRDefault="00D51077">
            <w:pPr>
              <w:rPr>
                <w:b/>
                <w:bCs/>
                <w:sz w:val="28"/>
                <w:szCs w:val="28"/>
              </w:rPr>
            </w:pPr>
            <w:r w:rsidRPr="00D51077">
              <w:rPr>
                <w:b/>
                <w:bCs/>
                <w:sz w:val="28"/>
                <w:szCs w:val="28"/>
              </w:rPr>
              <w:t xml:space="preserve">    </w:t>
            </w:r>
            <w:r w:rsidRPr="00D51077">
              <w:rPr>
                <w:rFonts w:hint="eastAsia"/>
                <w:sz w:val="28"/>
                <w:szCs w:val="28"/>
              </w:rPr>
              <w:t>周立国</w:t>
            </w:r>
            <w:r w:rsidRPr="00D51077">
              <w:rPr>
                <w:sz w:val="28"/>
                <w:szCs w:val="28"/>
              </w:rPr>
              <w:t>等，《精细</w:t>
            </w:r>
            <w:r w:rsidRPr="00D51077">
              <w:rPr>
                <w:rFonts w:hint="eastAsia"/>
                <w:sz w:val="28"/>
                <w:szCs w:val="28"/>
              </w:rPr>
              <w:t>化学品化学</w:t>
            </w:r>
            <w:r w:rsidRPr="00D51077">
              <w:rPr>
                <w:sz w:val="28"/>
                <w:szCs w:val="28"/>
              </w:rPr>
              <w:t>》</w:t>
            </w:r>
            <w:r w:rsidRPr="00D51077">
              <w:rPr>
                <w:sz w:val="28"/>
                <w:szCs w:val="28"/>
              </w:rPr>
              <w:t xml:space="preserve">. </w:t>
            </w:r>
            <w:r w:rsidRPr="00D51077">
              <w:rPr>
                <w:sz w:val="28"/>
                <w:szCs w:val="28"/>
              </w:rPr>
              <w:t>化学工业出版社，</w:t>
            </w:r>
            <w:r w:rsidRPr="00D51077">
              <w:rPr>
                <w:sz w:val="28"/>
                <w:szCs w:val="28"/>
              </w:rPr>
              <w:t>20</w:t>
            </w:r>
            <w:r w:rsidRPr="00D51077">
              <w:rPr>
                <w:rFonts w:hint="eastAsia"/>
                <w:sz w:val="28"/>
                <w:szCs w:val="28"/>
              </w:rPr>
              <w:t>13</w:t>
            </w:r>
            <w:r w:rsidRPr="00D51077">
              <w:rPr>
                <w:rFonts w:hint="eastAsia"/>
                <w:sz w:val="28"/>
                <w:szCs w:val="28"/>
              </w:rPr>
              <w:t>，第三章</w:t>
            </w:r>
            <w:r w:rsidRPr="00D51077">
              <w:rPr>
                <w:rFonts w:hint="eastAsia"/>
                <w:sz w:val="28"/>
                <w:szCs w:val="28"/>
              </w:rPr>
              <w:t xml:space="preserve">  </w:t>
            </w:r>
            <w:r w:rsidRPr="00D51077">
              <w:rPr>
                <w:rFonts w:hint="eastAsia"/>
                <w:sz w:val="28"/>
                <w:szCs w:val="28"/>
              </w:rPr>
              <w:t>日用化学品</w:t>
            </w:r>
            <w:r w:rsidRPr="00D51077">
              <w:rPr>
                <w:rFonts w:hint="eastAsia"/>
                <w:sz w:val="28"/>
                <w:szCs w:val="28"/>
              </w:rPr>
              <w:t xml:space="preserve">  P32-42</w:t>
            </w:r>
          </w:p>
        </w:tc>
      </w:tr>
    </w:tbl>
    <w:p w:rsidR="00D51077" w:rsidRDefault="00D51077">
      <w:pPr>
        <w:rPr>
          <w:sz w:val="28"/>
          <w:szCs w:val="28"/>
        </w:rPr>
      </w:pPr>
    </w:p>
    <w:p w:rsidR="00D51077" w:rsidRDefault="00D51077">
      <w:pPr>
        <w:rPr>
          <w:sz w:val="28"/>
          <w:szCs w:val="28"/>
        </w:rPr>
      </w:pPr>
    </w:p>
    <w:p w:rsidR="00D51077" w:rsidRDefault="00D51077">
      <w:pPr>
        <w:rPr>
          <w:sz w:val="28"/>
          <w:szCs w:val="28"/>
        </w:rPr>
      </w:pPr>
    </w:p>
    <w:p w:rsidR="00D51077" w:rsidRDefault="00D51077">
      <w:pPr>
        <w:numPr>
          <w:ilvl w:val="0"/>
          <w:numId w:val="22"/>
        </w:numPr>
        <w:outlineLvl w:val="0"/>
        <w:rPr>
          <w:b/>
          <w:sz w:val="32"/>
          <w:szCs w:val="32"/>
        </w:rPr>
      </w:pPr>
      <w:bookmarkStart w:id="21" w:name="_Toc25237"/>
      <w:r>
        <w:rPr>
          <w:b/>
          <w:sz w:val="32"/>
          <w:szCs w:val="32"/>
        </w:rPr>
        <w:lastRenderedPageBreak/>
        <w:t>课程要求</w:t>
      </w:r>
      <w:bookmarkEnd w:id="21"/>
    </w:p>
    <w:p w:rsidR="00D51077" w:rsidRDefault="00D51077">
      <w:pPr>
        <w:outlineLvl w:val="1"/>
        <w:rPr>
          <w:sz w:val="28"/>
          <w:szCs w:val="28"/>
        </w:rPr>
      </w:pPr>
      <w:bookmarkStart w:id="22" w:name="_Toc28494"/>
      <w:r>
        <w:rPr>
          <w:sz w:val="28"/>
          <w:szCs w:val="28"/>
        </w:rPr>
        <w:t>8.1</w:t>
      </w:r>
      <w:r>
        <w:rPr>
          <w:sz w:val="28"/>
          <w:szCs w:val="28"/>
        </w:rPr>
        <w:t>学生自学要求</w:t>
      </w:r>
      <w:bookmarkEnd w:id="22"/>
    </w:p>
    <w:p w:rsidR="00D51077" w:rsidRDefault="00D51077">
      <w:pPr>
        <w:rPr>
          <w:sz w:val="28"/>
          <w:szCs w:val="28"/>
        </w:rPr>
      </w:pPr>
      <w:r>
        <w:rPr>
          <w:sz w:val="28"/>
          <w:szCs w:val="28"/>
        </w:rPr>
        <w:t xml:space="preserve">    </w:t>
      </w:r>
      <w:r>
        <w:rPr>
          <w:sz w:val="28"/>
          <w:szCs w:val="28"/>
        </w:rPr>
        <w:t>本课程所学的</w:t>
      </w:r>
      <w:r w:rsidR="00D5471B">
        <w:rPr>
          <w:rFonts w:hint="eastAsia"/>
          <w:sz w:val="28"/>
          <w:szCs w:val="28"/>
        </w:rPr>
        <w:t>精细化学品化学的</w:t>
      </w:r>
      <w:r>
        <w:rPr>
          <w:sz w:val="28"/>
          <w:szCs w:val="28"/>
        </w:rPr>
        <w:t>内容比较</w:t>
      </w:r>
      <w:r>
        <w:rPr>
          <w:rFonts w:hint="eastAsia"/>
          <w:sz w:val="28"/>
          <w:szCs w:val="28"/>
        </w:rPr>
        <w:t>繁杂</w:t>
      </w:r>
      <w:r>
        <w:rPr>
          <w:sz w:val="28"/>
          <w:szCs w:val="28"/>
        </w:rPr>
        <w:t>，要求学生课前按</w:t>
      </w:r>
      <w:r>
        <w:rPr>
          <w:rFonts w:hint="eastAsia"/>
          <w:sz w:val="28"/>
          <w:szCs w:val="28"/>
        </w:rPr>
        <w:t>提前预习</w:t>
      </w:r>
      <w:r>
        <w:rPr>
          <w:sz w:val="28"/>
          <w:szCs w:val="28"/>
        </w:rPr>
        <w:t>章节的内容，</w:t>
      </w:r>
      <w:r>
        <w:rPr>
          <w:rFonts w:hint="eastAsia"/>
          <w:sz w:val="28"/>
          <w:szCs w:val="28"/>
        </w:rPr>
        <w:t>课后借助专业书籍和互联网综合归纳整理所学内容</w:t>
      </w:r>
      <w:r>
        <w:rPr>
          <w:sz w:val="28"/>
          <w:szCs w:val="28"/>
        </w:rPr>
        <w:t>。</w:t>
      </w:r>
      <w:r>
        <w:rPr>
          <w:sz w:val="28"/>
          <w:szCs w:val="28"/>
        </w:rPr>
        <w:t xml:space="preserve">    </w:t>
      </w:r>
    </w:p>
    <w:p w:rsidR="00D51077" w:rsidRDefault="00D51077">
      <w:pPr>
        <w:outlineLvl w:val="1"/>
        <w:rPr>
          <w:sz w:val="28"/>
          <w:szCs w:val="28"/>
        </w:rPr>
      </w:pPr>
      <w:bookmarkStart w:id="23" w:name="_Toc10582"/>
      <w:r>
        <w:rPr>
          <w:sz w:val="28"/>
          <w:szCs w:val="28"/>
        </w:rPr>
        <w:t>8.2</w:t>
      </w:r>
      <w:r>
        <w:rPr>
          <w:sz w:val="28"/>
          <w:szCs w:val="28"/>
        </w:rPr>
        <w:t>课外阅读要求</w:t>
      </w:r>
      <w:bookmarkEnd w:id="23"/>
    </w:p>
    <w:p w:rsidR="00D51077" w:rsidRDefault="00D51077">
      <w:pPr>
        <w:rPr>
          <w:sz w:val="28"/>
          <w:szCs w:val="28"/>
        </w:rPr>
      </w:pPr>
      <w:r>
        <w:rPr>
          <w:sz w:val="28"/>
          <w:szCs w:val="28"/>
        </w:rPr>
        <w:t xml:space="preserve">    </w:t>
      </w:r>
      <w:r>
        <w:rPr>
          <w:sz w:val="28"/>
          <w:szCs w:val="28"/>
        </w:rPr>
        <w:t>要求学生阅读参考资料进行对比学习，另外再查找一些精细化工产品的</w:t>
      </w:r>
      <w:r>
        <w:rPr>
          <w:rFonts w:hint="eastAsia"/>
          <w:sz w:val="28"/>
          <w:szCs w:val="28"/>
        </w:rPr>
        <w:t>商品</w:t>
      </w:r>
      <w:r>
        <w:rPr>
          <w:sz w:val="28"/>
          <w:szCs w:val="28"/>
        </w:rPr>
        <w:t>对照所学知识进行理解。</w:t>
      </w:r>
    </w:p>
    <w:p w:rsidR="00D51077" w:rsidRDefault="00D51077">
      <w:pPr>
        <w:outlineLvl w:val="1"/>
        <w:rPr>
          <w:sz w:val="28"/>
          <w:szCs w:val="28"/>
        </w:rPr>
      </w:pPr>
      <w:bookmarkStart w:id="24" w:name="_Toc20302"/>
      <w:r>
        <w:rPr>
          <w:sz w:val="28"/>
          <w:szCs w:val="28"/>
        </w:rPr>
        <w:t>8.3</w:t>
      </w:r>
      <w:r>
        <w:rPr>
          <w:sz w:val="28"/>
          <w:szCs w:val="28"/>
        </w:rPr>
        <w:t>课堂讨论要求</w:t>
      </w:r>
      <w:bookmarkEnd w:id="24"/>
    </w:p>
    <w:p w:rsidR="00D51077" w:rsidRDefault="00D51077">
      <w:pPr>
        <w:rPr>
          <w:sz w:val="28"/>
          <w:szCs w:val="28"/>
        </w:rPr>
      </w:pPr>
      <w:r>
        <w:rPr>
          <w:sz w:val="28"/>
          <w:szCs w:val="28"/>
        </w:rPr>
        <w:t xml:space="preserve">    </w:t>
      </w:r>
      <w:r>
        <w:rPr>
          <w:sz w:val="28"/>
          <w:szCs w:val="28"/>
        </w:rPr>
        <w:t>在</w:t>
      </w:r>
      <w:r>
        <w:rPr>
          <w:rFonts w:hint="eastAsia"/>
          <w:sz w:val="28"/>
          <w:szCs w:val="28"/>
        </w:rPr>
        <w:t>授课过程中的</w:t>
      </w:r>
      <w:r>
        <w:rPr>
          <w:sz w:val="28"/>
          <w:szCs w:val="28"/>
        </w:rPr>
        <w:t>讨论</w:t>
      </w:r>
      <w:r>
        <w:rPr>
          <w:rFonts w:hint="eastAsia"/>
          <w:sz w:val="28"/>
          <w:szCs w:val="28"/>
        </w:rPr>
        <w:t>环节</w:t>
      </w:r>
      <w:r>
        <w:rPr>
          <w:sz w:val="28"/>
          <w:szCs w:val="28"/>
        </w:rPr>
        <w:t>，要求学生仔细思考</w:t>
      </w:r>
      <w:r>
        <w:rPr>
          <w:rFonts w:hint="eastAsia"/>
          <w:sz w:val="28"/>
          <w:szCs w:val="28"/>
        </w:rPr>
        <w:t>，</w:t>
      </w:r>
      <w:r>
        <w:rPr>
          <w:sz w:val="28"/>
          <w:szCs w:val="28"/>
        </w:rPr>
        <w:t>积极踊跃的发言，发挥自己的主观能动性，能够把知识活学活用</w:t>
      </w:r>
      <w:r>
        <w:rPr>
          <w:rFonts w:hint="eastAsia"/>
          <w:sz w:val="28"/>
          <w:szCs w:val="28"/>
        </w:rPr>
        <w:t>，理论联系实际。</w:t>
      </w:r>
    </w:p>
    <w:p w:rsidR="00D51077" w:rsidRDefault="00D51077">
      <w:pPr>
        <w:outlineLvl w:val="1"/>
        <w:rPr>
          <w:sz w:val="28"/>
          <w:szCs w:val="28"/>
        </w:rPr>
      </w:pPr>
      <w:bookmarkStart w:id="25" w:name="_Toc17191"/>
      <w:r>
        <w:rPr>
          <w:sz w:val="28"/>
          <w:szCs w:val="28"/>
        </w:rPr>
        <w:t>8.4</w:t>
      </w:r>
      <w:r>
        <w:rPr>
          <w:sz w:val="28"/>
          <w:szCs w:val="28"/>
        </w:rPr>
        <w:t>课程实践要求</w:t>
      </w:r>
      <w:bookmarkEnd w:id="25"/>
    </w:p>
    <w:p w:rsidR="00D51077" w:rsidRDefault="00D51077">
      <w:pPr>
        <w:jc w:val="left"/>
        <w:rPr>
          <w:sz w:val="28"/>
          <w:szCs w:val="28"/>
        </w:rPr>
      </w:pPr>
      <w:r>
        <w:rPr>
          <w:sz w:val="28"/>
          <w:szCs w:val="28"/>
        </w:rPr>
        <w:t xml:space="preserve">    </w:t>
      </w:r>
      <w:r>
        <w:rPr>
          <w:sz w:val="28"/>
          <w:szCs w:val="28"/>
        </w:rPr>
        <w:t>本课程主要讲述精细化工</w:t>
      </w:r>
      <w:r>
        <w:rPr>
          <w:rFonts w:hint="eastAsia"/>
          <w:sz w:val="28"/>
          <w:szCs w:val="28"/>
        </w:rPr>
        <w:t>产品化学的</w:t>
      </w:r>
      <w:r>
        <w:rPr>
          <w:sz w:val="28"/>
          <w:szCs w:val="28"/>
        </w:rPr>
        <w:t>理论知识，在实验中心会安排精细化工方面的专业实验。</w:t>
      </w:r>
    </w:p>
    <w:p w:rsidR="00D51077" w:rsidRDefault="00D51077">
      <w:pPr>
        <w:outlineLvl w:val="0"/>
        <w:rPr>
          <w:sz w:val="32"/>
          <w:szCs w:val="32"/>
        </w:rPr>
      </w:pPr>
      <w:bookmarkStart w:id="26" w:name="_Toc20618"/>
      <w:r>
        <w:rPr>
          <w:b/>
          <w:sz w:val="32"/>
          <w:szCs w:val="32"/>
        </w:rPr>
        <w:t>9</w:t>
      </w:r>
      <w:r>
        <w:rPr>
          <w:b/>
          <w:sz w:val="32"/>
          <w:szCs w:val="32"/>
        </w:rPr>
        <w:t>．课程考核</w:t>
      </w:r>
      <w:bookmarkEnd w:id="26"/>
    </w:p>
    <w:p w:rsidR="00D51077" w:rsidRDefault="00D51077">
      <w:pPr>
        <w:outlineLvl w:val="1"/>
        <w:rPr>
          <w:sz w:val="28"/>
          <w:szCs w:val="28"/>
        </w:rPr>
      </w:pPr>
      <w:bookmarkStart w:id="27" w:name="_Toc24328"/>
      <w:r>
        <w:rPr>
          <w:sz w:val="28"/>
          <w:szCs w:val="28"/>
        </w:rPr>
        <w:t>9.1</w:t>
      </w:r>
      <w:r>
        <w:rPr>
          <w:sz w:val="28"/>
          <w:szCs w:val="28"/>
        </w:rPr>
        <w:t>出勤（迟到、早退等）、作业、报告等的要求</w:t>
      </w:r>
      <w:bookmarkEnd w:id="27"/>
    </w:p>
    <w:p w:rsidR="00D51077" w:rsidRDefault="00D51077">
      <w:pPr>
        <w:rPr>
          <w:sz w:val="28"/>
          <w:szCs w:val="28"/>
        </w:rPr>
      </w:pPr>
      <w:r>
        <w:rPr>
          <w:sz w:val="28"/>
          <w:szCs w:val="28"/>
        </w:rPr>
        <w:t xml:space="preserve">    </w:t>
      </w:r>
      <w:r>
        <w:rPr>
          <w:sz w:val="28"/>
          <w:szCs w:val="28"/>
        </w:rPr>
        <w:t>本课程通过如下方式对学生的上课情况进行考核：不定</w:t>
      </w:r>
      <w:r>
        <w:rPr>
          <w:rFonts w:hint="eastAsia"/>
          <w:sz w:val="28"/>
          <w:szCs w:val="28"/>
        </w:rPr>
        <w:t>期</w:t>
      </w:r>
      <w:r>
        <w:rPr>
          <w:sz w:val="28"/>
          <w:szCs w:val="28"/>
        </w:rPr>
        <w:t>点名（病假或事假必须提供书面的请假条）</w:t>
      </w:r>
      <w:r>
        <w:rPr>
          <w:rFonts w:hint="eastAsia"/>
          <w:sz w:val="28"/>
          <w:szCs w:val="28"/>
        </w:rPr>
        <w:t>；严禁迟到和早退（如错过点名则按旷课处理）；</w:t>
      </w:r>
      <w:r>
        <w:rPr>
          <w:sz w:val="28"/>
          <w:szCs w:val="28"/>
        </w:rPr>
        <w:t>课堂提问</w:t>
      </w:r>
      <w:r>
        <w:rPr>
          <w:rFonts w:hint="eastAsia"/>
          <w:sz w:val="28"/>
          <w:szCs w:val="28"/>
        </w:rPr>
        <w:t>（不记录成绩）；</w:t>
      </w:r>
      <w:r>
        <w:rPr>
          <w:sz w:val="28"/>
          <w:szCs w:val="28"/>
        </w:rPr>
        <w:t>每章提交一次作业，作业必须做在作业纸上，用钢笔或圆珠笔按一定规格书写，要求字迹清楚，条理清晰</w:t>
      </w:r>
      <w:r>
        <w:rPr>
          <w:rFonts w:hint="eastAsia"/>
          <w:sz w:val="28"/>
          <w:szCs w:val="28"/>
        </w:rPr>
        <w:t>，独立思考，不照搬照抄答案</w:t>
      </w:r>
      <w:r>
        <w:rPr>
          <w:sz w:val="28"/>
          <w:szCs w:val="28"/>
        </w:rPr>
        <w:t>。</w:t>
      </w:r>
    </w:p>
    <w:p w:rsidR="00D51077" w:rsidRDefault="00D51077">
      <w:pPr>
        <w:outlineLvl w:val="1"/>
        <w:rPr>
          <w:sz w:val="28"/>
          <w:szCs w:val="28"/>
        </w:rPr>
      </w:pPr>
      <w:bookmarkStart w:id="28" w:name="_Toc31562"/>
      <w:r>
        <w:rPr>
          <w:sz w:val="28"/>
          <w:szCs w:val="28"/>
        </w:rPr>
        <w:t>9.2</w:t>
      </w:r>
      <w:r>
        <w:rPr>
          <w:sz w:val="28"/>
          <w:szCs w:val="28"/>
        </w:rPr>
        <w:t>成绩的构成与评分规则说明</w:t>
      </w:r>
      <w:bookmarkEnd w:id="28"/>
    </w:p>
    <w:p w:rsidR="00D51077" w:rsidRDefault="00CF5B11" w:rsidP="006E1A51">
      <w:pPr>
        <w:ind w:firstLineChars="200" w:firstLine="560"/>
        <w:rPr>
          <w:sz w:val="28"/>
          <w:szCs w:val="28"/>
        </w:rPr>
      </w:pPr>
      <w:r>
        <w:rPr>
          <w:sz w:val="28"/>
          <w:szCs w:val="28"/>
        </w:rPr>
        <w:lastRenderedPageBreak/>
        <w:t>课程的成绩由平时成绩和期末考试成绩组成。</w:t>
      </w:r>
    </w:p>
    <w:p w:rsidR="00A26A8F" w:rsidRDefault="00D51077" w:rsidP="006E1A51">
      <w:pPr>
        <w:ind w:firstLineChars="200" w:firstLine="560"/>
        <w:rPr>
          <w:sz w:val="28"/>
          <w:szCs w:val="28"/>
        </w:rPr>
      </w:pPr>
      <w:r>
        <w:rPr>
          <w:sz w:val="28"/>
          <w:szCs w:val="28"/>
        </w:rPr>
        <w:t>平时成绩由以下几个方面构成：学生的出勤情况：旷课一次扣</w:t>
      </w:r>
      <w:r>
        <w:rPr>
          <w:sz w:val="28"/>
          <w:szCs w:val="28"/>
        </w:rPr>
        <w:t>5</w:t>
      </w:r>
      <w:r>
        <w:rPr>
          <w:sz w:val="28"/>
          <w:szCs w:val="28"/>
        </w:rPr>
        <w:t>分、迟到或早退一次扣</w:t>
      </w:r>
      <w:r>
        <w:rPr>
          <w:sz w:val="28"/>
          <w:szCs w:val="28"/>
        </w:rPr>
        <w:t>2</w:t>
      </w:r>
      <w:r>
        <w:rPr>
          <w:sz w:val="28"/>
          <w:szCs w:val="28"/>
        </w:rPr>
        <w:t>分</w:t>
      </w:r>
      <w:r w:rsidR="00A26A8F">
        <w:rPr>
          <w:sz w:val="28"/>
          <w:szCs w:val="28"/>
        </w:rPr>
        <w:t>，共计</w:t>
      </w:r>
      <w:r w:rsidR="00A26A8F">
        <w:rPr>
          <w:rFonts w:hint="eastAsia"/>
          <w:sz w:val="28"/>
          <w:szCs w:val="28"/>
        </w:rPr>
        <w:t>20</w:t>
      </w:r>
      <w:r w:rsidR="00A26A8F">
        <w:rPr>
          <w:rFonts w:hint="eastAsia"/>
          <w:sz w:val="28"/>
          <w:szCs w:val="28"/>
        </w:rPr>
        <w:t>分</w:t>
      </w:r>
      <w:r>
        <w:rPr>
          <w:sz w:val="28"/>
          <w:szCs w:val="28"/>
        </w:rPr>
        <w:t>；作业的情况：</w:t>
      </w:r>
      <w:r w:rsidR="00A26A8F">
        <w:rPr>
          <w:sz w:val="28"/>
          <w:szCs w:val="28"/>
        </w:rPr>
        <w:t>六次作业，每次</w:t>
      </w:r>
      <w:r w:rsidR="00A26A8F">
        <w:rPr>
          <w:rFonts w:hint="eastAsia"/>
          <w:sz w:val="28"/>
          <w:szCs w:val="28"/>
        </w:rPr>
        <w:t>10</w:t>
      </w:r>
      <w:r w:rsidR="00A26A8F">
        <w:rPr>
          <w:rFonts w:hint="eastAsia"/>
          <w:sz w:val="28"/>
          <w:szCs w:val="28"/>
        </w:rPr>
        <w:t>分，共计</w:t>
      </w:r>
      <w:r w:rsidR="00A26A8F">
        <w:rPr>
          <w:rFonts w:hint="eastAsia"/>
          <w:sz w:val="28"/>
          <w:szCs w:val="28"/>
        </w:rPr>
        <w:t>60</w:t>
      </w:r>
      <w:r w:rsidR="00A26A8F">
        <w:rPr>
          <w:rFonts w:hint="eastAsia"/>
          <w:sz w:val="28"/>
          <w:szCs w:val="28"/>
        </w:rPr>
        <w:t>分；期中考试</w:t>
      </w:r>
      <w:r w:rsidR="00A26A8F">
        <w:rPr>
          <w:rFonts w:hint="eastAsia"/>
          <w:sz w:val="28"/>
          <w:szCs w:val="28"/>
        </w:rPr>
        <w:t>100</w:t>
      </w:r>
      <w:r w:rsidR="00A26A8F">
        <w:rPr>
          <w:rFonts w:hint="eastAsia"/>
          <w:sz w:val="28"/>
          <w:szCs w:val="28"/>
        </w:rPr>
        <w:t>分。</w:t>
      </w:r>
    </w:p>
    <w:p w:rsidR="00A26A8F" w:rsidRDefault="00A26A8F" w:rsidP="006E1A51">
      <w:pPr>
        <w:ind w:firstLineChars="200" w:firstLine="560"/>
        <w:rPr>
          <w:sz w:val="28"/>
          <w:szCs w:val="28"/>
        </w:rPr>
      </w:pPr>
      <w:r>
        <w:rPr>
          <w:rFonts w:hint="eastAsia"/>
          <w:sz w:val="28"/>
          <w:szCs w:val="28"/>
        </w:rPr>
        <w:t>平时成绩</w:t>
      </w:r>
      <w:r>
        <w:rPr>
          <w:rFonts w:hint="eastAsia"/>
          <w:sz w:val="28"/>
          <w:szCs w:val="28"/>
        </w:rPr>
        <w:t>=</w:t>
      </w:r>
      <w:r>
        <w:rPr>
          <w:rFonts w:hint="eastAsia"/>
          <w:sz w:val="28"/>
          <w:szCs w:val="28"/>
        </w:rPr>
        <w:t>出勤成绩</w:t>
      </w:r>
      <w:r>
        <w:rPr>
          <w:rFonts w:hint="eastAsia"/>
          <w:sz w:val="28"/>
          <w:szCs w:val="28"/>
        </w:rPr>
        <w:t>+</w:t>
      </w:r>
      <w:r>
        <w:rPr>
          <w:rFonts w:hint="eastAsia"/>
          <w:sz w:val="28"/>
          <w:szCs w:val="28"/>
        </w:rPr>
        <w:t>作业成绩</w:t>
      </w:r>
      <w:r>
        <w:rPr>
          <w:rFonts w:hint="eastAsia"/>
          <w:sz w:val="28"/>
          <w:szCs w:val="28"/>
        </w:rPr>
        <w:t>+</w:t>
      </w:r>
      <w:r>
        <w:rPr>
          <w:rFonts w:hint="eastAsia"/>
          <w:sz w:val="28"/>
          <w:szCs w:val="28"/>
        </w:rPr>
        <w:t>期中考试成绩</w:t>
      </w:r>
      <w:r>
        <w:rPr>
          <w:rFonts w:hint="eastAsia"/>
          <w:sz w:val="28"/>
          <w:szCs w:val="28"/>
        </w:rPr>
        <w:t>*20%</w:t>
      </w:r>
    </w:p>
    <w:p w:rsidR="00CF5B11" w:rsidRDefault="00CF5B11" w:rsidP="006E1A51">
      <w:pPr>
        <w:ind w:firstLineChars="200" w:firstLine="560"/>
        <w:rPr>
          <w:sz w:val="28"/>
          <w:szCs w:val="28"/>
        </w:rPr>
      </w:pPr>
      <w:r>
        <w:rPr>
          <w:rFonts w:hint="eastAsia"/>
          <w:sz w:val="28"/>
          <w:szCs w:val="28"/>
        </w:rPr>
        <w:t>期末总评成绩</w:t>
      </w:r>
      <w:r>
        <w:rPr>
          <w:rFonts w:hint="eastAsia"/>
          <w:sz w:val="28"/>
          <w:szCs w:val="28"/>
        </w:rPr>
        <w:t>=</w:t>
      </w:r>
      <w:r>
        <w:rPr>
          <w:rFonts w:hint="eastAsia"/>
          <w:sz w:val="28"/>
          <w:szCs w:val="28"/>
        </w:rPr>
        <w:t>平时成绩</w:t>
      </w:r>
      <w:r>
        <w:rPr>
          <w:rFonts w:hint="eastAsia"/>
          <w:sz w:val="28"/>
          <w:szCs w:val="28"/>
        </w:rPr>
        <w:t>*40%+</w:t>
      </w:r>
      <w:r>
        <w:rPr>
          <w:rFonts w:hint="eastAsia"/>
          <w:sz w:val="28"/>
          <w:szCs w:val="28"/>
        </w:rPr>
        <w:t>期末考试成绩</w:t>
      </w:r>
      <w:r>
        <w:rPr>
          <w:rFonts w:hint="eastAsia"/>
          <w:sz w:val="28"/>
          <w:szCs w:val="28"/>
        </w:rPr>
        <w:t>*60%</w:t>
      </w:r>
    </w:p>
    <w:p w:rsidR="00D51077" w:rsidRDefault="00D51077">
      <w:pPr>
        <w:outlineLvl w:val="0"/>
        <w:rPr>
          <w:b/>
          <w:sz w:val="32"/>
          <w:szCs w:val="32"/>
        </w:rPr>
      </w:pPr>
      <w:bookmarkStart w:id="29" w:name="_Toc19523"/>
      <w:r>
        <w:rPr>
          <w:b/>
          <w:sz w:val="32"/>
          <w:szCs w:val="32"/>
        </w:rPr>
        <w:t>1</w:t>
      </w:r>
      <w:r>
        <w:rPr>
          <w:rFonts w:hint="eastAsia"/>
          <w:b/>
          <w:sz w:val="32"/>
          <w:szCs w:val="32"/>
        </w:rPr>
        <w:t>0</w:t>
      </w:r>
      <w:r>
        <w:rPr>
          <w:b/>
          <w:sz w:val="32"/>
          <w:szCs w:val="32"/>
        </w:rPr>
        <w:t>．课堂规范</w:t>
      </w:r>
      <w:bookmarkEnd w:id="29"/>
    </w:p>
    <w:p w:rsidR="00D51077" w:rsidRDefault="00D51077" w:rsidP="006E1A51">
      <w:pPr>
        <w:ind w:firstLineChars="175" w:firstLine="490"/>
        <w:rPr>
          <w:sz w:val="28"/>
          <w:szCs w:val="28"/>
        </w:rPr>
      </w:pPr>
      <w:r>
        <w:rPr>
          <w:sz w:val="28"/>
          <w:szCs w:val="28"/>
        </w:rPr>
        <w:t>一、学生进入教学楼和教室须着装整洁、得体，不准穿拖鞋、超短裙或其他不庄重的服饰进入教室。</w:t>
      </w:r>
    </w:p>
    <w:p w:rsidR="00D51077" w:rsidRDefault="00D51077" w:rsidP="006E1A51">
      <w:pPr>
        <w:ind w:firstLineChars="175" w:firstLine="490"/>
        <w:rPr>
          <w:sz w:val="28"/>
          <w:szCs w:val="28"/>
        </w:rPr>
      </w:pPr>
      <w:r>
        <w:rPr>
          <w:sz w:val="28"/>
          <w:szCs w:val="28"/>
        </w:rPr>
        <w:t>二、学生每堂课需提前</w:t>
      </w:r>
      <w:r>
        <w:rPr>
          <w:sz w:val="28"/>
          <w:szCs w:val="28"/>
        </w:rPr>
        <w:t>5</w:t>
      </w:r>
      <w:r>
        <w:rPr>
          <w:sz w:val="28"/>
          <w:szCs w:val="28"/>
        </w:rPr>
        <w:t>分钟到达上课地点做好上课准备。不得迟到、早退、旷课，请假必须向教师出示请假条。</w:t>
      </w:r>
    </w:p>
    <w:p w:rsidR="00D51077" w:rsidRDefault="00D51077" w:rsidP="006E1A51">
      <w:pPr>
        <w:ind w:firstLineChars="175" w:firstLine="490"/>
        <w:rPr>
          <w:sz w:val="28"/>
          <w:szCs w:val="28"/>
        </w:rPr>
      </w:pPr>
      <w:r>
        <w:rPr>
          <w:sz w:val="28"/>
          <w:szCs w:val="28"/>
        </w:rPr>
        <w:t>三、学生上课前要向老师致礼，要遵守课堂纪律，服从教师的课堂管理。</w:t>
      </w:r>
    </w:p>
    <w:p w:rsidR="00D51077" w:rsidRDefault="00D51077" w:rsidP="006E1A51">
      <w:pPr>
        <w:ind w:firstLineChars="175" w:firstLine="490"/>
        <w:rPr>
          <w:sz w:val="28"/>
          <w:szCs w:val="28"/>
        </w:rPr>
      </w:pPr>
      <w:r>
        <w:rPr>
          <w:sz w:val="28"/>
          <w:szCs w:val="28"/>
        </w:rPr>
        <w:t>四、学生上课必须关闭手机等通讯工具。上课期间不得接听电话、会客，不得随意离开教室。</w:t>
      </w:r>
    </w:p>
    <w:p w:rsidR="00D51077" w:rsidRDefault="00D51077" w:rsidP="006E1A51">
      <w:pPr>
        <w:ind w:firstLineChars="175" w:firstLine="490"/>
        <w:rPr>
          <w:sz w:val="28"/>
          <w:szCs w:val="28"/>
        </w:rPr>
      </w:pPr>
      <w:r>
        <w:rPr>
          <w:sz w:val="28"/>
          <w:szCs w:val="28"/>
        </w:rPr>
        <w:t>五、学生上课要认真听课，不交头接耳，不吃东西，不做与课堂教学无关的事情；要积极参与课堂讨论，积极提问或发言，讨论发言必须使用普通话，配合教师搞好教学，认真完成教师布置的教学任务。</w:t>
      </w:r>
    </w:p>
    <w:p w:rsidR="00D51077" w:rsidRDefault="00D51077" w:rsidP="006E1A51">
      <w:pPr>
        <w:ind w:firstLineChars="175" w:firstLine="490"/>
        <w:rPr>
          <w:sz w:val="28"/>
          <w:szCs w:val="28"/>
        </w:rPr>
      </w:pPr>
      <w:r>
        <w:rPr>
          <w:sz w:val="28"/>
          <w:szCs w:val="28"/>
        </w:rPr>
        <w:t>六、旁听生、进修人员应携带教务处发给的听课证进入指定教室听课，并遵守课堂纪律。</w:t>
      </w:r>
    </w:p>
    <w:p w:rsidR="00D51077" w:rsidRDefault="00D51077">
      <w:pPr>
        <w:outlineLvl w:val="0"/>
        <w:rPr>
          <w:b/>
          <w:sz w:val="32"/>
          <w:szCs w:val="32"/>
        </w:rPr>
      </w:pPr>
      <w:bookmarkStart w:id="30" w:name="_Toc12615"/>
      <w:r>
        <w:rPr>
          <w:b/>
          <w:sz w:val="32"/>
          <w:szCs w:val="32"/>
        </w:rPr>
        <w:t>1</w:t>
      </w:r>
      <w:r>
        <w:rPr>
          <w:rFonts w:hint="eastAsia"/>
          <w:b/>
          <w:sz w:val="32"/>
          <w:szCs w:val="32"/>
        </w:rPr>
        <w:t>1</w:t>
      </w:r>
      <w:r>
        <w:rPr>
          <w:b/>
          <w:sz w:val="32"/>
          <w:szCs w:val="32"/>
        </w:rPr>
        <w:t>．课程资源</w:t>
      </w:r>
      <w:bookmarkEnd w:id="30"/>
    </w:p>
    <w:p w:rsidR="00D51077" w:rsidRDefault="00D51077">
      <w:pPr>
        <w:outlineLvl w:val="1"/>
        <w:rPr>
          <w:sz w:val="28"/>
          <w:szCs w:val="28"/>
        </w:rPr>
      </w:pPr>
      <w:bookmarkStart w:id="31" w:name="_Toc24290"/>
      <w:r>
        <w:rPr>
          <w:sz w:val="28"/>
          <w:szCs w:val="28"/>
        </w:rPr>
        <w:t>1</w:t>
      </w:r>
      <w:r>
        <w:rPr>
          <w:rFonts w:hint="eastAsia"/>
          <w:sz w:val="28"/>
          <w:szCs w:val="28"/>
        </w:rPr>
        <w:t>1</w:t>
      </w:r>
      <w:r>
        <w:rPr>
          <w:sz w:val="28"/>
          <w:szCs w:val="28"/>
        </w:rPr>
        <w:t>.1</w:t>
      </w:r>
      <w:r>
        <w:rPr>
          <w:sz w:val="28"/>
          <w:szCs w:val="28"/>
        </w:rPr>
        <w:t>教材与参考书</w:t>
      </w:r>
      <w:bookmarkEnd w:id="31"/>
    </w:p>
    <w:p w:rsidR="00D5471B" w:rsidRDefault="00D51077" w:rsidP="00D5471B">
      <w:pPr>
        <w:rPr>
          <w:rFonts w:hint="eastAsia"/>
          <w:sz w:val="28"/>
          <w:szCs w:val="28"/>
        </w:rPr>
      </w:pPr>
      <w:r>
        <w:rPr>
          <w:sz w:val="28"/>
          <w:szCs w:val="28"/>
        </w:rPr>
        <w:lastRenderedPageBreak/>
        <w:t>教材：</w:t>
      </w:r>
    </w:p>
    <w:p w:rsidR="00D5471B" w:rsidRDefault="00D5471B" w:rsidP="00D5471B">
      <w:pPr>
        <w:rPr>
          <w:rFonts w:hint="eastAsia"/>
          <w:sz w:val="28"/>
          <w:szCs w:val="28"/>
        </w:rPr>
      </w:pPr>
      <w:r>
        <w:rPr>
          <w:rFonts w:hint="eastAsia"/>
          <w:sz w:val="28"/>
          <w:szCs w:val="28"/>
        </w:rPr>
        <w:t>[1]</w:t>
      </w:r>
      <w:r>
        <w:rPr>
          <w:rFonts w:hint="eastAsia"/>
          <w:sz w:val="28"/>
          <w:szCs w:val="28"/>
        </w:rPr>
        <w:t>闫鹏飞等</w:t>
      </w:r>
      <w:r>
        <w:rPr>
          <w:rFonts w:hint="eastAsia"/>
          <w:sz w:val="28"/>
          <w:szCs w:val="28"/>
        </w:rPr>
        <w:t>.</w:t>
      </w:r>
      <w:r>
        <w:rPr>
          <w:rFonts w:hint="eastAsia"/>
          <w:sz w:val="28"/>
          <w:szCs w:val="28"/>
        </w:rPr>
        <w:t>精细化学品化学</w:t>
      </w:r>
      <w:r>
        <w:rPr>
          <w:rFonts w:hint="eastAsia"/>
          <w:sz w:val="28"/>
          <w:szCs w:val="28"/>
        </w:rPr>
        <w:t>[M].</w:t>
      </w:r>
      <w:r>
        <w:rPr>
          <w:rFonts w:hint="eastAsia"/>
          <w:sz w:val="28"/>
          <w:szCs w:val="28"/>
        </w:rPr>
        <w:t>北京</w:t>
      </w:r>
      <w:r>
        <w:rPr>
          <w:rFonts w:hint="eastAsia"/>
          <w:sz w:val="28"/>
          <w:szCs w:val="28"/>
        </w:rPr>
        <w:t>:</w:t>
      </w:r>
      <w:r>
        <w:rPr>
          <w:rFonts w:hint="eastAsia"/>
          <w:sz w:val="28"/>
          <w:szCs w:val="28"/>
        </w:rPr>
        <w:t>化学工业出版社</w:t>
      </w:r>
      <w:r>
        <w:rPr>
          <w:rFonts w:hint="eastAsia"/>
          <w:sz w:val="28"/>
          <w:szCs w:val="28"/>
        </w:rPr>
        <w:t>.2014</w:t>
      </w:r>
    </w:p>
    <w:p w:rsidR="00D5471B" w:rsidRDefault="00D5471B" w:rsidP="00D5471B">
      <w:pPr>
        <w:rPr>
          <w:sz w:val="28"/>
          <w:szCs w:val="28"/>
        </w:rPr>
      </w:pPr>
      <w:r>
        <w:rPr>
          <w:sz w:val="28"/>
          <w:szCs w:val="28"/>
        </w:rPr>
        <w:t>参考书：</w:t>
      </w:r>
    </w:p>
    <w:p w:rsidR="00D51077" w:rsidRDefault="00D51077">
      <w:pPr>
        <w:rPr>
          <w:sz w:val="28"/>
          <w:szCs w:val="28"/>
        </w:rPr>
      </w:pPr>
      <w:r>
        <w:rPr>
          <w:rFonts w:hint="eastAsia"/>
          <w:sz w:val="28"/>
          <w:szCs w:val="28"/>
        </w:rPr>
        <w:t>[1]</w:t>
      </w:r>
      <w:r>
        <w:rPr>
          <w:rFonts w:hint="eastAsia"/>
          <w:sz w:val="28"/>
          <w:szCs w:val="28"/>
        </w:rPr>
        <w:t>周立国等</w:t>
      </w:r>
      <w:r>
        <w:rPr>
          <w:rFonts w:hint="eastAsia"/>
          <w:sz w:val="28"/>
          <w:szCs w:val="28"/>
        </w:rPr>
        <w:t>.</w:t>
      </w:r>
      <w:r>
        <w:rPr>
          <w:rFonts w:hint="eastAsia"/>
          <w:sz w:val="28"/>
          <w:szCs w:val="28"/>
        </w:rPr>
        <w:t>精细化学品化学</w:t>
      </w:r>
      <w:r>
        <w:rPr>
          <w:rFonts w:hint="eastAsia"/>
          <w:sz w:val="28"/>
          <w:szCs w:val="28"/>
        </w:rPr>
        <w:t>[M].</w:t>
      </w:r>
      <w:r>
        <w:rPr>
          <w:rFonts w:hint="eastAsia"/>
          <w:sz w:val="28"/>
          <w:szCs w:val="28"/>
        </w:rPr>
        <w:t>北京</w:t>
      </w:r>
      <w:r>
        <w:rPr>
          <w:rFonts w:hint="eastAsia"/>
          <w:sz w:val="28"/>
          <w:szCs w:val="28"/>
        </w:rPr>
        <w:t>:</w:t>
      </w:r>
      <w:r>
        <w:rPr>
          <w:rFonts w:hint="eastAsia"/>
          <w:sz w:val="28"/>
          <w:szCs w:val="28"/>
        </w:rPr>
        <w:t>化学工业出版社</w:t>
      </w:r>
      <w:r>
        <w:rPr>
          <w:rFonts w:hint="eastAsia"/>
          <w:sz w:val="28"/>
          <w:szCs w:val="28"/>
        </w:rPr>
        <w:t>.2013</w:t>
      </w:r>
    </w:p>
    <w:p w:rsidR="00D51077" w:rsidRDefault="00D51077">
      <w:pPr>
        <w:rPr>
          <w:sz w:val="28"/>
          <w:szCs w:val="28"/>
        </w:rPr>
      </w:pPr>
      <w:r>
        <w:rPr>
          <w:rFonts w:hint="eastAsia"/>
          <w:sz w:val="28"/>
          <w:szCs w:val="28"/>
        </w:rPr>
        <w:t>[</w:t>
      </w:r>
      <w:r w:rsidR="00D5471B">
        <w:rPr>
          <w:rFonts w:hint="eastAsia"/>
          <w:sz w:val="28"/>
          <w:szCs w:val="28"/>
        </w:rPr>
        <w:t>2</w:t>
      </w:r>
      <w:r>
        <w:rPr>
          <w:rFonts w:hint="eastAsia"/>
          <w:sz w:val="28"/>
          <w:szCs w:val="28"/>
        </w:rPr>
        <w:t>]</w:t>
      </w:r>
      <w:r>
        <w:rPr>
          <w:rFonts w:hint="eastAsia"/>
          <w:sz w:val="28"/>
          <w:szCs w:val="28"/>
        </w:rPr>
        <w:t>赵德丰等</w:t>
      </w:r>
      <w:r>
        <w:rPr>
          <w:rFonts w:hint="eastAsia"/>
          <w:sz w:val="28"/>
          <w:szCs w:val="28"/>
        </w:rPr>
        <w:t>.</w:t>
      </w:r>
      <w:r>
        <w:rPr>
          <w:rFonts w:hint="eastAsia"/>
          <w:sz w:val="28"/>
          <w:szCs w:val="28"/>
        </w:rPr>
        <w:t>精细化学品合成化学与应用</w:t>
      </w:r>
      <w:r>
        <w:rPr>
          <w:rFonts w:hint="eastAsia"/>
          <w:sz w:val="28"/>
          <w:szCs w:val="28"/>
        </w:rPr>
        <w:t>[M].</w:t>
      </w:r>
      <w:r>
        <w:rPr>
          <w:rFonts w:hint="eastAsia"/>
          <w:sz w:val="28"/>
          <w:szCs w:val="28"/>
        </w:rPr>
        <w:t>北京</w:t>
      </w:r>
      <w:r>
        <w:rPr>
          <w:rFonts w:hint="eastAsia"/>
          <w:sz w:val="28"/>
          <w:szCs w:val="28"/>
        </w:rPr>
        <w:t>:</w:t>
      </w:r>
      <w:r>
        <w:rPr>
          <w:rFonts w:hint="eastAsia"/>
          <w:sz w:val="28"/>
          <w:szCs w:val="28"/>
        </w:rPr>
        <w:t>化学工业出版社</w:t>
      </w:r>
      <w:r>
        <w:rPr>
          <w:rFonts w:hint="eastAsia"/>
          <w:sz w:val="28"/>
          <w:szCs w:val="28"/>
        </w:rPr>
        <w:t xml:space="preserve">.2001 </w:t>
      </w:r>
    </w:p>
    <w:p w:rsidR="00D51077" w:rsidRDefault="00D5471B">
      <w:pPr>
        <w:rPr>
          <w:sz w:val="28"/>
          <w:szCs w:val="28"/>
        </w:rPr>
      </w:pPr>
      <w:r>
        <w:rPr>
          <w:rFonts w:hint="eastAsia"/>
          <w:sz w:val="28"/>
          <w:szCs w:val="28"/>
        </w:rPr>
        <w:t>[3</w:t>
      </w:r>
      <w:r w:rsidR="00D51077">
        <w:rPr>
          <w:rFonts w:hint="eastAsia"/>
          <w:sz w:val="28"/>
          <w:szCs w:val="28"/>
        </w:rPr>
        <w:t>]</w:t>
      </w:r>
      <w:r w:rsidR="00D51077">
        <w:rPr>
          <w:rFonts w:hint="eastAsia"/>
          <w:sz w:val="28"/>
          <w:szCs w:val="28"/>
        </w:rPr>
        <w:t>程铸生</w:t>
      </w:r>
      <w:r w:rsidR="00D51077">
        <w:rPr>
          <w:rFonts w:hint="eastAsia"/>
          <w:sz w:val="28"/>
          <w:szCs w:val="28"/>
        </w:rPr>
        <w:t>.</w:t>
      </w:r>
      <w:r w:rsidR="00D51077">
        <w:rPr>
          <w:rFonts w:hint="eastAsia"/>
          <w:sz w:val="28"/>
          <w:szCs w:val="28"/>
        </w:rPr>
        <w:t>精细化学品化学</w:t>
      </w:r>
      <w:r w:rsidR="00D51077">
        <w:rPr>
          <w:rFonts w:hint="eastAsia"/>
          <w:sz w:val="28"/>
          <w:szCs w:val="28"/>
        </w:rPr>
        <w:t>[M].</w:t>
      </w:r>
      <w:r w:rsidR="00D51077">
        <w:rPr>
          <w:rFonts w:hint="eastAsia"/>
          <w:sz w:val="28"/>
          <w:szCs w:val="28"/>
        </w:rPr>
        <w:t>上海</w:t>
      </w:r>
      <w:r w:rsidR="00D51077">
        <w:rPr>
          <w:rFonts w:hint="eastAsia"/>
          <w:sz w:val="28"/>
          <w:szCs w:val="28"/>
        </w:rPr>
        <w:t>:</w:t>
      </w:r>
      <w:r w:rsidR="00D51077">
        <w:rPr>
          <w:rFonts w:hint="eastAsia"/>
          <w:sz w:val="28"/>
          <w:szCs w:val="28"/>
        </w:rPr>
        <w:t>华东理工大学出版社</w:t>
      </w:r>
      <w:r w:rsidR="00D51077">
        <w:rPr>
          <w:rFonts w:hint="eastAsia"/>
          <w:sz w:val="28"/>
          <w:szCs w:val="28"/>
        </w:rPr>
        <w:t>.2003</w:t>
      </w:r>
    </w:p>
    <w:p w:rsidR="00D51077" w:rsidRDefault="00D51077">
      <w:pPr>
        <w:rPr>
          <w:sz w:val="28"/>
          <w:szCs w:val="28"/>
        </w:rPr>
      </w:pPr>
      <w:r>
        <w:rPr>
          <w:rFonts w:hint="eastAsia"/>
          <w:sz w:val="28"/>
          <w:szCs w:val="28"/>
        </w:rPr>
        <w:t>[</w:t>
      </w:r>
      <w:r w:rsidR="00D5471B">
        <w:rPr>
          <w:rFonts w:hint="eastAsia"/>
          <w:sz w:val="28"/>
          <w:szCs w:val="28"/>
        </w:rPr>
        <w:t>4</w:t>
      </w:r>
      <w:r>
        <w:rPr>
          <w:rFonts w:hint="eastAsia"/>
          <w:sz w:val="28"/>
          <w:szCs w:val="28"/>
        </w:rPr>
        <w:t>]</w:t>
      </w:r>
      <w:r>
        <w:rPr>
          <w:rFonts w:hint="eastAsia"/>
          <w:sz w:val="28"/>
          <w:szCs w:val="28"/>
        </w:rPr>
        <w:t>张铸勇</w:t>
      </w:r>
      <w:r>
        <w:rPr>
          <w:rFonts w:hint="eastAsia"/>
          <w:sz w:val="28"/>
          <w:szCs w:val="28"/>
        </w:rPr>
        <w:t>.</w:t>
      </w:r>
      <w:r>
        <w:rPr>
          <w:rFonts w:hint="eastAsia"/>
          <w:sz w:val="28"/>
          <w:szCs w:val="28"/>
        </w:rPr>
        <w:t>精细有机合成单元反应</w:t>
      </w:r>
      <w:r>
        <w:rPr>
          <w:rFonts w:hint="eastAsia"/>
          <w:sz w:val="28"/>
          <w:szCs w:val="28"/>
        </w:rPr>
        <w:t>[M].</w:t>
      </w:r>
      <w:r>
        <w:rPr>
          <w:rFonts w:hint="eastAsia"/>
          <w:sz w:val="28"/>
          <w:szCs w:val="28"/>
        </w:rPr>
        <w:t>上海</w:t>
      </w:r>
      <w:r>
        <w:rPr>
          <w:rFonts w:hint="eastAsia"/>
          <w:sz w:val="28"/>
          <w:szCs w:val="28"/>
        </w:rPr>
        <w:t>:</w:t>
      </w:r>
      <w:r>
        <w:rPr>
          <w:rFonts w:hint="eastAsia"/>
          <w:sz w:val="28"/>
          <w:szCs w:val="28"/>
        </w:rPr>
        <w:t>华东理工大学出版社</w:t>
      </w:r>
      <w:r>
        <w:rPr>
          <w:rFonts w:hint="eastAsia"/>
          <w:sz w:val="28"/>
          <w:szCs w:val="28"/>
        </w:rPr>
        <w:t>.2003</w:t>
      </w:r>
    </w:p>
    <w:p w:rsidR="00D51077" w:rsidRDefault="00D51077">
      <w:pPr>
        <w:rPr>
          <w:sz w:val="28"/>
          <w:szCs w:val="28"/>
        </w:rPr>
      </w:pPr>
      <w:r>
        <w:rPr>
          <w:sz w:val="28"/>
          <w:szCs w:val="28"/>
        </w:rPr>
        <w:t>[</w:t>
      </w:r>
      <w:r w:rsidR="00D5471B">
        <w:rPr>
          <w:rFonts w:hint="eastAsia"/>
          <w:sz w:val="28"/>
          <w:szCs w:val="28"/>
        </w:rPr>
        <w:t>5</w:t>
      </w:r>
      <w:r>
        <w:rPr>
          <w:sz w:val="28"/>
          <w:szCs w:val="28"/>
        </w:rPr>
        <w:t xml:space="preserve">] </w:t>
      </w:r>
      <w:r>
        <w:rPr>
          <w:sz w:val="28"/>
          <w:szCs w:val="28"/>
        </w:rPr>
        <w:t>徐寿昌，《有机化学》第二版</w:t>
      </w:r>
      <w:r>
        <w:rPr>
          <w:sz w:val="28"/>
          <w:szCs w:val="28"/>
        </w:rPr>
        <w:t xml:space="preserve">. </w:t>
      </w:r>
      <w:r>
        <w:rPr>
          <w:sz w:val="28"/>
          <w:szCs w:val="28"/>
        </w:rPr>
        <w:t>高等教育出版社，</w:t>
      </w:r>
      <w:r>
        <w:rPr>
          <w:sz w:val="28"/>
          <w:szCs w:val="28"/>
        </w:rPr>
        <w:t>2005</w:t>
      </w:r>
    </w:p>
    <w:p w:rsidR="00D51077" w:rsidRDefault="00D51077">
      <w:pPr>
        <w:outlineLvl w:val="1"/>
        <w:rPr>
          <w:sz w:val="28"/>
          <w:szCs w:val="28"/>
        </w:rPr>
      </w:pPr>
      <w:bookmarkStart w:id="32" w:name="_Toc21201"/>
      <w:r>
        <w:rPr>
          <w:sz w:val="28"/>
          <w:szCs w:val="28"/>
        </w:rPr>
        <w:t>1</w:t>
      </w:r>
      <w:r>
        <w:rPr>
          <w:rFonts w:hint="eastAsia"/>
          <w:sz w:val="28"/>
          <w:szCs w:val="28"/>
        </w:rPr>
        <w:t>1</w:t>
      </w:r>
      <w:r>
        <w:rPr>
          <w:sz w:val="28"/>
          <w:szCs w:val="28"/>
        </w:rPr>
        <w:t>.2</w:t>
      </w:r>
      <w:r>
        <w:rPr>
          <w:sz w:val="28"/>
          <w:szCs w:val="28"/>
        </w:rPr>
        <w:t>专业学术专著</w:t>
      </w:r>
      <w:bookmarkEnd w:id="32"/>
    </w:p>
    <w:p w:rsidR="00D51077" w:rsidRDefault="00D51077">
      <w:pPr>
        <w:outlineLvl w:val="1"/>
        <w:rPr>
          <w:sz w:val="28"/>
          <w:szCs w:val="28"/>
        </w:rPr>
      </w:pPr>
      <w:bookmarkStart w:id="33" w:name="_Toc2224"/>
      <w:r>
        <w:rPr>
          <w:sz w:val="28"/>
          <w:szCs w:val="28"/>
        </w:rPr>
        <w:t>1</w:t>
      </w:r>
      <w:r>
        <w:rPr>
          <w:rFonts w:hint="eastAsia"/>
          <w:sz w:val="28"/>
          <w:szCs w:val="28"/>
        </w:rPr>
        <w:t>1</w:t>
      </w:r>
      <w:r>
        <w:rPr>
          <w:sz w:val="28"/>
          <w:szCs w:val="28"/>
        </w:rPr>
        <w:t>.3</w:t>
      </w:r>
      <w:r>
        <w:rPr>
          <w:sz w:val="28"/>
          <w:szCs w:val="28"/>
        </w:rPr>
        <w:t>专业刊物</w:t>
      </w:r>
      <w:bookmarkEnd w:id="33"/>
    </w:p>
    <w:p w:rsidR="00D51077" w:rsidRDefault="00D51077">
      <w:pPr>
        <w:rPr>
          <w:sz w:val="28"/>
          <w:szCs w:val="28"/>
        </w:rPr>
      </w:pPr>
      <w:r>
        <w:rPr>
          <w:rFonts w:hint="eastAsia"/>
          <w:sz w:val="28"/>
          <w:szCs w:val="28"/>
        </w:rPr>
        <w:t xml:space="preserve">    </w:t>
      </w:r>
      <w:r>
        <w:rPr>
          <w:rFonts w:hint="eastAsia"/>
          <w:sz w:val="28"/>
          <w:szCs w:val="28"/>
        </w:rPr>
        <w:t>本课程主要相关的中文专业期刊包括</w:t>
      </w:r>
      <w:r>
        <w:rPr>
          <w:bCs/>
          <w:sz w:val="28"/>
          <w:szCs w:val="28"/>
        </w:rPr>
        <w:t>《</w:t>
      </w:r>
      <w:r>
        <w:rPr>
          <w:rFonts w:hint="eastAsia"/>
          <w:bCs/>
          <w:sz w:val="28"/>
          <w:szCs w:val="28"/>
        </w:rPr>
        <w:t>精细化工</w:t>
      </w:r>
      <w:r>
        <w:rPr>
          <w:bCs/>
          <w:sz w:val="28"/>
          <w:szCs w:val="28"/>
        </w:rPr>
        <w:t>》、《</w:t>
      </w:r>
      <w:r>
        <w:rPr>
          <w:rFonts w:hint="eastAsia"/>
          <w:bCs/>
          <w:sz w:val="28"/>
          <w:szCs w:val="28"/>
        </w:rPr>
        <w:t>精细化工中间体</w:t>
      </w:r>
      <w:r>
        <w:rPr>
          <w:bCs/>
          <w:sz w:val="28"/>
          <w:szCs w:val="28"/>
        </w:rPr>
        <w:t>》</w:t>
      </w:r>
      <w:r>
        <w:rPr>
          <w:rFonts w:hint="eastAsia"/>
          <w:bCs/>
          <w:sz w:val="28"/>
          <w:szCs w:val="28"/>
        </w:rPr>
        <w:t>等。</w:t>
      </w:r>
    </w:p>
    <w:p w:rsidR="00D51077" w:rsidRDefault="00D51077">
      <w:pPr>
        <w:outlineLvl w:val="1"/>
        <w:rPr>
          <w:sz w:val="28"/>
          <w:szCs w:val="28"/>
        </w:rPr>
      </w:pPr>
      <w:bookmarkStart w:id="34" w:name="_Toc23102"/>
      <w:r>
        <w:rPr>
          <w:sz w:val="28"/>
          <w:szCs w:val="28"/>
        </w:rPr>
        <w:t>1</w:t>
      </w:r>
      <w:r>
        <w:rPr>
          <w:rFonts w:hint="eastAsia"/>
          <w:sz w:val="28"/>
          <w:szCs w:val="28"/>
        </w:rPr>
        <w:t>1</w:t>
      </w:r>
      <w:r>
        <w:rPr>
          <w:sz w:val="28"/>
          <w:szCs w:val="28"/>
        </w:rPr>
        <w:t>.</w:t>
      </w:r>
      <w:r>
        <w:rPr>
          <w:rFonts w:hint="eastAsia"/>
          <w:sz w:val="28"/>
          <w:szCs w:val="28"/>
        </w:rPr>
        <w:t>4</w:t>
      </w:r>
      <w:r>
        <w:rPr>
          <w:sz w:val="28"/>
          <w:szCs w:val="28"/>
        </w:rPr>
        <w:t>课外阅读资源</w:t>
      </w:r>
      <w:bookmarkEnd w:id="34"/>
    </w:p>
    <w:p w:rsidR="00D51077" w:rsidRDefault="00D51077">
      <w:pPr>
        <w:jc w:val="left"/>
        <w:rPr>
          <w:sz w:val="28"/>
          <w:szCs w:val="28"/>
        </w:rPr>
      </w:pPr>
      <w:r>
        <w:rPr>
          <w:rFonts w:hint="eastAsia"/>
          <w:sz w:val="28"/>
          <w:szCs w:val="28"/>
        </w:rPr>
        <w:t xml:space="preserve">    </w:t>
      </w:r>
      <w:r>
        <w:rPr>
          <w:sz w:val="28"/>
          <w:szCs w:val="28"/>
        </w:rPr>
        <w:t>中国知网，美国化学会期刊，英国皇家化学会期刊</w:t>
      </w:r>
    </w:p>
    <w:p w:rsidR="00D51077" w:rsidRDefault="00D51077">
      <w:pPr>
        <w:outlineLvl w:val="0"/>
        <w:rPr>
          <w:b/>
          <w:sz w:val="28"/>
          <w:szCs w:val="28"/>
        </w:rPr>
      </w:pPr>
      <w:bookmarkStart w:id="35" w:name="_Toc21380"/>
      <w:r>
        <w:rPr>
          <w:rFonts w:hint="eastAsia"/>
          <w:b/>
          <w:sz w:val="32"/>
          <w:szCs w:val="32"/>
        </w:rPr>
        <w:t>12</w:t>
      </w:r>
      <w:r>
        <w:rPr>
          <w:b/>
          <w:sz w:val="32"/>
          <w:szCs w:val="32"/>
        </w:rPr>
        <w:t>．</w:t>
      </w:r>
      <w:r>
        <w:rPr>
          <w:rFonts w:hint="eastAsia"/>
          <w:b/>
          <w:sz w:val="32"/>
          <w:szCs w:val="32"/>
        </w:rPr>
        <w:t>教学合约</w:t>
      </w:r>
      <w:bookmarkEnd w:id="35"/>
    </w:p>
    <w:p w:rsidR="00D51077" w:rsidRDefault="00D51077">
      <w:pPr>
        <w:outlineLvl w:val="1"/>
        <w:rPr>
          <w:sz w:val="28"/>
          <w:szCs w:val="28"/>
        </w:rPr>
      </w:pPr>
      <w:bookmarkStart w:id="36" w:name="_Toc1941"/>
      <w:r>
        <w:rPr>
          <w:sz w:val="28"/>
          <w:szCs w:val="28"/>
        </w:rPr>
        <w:t>1</w:t>
      </w:r>
      <w:r>
        <w:rPr>
          <w:rFonts w:hint="eastAsia"/>
          <w:sz w:val="28"/>
          <w:szCs w:val="28"/>
        </w:rPr>
        <w:t>2</w:t>
      </w:r>
      <w:r>
        <w:rPr>
          <w:sz w:val="28"/>
          <w:szCs w:val="28"/>
        </w:rPr>
        <w:t>.1</w:t>
      </w:r>
      <w:r>
        <w:rPr>
          <w:sz w:val="28"/>
          <w:szCs w:val="28"/>
        </w:rPr>
        <w:t>阅读课程实施大纲，理解其内容</w:t>
      </w:r>
      <w:bookmarkEnd w:id="36"/>
    </w:p>
    <w:p w:rsidR="00D51077" w:rsidRDefault="00D51077">
      <w:pPr>
        <w:outlineLvl w:val="1"/>
        <w:rPr>
          <w:sz w:val="28"/>
          <w:szCs w:val="28"/>
        </w:rPr>
      </w:pPr>
      <w:r>
        <w:rPr>
          <w:rFonts w:hint="eastAsia"/>
          <w:sz w:val="28"/>
          <w:szCs w:val="28"/>
        </w:rPr>
        <w:t xml:space="preserve">   </w:t>
      </w:r>
      <w:bookmarkStart w:id="37" w:name="_Toc15755"/>
      <w:r>
        <w:rPr>
          <w:rFonts w:hint="eastAsia"/>
          <w:sz w:val="28"/>
          <w:szCs w:val="28"/>
        </w:rPr>
        <w:t xml:space="preserve"> </w:t>
      </w:r>
      <w:bookmarkStart w:id="38" w:name="_Toc3750"/>
      <w:r>
        <w:rPr>
          <w:rFonts w:hint="eastAsia"/>
          <w:sz w:val="28"/>
          <w:szCs w:val="28"/>
        </w:rPr>
        <w:t>请同学认真阅读</w:t>
      </w:r>
      <w:r>
        <w:rPr>
          <w:bCs/>
          <w:sz w:val="28"/>
          <w:szCs w:val="28"/>
        </w:rPr>
        <w:t>《</w:t>
      </w:r>
      <w:r>
        <w:rPr>
          <w:rFonts w:hint="eastAsia"/>
          <w:bCs/>
          <w:sz w:val="28"/>
          <w:szCs w:val="28"/>
        </w:rPr>
        <w:t>精细化工产品化学</w:t>
      </w:r>
      <w:r>
        <w:rPr>
          <w:bCs/>
          <w:sz w:val="28"/>
          <w:szCs w:val="28"/>
        </w:rPr>
        <w:t>》</w:t>
      </w:r>
      <w:r>
        <w:rPr>
          <w:rFonts w:hint="eastAsia"/>
          <w:bCs/>
          <w:sz w:val="28"/>
          <w:szCs w:val="28"/>
        </w:rPr>
        <w:t>实施大纲，注重理解课程内容。</w:t>
      </w:r>
      <w:bookmarkEnd w:id="37"/>
      <w:bookmarkEnd w:id="38"/>
    </w:p>
    <w:p w:rsidR="00D51077" w:rsidRDefault="00D51077">
      <w:pPr>
        <w:outlineLvl w:val="1"/>
        <w:rPr>
          <w:sz w:val="28"/>
          <w:szCs w:val="28"/>
        </w:rPr>
      </w:pPr>
      <w:bookmarkStart w:id="39" w:name="_Toc18135"/>
      <w:r>
        <w:rPr>
          <w:sz w:val="28"/>
          <w:szCs w:val="28"/>
        </w:rPr>
        <w:t>1</w:t>
      </w:r>
      <w:r>
        <w:rPr>
          <w:rFonts w:hint="eastAsia"/>
          <w:sz w:val="28"/>
          <w:szCs w:val="28"/>
        </w:rPr>
        <w:t>2.</w:t>
      </w:r>
      <w:r>
        <w:rPr>
          <w:sz w:val="28"/>
          <w:szCs w:val="28"/>
        </w:rPr>
        <w:t>2</w:t>
      </w:r>
      <w:r>
        <w:rPr>
          <w:sz w:val="28"/>
          <w:szCs w:val="28"/>
        </w:rPr>
        <w:t>同意遵守课程实施大纲中阐述的标准和期望</w:t>
      </w:r>
      <w:bookmarkEnd w:id="39"/>
    </w:p>
    <w:p w:rsidR="00D51077" w:rsidRDefault="00D51077">
      <w:pPr>
        <w:spacing w:line="360" w:lineRule="auto"/>
        <w:outlineLvl w:val="1"/>
        <w:rPr>
          <w:sz w:val="24"/>
        </w:rPr>
      </w:pPr>
      <w:r>
        <w:rPr>
          <w:rFonts w:hint="eastAsia"/>
          <w:sz w:val="24"/>
        </w:rPr>
        <w:t xml:space="preserve">  </w:t>
      </w:r>
    </w:p>
    <w:p w:rsidR="00D51077" w:rsidRDefault="00D51077">
      <w:pPr>
        <w:spacing w:line="360" w:lineRule="auto"/>
        <w:rPr>
          <w:b/>
          <w:sz w:val="24"/>
        </w:rPr>
      </w:pPr>
    </w:p>
    <w:p w:rsidR="00D51077" w:rsidRDefault="00D51077">
      <w:pPr>
        <w:spacing w:line="360" w:lineRule="auto"/>
        <w:rPr>
          <w:szCs w:val="21"/>
        </w:rPr>
      </w:pPr>
    </w:p>
    <w:sectPr w:rsidR="00D51077" w:rsidSect="005849A9">
      <w:footerReference w:type="default" r:id="rId62"/>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CCA" w:rsidRDefault="008E0CCA">
      <w:r>
        <w:separator/>
      </w:r>
    </w:p>
  </w:endnote>
  <w:endnote w:type="continuationSeparator" w:id="0">
    <w:p w:rsidR="008E0CCA" w:rsidRDefault="008E0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077" w:rsidRDefault="005849A9">
    <w:pPr>
      <w:pStyle w:val="a6"/>
    </w:pPr>
    <w:r>
      <w:pict>
        <v:shapetype id="_x0000_t202" coordsize="21600,21600" o:spt="202" path="m,l,21600r21600,l21600,xe">
          <v:stroke joinstyle="miter"/>
          <v:path gradientshapeok="t" o:connecttype="rect"/>
        </v:shapetype>
        <v:shape id="文本框 13" o:spid="_x0000_s2049" type="#_x0000_t202" style="position:absolute;margin-left:0;margin-top:0;width:2in;height:2in;z-index:251658240;mso-wrap-style:none;mso-position-horizontal:center;mso-position-horizontal-relative:margin" filled="f" stroked="f">
          <v:textbox style="mso-fit-shape-to-text:t" inset="0,0,0,0">
            <w:txbxContent>
              <w:p w:rsidR="00D51077" w:rsidRDefault="005849A9">
                <w:pPr>
                  <w:snapToGrid w:val="0"/>
                  <w:rPr>
                    <w:sz w:val="18"/>
                  </w:rPr>
                </w:pPr>
                <w:r>
                  <w:rPr>
                    <w:rFonts w:hint="eastAsia"/>
                    <w:sz w:val="18"/>
                  </w:rPr>
                  <w:fldChar w:fldCharType="begin"/>
                </w:r>
                <w:r w:rsidR="00D51077">
                  <w:rPr>
                    <w:rFonts w:hint="eastAsia"/>
                    <w:sz w:val="18"/>
                  </w:rPr>
                  <w:instrText xml:space="preserve"> PAGE  \* MERGEFORMAT </w:instrText>
                </w:r>
                <w:r>
                  <w:rPr>
                    <w:rFonts w:hint="eastAsia"/>
                    <w:sz w:val="18"/>
                  </w:rPr>
                  <w:fldChar w:fldCharType="separate"/>
                </w:r>
                <w:r w:rsidR="00D5471B">
                  <w:rPr>
                    <w:noProof/>
                    <w:sz w:val="18"/>
                  </w:rPr>
                  <w:t>I</w:t>
                </w:r>
                <w:r>
                  <w:rPr>
                    <w:rFonts w:hint="eastAsia"/>
                    <w:sz w:val="18"/>
                  </w:rPr>
                  <w:fldChar w:fldCharType="end"/>
                </w:r>
              </w:p>
            </w:txbxContent>
          </v:textbox>
          <w10:wrap anchorx="margin"/>
        </v:shape>
      </w:pict>
    </w:r>
    <w:r>
      <w:pict>
        <v:shape id="文本框 2" o:spid="_x0000_s2050" type="#_x0000_t202" style="position:absolute;margin-left:0;margin-top:0;width:2in;height:2in;z-index:251653120;mso-wrap-style:none;mso-position-horizontal:center;mso-position-horizontal-relative:margin" filled="f" stroked="f">
          <v:textbox style="mso-fit-shape-to-text:t" inset="0,0,0,0">
            <w:txbxContent>
              <w:p w:rsidR="00D51077" w:rsidRDefault="00D51077">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077" w:rsidRDefault="005849A9">
    <w:pPr>
      <w:pStyle w:val="a6"/>
    </w:pPr>
    <w:r>
      <w:pict>
        <v:shapetype id="_x0000_t202" coordsize="21600,21600" o:spt="202" path="m,l,21600r21600,l21600,xe">
          <v:stroke joinstyle="miter"/>
          <v:path gradientshapeok="t" o:connecttype="rect"/>
        </v:shapetype>
        <v:shape id="文本框 9" o:spid="_x0000_s2051" type="#_x0000_t202" style="position:absolute;margin-left:0;margin-top:0;width:2in;height:2in;z-index:251659264;mso-wrap-style:none;mso-position-horizontal:center;mso-position-horizontal-relative:margin" filled="f" stroked="f">
          <v:textbox style="mso-fit-shape-to-text:t" inset="0,0,0,0">
            <w:txbxContent>
              <w:p w:rsidR="00D51077" w:rsidRDefault="005849A9">
                <w:pPr>
                  <w:snapToGrid w:val="0"/>
                  <w:rPr>
                    <w:sz w:val="18"/>
                  </w:rPr>
                </w:pPr>
                <w:r>
                  <w:rPr>
                    <w:rFonts w:hint="eastAsia"/>
                    <w:sz w:val="18"/>
                  </w:rPr>
                  <w:fldChar w:fldCharType="begin"/>
                </w:r>
                <w:r w:rsidR="00D51077">
                  <w:rPr>
                    <w:rFonts w:hint="eastAsia"/>
                    <w:sz w:val="18"/>
                  </w:rPr>
                  <w:instrText xml:space="preserve"> PAGE  \* MERGEFORMAT </w:instrText>
                </w:r>
                <w:r>
                  <w:rPr>
                    <w:rFonts w:hint="eastAsia"/>
                    <w:sz w:val="18"/>
                  </w:rPr>
                  <w:fldChar w:fldCharType="separate"/>
                </w:r>
                <w:r w:rsidR="00D5471B">
                  <w:rPr>
                    <w:noProof/>
                    <w:sz w:val="18"/>
                  </w:rPr>
                  <w:t>I</w:t>
                </w:r>
                <w:r>
                  <w:rPr>
                    <w:rFonts w:hint="eastAsia"/>
                    <w:sz w:val="18"/>
                  </w:rPr>
                  <w:fldChar w:fldCharType="end"/>
                </w:r>
              </w:p>
            </w:txbxContent>
          </v:textbox>
          <w10:wrap anchorx="margin"/>
        </v:shape>
      </w:pict>
    </w:r>
    <w:r>
      <w:pict>
        <v:shape id="_x0000_s2052" type="#_x0000_t202" style="position:absolute;margin-left:0;margin-top:0;width:2in;height:2in;z-index:251657216;mso-wrap-style:none;mso-position-horizontal:center;mso-position-horizontal-relative:margin" filled="f" stroked="f">
          <v:textbox style="mso-fit-shape-to-text:t" inset="0,0,0,0">
            <w:txbxContent>
              <w:p w:rsidR="00D51077" w:rsidRDefault="00D51077">
                <w:pPr>
                  <w:snapToGrid w:val="0"/>
                  <w:rPr>
                    <w:sz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077" w:rsidRDefault="005849A9">
    <w:pPr>
      <w:pStyle w:val="a6"/>
    </w:pPr>
    <w:r>
      <w:pict>
        <v:shapetype id="_x0000_t202" coordsize="21600,21600" o:spt="202" path="m,l,21600r21600,l21600,xe">
          <v:stroke joinstyle="miter"/>
          <v:path gradientshapeok="t" o:connecttype="rect"/>
        </v:shapetype>
        <v:shape id="文本框 6" o:spid="_x0000_s2053" type="#_x0000_t202" style="position:absolute;margin-left:0;margin-top:0;width:2in;height:2in;z-index:251655168;mso-wrap-style:none;mso-position-horizontal:center;mso-position-horizontal-relative:margin" filled="f" stroked="f">
          <v:textbox style="mso-fit-shape-to-text:t" inset="0,0,0,0">
            <w:txbxContent>
              <w:p w:rsidR="00D51077" w:rsidRDefault="005849A9">
                <w:pPr>
                  <w:snapToGrid w:val="0"/>
                  <w:rPr>
                    <w:sz w:val="18"/>
                  </w:rPr>
                </w:pPr>
                <w:r>
                  <w:rPr>
                    <w:rFonts w:hint="eastAsia"/>
                    <w:sz w:val="18"/>
                  </w:rPr>
                  <w:fldChar w:fldCharType="begin"/>
                </w:r>
                <w:r w:rsidR="00D51077">
                  <w:rPr>
                    <w:rFonts w:hint="eastAsia"/>
                    <w:sz w:val="18"/>
                  </w:rPr>
                  <w:instrText xml:space="preserve"> PAGE  \* MERGEFORMAT </w:instrText>
                </w:r>
                <w:r>
                  <w:rPr>
                    <w:rFonts w:hint="eastAsia"/>
                    <w:sz w:val="18"/>
                  </w:rPr>
                  <w:fldChar w:fldCharType="separate"/>
                </w:r>
                <w:r w:rsidR="00D5471B">
                  <w:rPr>
                    <w:noProof/>
                    <w:sz w:val="18"/>
                  </w:rPr>
                  <w:t>III</w:t>
                </w:r>
                <w:r>
                  <w:rPr>
                    <w:rFonts w:hint="eastAsia"/>
                    <w:sz w:val="18"/>
                  </w:rPr>
                  <w:fldChar w:fldCharType="end"/>
                </w:r>
              </w:p>
            </w:txbxContent>
          </v:textbox>
          <w10:wrap anchorx="margin"/>
        </v:shape>
      </w:pict>
    </w:r>
    <w:r>
      <w:pict>
        <v:shape id="文本框 3" o:spid="_x0000_s2054" type="#_x0000_t202" style="position:absolute;margin-left:0;margin-top:0;width:2in;height:2in;z-index:251656192;mso-wrap-style:none;mso-position-horizontal:center;mso-position-horizontal-relative:margin" filled="f" stroked="f">
          <v:textbox style="mso-fit-shape-to-text:t" inset="0,0,0,0">
            <w:txbxContent>
              <w:p w:rsidR="00D51077" w:rsidRDefault="00D51077">
                <w:pPr>
                  <w:snapToGrid w:val="0"/>
                  <w:rPr>
                    <w:sz w:val="18"/>
                  </w:rPr>
                </w:pPr>
                <w:r>
                  <w:rPr>
                    <w:rFonts w:hint="eastAsia"/>
                    <w:sz w:val="18"/>
                  </w:rPr>
                  <w:t>1</w:t>
                </w:r>
              </w:p>
            </w:txbxContent>
          </v:textbox>
          <w10:wrap anchorx="margin"/>
        </v:shape>
      </w:pict>
    </w:r>
    <w:r>
      <w:pict>
        <v:shape id="_x0000_s2055" type="#_x0000_t202" style="position:absolute;margin-left:0;margin-top:0;width:2in;height:2in;z-index:251654144;mso-wrap-style:none;mso-position-horizontal:center;mso-position-horizontal-relative:margin" filled="f" stroked="f">
          <v:textbox style="mso-fit-shape-to-text:t" inset="0,0,0,0">
            <w:txbxContent>
              <w:p w:rsidR="00D51077" w:rsidRDefault="00D51077">
                <w:pPr>
                  <w:rPr>
                    <w:sz w:val="24"/>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077" w:rsidRDefault="005849A9">
    <w:pPr>
      <w:pStyle w:val="a6"/>
    </w:pPr>
    <w:r>
      <w:pict>
        <v:shapetype id="_x0000_t202" coordsize="21600,21600" o:spt="202" path="m,l,21600r21600,l21600,xe">
          <v:stroke joinstyle="miter"/>
          <v:path gradientshapeok="t" o:connecttype="rect"/>
        </v:shapetype>
        <v:shape id="_x0000_s2056" type="#_x0000_t202" style="position:absolute;margin-left:0;margin-top:0;width:2in;height:2in;z-index:251661312;mso-wrap-style:none;mso-position-horizontal:center;mso-position-horizontal-relative:margin" filled="f" stroked="f">
          <v:textbox style="mso-fit-shape-to-text:t" inset="0,0,0,0">
            <w:txbxContent>
              <w:p w:rsidR="00D51077" w:rsidRDefault="005849A9">
                <w:pPr>
                  <w:snapToGrid w:val="0"/>
                  <w:rPr>
                    <w:sz w:val="18"/>
                  </w:rPr>
                </w:pPr>
                <w:r>
                  <w:rPr>
                    <w:rFonts w:hint="eastAsia"/>
                    <w:sz w:val="18"/>
                  </w:rPr>
                  <w:fldChar w:fldCharType="begin"/>
                </w:r>
                <w:r w:rsidR="00D51077">
                  <w:rPr>
                    <w:rFonts w:hint="eastAsia"/>
                    <w:sz w:val="18"/>
                  </w:rPr>
                  <w:instrText xml:space="preserve"> PAGE  \* MERGEFORMAT </w:instrText>
                </w:r>
                <w:r>
                  <w:rPr>
                    <w:rFonts w:hint="eastAsia"/>
                    <w:sz w:val="18"/>
                  </w:rPr>
                  <w:fldChar w:fldCharType="separate"/>
                </w:r>
                <w:r w:rsidR="00D5471B">
                  <w:rPr>
                    <w:noProof/>
                    <w:sz w:val="18"/>
                  </w:rPr>
                  <w:t>54</w:t>
                </w:r>
                <w:r>
                  <w:rPr>
                    <w:rFonts w:hint="eastAsia"/>
                    <w:sz w:val="18"/>
                  </w:rPr>
                  <w:fldChar w:fldCharType="end"/>
                </w:r>
              </w:p>
            </w:txbxContent>
          </v:textbox>
          <w10:wrap anchorx="margin"/>
        </v:shape>
      </w:pict>
    </w:r>
    <w:r>
      <w:pict>
        <v:shape id="_x0000_s2057" type="#_x0000_t202" style="position:absolute;margin-left:0;margin-top:0;width:2in;height:2in;z-index:251662336;mso-wrap-style:none;mso-position-horizontal:center;mso-position-horizontal-relative:margin" filled="f" stroked="f">
          <v:textbox style="mso-fit-shape-to-text:t" inset="0,0,0,0">
            <w:txbxContent>
              <w:p w:rsidR="00D51077" w:rsidRDefault="00D51077">
                <w:pPr>
                  <w:snapToGrid w:val="0"/>
                  <w:rPr>
                    <w:sz w:val="18"/>
                  </w:rPr>
                </w:pPr>
                <w:r>
                  <w:rPr>
                    <w:rFonts w:hint="eastAsia"/>
                    <w:sz w:val="18"/>
                  </w:rPr>
                  <w:t>1</w:t>
                </w:r>
              </w:p>
            </w:txbxContent>
          </v:textbox>
          <w10:wrap anchorx="margin"/>
        </v:shape>
      </w:pict>
    </w:r>
    <w:r>
      <w:pict>
        <v:shape id="_x0000_s2058" type="#_x0000_t202" style="position:absolute;margin-left:0;margin-top:0;width:2in;height:2in;z-index:251660288;mso-wrap-style:none;mso-position-horizontal:center;mso-position-horizontal-relative:margin" filled="f" stroked="f">
          <v:textbox style="mso-fit-shape-to-text:t" inset="0,0,0,0">
            <w:txbxContent>
              <w:p w:rsidR="00D51077" w:rsidRDefault="00D51077">
                <w:pPr>
                  <w:rPr>
                    <w:sz w:val="24"/>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CCA" w:rsidRDefault="008E0CCA">
      <w:r>
        <w:separator/>
      </w:r>
    </w:p>
  </w:footnote>
  <w:footnote w:type="continuationSeparator" w:id="0">
    <w:p w:rsidR="008E0CCA" w:rsidRDefault="008E0C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077" w:rsidRDefault="00D5107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139C8"/>
    <w:multiLevelType w:val="multilevel"/>
    <w:tmpl w:val="2E4139C8"/>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547B4BA6"/>
    <w:multiLevelType w:val="singleLevel"/>
    <w:tmpl w:val="547B4BA6"/>
    <w:lvl w:ilvl="0">
      <w:start w:val="8"/>
      <w:numFmt w:val="decimal"/>
      <w:suff w:val="nothing"/>
      <w:lvlText w:val="%1．"/>
      <w:lvlJc w:val="left"/>
    </w:lvl>
  </w:abstractNum>
  <w:abstractNum w:abstractNumId="2">
    <w:nsid w:val="5603716E"/>
    <w:multiLevelType w:val="singleLevel"/>
    <w:tmpl w:val="5603716E"/>
    <w:lvl w:ilvl="0">
      <w:start w:val="1"/>
      <w:numFmt w:val="decimal"/>
      <w:suff w:val="nothing"/>
      <w:lvlText w:val="%1."/>
      <w:lvlJc w:val="left"/>
    </w:lvl>
  </w:abstractNum>
  <w:abstractNum w:abstractNumId="3">
    <w:nsid w:val="56037290"/>
    <w:multiLevelType w:val="singleLevel"/>
    <w:tmpl w:val="56037290"/>
    <w:lvl w:ilvl="0">
      <w:start w:val="1"/>
      <w:numFmt w:val="decimal"/>
      <w:suff w:val="nothing"/>
      <w:lvlText w:val="%1."/>
      <w:lvlJc w:val="left"/>
    </w:lvl>
  </w:abstractNum>
  <w:abstractNum w:abstractNumId="4">
    <w:nsid w:val="560377D5"/>
    <w:multiLevelType w:val="singleLevel"/>
    <w:tmpl w:val="560377D5"/>
    <w:lvl w:ilvl="0">
      <w:start w:val="2"/>
      <w:numFmt w:val="decimal"/>
      <w:suff w:val="nothing"/>
      <w:lvlText w:val="%1."/>
      <w:lvlJc w:val="left"/>
    </w:lvl>
  </w:abstractNum>
  <w:abstractNum w:abstractNumId="5">
    <w:nsid w:val="56037D63"/>
    <w:multiLevelType w:val="singleLevel"/>
    <w:tmpl w:val="56037D63"/>
    <w:lvl w:ilvl="0">
      <w:start w:val="2"/>
      <w:numFmt w:val="decimal"/>
      <w:suff w:val="nothing"/>
      <w:lvlText w:val="%1."/>
      <w:lvlJc w:val="left"/>
    </w:lvl>
  </w:abstractNum>
  <w:abstractNum w:abstractNumId="6">
    <w:nsid w:val="56037F38"/>
    <w:multiLevelType w:val="singleLevel"/>
    <w:tmpl w:val="56037F38"/>
    <w:lvl w:ilvl="0">
      <w:start w:val="1"/>
      <w:numFmt w:val="decimal"/>
      <w:suff w:val="nothing"/>
      <w:lvlText w:val="%1."/>
      <w:lvlJc w:val="left"/>
    </w:lvl>
  </w:abstractNum>
  <w:abstractNum w:abstractNumId="7">
    <w:nsid w:val="5603A3BE"/>
    <w:multiLevelType w:val="singleLevel"/>
    <w:tmpl w:val="5603A3BE"/>
    <w:lvl w:ilvl="0">
      <w:start w:val="1"/>
      <w:numFmt w:val="decimal"/>
      <w:suff w:val="nothing"/>
      <w:lvlText w:val="%1."/>
      <w:lvlJc w:val="left"/>
    </w:lvl>
  </w:abstractNum>
  <w:abstractNum w:abstractNumId="8">
    <w:nsid w:val="5603AB6B"/>
    <w:multiLevelType w:val="singleLevel"/>
    <w:tmpl w:val="5603AB6B"/>
    <w:lvl w:ilvl="0">
      <w:start w:val="1"/>
      <w:numFmt w:val="decimal"/>
      <w:suff w:val="nothing"/>
      <w:lvlText w:val="%1."/>
      <w:lvlJc w:val="left"/>
    </w:lvl>
  </w:abstractNum>
  <w:abstractNum w:abstractNumId="9">
    <w:nsid w:val="5603B160"/>
    <w:multiLevelType w:val="singleLevel"/>
    <w:tmpl w:val="5603B160"/>
    <w:lvl w:ilvl="0">
      <w:start w:val="1"/>
      <w:numFmt w:val="decimal"/>
      <w:suff w:val="nothing"/>
      <w:lvlText w:val="%1."/>
      <w:lvlJc w:val="left"/>
    </w:lvl>
  </w:abstractNum>
  <w:abstractNum w:abstractNumId="10">
    <w:nsid w:val="5603F8C1"/>
    <w:multiLevelType w:val="singleLevel"/>
    <w:tmpl w:val="5603F8C1"/>
    <w:lvl w:ilvl="0">
      <w:start w:val="1"/>
      <w:numFmt w:val="chineseCounting"/>
      <w:suff w:val="nothing"/>
      <w:lvlText w:val="（%1）"/>
      <w:lvlJc w:val="left"/>
    </w:lvl>
  </w:abstractNum>
  <w:abstractNum w:abstractNumId="11">
    <w:nsid w:val="560400ED"/>
    <w:multiLevelType w:val="singleLevel"/>
    <w:tmpl w:val="560400ED"/>
    <w:lvl w:ilvl="0">
      <w:start w:val="1"/>
      <w:numFmt w:val="decimal"/>
      <w:suff w:val="nothing"/>
      <w:lvlText w:val="%1."/>
      <w:lvlJc w:val="left"/>
    </w:lvl>
  </w:abstractNum>
  <w:abstractNum w:abstractNumId="12">
    <w:nsid w:val="5604032A"/>
    <w:multiLevelType w:val="singleLevel"/>
    <w:tmpl w:val="5604032A"/>
    <w:lvl w:ilvl="0">
      <w:start w:val="2"/>
      <w:numFmt w:val="decimal"/>
      <w:suff w:val="nothing"/>
      <w:lvlText w:val="%1."/>
      <w:lvlJc w:val="left"/>
    </w:lvl>
  </w:abstractNum>
  <w:abstractNum w:abstractNumId="13">
    <w:nsid w:val="560405B6"/>
    <w:multiLevelType w:val="singleLevel"/>
    <w:tmpl w:val="560405B6"/>
    <w:lvl w:ilvl="0">
      <w:start w:val="1"/>
      <w:numFmt w:val="decimal"/>
      <w:suff w:val="space"/>
      <w:lvlText w:val="(%1)"/>
      <w:lvlJc w:val="left"/>
    </w:lvl>
  </w:abstractNum>
  <w:abstractNum w:abstractNumId="14">
    <w:nsid w:val="5604067D"/>
    <w:multiLevelType w:val="singleLevel"/>
    <w:tmpl w:val="5604067D"/>
    <w:lvl w:ilvl="0">
      <w:start w:val="1"/>
      <w:numFmt w:val="decimal"/>
      <w:suff w:val="nothing"/>
      <w:lvlText w:val="%1."/>
      <w:lvlJc w:val="left"/>
    </w:lvl>
  </w:abstractNum>
  <w:abstractNum w:abstractNumId="15">
    <w:nsid w:val="5604130C"/>
    <w:multiLevelType w:val="singleLevel"/>
    <w:tmpl w:val="5604130C"/>
    <w:lvl w:ilvl="0">
      <w:start w:val="1"/>
      <w:numFmt w:val="decimal"/>
      <w:suff w:val="nothing"/>
      <w:lvlText w:val="%1."/>
      <w:lvlJc w:val="left"/>
    </w:lvl>
  </w:abstractNum>
  <w:abstractNum w:abstractNumId="16">
    <w:nsid w:val="5604DCA9"/>
    <w:multiLevelType w:val="singleLevel"/>
    <w:tmpl w:val="5604DCA9"/>
    <w:lvl w:ilvl="0">
      <w:start w:val="2"/>
      <w:numFmt w:val="decimal"/>
      <w:suff w:val="nothing"/>
      <w:lvlText w:val="%1．"/>
      <w:lvlJc w:val="left"/>
    </w:lvl>
  </w:abstractNum>
  <w:abstractNum w:abstractNumId="17">
    <w:nsid w:val="5604DD89"/>
    <w:multiLevelType w:val="singleLevel"/>
    <w:tmpl w:val="5604DD89"/>
    <w:lvl w:ilvl="0">
      <w:start w:val="4"/>
      <w:numFmt w:val="decimal"/>
      <w:suff w:val="nothing"/>
      <w:lvlText w:val="%1."/>
      <w:lvlJc w:val="left"/>
    </w:lvl>
  </w:abstractNum>
  <w:abstractNum w:abstractNumId="18">
    <w:nsid w:val="5604E32B"/>
    <w:multiLevelType w:val="singleLevel"/>
    <w:tmpl w:val="5604E32B"/>
    <w:lvl w:ilvl="0">
      <w:start w:val="2"/>
      <w:numFmt w:val="decimal"/>
      <w:suff w:val="nothing"/>
      <w:lvlText w:val="%1."/>
      <w:lvlJc w:val="left"/>
    </w:lvl>
  </w:abstractNum>
  <w:abstractNum w:abstractNumId="19">
    <w:nsid w:val="5604E3CB"/>
    <w:multiLevelType w:val="singleLevel"/>
    <w:tmpl w:val="5604E3CB"/>
    <w:lvl w:ilvl="0">
      <w:start w:val="2"/>
      <w:numFmt w:val="decimal"/>
      <w:suff w:val="nothing"/>
      <w:lvlText w:val="%1."/>
      <w:lvlJc w:val="left"/>
    </w:lvl>
  </w:abstractNum>
  <w:abstractNum w:abstractNumId="20">
    <w:nsid w:val="5604E56F"/>
    <w:multiLevelType w:val="singleLevel"/>
    <w:tmpl w:val="5604E56F"/>
    <w:lvl w:ilvl="0">
      <w:start w:val="1"/>
      <w:numFmt w:val="upperLetter"/>
      <w:suff w:val="nothing"/>
      <w:lvlText w:val="（%1）"/>
      <w:lvlJc w:val="left"/>
    </w:lvl>
  </w:abstractNum>
  <w:abstractNum w:abstractNumId="21">
    <w:nsid w:val="5604E60B"/>
    <w:multiLevelType w:val="singleLevel"/>
    <w:tmpl w:val="5604E60B"/>
    <w:lvl w:ilvl="0">
      <w:start w:val="1"/>
      <w:numFmt w:val="decimal"/>
      <w:suff w:val="nothing"/>
      <w:lvlText w:val="%1."/>
      <w:lvlJc w:val="left"/>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8"/>
  </w:num>
  <w:num w:numId="10">
    <w:abstractNumId w:val="19"/>
  </w:num>
  <w:num w:numId="11">
    <w:abstractNumId w:val="20"/>
  </w:num>
  <w:num w:numId="12">
    <w:abstractNumId w:val="21"/>
  </w:num>
  <w:num w:numId="13">
    <w:abstractNumId w:val="16"/>
  </w:num>
  <w:num w:numId="14">
    <w:abstractNumId w:val="17"/>
  </w:num>
  <w:num w:numId="15">
    <w:abstractNumId w:val="15"/>
  </w:num>
  <w:num w:numId="16">
    <w:abstractNumId w:val="12"/>
  </w:num>
  <w:num w:numId="17">
    <w:abstractNumId w:val="13"/>
  </w:num>
  <w:num w:numId="18">
    <w:abstractNumId w:val="14"/>
  </w:num>
  <w:num w:numId="19">
    <w:abstractNumId w:val="9"/>
  </w:num>
  <w:num w:numId="20">
    <w:abstractNumId w:val="10"/>
  </w:num>
  <w:num w:numId="21">
    <w:abstractNumId w:val="11"/>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5821"/>
    <w:rsid w:val="000079C8"/>
    <w:rsid w:val="00013238"/>
    <w:rsid w:val="00015925"/>
    <w:rsid w:val="00017946"/>
    <w:rsid w:val="00023722"/>
    <w:rsid w:val="00027556"/>
    <w:rsid w:val="00027647"/>
    <w:rsid w:val="00053176"/>
    <w:rsid w:val="000535A6"/>
    <w:rsid w:val="000764B0"/>
    <w:rsid w:val="0008416C"/>
    <w:rsid w:val="00084362"/>
    <w:rsid w:val="0008655E"/>
    <w:rsid w:val="000A0BCA"/>
    <w:rsid w:val="000A0CBD"/>
    <w:rsid w:val="000A2FA0"/>
    <w:rsid w:val="000B0B6B"/>
    <w:rsid w:val="000B40E3"/>
    <w:rsid w:val="000C077A"/>
    <w:rsid w:val="000C583E"/>
    <w:rsid w:val="000D2DEA"/>
    <w:rsid w:val="000D6DE6"/>
    <w:rsid w:val="000D7FE1"/>
    <w:rsid w:val="000E6A13"/>
    <w:rsid w:val="000F2645"/>
    <w:rsid w:val="00103B8C"/>
    <w:rsid w:val="001043AB"/>
    <w:rsid w:val="00105AF7"/>
    <w:rsid w:val="00106833"/>
    <w:rsid w:val="00120D5B"/>
    <w:rsid w:val="00121D3D"/>
    <w:rsid w:val="001243FC"/>
    <w:rsid w:val="00127F4F"/>
    <w:rsid w:val="00137047"/>
    <w:rsid w:val="00150252"/>
    <w:rsid w:val="001521FC"/>
    <w:rsid w:val="0015747B"/>
    <w:rsid w:val="0017078A"/>
    <w:rsid w:val="001737F2"/>
    <w:rsid w:val="00187B4E"/>
    <w:rsid w:val="00197681"/>
    <w:rsid w:val="001A1AB9"/>
    <w:rsid w:val="001B11AA"/>
    <w:rsid w:val="001B39B1"/>
    <w:rsid w:val="001B3B60"/>
    <w:rsid w:val="001B3BA2"/>
    <w:rsid w:val="001B4B85"/>
    <w:rsid w:val="001B5F8E"/>
    <w:rsid w:val="001B782F"/>
    <w:rsid w:val="001D4BA7"/>
    <w:rsid w:val="001F13DD"/>
    <w:rsid w:val="00201BFE"/>
    <w:rsid w:val="00207023"/>
    <w:rsid w:val="00225903"/>
    <w:rsid w:val="00256B4F"/>
    <w:rsid w:val="0026683A"/>
    <w:rsid w:val="002748CC"/>
    <w:rsid w:val="00296DC0"/>
    <w:rsid w:val="002B3543"/>
    <w:rsid w:val="002B3ED9"/>
    <w:rsid w:val="002C7193"/>
    <w:rsid w:val="002D2359"/>
    <w:rsid w:val="002D3DCE"/>
    <w:rsid w:val="002E09EB"/>
    <w:rsid w:val="002E5C96"/>
    <w:rsid w:val="002F3537"/>
    <w:rsid w:val="002F68AF"/>
    <w:rsid w:val="00323E06"/>
    <w:rsid w:val="00330E0B"/>
    <w:rsid w:val="00343901"/>
    <w:rsid w:val="00355D61"/>
    <w:rsid w:val="00357650"/>
    <w:rsid w:val="0037099B"/>
    <w:rsid w:val="003830AD"/>
    <w:rsid w:val="003A03B0"/>
    <w:rsid w:val="003A257E"/>
    <w:rsid w:val="003C48E1"/>
    <w:rsid w:val="003D4420"/>
    <w:rsid w:val="003F0FBB"/>
    <w:rsid w:val="003F4719"/>
    <w:rsid w:val="00403CEE"/>
    <w:rsid w:val="00413E0A"/>
    <w:rsid w:val="00435821"/>
    <w:rsid w:val="00442D06"/>
    <w:rsid w:val="00445C76"/>
    <w:rsid w:val="0046112E"/>
    <w:rsid w:val="004638A2"/>
    <w:rsid w:val="00475EB1"/>
    <w:rsid w:val="00476A85"/>
    <w:rsid w:val="004810DE"/>
    <w:rsid w:val="00481E2A"/>
    <w:rsid w:val="00497364"/>
    <w:rsid w:val="004A0FAD"/>
    <w:rsid w:val="004A3B4A"/>
    <w:rsid w:val="004A4F62"/>
    <w:rsid w:val="004C415A"/>
    <w:rsid w:val="004C628E"/>
    <w:rsid w:val="004C6896"/>
    <w:rsid w:val="004D66C3"/>
    <w:rsid w:val="004F437E"/>
    <w:rsid w:val="00507E14"/>
    <w:rsid w:val="005103C0"/>
    <w:rsid w:val="00520517"/>
    <w:rsid w:val="00521B59"/>
    <w:rsid w:val="0053443E"/>
    <w:rsid w:val="00536FB1"/>
    <w:rsid w:val="00544AEB"/>
    <w:rsid w:val="005849A9"/>
    <w:rsid w:val="00585D4A"/>
    <w:rsid w:val="00597D79"/>
    <w:rsid w:val="005A703F"/>
    <w:rsid w:val="005B06F8"/>
    <w:rsid w:val="005B21CC"/>
    <w:rsid w:val="005B3CB4"/>
    <w:rsid w:val="005C1CE5"/>
    <w:rsid w:val="005C7F97"/>
    <w:rsid w:val="005E3193"/>
    <w:rsid w:val="005F7637"/>
    <w:rsid w:val="00601A75"/>
    <w:rsid w:val="0062387E"/>
    <w:rsid w:val="00627E74"/>
    <w:rsid w:val="006430B7"/>
    <w:rsid w:val="00644B36"/>
    <w:rsid w:val="00647E02"/>
    <w:rsid w:val="00664432"/>
    <w:rsid w:val="00666A6E"/>
    <w:rsid w:val="00670113"/>
    <w:rsid w:val="00680D0C"/>
    <w:rsid w:val="00681CA0"/>
    <w:rsid w:val="00687A57"/>
    <w:rsid w:val="00695D9E"/>
    <w:rsid w:val="006A42F4"/>
    <w:rsid w:val="006D0F3D"/>
    <w:rsid w:val="006E1A51"/>
    <w:rsid w:val="006E68B1"/>
    <w:rsid w:val="007012A4"/>
    <w:rsid w:val="00721E25"/>
    <w:rsid w:val="00726982"/>
    <w:rsid w:val="0074030A"/>
    <w:rsid w:val="00752A90"/>
    <w:rsid w:val="00772D9E"/>
    <w:rsid w:val="00781A43"/>
    <w:rsid w:val="00783765"/>
    <w:rsid w:val="00785687"/>
    <w:rsid w:val="00787DFB"/>
    <w:rsid w:val="00794C86"/>
    <w:rsid w:val="007B28AA"/>
    <w:rsid w:val="007B6DB2"/>
    <w:rsid w:val="007C57E1"/>
    <w:rsid w:val="007C6412"/>
    <w:rsid w:val="007C7229"/>
    <w:rsid w:val="007D04DD"/>
    <w:rsid w:val="007D0756"/>
    <w:rsid w:val="007E46EB"/>
    <w:rsid w:val="007F6582"/>
    <w:rsid w:val="008118F2"/>
    <w:rsid w:val="00823B9A"/>
    <w:rsid w:val="00827E59"/>
    <w:rsid w:val="00830419"/>
    <w:rsid w:val="00831995"/>
    <w:rsid w:val="00843D9D"/>
    <w:rsid w:val="00857FD5"/>
    <w:rsid w:val="00890F40"/>
    <w:rsid w:val="008A1916"/>
    <w:rsid w:val="008A5336"/>
    <w:rsid w:val="008A7846"/>
    <w:rsid w:val="008B7111"/>
    <w:rsid w:val="008C12A1"/>
    <w:rsid w:val="008E0CCA"/>
    <w:rsid w:val="008F72A2"/>
    <w:rsid w:val="00901C76"/>
    <w:rsid w:val="0091714A"/>
    <w:rsid w:val="00925BAA"/>
    <w:rsid w:val="00931DCA"/>
    <w:rsid w:val="00945B9B"/>
    <w:rsid w:val="00975CB7"/>
    <w:rsid w:val="00980D26"/>
    <w:rsid w:val="00987726"/>
    <w:rsid w:val="00987B3D"/>
    <w:rsid w:val="00992B5A"/>
    <w:rsid w:val="00997AE4"/>
    <w:rsid w:val="009A673D"/>
    <w:rsid w:val="009A7CA8"/>
    <w:rsid w:val="009B1FE7"/>
    <w:rsid w:val="009B5374"/>
    <w:rsid w:val="009B6D93"/>
    <w:rsid w:val="009E793C"/>
    <w:rsid w:val="009F0929"/>
    <w:rsid w:val="009F12D3"/>
    <w:rsid w:val="009F79E2"/>
    <w:rsid w:val="00A065E0"/>
    <w:rsid w:val="00A245B7"/>
    <w:rsid w:val="00A261A3"/>
    <w:rsid w:val="00A26A8F"/>
    <w:rsid w:val="00A326E0"/>
    <w:rsid w:val="00A372A7"/>
    <w:rsid w:val="00A42F99"/>
    <w:rsid w:val="00A53393"/>
    <w:rsid w:val="00A545D7"/>
    <w:rsid w:val="00A547DA"/>
    <w:rsid w:val="00A55321"/>
    <w:rsid w:val="00A75EB5"/>
    <w:rsid w:val="00A81679"/>
    <w:rsid w:val="00A905CC"/>
    <w:rsid w:val="00AA1A86"/>
    <w:rsid w:val="00AA3627"/>
    <w:rsid w:val="00AB3F4A"/>
    <w:rsid w:val="00B014D9"/>
    <w:rsid w:val="00B067F7"/>
    <w:rsid w:val="00B2619F"/>
    <w:rsid w:val="00B50B4E"/>
    <w:rsid w:val="00B54378"/>
    <w:rsid w:val="00B6104B"/>
    <w:rsid w:val="00B62ECE"/>
    <w:rsid w:val="00B67BDD"/>
    <w:rsid w:val="00B70C90"/>
    <w:rsid w:val="00B76FCB"/>
    <w:rsid w:val="00B91EB7"/>
    <w:rsid w:val="00BC0CA4"/>
    <w:rsid w:val="00BD6559"/>
    <w:rsid w:val="00BF269C"/>
    <w:rsid w:val="00C04C54"/>
    <w:rsid w:val="00C07AB5"/>
    <w:rsid w:val="00C13F05"/>
    <w:rsid w:val="00C161E4"/>
    <w:rsid w:val="00C36F94"/>
    <w:rsid w:val="00C44696"/>
    <w:rsid w:val="00C45112"/>
    <w:rsid w:val="00C63E07"/>
    <w:rsid w:val="00C85AFB"/>
    <w:rsid w:val="00C91DF7"/>
    <w:rsid w:val="00C925C3"/>
    <w:rsid w:val="00C951B7"/>
    <w:rsid w:val="00CA0C2E"/>
    <w:rsid w:val="00CB28A6"/>
    <w:rsid w:val="00CB4742"/>
    <w:rsid w:val="00CC0C72"/>
    <w:rsid w:val="00CC13C2"/>
    <w:rsid w:val="00CD253E"/>
    <w:rsid w:val="00CE38F5"/>
    <w:rsid w:val="00CE7F73"/>
    <w:rsid w:val="00CF5B11"/>
    <w:rsid w:val="00D02987"/>
    <w:rsid w:val="00D03181"/>
    <w:rsid w:val="00D1016D"/>
    <w:rsid w:val="00D25C3F"/>
    <w:rsid w:val="00D31CC5"/>
    <w:rsid w:val="00D51077"/>
    <w:rsid w:val="00D5471B"/>
    <w:rsid w:val="00D563D7"/>
    <w:rsid w:val="00D57121"/>
    <w:rsid w:val="00D670EA"/>
    <w:rsid w:val="00D759F9"/>
    <w:rsid w:val="00D80490"/>
    <w:rsid w:val="00D80B27"/>
    <w:rsid w:val="00D83DFC"/>
    <w:rsid w:val="00D85636"/>
    <w:rsid w:val="00D873E4"/>
    <w:rsid w:val="00D9462C"/>
    <w:rsid w:val="00D96BEC"/>
    <w:rsid w:val="00DA0F2C"/>
    <w:rsid w:val="00DA71B8"/>
    <w:rsid w:val="00DB38CD"/>
    <w:rsid w:val="00DB3DE3"/>
    <w:rsid w:val="00DB4785"/>
    <w:rsid w:val="00DC1D1F"/>
    <w:rsid w:val="00DC383E"/>
    <w:rsid w:val="00DC6C9B"/>
    <w:rsid w:val="00DE1733"/>
    <w:rsid w:val="00DE30B2"/>
    <w:rsid w:val="00DF1707"/>
    <w:rsid w:val="00DF5B3D"/>
    <w:rsid w:val="00E1006A"/>
    <w:rsid w:val="00E14FF5"/>
    <w:rsid w:val="00E306CD"/>
    <w:rsid w:val="00E45579"/>
    <w:rsid w:val="00E46403"/>
    <w:rsid w:val="00E54FF3"/>
    <w:rsid w:val="00E8415E"/>
    <w:rsid w:val="00E851A0"/>
    <w:rsid w:val="00E87783"/>
    <w:rsid w:val="00E9073C"/>
    <w:rsid w:val="00EB611F"/>
    <w:rsid w:val="00EC65AA"/>
    <w:rsid w:val="00ED5AF0"/>
    <w:rsid w:val="00EE13A5"/>
    <w:rsid w:val="00EE2E37"/>
    <w:rsid w:val="00EF5153"/>
    <w:rsid w:val="00F101D3"/>
    <w:rsid w:val="00F130E5"/>
    <w:rsid w:val="00F26A7B"/>
    <w:rsid w:val="00F3103B"/>
    <w:rsid w:val="00F37909"/>
    <w:rsid w:val="00F41D3C"/>
    <w:rsid w:val="00F43B7D"/>
    <w:rsid w:val="00F5401E"/>
    <w:rsid w:val="00F762D6"/>
    <w:rsid w:val="00F84599"/>
    <w:rsid w:val="00F904AE"/>
    <w:rsid w:val="00F97661"/>
    <w:rsid w:val="00FA16BD"/>
    <w:rsid w:val="00FA1882"/>
    <w:rsid w:val="00FA23A4"/>
    <w:rsid w:val="00FA44DE"/>
    <w:rsid w:val="00FA6AB5"/>
    <w:rsid w:val="00FB1A58"/>
    <w:rsid w:val="00FB773A"/>
    <w:rsid w:val="00FC4CF8"/>
    <w:rsid w:val="00FD5310"/>
    <w:rsid w:val="00FE1424"/>
    <w:rsid w:val="00FF047E"/>
    <w:rsid w:val="00FF7873"/>
    <w:rsid w:val="06F44178"/>
    <w:rsid w:val="089538A4"/>
    <w:rsid w:val="0B325F9C"/>
    <w:rsid w:val="0EDE4F8C"/>
    <w:rsid w:val="128A347A"/>
    <w:rsid w:val="14C87B1E"/>
    <w:rsid w:val="15532609"/>
    <w:rsid w:val="18722044"/>
    <w:rsid w:val="188D78D8"/>
    <w:rsid w:val="19D80C71"/>
    <w:rsid w:val="1B3D71C1"/>
    <w:rsid w:val="1C5046FF"/>
    <w:rsid w:val="22855947"/>
    <w:rsid w:val="234671EC"/>
    <w:rsid w:val="24474810"/>
    <w:rsid w:val="26665E8F"/>
    <w:rsid w:val="29776717"/>
    <w:rsid w:val="2B3E6082"/>
    <w:rsid w:val="2C0B1F53"/>
    <w:rsid w:val="2D673109"/>
    <w:rsid w:val="2DAD167F"/>
    <w:rsid w:val="35284E06"/>
    <w:rsid w:val="362A1653"/>
    <w:rsid w:val="36FC5244"/>
    <w:rsid w:val="396024B0"/>
    <w:rsid w:val="3A6673EC"/>
    <w:rsid w:val="3B2B3BFE"/>
    <w:rsid w:val="3B4C2F55"/>
    <w:rsid w:val="3F8E51D3"/>
    <w:rsid w:val="468D4D4B"/>
    <w:rsid w:val="47AB7721"/>
    <w:rsid w:val="47FA2D23"/>
    <w:rsid w:val="49963DC9"/>
    <w:rsid w:val="4B7A3CD2"/>
    <w:rsid w:val="4ED44BF3"/>
    <w:rsid w:val="4F1A6654"/>
    <w:rsid w:val="50563E5D"/>
    <w:rsid w:val="50D756B0"/>
    <w:rsid w:val="51FA450E"/>
    <w:rsid w:val="53F058C2"/>
    <w:rsid w:val="54EB0FDD"/>
    <w:rsid w:val="54F363EA"/>
    <w:rsid w:val="56155247"/>
    <w:rsid w:val="58422359"/>
    <w:rsid w:val="59AC73AD"/>
    <w:rsid w:val="5B235C95"/>
    <w:rsid w:val="60DE647B"/>
    <w:rsid w:val="629C76D5"/>
    <w:rsid w:val="63BF1E0E"/>
    <w:rsid w:val="68095BBE"/>
    <w:rsid w:val="6ADA345D"/>
    <w:rsid w:val="6EB322CA"/>
    <w:rsid w:val="6F730668"/>
    <w:rsid w:val="76271066"/>
    <w:rsid w:val="763306FC"/>
    <w:rsid w:val="76E3124B"/>
    <w:rsid w:val="78B90AB2"/>
    <w:rsid w:val="7D6B76F4"/>
    <w:rsid w:val="7DF80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49A9"/>
    <w:pPr>
      <w:widowControl w:val="0"/>
      <w:jc w:val="both"/>
    </w:pPr>
    <w:rPr>
      <w:kern w:val="2"/>
      <w:sz w:val="21"/>
      <w:szCs w:val="24"/>
    </w:rPr>
  </w:style>
  <w:style w:type="paragraph" w:styleId="1">
    <w:name w:val="heading 1"/>
    <w:basedOn w:val="a"/>
    <w:qFormat/>
    <w:rsid w:val="005849A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49A9"/>
    <w:rPr>
      <w:strike w:val="0"/>
      <w:dstrike w:val="0"/>
      <w:color w:val="2D64B3"/>
      <w:u w:val="none"/>
    </w:rPr>
  </w:style>
  <w:style w:type="character" w:styleId="a4">
    <w:name w:val="page number"/>
    <w:basedOn w:val="a0"/>
    <w:rsid w:val="005849A9"/>
  </w:style>
  <w:style w:type="character" w:customStyle="1" w:styleId="apple-converted-space">
    <w:name w:val="apple-converted-space"/>
    <w:basedOn w:val="a0"/>
    <w:rsid w:val="005849A9"/>
  </w:style>
  <w:style w:type="paragraph" w:styleId="a5">
    <w:name w:val="Document Map"/>
    <w:basedOn w:val="a"/>
    <w:semiHidden/>
    <w:rsid w:val="005849A9"/>
    <w:pPr>
      <w:shd w:val="clear" w:color="auto" w:fill="000080"/>
    </w:pPr>
  </w:style>
  <w:style w:type="paragraph" w:styleId="7">
    <w:name w:val="toc 7"/>
    <w:basedOn w:val="a"/>
    <w:next w:val="a"/>
    <w:rsid w:val="005849A9"/>
    <w:pPr>
      <w:ind w:leftChars="1200" w:left="2520"/>
    </w:pPr>
  </w:style>
  <w:style w:type="paragraph" w:styleId="9">
    <w:name w:val="toc 9"/>
    <w:basedOn w:val="a"/>
    <w:next w:val="a"/>
    <w:rsid w:val="005849A9"/>
    <w:pPr>
      <w:ind w:leftChars="1600" w:left="3360"/>
    </w:pPr>
  </w:style>
  <w:style w:type="paragraph" w:styleId="5">
    <w:name w:val="toc 5"/>
    <w:basedOn w:val="a"/>
    <w:next w:val="a"/>
    <w:rsid w:val="005849A9"/>
    <w:pPr>
      <w:ind w:leftChars="800" w:left="1680"/>
    </w:pPr>
  </w:style>
  <w:style w:type="paragraph" w:styleId="a6">
    <w:name w:val="footer"/>
    <w:basedOn w:val="a"/>
    <w:rsid w:val="005849A9"/>
    <w:pPr>
      <w:tabs>
        <w:tab w:val="center" w:pos="4153"/>
        <w:tab w:val="right" w:pos="8306"/>
      </w:tabs>
      <w:snapToGrid w:val="0"/>
      <w:jc w:val="left"/>
    </w:pPr>
    <w:rPr>
      <w:sz w:val="18"/>
      <w:szCs w:val="18"/>
    </w:rPr>
  </w:style>
  <w:style w:type="paragraph" w:styleId="2">
    <w:name w:val="toc 2"/>
    <w:basedOn w:val="a"/>
    <w:next w:val="a"/>
    <w:rsid w:val="005849A9"/>
    <w:pPr>
      <w:ind w:leftChars="200" w:left="420"/>
    </w:pPr>
  </w:style>
  <w:style w:type="paragraph" w:styleId="4">
    <w:name w:val="toc 4"/>
    <w:basedOn w:val="a"/>
    <w:next w:val="a"/>
    <w:rsid w:val="005849A9"/>
    <w:pPr>
      <w:ind w:leftChars="600" w:left="1260"/>
    </w:pPr>
  </w:style>
  <w:style w:type="paragraph" w:styleId="a7">
    <w:name w:val="header"/>
    <w:basedOn w:val="a"/>
    <w:rsid w:val="005849A9"/>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5849A9"/>
    <w:rPr>
      <w:sz w:val="18"/>
      <w:szCs w:val="18"/>
    </w:rPr>
  </w:style>
  <w:style w:type="paragraph" w:styleId="HTML">
    <w:name w:val="HTML Preformatted"/>
    <w:basedOn w:val="a"/>
    <w:rsid w:val="005849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toc 6"/>
    <w:basedOn w:val="a"/>
    <w:next w:val="a"/>
    <w:rsid w:val="005849A9"/>
    <w:pPr>
      <w:ind w:leftChars="1000" w:left="2100"/>
    </w:pPr>
  </w:style>
  <w:style w:type="paragraph" w:styleId="10">
    <w:name w:val="toc 1"/>
    <w:basedOn w:val="a"/>
    <w:next w:val="a"/>
    <w:rsid w:val="005849A9"/>
  </w:style>
  <w:style w:type="paragraph" w:styleId="3">
    <w:name w:val="toc 3"/>
    <w:basedOn w:val="a"/>
    <w:next w:val="a"/>
    <w:rsid w:val="005849A9"/>
    <w:pPr>
      <w:ind w:leftChars="400" w:left="840"/>
    </w:pPr>
  </w:style>
  <w:style w:type="paragraph" w:styleId="8">
    <w:name w:val="toc 8"/>
    <w:basedOn w:val="a"/>
    <w:next w:val="a"/>
    <w:rsid w:val="005849A9"/>
    <w:pPr>
      <w:ind w:leftChars="1400" w:left="2940"/>
    </w:pPr>
  </w:style>
  <w:style w:type="paragraph" w:styleId="a9">
    <w:name w:val="Normal (Web)"/>
    <w:basedOn w:val="a"/>
    <w:rsid w:val="005849A9"/>
    <w:pPr>
      <w:widowControl/>
      <w:spacing w:before="100" w:beforeAutospacing="1" w:after="100" w:afterAutospacing="1"/>
      <w:jc w:val="left"/>
    </w:pPr>
    <w:rPr>
      <w:rFonts w:ascii="宋体" w:hAnsi="宋体" w:cs="宋体"/>
      <w:kern w:val="0"/>
      <w:sz w:val="24"/>
    </w:rPr>
  </w:style>
  <w:style w:type="paragraph" w:styleId="aa">
    <w:name w:val="List Paragraph"/>
    <w:basedOn w:val="a"/>
    <w:qFormat/>
    <w:rsid w:val="005849A9"/>
    <w:pPr>
      <w:ind w:firstLineChars="200" w:firstLine="420"/>
    </w:pPr>
    <w:rPr>
      <w:sz w:val="32"/>
      <w:szCs w:val="32"/>
    </w:rPr>
  </w:style>
  <w:style w:type="paragraph" w:customStyle="1" w:styleId="Default">
    <w:name w:val="Default"/>
    <w:rsid w:val="005849A9"/>
    <w:pPr>
      <w:widowControl w:val="0"/>
      <w:autoSpaceDE w:val="0"/>
      <w:autoSpaceDN w:val="0"/>
      <w:adjustRightInd w:val="0"/>
    </w:pPr>
    <w:rPr>
      <w:rFonts w:ascii="宋体" w:cs="宋体"/>
      <w:color w:val="000000"/>
      <w:sz w:val="24"/>
      <w:szCs w:val="24"/>
    </w:rPr>
  </w:style>
  <w:style w:type="paragraph" w:customStyle="1" w:styleId="p0">
    <w:name w:val="p0"/>
    <w:basedOn w:val="a"/>
    <w:rsid w:val="005849A9"/>
    <w:pPr>
      <w:widowControl/>
    </w:pPr>
    <w:rPr>
      <w:kern w:val="0"/>
      <w:szCs w:val="21"/>
    </w:rPr>
  </w:style>
  <w:style w:type="table" w:styleId="ab">
    <w:name w:val="Table Grid"/>
    <w:basedOn w:val="a1"/>
    <w:rsid w:val="005849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10.jpeg"/><Relationship Id="rId39" Type="http://schemas.openxmlformats.org/officeDocument/2006/relationships/image" Target="media/image22.png"/><Relationship Id="rId21" Type="http://schemas.openxmlformats.org/officeDocument/2006/relationships/oleObject" Target="embeddings/oleObject5.bin"/><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wmf"/><Relationship Id="rId50" Type="http://schemas.openxmlformats.org/officeDocument/2006/relationships/image" Target="media/image33.wmf"/><Relationship Id="rId55" Type="http://schemas.openxmlformats.org/officeDocument/2006/relationships/image" Target="media/image38.wmf"/><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3.png"/><Relationship Id="rId41" Type="http://schemas.openxmlformats.org/officeDocument/2006/relationships/image" Target="media/image24.png"/><Relationship Id="rId54" Type="http://schemas.openxmlformats.org/officeDocument/2006/relationships/image" Target="media/image37.wmf"/><Relationship Id="rId62"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8.png"/><Relationship Id="rId32" Type="http://schemas.openxmlformats.org/officeDocument/2006/relationships/oleObject" Target="embeddings/oleObject7.bin"/><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wmf"/><Relationship Id="rId53" Type="http://schemas.openxmlformats.org/officeDocument/2006/relationships/image" Target="media/image36.wmf"/><Relationship Id="rId58" Type="http://schemas.openxmlformats.org/officeDocument/2006/relationships/image" Target="media/image41.w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png"/><Relationship Id="rId36" Type="http://schemas.openxmlformats.org/officeDocument/2006/relationships/image" Target="media/image19.png"/><Relationship Id="rId49" Type="http://schemas.openxmlformats.org/officeDocument/2006/relationships/image" Target="media/image32.wmf"/><Relationship Id="rId57" Type="http://schemas.openxmlformats.org/officeDocument/2006/relationships/image" Target="media/image40.wmf"/><Relationship Id="rId61" Type="http://schemas.openxmlformats.org/officeDocument/2006/relationships/oleObject" Target="embeddings/oleObject8.bin"/><Relationship Id="rId10" Type="http://schemas.openxmlformats.org/officeDocument/2006/relationships/footer" Target="footer2.xml"/><Relationship Id="rId19" Type="http://schemas.openxmlformats.org/officeDocument/2006/relationships/oleObject" Target="embeddings/oleObject4.bin"/><Relationship Id="rId31" Type="http://schemas.openxmlformats.org/officeDocument/2006/relationships/image" Target="media/image15.wmf"/><Relationship Id="rId44" Type="http://schemas.openxmlformats.org/officeDocument/2006/relationships/image" Target="media/image27.wmf"/><Relationship Id="rId52" Type="http://schemas.openxmlformats.org/officeDocument/2006/relationships/image" Target="media/image35.wmf"/><Relationship Id="rId60" Type="http://schemas.openxmlformats.org/officeDocument/2006/relationships/image" Target="media/image4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image" Target="media/image18.png"/><Relationship Id="rId43" Type="http://schemas.openxmlformats.org/officeDocument/2006/relationships/image" Target="media/image26.wmf"/><Relationship Id="rId48" Type="http://schemas.openxmlformats.org/officeDocument/2006/relationships/image" Target="media/image31.wmf"/><Relationship Id="rId56" Type="http://schemas.openxmlformats.org/officeDocument/2006/relationships/image" Target="media/image39.wmf"/><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image" Target="media/image9.jpeg"/><Relationship Id="rId33" Type="http://schemas.openxmlformats.org/officeDocument/2006/relationships/image" Target="media/image16.wmf"/><Relationship Id="rId38" Type="http://schemas.openxmlformats.org/officeDocument/2006/relationships/image" Target="media/image21.png"/><Relationship Id="rId46" Type="http://schemas.openxmlformats.org/officeDocument/2006/relationships/image" Target="media/image29.wmf"/><Relationship Id="rId59" Type="http://schemas.openxmlformats.org/officeDocument/2006/relationships/image" Target="media/image4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58</Pages>
  <Words>3300</Words>
  <Characters>18810</Characters>
  <Application>Microsoft Office Word</Application>
  <DocSecurity>0</DocSecurity>
  <PresentationFormat/>
  <Lines>156</Lines>
  <Paragraphs>44</Paragraphs>
  <Slides>0</Slides>
  <Notes>0</Notes>
  <HiddenSlides>0</HiddenSlides>
  <MMClips>0</MMClips>
  <ScaleCrop>false</ScaleCrop>
  <Company>jxk</Company>
  <LinksUpToDate>false</LinksUpToDate>
  <CharactersWithSpaces>22066</CharactersWithSpaces>
  <SharedDoc>false</SharedDoc>
  <HLinks>
    <vt:vector size="198" baseType="variant">
      <vt:variant>
        <vt:i4>1966129</vt:i4>
      </vt:variant>
      <vt:variant>
        <vt:i4>197</vt:i4>
      </vt:variant>
      <vt:variant>
        <vt:i4>0</vt:i4>
      </vt:variant>
      <vt:variant>
        <vt:i4>5</vt:i4>
      </vt:variant>
      <vt:variant>
        <vt:lpwstr/>
      </vt:variant>
      <vt:variant>
        <vt:lpwstr>_Toc21380</vt:lpwstr>
      </vt:variant>
      <vt:variant>
        <vt:i4>1310771</vt:i4>
      </vt:variant>
      <vt:variant>
        <vt:i4>191</vt:i4>
      </vt:variant>
      <vt:variant>
        <vt:i4>0</vt:i4>
      </vt:variant>
      <vt:variant>
        <vt:i4>5</vt:i4>
      </vt:variant>
      <vt:variant>
        <vt:lpwstr/>
      </vt:variant>
      <vt:variant>
        <vt:lpwstr>_Toc23102</vt:lpwstr>
      </vt:variant>
      <vt:variant>
        <vt:i4>1114160</vt:i4>
      </vt:variant>
      <vt:variant>
        <vt:i4>185</vt:i4>
      </vt:variant>
      <vt:variant>
        <vt:i4>0</vt:i4>
      </vt:variant>
      <vt:variant>
        <vt:i4>5</vt:i4>
      </vt:variant>
      <vt:variant>
        <vt:lpwstr/>
      </vt:variant>
      <vt:variant>
        <vt:lpwstr>_Toc2224</vt:lpwstr>
      </vt:variant>
      <vt:variant>
        <vt:i4>1441840</vt:i4>
      </vt:variant>
      <vt:variant>
        <vt:i4>179</vt:i4>
      </vt:variant>
      <vt:variant>
        <vt:i4>0</vt:i4>
      </vt:variant>
      <vt:variant>
        <vt:i4>5</vt:i4>
      </vt:variant>
      <vt:variant>
        <vt:lpwstr/>
      </vt:variant>
      <vt:variant>
        <vt:lpwstr>_Toc21201</vt:lpwstr>
      </vt:variant>
      <vt:variant>
        <vt:i4>1703984</vt:i4>
      </vt:variant>
      <vt:variant>
        <vt:i4>173</vt:i4>
      </vt:variant>
      <vt:variant>
        <vt:i4>0</vt:i4>
      </vt:variant>
      <vt:variant>
        <vt:i4>5</vt:i4>
      </vt:variant>
      <vt:variant>
        <vt:lpwstr/>
      </vt:variant>
      <vt:variant>
        <vt:lpwstr>_Toc24290</vt:lpwstr>
      </vt:variant>
      <vt:variant>
        <vt:i4>1310775</vt:i4>
      </vt:variant>
      <vt:variant>
        <vt:i4>167</vt:i4>
      </vt:variant>
      <vt:variant>
        <vt:i4>0</vt:i4>
      </vt:variant>
      <vt:variant>
        <vt:i4>5</vt:i4>
      </vt:variant>
      <vt:variant>
        <vt:lpwstr/>
      </vt:variant>
      <vt:variant>
        <vt:lpwstr>_Toc12615</vt:lpwstr>
      </vt:variant>
      <vt:variant>
        <vt:i4>1835060</vt:i4>
      </vt:variant>
      <vt:variant>
        <vt:i4>161</vt:i4>
      </vt:variant>
      <vt:variant>
        <vt:i4>0</vt:i4>
      </vt:variant>
      <vt:variant>
        <vt:i4>5</vt:i4>
      </vt:variant>
      <vt:variant>
        <vt:lpwstr/>
      </vt:variant>
      <vt:variant>
        <vt:lpwstr>_Toc19523</vt:lpwstr>
      </vt:variant>
      <vt:variant>
        <vt:i4>1441844</vt:i4>
      </vt:variant>
      <vt:variant>
        <vt:i4>155</vt:i4>
      </vt:variant>
      <vt:variant>
        <vt:i4>0</vt:i4>
      </vt:variant>
      <vt:variant>
        <vt:i4>5</vt:i4>
      </vt:variant>
      <vt:variant>
        <vt:lpwstr/>
      </vt:variant>
      <vt:variant>
        <vt:lpwstr>_Toc20618</vt:lpwstr>
      </vt:variant>
      <vt:variant>
        <vt:i4>1638448</vt:i4>
      </vt:variant>
      <vt:variant>
        <vt:i4>149</vt:i4>
      </vt:variant>
      <vt:variant>
        <vt:i4>0</vt:i4>
      </vt:variant>
      <vt:variant>
        <vt:i4>5</vt:i4>
      </vt:variant>
      <vt:variant>
        <vt:lpwstr/>
      </vt:variant>
      <vt:variant>
        <vt:lpwstr>_Toc17191</vt:lpwstr>
      </vt:variant>
      <vt:variant>
        <vt:i4>1507377</vt:i4>
      </vt:variant>
      <vt:variant>
        <vt:i4>143</vt:i4>
      </vt:variant>
      <vt:variant>
        <vt:i4>0</vt:i4>
      </vt:variant>
      <vt:variant>
        <vt:i4>5</vt:i4>
      </vt:variant>
      <vt:variant>
        <vt:lpwstr/>
      </vt:variant>
      <vt:variant>
        <vt:lpwstr>_Toc20302</vt:lpwstr>
      </vt:variant>
      <vt:variant>
        <vt:i4>2031668</vt:i4>
      </vt:variant>
      <vt:variant>
        <vt:i4>137</vt:i4>
      </vt:variant>
      <vt:variant>
        <vt:i4>0</vt:i4>
      </vt:variant>
      <vt:variant>
        <vt:i4>5</vt:i4>
      </vt:variant>
      <vt:variant>
        <vt:lpwstr/>
      </vt:variant>
      <vt:variant>
        <vt:lpwstr>_Toc10582</vt:lpwstr>
      </vt:variant>
      <vt:variant>
        <vt:i4>1441846</vt:i4>
      </vt:variant>
      <vt:variant>
        <vt:i4>131</vt:i4>
      </vt:variant>
      <vt:variant>
        <vt:i4>0</vt:i4>
      </vt:variant>
      <vt:variant>
        <vt:i4>5</vt:i4>
      </vt:variant>
      <vt:variant>
        <vt:lpwstr/>
      </vt:variant>
      <vt:variant>
        <vt:lpwstr>_Toc28494</vt:lpwstr>
      </vt:variant>
      <vt:variant>
        <vt:i4>1114160</vt:i4>
      </vt:variant>
      <vt:variant>
        <vt:i4>125</vt:i4>
      </vt:variant>
      <vt:variant>
        <vt:i4>0</vt:i4>
      </vt:variant>
      <vt:variant>
        <vt:i4>5</vt:i4>
      </vt:variant>
      <vt:variant>
        <vt:lpwstr/>
      </vt:variant>
      <vt:variant>
        <vt:lpwstr>_Toc25237</vt:lpwstr>
      </vt:variant>
      <vt:variant>
        <vt:i4>1179696</vt:i4>
      </vt:variant>
      <vt:variant>
        <vt:i4>119</vt:i4>
      </vt:variant>
      <vt:variant>
        <vt:i4>0</vt:i4>
      </vt:variant>
      <vt:variant>
        <vt:i4>5</vt:i4>
      </vt:variant>
      <vt:variant>
        <vt:lpwstr/>
      </vt:variant>
      <vt:variant>
        <vt:lpwstr>_Toc22277</vt:lpwstr>
      </vt:variant>
      <vt:variant>
        <vt:i4>1966131</vt:i4>
      </vt:variant>
      <vt:variant>
        <vt:i4>113</vt:i4>
      </vt:variant>
      <vt:variant>
        <vt:i4>0</vt:i4>
      </vt:variant>
      <vt:variant>
        <vt:i4>5</vt:i4>
      </vt:variant>
      <vt:variant>
        <vt:lpwstr/>
      </vt:variant>
      <vt:variant>
        <vt:lpwstr>_Toc20198</vt:lpwstr>
      </vt:variant>
      <vt:variant>
        <vt:i4>1245236</vt:i4>
      </vt:variant>
      <vt:variant>
        <vt:i4>107</vt:i4>
      </vt:variant>
      <vt:variant>
        <vt:i4>0</vt:i4>
      </vt:variant>
      <vt:variant>
        <vt:i4>5</vt:i4>
      </vt:variant>
      <vt:variant>
        <vt:lpwstr/>
      </vt:variant>
      <vt:variant>
        <vt:lpwstr>_Toc27632</vt:lpwstr>
      </vt:variant>
      <vt:variant>
        <vt:i4>1441846</vt:i4>
      </vt:variant>
      <vt:variant>
        <vt:i4>101</vt:i4>
      </vt:variant>
      <vt:variant>
        <vt:i4>0</vt:i4>
      </vt:variant>
      <vt:variant>
        <vt:i4>5</vt:i4>
      </vt:variant>
      <vt:variant>
        <vt:lpwstr/>
      </vt:variant>
      <vt:variant>
        <vt:lpwstr>_Toc32530</vt:lpwstr>
      </vt:variant>
      <vt:variant>
        <vt:i4>1703988</vt:i4>
      </vt:variant>
      <vt:variant>
        <vt:i4>95</vt:i4>
      </vt:variant>
      <vt:variant>
        <vt:i4>0</vt:i4>
      </vt:variant>
      <vt:variant>
        <vt:i4>5</vt:i4>
      </vt:variant>
      <vt:variant>
        <vt:lpwstr/>
      </vt:variant>
      <vt:variant>
        <vt:lpwstr>_Toc18556</vt:lpwstr>
      </vt:variant>
      <vt:variant>
        <vt:i4>2031674</vt:i4>
      </vt:variant>
      <vt:variant>
        <vt:i4>89</vt:i4>
      </vt:variant>
      <vt:variant>
        <vt:i4>0</vt:i4>
      </vt:variant>
      <vt:variant>
        <vt:i4>5</vt:i4>
      </vt:variant>
      <vt:variant>
        <vt:lpwstr/>
      </vt:variant>
      <vt:variant>
        <vt:lpwstr>_Toc28802</vt:lpwstr>
      </vt:variant>
      <vt:variant>
        <vt:i4>1572912</vt:i4>
      </vt:variant>
      <vt:variant>
        <vt:i4>83</vt:i4>
      </vt:variant>
      <vt:variant>
        <vt:i4>0</vt:i4>
      </vt:variant>
      <vt:variant>
        <vt:i4>5</vt:i4>
      </vt:variant>
      <vt:variant>
        <vt:lpwstr/>
      </vt:variant>
      <vt:variant>
        <vt:lpwstr>_Toc27280</vt:lpwstr>
      </vt:variant>
      <vt:variant>
        <vt:i4>1048631</vt:i4>
      </vt:variant>
      <vt:variant>
        <vt:i4>77</vt:i4>
      </vt:variant>
      <vt:variant>
        <vt:i4>0</vt:i4>
      </vt:variant>
      <vt:variant>
        <vt:i4>5</vt:i4>
      </vt:variant>
      <vt:variant>
        <vt:lpwstr/>
      </vt:variant>
      <vt:variant>
        <vt:lpwstr>_Toc26511</vt:lpwstr>
      </vt:variant>
      <vt:variant>
        <vt:i4>1703991</vt:i4>
      </vt:variant>
      <vt:variant>
        <vt:i4>71</vt:i4>
      </vt:variant>
      <vt:variant>
        <vt:i4>0</vt:i4>
      </vt:variant>
      <vt:variant>
        <vt:i4>5</vt:i4>
      </vt:variant>
      <vt:variant>
        <vt:lpwstr/>
      </vt:variant>
      <vt:variant>
        <vt:lpwstr>_Toc25587</vt:lpwstr>
      </vt:variant>
      <vt:variant>
        <vt:i4>1769524</vt:i4>
      </vt:variant>
      <vt:variant>
        <vt:i4>65</vt:i4>
      </vt:variant>
      <vt:variant>
        <vt:i4>0</vt:i4>
      </vt:variant>
      <vt:variant>
        <vt:i4>5</vt:i4>
      </vt:variant>
      <vt:variant>
        <vt:lpwstr/>
      </vt:variant>
      <vt:variant>
        <vt:lpwstr>_Toc28644</vt:lpwstr>
      </vt:variant>
      <vt:variant>
        <vt:i4>1179702</vt:i4>
      </vt:variant>
      <vt:variant>
        <vt:i4>59</vt:i4>
      </vt:variant>
      <vt:variant>
        <vt:i4>0</vt:i4>
      </vt:variant>
      <vt:variant>
        <vt:i4>5</vt:i4>
      </vt:variant>
      <vt:variant>
        <vt:lpwstr/>
      </vt:variant>
      <vt:variant>
        <vt:lpwstr>_Toc10753</vt:lpwstr>
      </vt:variant>
      <vt:variant>
        <vt:i4>1310770</vt:i4>
      </vt:variant>
      <vt:variant>
        <vt:i4>53</vt:i4>
      </vt:variant>
      <vt:variant>
        <vt:i4>0</vt:i4>
      </vt:variant>
      <vt:variant>
        <vt:i4>5</vt:i4>
      </vt:variant>
      <vt:variant>
        <vt:lpwstr/>
      </vt:variant>
      <vt:variant>
        <vt:lpwstr>_Toc17343</vt:lpwstr>
      </vt:variant>
      <vt:variant>
        <vt:i4>1179701</vt:i4>
      </vt:variant>
      <vt:variant>
        <vt:i4>47</vt:i4>
      </vt:variant>
      <vt:variant>
        <vt:i4>0</vt:i4>
      </vt:variant>
      <vt:variant>
        <vt:i4>5</vt:i4>
      </vt:variant>
      <vt:variant>
        <vt:lpwstr/>
      </vt:variant>
      <vt:variant>
        <vt:lpwstr>_Toc25706</vt:lpwstr>
      </vt:variant>
      <vt:variant>
        <vt:i4>1507382</vt:i4>
      </vt:variant>
      <vt:variant>
        <vt:i4>41</vt:i4>
      </vt:variant>
      <vt:variant>
        <vt:i4>0</vt:i4>
      </vt:variant>
      <vt:variant>
        <vt:i4>5</vt:i4>
      </vt:variant>
      <vt:variant>
        <vt:lpwstr/>
      </vt:variant>
      <vt:variant>
        <vt:lpwstr>_Toc6707</vt:lpwstr>
      </vt:variant>
      <vt:variant>
        <vt:i4>1835056</vt:i4>
      </vt:variant>
      <vt:variant>
        <vt:i4>35</vt:i4>
      </vt:variant>
      <vt:variant>
        <vt:i4>0</vt:i4>
      </vt:variant>
      <vt:variant>
        <vt:i4>5</vt:i4>
      </vt:variant>
      <vt:variant>
        <vt:lpwstr/>
      </vt:variant>
      <vt:variant>
        <vt:lpwstr>_Toc23281</vt:lpwstr>
      </vt:variant>
      <vt:variant>
        <vt:i4>2031667</vt:i4>
      </vt:variant>
      <vt:variant>
        <vt:i4>29</vt:i4>
      </vt:variant>
      <vt:variant>
        <vt:i4>0</vt:i4>
      </vt:variant>
      <vt:variant>
        <vt:i4>5</vt:i4>
      </vt:variant>
      <vt:variant>
        <vt:lpwstr/>
      </vt:variant>
      <vt:variant>
        <vt:lpwstr>_Toc29114</vt:lpwstr>
      </vt:variant>
      <vt:variant>
        <vt:i4>1572917</vt:i4>
      </vt:variant>
      <vt:variant>
        <vt:i4>23</vt:i4>
      </vt:variant>
      <vt:variant>
        <vt:i4>0</vt:i4>
      </vt:variant>
      <vt:variant>
        <vt:i4>5</vt:i4>
      </vt:variant>
      <vt:variant>
        <vt:lpwstr/>
      </vt:variant>
      <vt:variant>
        <vt:lpwstr>_Toc28776</vt:lpwstr>
      </vt:variant>
      <vt:variant>
        <vt:i4>1179703</vt:i4>
      </vt:variant>
      <vt:variant>
        <vt:i4>17</vt:i4>
      </vt:variant>
      <vt:variant>
        <vt:i4>0</vt:i4>
      </vt:variant>
      <vt:variant>
        <vt:i4>5</vt:i4>
      </vt:variant>
      <vt:variant>
        <vt:lpwstr/>
      </vt:variant>
      <vt:variant>
        <vt:lpwstr>_Toc1366</vt:lpwstr>
      </vt:variant>
      <vt:variant>
        <vt:i4>1310768</vt:i4>
      </vt:variant>
      <vt:variant>
        <vt:i4>11</vt:i4>
      </vt:variant>
      <vt:variant>
        <vt:i4>0</vt:i4>
      </vt:variant>
      <vt:variant>
        <vt:i4>5</vt:i4>
      </vt:variant>
      <vt:variant>
        <vt:lpwstr/>
      </vt:variant>
      <vt:variant>
        <vt:lpwstr>_Toc24275</vt:lpwstr>
      </vt:variant>
      <vt:variant>
        <vt:i4>1703985</vt:i4>
      </vt:variant>
      <vt:variant>
        <vt:i4>5</vt:i4>
      </vt:variant>
      <vt:variant>
        <vt:i4>0</vt:i4>
      </vt:variant>
      <vt:variant>
        <vt:i4>5</vt:i4>
      </vt:variant>
      <vt:variant>
        <vt:lpwstr/>
      </vt:variant>
      <vt:variant>
        <vt:lpwstr>_Toc14093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上海师范大学精品课程课程简介</dc:title>
  <dc:creator>jxk</dc:creator>
  <cp:lastModifiedBy>maxianfen</cp:lastModifiedBy>
  <cp:revision>4</cp:revision>
  <cp:lastPrinted>2014-11-24T02:40:00Z</cp:lastPrinted>
  <dcterms:created xsi:type="dcterms:W3CDTF">2018-09-21T02:49:00Z</dcterms:created>
  <dcterms:modified xsi:type="dcterms:W3CDTF">2018-09-21T03:08:00Z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