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BA" w:rsidRDefault="009F7CF9" w:rsidP="009734C1">
      <w:pPr>
        <w:spacing w:line="360" w:lineRule="auto"/>
        <w:rPr>
          <w:rFonts w:ascii="宋体"/>
          <w:b/>
          <w:sz w:val="32"/>
          <w:szCs w:val="32"/>
        </w:rPr>
      </w:pP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Pr>
          <w:rFonts w:ascii="宋体" w:hAnsi="宋体" w:cs="宋体"/>
          <w:sz w:val="24"/>
        </w:rPr>
        <w:fldChar w:fldCharType="begin"/>
      </w:r>
      <w:r w:rsidR="000647BA">
        <w:rPr>
          <w:rFonts w:ascii="宋体" w:hAnsi="宋体" w:cs="宋体"/>
          <w:sz w:val="24"/>
        </w:rPr>
        <w:instrText xml:space="preserve"> INCLUDEPICTURE  "E:\\16-</w:instrText>
      </w:r>
      <w:r w:rsidR="000647BA">
        <w:rPr>
          <w:rFonts w:ascii="宋体" w:hAnsi="宋体" w:cs="宋体" w:hint="eastAsia"/>
          <w:sz w:val="24"/>
        </w:rPr>
        <w:instrText>教学</w:instrText>
      </w:r>
      <w:r w:rsidR="000647BA">
        <w:rPr>
          <w:rFonts w:ascii="宋体" w:cs="宋体"/>
          <w:sz w:val="24"/>
        </w:rPr>
        <w:instrText>\\</w:instrText>
      </w:r>
      <w:r w:rsidR="000647BA">
        <w:rPr>
          <w:rFonts w:ascii="宋体" w:hAnsi="宋体" w:cs="宋体"/>
          <w:sz w:val="24"/>
        </w:rPr>
        <w:instrText xml:space="preserve">Temporary Internet Files\\Microsoft\\Windows\\Temporary Internet Files\\Content.Word\\Temporary Internet Files\\Microsoft\\users\\administrator\\appdata\\roaming\\360se6\\User Data\\temp\\3666927_145730019450_2.jpg" \* MERGEFORMATINET </w:instrText>
      </w:r>
      <w:r>
        <w:rPr>
          <w:rFonts w:ascii="宋体" w:hAnsi="宋体" w:cs="宋体"/>
          <w:sz w:val="24"/>
        </w:rPr>
        <w:fldChar w:fldCharType="separate"/>
      </w:r>
      <w:r w:rsidRPr="009F7CF9">
        <w:rPr>
          <w:rFonts w:ascii="宋体" w:cs="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in;height:1in;mso-position-horizontal-relative:page;mso-position-vertical-relative:page">
            <v:imagedata r:id="rId7" r:href="rId8"/>
          </v:shape>
        </w:pict>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Pr>
          <w:rFonts w:ascii="宋体" w:hAnsi="宋体" w:cs="宋体"/>
          <w:sz w:val="24"/>
        </w:rPr>
        <w:fldChar w:fldCharType="end"/>
      </w:r>
      <w:r w:rsidR="000647BA" w:rsidRPr="009B02CC">
        <w:rPr>
          <w:rFonts w:ascii="黑体" w:eastAsia="黑体" w:hAnsi="宋体" w:hint="eastAsia"/>
          <w:sz w:val="52"/>
          <w:szCs w:val="52"/>
        </w:rPr>
        <w:t>四川理工学院课程实施大纲</w:t>
      </w:r>
    </w:p>
    <w:p w:rsidR="000647BA" w:rsidRDefault="000647BA" w:rsidP="009734C1">
      <w:pPr>
        <w:spacing w:line="580" w:lineRule="exact"/>
        <w:ind w:firstLine="480"/>
        <w:rPr>
          <w:rFonts w:ascii="宋体"/>
          <w:b/>
          <w:sz w:val="32"/>
          <w:szCs w:val="32"/>
        </w:rPr>
      </w:pPr>
    </w:p>
    <w:p w:rsidR="000647BA" w:rsidRDefault="000647BA" w:rsidP="009734C1">
      <w:pPr>
        <w:spacing w:line="580" w:lineRule="exact"/>
        <w:ind w:firstLine="480"/>
        <w:rPr>
          <w:rFonts w:ascii="宋体"/>
          <w:b/>
          <w:sz w:val="32"/>
          <w:szCs w:val="32"/>
        </w:rPr>
      </w:pPr>
    </w:p>
    <w:p w:rsidR="000647BA" w:rsidRDefault="000647BA" w:rsidP="009734C1">
      <w:pPr>
        <w:spacing w:line="580" w:lineRule="exact"/>
        <w:ind w:firstLine="480"/>
        <w:rPr>
          <w:rFonts w:ascii="宋体"/>
          <w:b/>
          <w:sz w:val="32"/>
          <w:szCs w:val="32"/>
        </w:rPr>
      </w:pPr>
    </w:p>
    <w:tbl>
      <w:tblPr>
        <w:tblW w:w="0" w:type="auto"/>
        <w:jc w:val="center"/>
        <w:tblLook w:val="01E0"/>
      </w:tblPr>
      <w:tblGrid>
        <w:gridCol w:w="6660"/>
      </w:tblGrid>
      <w:tr w:rsidR="000647BA" w:rsidRPr="002D766D" w:rsidTr="009734C1">
        <w:trPr>
          <w:trHeight w:val="1134"/>
          <w:jc w:val="center"/>
        </w:trPr>
        <w:tc>
          <w:tcPr>
            <w:tcW w:w="6660" w:type="dxa"/>
            <w:vAlign w:val="center"/>
          </w:tcPr>
          <w:p w:rsidR="000647BA" w:rsidRPr="002D766D" w:rsidRDefault="000647BA" w:rsidP="009734C1">
            <w:pPr>
              <w:spacing w:line="580" w:lineRule="exact"/>
              <w:rPr>
                <w:rFonts w:ascii="宋体"/>
                <w:b/>
                <w:sz w:val="32"/>
                <w:szCs w:val="32"/>
              </w:rPr>
            </w:pPr>
            <w:r w:rsidRPr="002D766D">
              <w:rPr>
                <w:rFonts w:ascii="宋体" w:hAnsi="宋体" w:hint="eastAsia"/>
                <w:b/>
                <w:sz w:val="32"/>
                <w:szCs w:val="32"/>
              </w:rPr>
              <w:t>课程名称：</w:t>
            </w:r>
            <w:r w:rsidRPr="002D766D">
              <w:rPr>
                <w:rFonts w:ascii="楷体" w:eastAsia="楷体" w:hAnsi="楷体" w:hint="eastAsia"/>
                <w:b/>
                <w:sz w:val="32"/>
                <w:szCs w:val="32"/>
              </w:rPr>
              <w:t>化工原理（下）</w:t>
            </w:r>
          </w:p>
        </w:tc>
      </w:tr>
      <w:tr w:rsidR="000647BA" w:rsidRPr="002D766D" w:rsidTr="009734C1">
        <w:trPr>
          <w:trHeight w:val="1134"/>
          <w:jc w:val="center"/>
        </w:trPr>
        <w:tc>
          <w:tcPr>
            <w:tcW w:w="6660" w:type="dxa"/>
            <w:vAlign w:val="center"/>
          </w:tcPr>
          <w:p w:rsidR="000647BA" w:rsidRPr="002D766D" w:rsidRDefault="000647BA" w:rsidP="004F4B7C">
            <w:pPr>
              <w:spacing w:line="580" w:lineRule="exact"/>
              <w:rPr>
                <w:rFonts w:ascii="宋体"/>
                <w:b/>
                <w:sz w:val="32"/>
                <w:szCs w:val="32"/>
              </w:rPr>
            </w:pPr>
            <w:r w:rsidRPr="002D766D">
              <w:rPr>
                <w:rFonts w:ascii="宋体" w:hAnsi="宋体" w:hint="eastAsia"/>
                <w:b/>
                <w:sz w:val="32"/>
                <w:szCs w:val="32"/>
              </w:rPr>
              <w:t>授课班级：</w:t>
            </w:r>
            <w:r w:rsidR="004F4B7C">
              <w:rPr>
                <w:rFonts w:ascii="Times New Roman" w:eastAsia="楷体" w:hAnsi="Times New Roman" w:hint="eastAsia"/>
                <w:b/>
                <w:sz w:val="32"/>
                <w:szCs w:val="32"/>
              </w:rPr>
              <w:t>应用化学</w:t>
            </w:r>
            <w:r w:rsidR="004F4B7C">
              <w:rPr>
                <w:rFonts w:ascii="Times New Roman" w:eastAsia="楷体" w:hAnsi="Times New Roman" w:hint="eastAsia"/>
                <w:b/>
                <w:sz w:val="32"/>
                <w:szCs w:val="32"/>
              </w:rPr>
              <w:t>2016</w:t>
            </w:r>
            <w:r w:rsidR="004F4B7C">
              <w:rPr>
                <w:rFonts w:ascii="Times New Roman" w:eastAsia="楷体" w:hAnsi="Times New Roman" w:hint="eastAsia"/>
                <w:b/>
                <w:sz w:val="32"/>
                <w:szCs w:val="32"/>
              </w:rPr>
              <w:t>级</w:t>
            </w:r>
            <w:r w:rsidR="004F4B7C">
              <w:rPr>
                <w:rFonts w:ascii="Times New Roman" w:eastAsia="楷体" w:hAnsi="Times New Roman" w:hint="eastAsia"/>
                <w:b/>
                <w:sz w:val="32"/>
                <w:szCs w:val="32"/>
              </w:rPr>
              <w:t>1</w:t>
            </w:r>
            <w:r w:rsidR="004F4B7C">
              <w:rPr>
                <w:rFonts w:ascii="Times New Roman" w:eastAsia="楷体" w:hAnsi="Times New Roman" w:hint="eastAsia"/>
                <w:b/>
                <w:sz w:val="32"/>
                <w:szCs w:val="32"/>
              </w:rPr>
              <w:t>—</w:t>
            </w:r>
            <w:r w:rsidR="004F4B7C">
              <w:rPr>
                <w:rFonts w:ascii="Times New Roman" w:eastAsia="楷体" w:hAnsi="Times New Roman" w:hint="eastAsia"/>
                <w:b/>
                <w:sz w:val="32"/>
                <w:szCs w:val="32"/>
              </w:rPr>
              <w:t>4</w:t>
            </w:r>
            <w:r w:rsidRPr="00206AFA">
              <w:rPr>
                <w:rFonts w:ascii="Times New Roman" w:eastAsia="楷体" w:hAnsi="Times New Roman" w:hint="eastAsia"/>
                <w:b/>
                <w:sz w:val="32"/>
                <w:szCs w:val="32"/>
              </w:rPr>
              <w:t>班</w:t>
            </w:r>
          </w:p>
        </w:tc>
      </w:tr>
      <w:tr w:rsidR="000647BA" w:rsidRPr="002D766D" w:rsidTr="009734C1">
        <w:trPr>
          <w:trHeight w:val="1134"/>
          <w:jc w:val="center"/>
        </w:trPr>
        <w:tc>
          <w:tcPr>
            <w:tcW w:w="6660" w:type="dxa"/>
            <w:vAlign w:val="center"/>
          </w:tcPr>
          <w:p w:rsidR="000647BA" w:rsidRPr="002D766D" w:rsidRDefault="000647BA" w:rsidP="009734C1">
            <w:pPr>
              <w:spacing w:line="580" w:lineRule="exact"/>
              <w:rPr>
                <w:rFonts w:ascii="宋体"/>
                <w:b/>
                <w:sz w:val="32"/>
                <w:szCs w:val="32"/>
              </w:rPr>
            </w:pPr>
            <w:r w:rsidRPr="002D766D">
              <w:rPr>
                <w:rFonts w:ascii="宋体" w:hAnsi="宋体" w:hint="eastAsia"/>
                <w:b/>
                <w:sz w:val="32"/>
                <w:szCs w:val="32"/>
              </w:rPr>
              <w:t>任课教师：</w:t>
            </w:r>
            <w:r>
              <w:rPr>
                <w:rFonts w:ascii="Times New Roman" w:eastAsia="楷体" w:hAnsi="Times New Roman" w:hint="eastAsia"/>
                <w:b/>
                <w:sz w:val="32"/>
                <w:szCs w:val="32"/>
              </w:rPr>
              <w:t>汤秀华</w:t>
            </w:r>
          </w:p>
        </w:tc>
      </w:tr>
      <w:tr w:rsidR="000647BA" w:rsidRPr="002D766D" w:rsidTr="009734C1">
        <w:trPr>
          <w:trHeight w:val="1134"/>
          <w:jc w:val="center"/>
        </w:trPr>
        <w:tc>
          <w:tcPr>
            <w:tcW w:w="6660" w:type="dxa"/>
            <w:vAlign w:val="center"/>
          </w:tcPr>
          <w:p w:rsidR="000647BA" w:rsidRPr="002D766D" w:rsidRDefault="000647BA" w:rsidP="009734C1">
            <w:pPr>
              <w:spacing w:line="580" w:lineRule="exact"/>
              <w:rPr>
                <w:rFonts w:ascii="宋体"/>
                <w:b/>
                <w:sz w:val="32"/>
                <w:szCs w:val="32"/>
              </w:rPr>
            </w:pPr>
            <w:r w:rsidRPr="002D766D">
              <w:rPr>
                <w:rFonts w:ascii="宋体" w:hAnsi="宋体" w:hint="eastAsia"/>
                <w:b/>
                <w:sz w:val="32"/>
                <w:szCs w:val="32"/>
              </w:rPr>
              <w:t>工作部门：</w:t>
            </w:r>
            <w:r w:rsidRPr="00206AFA">
              <w:rPr>
                <w:rFonts w:ascii="Times New Roman" w:eastAsia="楷体" w:hAnsi="Times New Roman" w:hint="eastAsia"/>
                <w:b/>
                <w:sz w:val="32"/>
                <w:szCs w:val="32"/>
              </w:rPr>
              <w:t>化学工程学院</w:t>
            </w:r>
          </w:p>
        </w:tc>
      </w:tr>
      <w:tr w:rsidR="000647BA" w:rsidRPr="002D766D" w:rsidTr="009734C1">
        <w:trPr>
          <w:trHeight w:val="1134"/>
          <w:jc w:val="center"/>
        </w:trPr>
        <w:tc>
          <w:tcPr>
            <w:tcW w:w="6660" w:type="dxa"/>
            <w:vAlign w:val="center"/>
          </w:tcPr>
          <w:p w:rsidR="000647BA" w:rsidRPr="002D766D" w:rsidRDefault="000647BA" w:rsidP="00985708">
            <w:pPr>
              <w:spacing w:line="580" w:lineRule="exact"/>
              <w:rPr>
                <w:rFonts w:ascii="宋体"/>
                <w:b/>
                <w:sz w:val="32"/>
                <w:szCs w:val="32"/>
              </w:rPr>
            </w:pPr>
            <w:r w:rsidRPr="002D766D">
              <w:rPr>
                <w:rFonts w:ascii="宋体" w:hAnsi="宋体" w:hint="eastAsia"/>
                <w:b/>
                <w:sz w:val="32"/>
                <w:szCs w:val="32"/>
              </w:rPr>
              <w:t>联系方式：</w:t>
            </w:r>
            <w:r>
              <w:rPr>
                <w:rFonts w:ascii="Times New Roman" w:eastAsia="楷体" w:hAnsi="Times New Roman"/>
                <w:b/>
                <w:sz w:val="32"/>
                <w:szCs w:val="32"/>
              </w:rPr>
              <w:t>15808202923</w:t>
            </w:r>
          </w:p>
        </w:tc>
      </w:tr>
    </w:tbl>
    <w:p w:rsidR="000647BA" w:rsidRDefault="000647BA" w:rsidP="009734C1">
      <w:pPr>
        <w:spacing w:line="580" w:lineRule="exact"/>
        <w:ind w:firstLine="480"/>
        <w:rPr>
          <w:rFonts w:ascii="宋体"/>
          <w:b/>
          <w:sz w:val="32"/>
          <w:szCs w:val="32"/>
        </w:rPr>
      </w:pPr>
    </w:p>
    <w:p w:rsidR="000647BA" w:rsidRDefault="000647BA" w:rsidP="009734C1">
      <w:pPr>
        <w:spacing w:line="580" w:lineRule="exact"/>
        <w:ind w:firstLine="480"/>
        <w:rPr>
          <w:rFonts w:ascii="宋体"/>
          <w:b/>
          <w:sz w:val="32"/>
          <w:szCs w:val="32"/>
        </w:rPr>
      </w:pPr>
    </w:p>
    <w:p w:rsidR="000647BA" w:rsidRDefault="000647BA" w:rsidP="009734C1">
      <w:pPr>
        <w:spacing w:line="580" w:lineRule="exact"/>
        <w:ind w:firstLine="480"/>
        <w:rPr>
          <w:rFonts w:ascii="宋体"/>
          <w:b/>
          <w:sz w:val="32"/>
          <w:szCs w:val="32"/>
        </w:rPr>
      </w:pPr>
    </w:p>
    <w:p w:rsidR="000647BA" w:rsidRDefault="000647BA" w:rsidP="009734C1">
      <w:pPr>
        <w:spacing w:line="580" w:lineRule="exact"/>
        <w:ind w:firstLine="480"/>
        <w:rPr>
          <w:rFonts w:ascii="宋体"/>
          <w:b/>
          <w:sz w:val="32"/>
          <w:szCs w:val="32"/>
        </w:rPr>
      </w:pPr>
    </w:p>
    <w:p w:rsidR="000647BA" w:rsidRDefault="000647BA" w:rsidP="009734C1">
      <w:pPr>
        <w:spacing w:line="580" w:lineRule="exact"/>
        <w:jc w:val="center"/>
        <w:rPr>
          <w:rFonts w:ascii="宋体"/>
          <w:b/>
          <w:sz w:val="32"/>
          <w:szCs w:val="32"/>
        </w:rPr>
      </w:pPr>
      <w:r>
        <w:rPr>
          <w:rFonts w:ascii="宋体" w:hAnsi="宋体" w:hint="eastAsia"/>
          <w:b/>
          <w:sz w:val="32"/>
          <w:szCs w:val="32"/>
        </w:rPr>
        <w:t>四川理工学院</w:t>
      </w:r>
      <w:r>
        <w:rPr>
          <w:rFonts w:ascii="宋体" w:hAnsi="宋体"/>
          <w:b/>
          <w:sz w:val="32"/>
          <w:szCs w:val="32"/>
        </w:rPr>
        <w:t xml:space="preserve"> </w:t>
      </w:r>
      <w:r>
        <w:rPr>
          <w:rFonts w:ascii="宋体" w:hAnsi="宋体" w:hint="eastAsia"/>
          <w:b/>
          <w:sz w:val="32"/>
          <w:szCs w:val="32"/>
        </w:rPr>
        <w:t>制</w:t>
      </w:r>
    </w:p>
    <w:p w:rsidR="000647BA" w:rsidRPr="008364C4" w:rsidRDefault="000647BA" w:rsidP="009734C1">
      <w:pPr>
        <w:spacing w:line="580" w:lineRule="exact"/>
        <w:jc w:val="center"/>
        <w:rPr>
          <w:rFonts w:ascii="Times New Roman" w:eastAsia="楷体" w:hAnsi="Times New Roman"/>
          <w:b/>
          <w:sz w:val="32"/>
          <w:szCs w:val="32"/>
        </w:rPr>
      </w:pPr>
      <w:r w:rsidRPr="008364C4">
        <w:rPr>
          <w:rFonts w:ascii="Times New Roman" w:eastAsia="楷体" w:hAnsi="Times New Roman"/>
          <w:b/>
          <w:sz w:val="32"/>
          <w:szCs w:val="32"/>
        </w:rPr>
        <w:t>201</w:t>
      </w:r>
      <w:r w:rsidR="004F4B7C">
        <w:rPr>
          <w:rFonts w:ascii="Times New Roman" w:eastAsia="楷体" w:hAnsi="Times New Roman" w:hint="eastAsia"/>
          <w:b/>
          <w:sz w:val="32"/>
          <w:szCs w:val="32"/>
        </w:rPr>
        <w:t>8</w:t>
      </w:r>
      <w:r w:rsidRPr="008364C4">
        <w:rPr>
          <w:rFonts w:ascii="Times New Roman" w:eastAsia="楷体" w:hAnsi="Times New Roman" w:hint="eastAsia"/>
          <w:b/>
          <w:sz w:val="32"/>
          <w:szCs w:val="32"/>
        </w:rPr>
        <w:t>年</w:t>
      </w:r>
      <w:r>
        <w:rPr>
          <w:rFonts w:ascii="Times New Roman" w:eastAsia="楷体" w:hAnsi="Times New Roman"/>
          <w:b/>
          <w:sz w:val="32"/>
          <w:szCs w:val="32"/>
        </w:rPr>
        <w:t>0</w:t>
      </w:r>
      <w:r w:rsidR="004F4B7C">
        <w:rPr>
          <w:rFonts w:ascii="Times New Roman" w:eastAsia="楷体" w:hAnsi="Times New Roman" w:hint="eastAsia"/>
          <w:b/>
          <w:sz w:val="32"/>
          <w:szCs w:val="32"/>
        </w:rPr>
        <w:t>7</w:t>
      </w:r>
      <w:r w:rsidRPr="008364C4">
        <w:rPr>
          <w:rFonts w:ascii="Times New Roman" w:eastAsia="楷体" w:hAnsi="Times New Roman" w:hint="eastAsia"/>
          <w:b/>
          <w:sz w:val="32"/>
          <w:szCs w:val="32"/>
        </w:rPr>
        <w:t>月</w:t>
      </w:r>
    </w:p>
    <w:p w:rsidR="000647BA" w:rsidRDefault="000647BA" w:rsidP="00151B83">
      <w:pPr>
        <w:spacing w:line="580" w:lineRule="exact"/>
        <w:jc w:val="left"/>
        <w:rPr>
          <w:rFonts w:ascii="宋体"/>
          <w:b/>
          <w:sz w:val="32"/>
          <w:szCs w:val="32"/>
        </w:rPr>
        <w:sectPr w:rsidR="000647BA" w:rsidSect="00011484">
          <w:headerReference w:type="default" r:id="rId9"/>
          <w:footerReference w:type="even" r:id="rId10"/>
          <w:footerReference w:type="default" r:id="rId11"/>
          <w:pgSz w:w="11906" w:h="16838"/>
          <w:pgMar w:top="1418" w:right="1418" w:bottom="1418" w:left="1418" w:header="851" w:footer="992" w:gutter="0"/>
          <w:pgNumType w:start="1"/>
          <w:cols w:space="425"/>
          <w:titlePg/>
          <w:docGrid w:type="lines" w:linePitch="312"/>
        </w:sectPr>
      </w:pPr>
    </w:p>
    <w:p w:rsidR="000647BA" w:rsidRDefault="000647BA" w:rsidP="009734C1">
      <w:pPr>
        <w:spacing w:line="580" w:lineRule="exact"/>
        <w:jc w:val="center"/>
        <w:rPr>
          <w:rFonts w:ascii="宋体"/>
          <w:b/>
          <w:sz w:val="32"/>
          <w:szCs w:val="32"/>
        </w:rPr>
      </w:pPr>
      <w:r w:rsidRPr="00B04051">
        <w:rPr>
          <w:rFonts w:ascii="宋体" w:hAnsi="宋体" w:hint="eastAsia"/>
          <w:b/>
          <w:sz w:val="44"/>
          <w:szCs w:val="44"/>
        </w:rPr>
        <w:lastRenderedPageBreak/>
        <w:t>《</w:t>
      </w:r>
      <w:r>
        <w:rPr>
          <w:rFonts w:ascii="宋体" w:hAnsi="宋体" w:hint="eastAsia"/>
          <w:b/>
          <w:sz w:val="44"/>
          <w:szCs w:val="44"/>
        </w:rPr>
        <w:t>化工原理（下）</w:t>
      </w:r>
      <w:r w:rsidRPr="00B04051">
        <w:rPr>
          <w:rFonts w:ascii="宋体" w:hAnsi="宋体" w:hint="eastAsia"/>
          <w:b/>
          <w:sz w:val="44"/>
          <w:szCs w:val="44"/>
        </w:rPr>
        <w:t>》课程实施大纲</w:t>
      </w:r>
    </w:p>
    <w:p w:rsidR="000647BA" w:rsidRDefault="000647BA" w:rsidP="009734C1">
      <w:pPr>
        <w:spacing w:line="580" w:lineRule="exact"/>
        <w:jc w:val="center"/>
        <w:rPr>
          <w:rFonts w:ascii="宋体"/>
          <w:b/>
          <w:sz w:val="44"/>
          <w:szCs w:val="44"/>
        </w:rPr>
      </w:pPr>
    </w:p>
    <w:p w:rsidR="000647BA" w:rsidRPr="00910D4F" w:rsidRDefault="000647BA" w:rsidP="009734C1">
      <w:pPr>
        <w:spacing w:line="580" w:lineRule="exact"/>
        <w:jc w:val="center"/>
        <w:rPr>
          <w:rFonts w:ascii="宋体"/>
          <w:b/>
          <w:sz w:val="44"/>
          <w:szCs w:val="44"/>
        </w:rPr>
      </w:pPr>
      <w:r w:rsidRPr="00910D4F">
        <w:rPr>
          <w:rFonts w:ascii="宋体" w:hAnsi="宋体" w:hint="eastAsia"/>
          <w:b/>
          <w:sz w:val="44"/>
          <w:szCs w:val="44"/>
        </w:rPr>
        <w:t>基本信息</w:t>
      </w:r>
    </w:p>
    <w:p w:rsidR="000647BA" w:rsidRDefault="000647BA" w:rsidP="009734C1">
      <w:pPr>
        <w:spacing w:line="580" w:lineRule="exact"/>
        <w:jc w:val="center"/>
        <w:rPr>
          <w:rFonts w:ascii="宋体"/>
          <w:b/>
          <w:sz w:val="24"/>
        </w:rPr>
      </w:pPr>
    </w:p>
    <w:p w:rsidR="000647BA" w:rsidRDefault="000647BA" w:rsidP="009734C1">
      <w:pPr>
        <w:spacing w:line="580" w:lineRule="exact"/>
        <w:jc w:val="center"/>
        <w:rPr>
          <w:rFonts w:ascii="宋体"/>
          <w:b/>
          <w:sz w:val="24"/>
        </w:rPr>
      </w:pPr>
    </w:p>
    <w:p w:rsidR="000647BA" w:rsidRPr="00787DFB" w:rsidRDefault="000647BA" w:rsidP="009734C1">
      <w:pPr>
        <w:spacing w:line="580" w:lineRule="exact"/>
        <w:jc w:val="center"/>
        <w:rPr>
          <w:rFonts w:ascii="宋体"/>
          <w:b/>
          <w:sz w:val="24"/>
        </w:rPr>
      </w:pPr>
    </w:p>
    <w:tbl>
      <w:tblPr>
        <w:tblW w:w="0" w:type="auto"/>
        <w:jc w:val="center"/>
        <w:tblBorders>
          <w:top w:val="dotted" w:sz="4" w:space="0" w:color="auto"/>
          <w:left w:val="dotted" w:sz="4" w:space="0" w:color="auto"/>
          <w:bottom w:val="dotted" w:sz="4" w:space="0" w:color="auto"/>
          <w:right w:val="dotted" w:sz="4" w:space="0" w:color="auto"/>
        </w:tblBorders>
        <w:tblLook w:val="01E0"/>
      </w:tblPr>
      <w:tblGrid>
        <w:gridCol w:w="8522"/>
      </w:tblGrid>
      <w:tr w:rsidR="000647BA" w:rsidRPr="002D766D" w:rsidTr="009734C1">
        <w:trPr>
          <w:jc w:val="center"/>
        </w:trPr>
        <w:tc>
          <w:tcPr>
            <w:tcW w:w="8522" w:type="dxa"/>
            <w:tcBorders>
              <w:top w:val="dotted" w:sz="4" w:space="0" w:color="auto"/>
              <w:bottom w:val="dotted" w:sz="4" w:space="0" w:color="auto"/>
            </w:tcBorders>
          </w:tcPr>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课程代码：</w:t>
            </w:r>
            <w:r w:rsidRPr="002D766D">
              <w:rPr>
                <w:rFonts w:ascii="Times New Roman" w:hAnsi="Times New Roman"/>
                <w:sz w:val="28"/>
                <w:szCs w:val="28"/>
              </w:rPr>
              <w:t>03351001</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课程名称：化工原理（下）</w:t>
            </w:r>
            <w:r w:rsidRPr="002D766D">
              <w:rPr>
                <w:rFonts w:ascii="Times New Roman" w:hAnsi="Times New Roman"/>
                <w:sz w:val="28"/>
                <w:szCs w:val="28"/>
              </w:rPr>
              <w:t>Principles of Chemical Engineering</w:t>
            </w:r>
          </w:p>
          <w:p w:rsidR="000647BA" w:rsidRPr="002D766D" w:rsidRDefault="000647BA" w:rsidP="00864A3A">
            <w:pPr>
              <w:spacing w:line="580" w:lineRule="exact"/>
              <w:ind w:firstLineChars="696" w:firstLine="1949"/>
              <w:rPr>
                <w:rFonts w:ascii="Times New Roman" w:hAnsi="Times New Roman"/>
                <w:sz w:val="28"/>
                <w:szCs w:val="28"/>
              </w:rPr>
            </w:pPr>
            <w:r w:rsidRPr="002D766D">
              <w:rPr>
                <w:rFonts w:ascii="Times New Roman" w:hAnsi="Times New Roman"/>
                <w:sz w:val="28"/>
                <w:szCs w:val="28"/>
              </w:rPr>
              <w:t>(Volume II)</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学</w:t>
            </w:r>
            <w:r w:rsidRPr="002D766D">
              <w:rPr>
                <w:rFonts w:ascii="Times New Roman" w:hAnsi="Times New Roman"/>
                <w:sz w:val="28"/>
                <w:szCs w:val="28"/>
              </w:rPr>
              <w:t xml:space="preserve">    </w:t>
            </w:r>
            <w:r w:rsidRPr="002D766D">
              <w:rPr>
                <w:rFonts w:ascii="Times New Roman" w:hAnsi="Times New Roman" w:hint="eastAsia"/>
                <w:sz w:val="28"/>
                <w:szCs w:val="28"/>
              </w:rPr>
              <w:t>分：</w:t>
            </w:r>
            <w:r w:rsidR="00860968">
              <w:rPr>
                <w:rFonts w:ascii="Times New Roman" w:hAnsi="Times New Roman" w:hint="eastAsia"/>
                <w:sz w:val="28"/>
                <w:szCs w:val="28"/>
              </w:rPr>
              <w:t>3.5</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总</w:t>
            </w:r>
            <w:r w:rsidRPr="002D766D">
              <w:rPr>
                <w:rFonts w:ascii="Times New Roman" w:hAnsi="Times New Roman"/>
                <w:sz w:val="28"/>
                <w:szCs w:val="28"/>
              </w:rPr>
              <w:t xml:space="preserve"> </w:t>
            </w:r>
            <w:r w:rsidRPr="002D766D">
              <w:rPr>
                <w:rFonts w:ascii="Times New Roman" w:hAnsi="Times New Roman" w:hint="eastAsia"/>
                <w:sz w:val="28"/>
                <w:szCs w:val="28"/>
              </w:rPr>
              <w:t>学</w:t>
            </w:r>
            <w:r w:rsidRPr="002D766D">
              <w:rPr>
                <w:rFonts w:ascii="Times New Roman" w:hAnsi="Times New Roman"/>
                <w:sz w:val="28"/>
                <w:szCs w:val="28"/>
              </w:rPr>
              <w:t xml:space="preserve"> </w:t>
            </w:r>
            <w:r w:rsidRPr="002D766D">
              <w:rPr>
                <w:rFonts w:ascii="Times New Roman" w:hAnsi="Times New Roman" w:hint="eastAsia"/>
                <w:sz w:val="28"/>
                <w:szCs w:val="28"/>
              </w:rPr>
              <w:t>时：</w:t>
            </w:r>
            <w:r w:rsidR="004F4B7C">
              <w:rPr>
                <w:rFonts w:ascii="Times New Roman" w:hAnsi="Times New Roman" w:hint="eastAsia"/>
                <w:sz w:val="28"/>
                <w:szCs w:val="28"/>
              </w:rPr>
              <w:t>56</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学</w:t>
            </w:r>
            <w:r w:rsidRPr="002D766D">
              <w:rPr>
                <w:rFonts w:ascii="Times New Roman" w:hAnsi="Times New Roman"/>
                <w:sz w:val="28"/>
                <w:szCs w:val="28"/>
              </w:rPr>
              <w:t xml:space="preserve">    </w:t>
            </w:r>
            <w:r w:rsidRPr="002D766D">
              <w:rPr>
                <w:rFonts w:ascii="Times New Roman" w:hAnsi="Times New Roman" w:hint="eastAsia"/>
                <w:sz w:val="28"/>
                <w:szCs w:val="28"/>
              </w:rPr>
              <w:t>期：第</w:t>
            </w:r>
            <w:r w:rsidR="00901CF8">
              <w:rPr>
                <w:rFonts w:ascii="Times New Roman" w:hAnsi="Times New Roman" w:hint="eastAsia"/>
                <w:sz w:val="28"/>
                <w:szCs w:val="28"/>
              </w:rPr>
              <w:t>5</w:t>
            </w:r>
            <w:r w:rsidRPr="002D766D">
              <w:rPr>
                <w:rFonts w:ascii="Times New Roman" w:hAnsi="Times New Roman" w:hint="eastAsia"/>
                <w:sz w:val="28"/>
                <w:szCs w:val="28"/>
              </w:rPr>
              <w:t>学期</w:t>
            </w:r>
          </w:p>
          <w:p w:rsidR="000647BA"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上课时间：</w:t>
            </w:r>
            <w:r w:rsidR="00860968">
              <w:rPr>
                <w:rFonts w:ascii="Times New Roman" w:hAnsi="Times New Roman" w:hint="eastAsia"/>
                <w:sz w:val="28"/>
                <w:szCs w:val="28"/>
              </w:rPr>
              <w:t>周一</w:t>
            </w:r>
            <w:r w:rsidR="00860968">
              <w:rPr>
                <w:rFonts w:ascii="Times New Roman" w:hAnsi="Times New Roman" w:hint="eastAsia"/>
                <w:sz w:val="28"/>
                <w:szCs w:val="28"/>
              </w:rPr>
              <w:t>1</w:t>
            </w:r>
            <w:r w:rsidR="00860968">
              <w:rPr>
                <w:rFonts w:ascii="Times New Roman" w:hAnsi="Times New Roman" w:hint="eastAsia"/>
                <w:sz w:val="28"/>
                <w:szCs w:val="28"/>
              </w:rPr>
              <w:t>、</w:t>
            </w:r>
            <w:r w:rsidR="00860968">
              <w:rPr>
                <w:rFonts w:ascii="Times New Roman" w:hAnsi="Times New Roman" w:hint="eastAsia"/>
                <w:sz w:val="28"/>
                <w:szCs w:val="28"/>
              </w:rPr>
              <w:t>2</w:t>
            </w:r>
            <w:r w:rsidR="00860968">
              <w:rPr>
                <w:rFonts w:ascii="Times New Roman" w:hAnsi="Times New Roman" w:hint="eastAsia"/>
                <w:sz w:val="28"/>
                <w:szCs w:val="28"/>
              </w:rPr>
              <w:t>节；周三</w:t>
            </w:r>
            <w:r w:rsidR="00860968">
              <w:rPr>
                <w:rFonts w:ascii="Times New Roman" w:hAnsi="Times New Roman" w:hint="eastAsia"/>
                <w:sz w:val="28"/>
                <w:szCs w:val="28"/>
              </w:rPr>
              <w:t>1</w:t>
            </w:r>
            <w:r w:rsidR="00860968">
              <w:rPr>
                <w:rFonts w:ascii="Times New Roman" w:hAnsi="Times New Roman" w:hint="eastAsia"/>
                <w:sz w:val="28"/>
                <w:szCs w:val="28"/>
              </w:rPr>
              <w:t>、</w:t>
            </w:r>
            <w:r w:rsidR="00860968">
              <w:rPr>
                <w:rFonts w:ascii="Times New Roman" w:hAnsi="Times New Roman" w:hint="eastAsia"/>
                <w:sz w:val="28"/>
                <w:szCs w:val="28"/>
              </w:rPr>
              <w:t>2</w:t>
            </w:r>
            <w:r w:rsidR="00860968">
              <w:rPr>
                <w:rFonts w:ascii="Times New Roman" w:hAnsi="Times New Roman" w:hint="eastAsia"/>
                <w:sz w:val="28"/>
                <w:szCs w:val="28"/>
              </w:rPr>
              <w:t>节</w:t>
            </w:r>
            <w:r w:rsidR="00901CF8">
              <w:rPr>
                <w:rFonts w:ascii="Times New Roman" w:hAnsi="Times New Roman" w:hint="eastAsia"/>
                <w:sz w:val="28"/>
                <w:szCs w:val="28"/>
              </w:rPr>
              <w:t xml:space="preserve">  </w:t>
            </w:r>
            <w:r w:rsidR="00901CF8">
              <w:rPr>
                <w:rFonts w:ascii="Times New Roman" w:hAnsi="Times New Roman"/>
                <w:sz w:val="28"/>
                <w:szCs w:val="28"/>
              </w:rPr>
              <w:t xml:space="preserve"> </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上课地点：</w:t>
            </w:r>
            <w:r w:rsidR="00901CF8">
              <w:rPr>
                <w:rFonts w:ascii="Times New Roman" w:hAnsi="Times New Roman" w:hint="eastAsia"/>
                <w:sz w:val="28"/>
                <w:szCs w:val="28"/>
              </w:rPr>
              <w:t xml:space="preserve">  </w:t>
            </w:r>
            <w:r w:rsidR="00860968">
              <w:rPr>
                <w:rFonts w:ascii="Times New Roman" w:hAnsi="Times New Roman" w:hint="eastAsia"/>
                <w:sz w:val="28"/>
                <w:szCs w:val="28"/>
              </w:rPr>
              <w:t>N4S-403</w:t>
            </w:r>
          </w:p>
          <w:p w:rsidR="000647BA" w:rsidRPr="002D766D" w:rsidRDefault="000647BA" w:rsidP="00985708">
            <w:pPr>
              <w:spacing w:line="580" w:lineRule="exact"/>
              <w:ind w:firstLineChars="196" w:firstLine="549"/>
              <w:rPr>
                <w:rFonts w:ascii="Times New Roman" w:hAnsi="Times New Roman"/>
                <w:sz w:val="28"/>
                <w:szCs w:val="28"/>
              </w:rPr>
            </w:pPr>
            <w:r>
              <w:rPr>
                <w:rFonts w:ascii="Times New Roman" w:hAnsi="Times New Roman" w:hint="eastAsia"/>
                <w:sz w:val="28"/>
                <w:szCs w:val="28"/>
              </w:rPr>
              <w:t>答疑时间和方式：</w:t>
            </w:r>
            <w:r w:rsidRPr="002D766D">
              <w:rPr>
                <w:rFonts w:ascii="Times New Roman" w:hAnsi="Times New Roman" w:hint="eastAsia"/>
                <w:sz w:val="28"/>
                <w:szCs w:val="28"/>
              </w:rPr>
              <w:t>考前集中答疑；课前、课间答疑</w:t>
            </w:r>
            <w:r>
              <w:rPr>
                <w:rFonts w:ascii="Times New Roman" w:hAnsi="Times New Roman" w:hint="eastAsia"/>
                <w:sz w:val="28"/>
                <w:szCs w:val="28"/>
              </w:rPr>
              <w:t>；</w:t>
            </w:r>
          </w:p>
          <w:p w:rsidR="000647BA" w:rsidRPr="002D766D" w:rsidRDefault="000647BA" w:rsidP="00864A3A">
            <w:pPr>
              <w:spacing w:line="580" w:lineRule="exact"/>
              <w:ind w:firstLineChars="1000" w:firstLine="2800"/>
              <w:rPr>
                <w:rFonts w:ascii="Times New Roman" w:hAnsi="Times New Roman"/>
                <w:sz w:val="28"/>
                <w:szCs w:val="28"/>
              </w:rPr>
            </w:pPr>
            <w:r>
              <w:rPr>
                <w:rFonts w:ascii="Times New Roman" w:hAnsi="Times New Roman" w:hint="eastAsia"/>
                <w:sz w:val="28"/>
                <w:szCs w:val="28"/>
              </w:rPr>
              <w:t>电话答疑；邮件</w:t>
            </w:r>
            <w:r w:rsidRPr="002D766D">
              <w:rPr>
                <w:rFonts w:ascii="Times New Roman" w:hAnsi="Times New Roman" w:hint="eastAsia"/>
                <w:sz w:val="28"/>
                <w:szCs w:val="28"/>
              </w:rPr>
              <w:t>答疑</w:t>
            </w:r>
            <w:r>
              <w:rPr>
                <w:rFonts w:ascii="Times New Roman" w:hAnsi="Times New Roman" w:hint="eastAsia"/>
                <w:sz w:val="28"/>
                <w:szCs w:val="28"/>
              </w:rPr>
              <w:t>。</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答疑地点：授课教室或第二实验楼</w:t>
            </w:r>
            <w:r>
              <w:rPr>
                <w:rFonts w:ascii="Times New Roman" w:hAnsi="Times New Roman"/>
                <w:sz w:val="28"/>
                <w:szCs w:val="28"/>
              </w:rPr>
              <w:t>519</w:t>
            </w:r>
          </w:p>
          <w:p w:rsidR="000647BA" w:rsidRPr="002D766D" w:rsidRDefault="000647BA" w:rsidP="00864A3A">
            <w:pPr>
              <w:spacing w:line="580" w:lineRule="exact"/>
              <w:ind w:firstLineChars="696" w:firstLine="1949"/>
              <w:rPr>
                <w:rFonts w:ascii="Times New Roman" w:hAnsi="Times New Roman"/>
                <w:sz w:val="28"/>
                <w:szCs w:val="28"/>
              </w:rPr>
            </w:pPr>
            <w:r w:rsidRPr="002D766D">
              <w:rPr>
                <w:rFonts w:ascii="Times New Roman" w:hAnsi="Times New Roman" w:hint="eastAsia"/>
                <w:sz w:val="28"/>
                <w:szCs w:val="28"/>
              </w:rPr>
              <w:t>授课班级：</w:t>
            </w:r>
            <w:r w:rsidR="00E217EE">
              <w:rPr>
                <w:rFonts w:ascii="Times New Roman" w:hAnsi="Times New Roman" w:hint="eastAsia"/>
                <w:sz w:val="28"/>
                <w:szCs w:val="28"/>
              </w:rPr>
              <w:t>应用化学</w:t>
            </w:r>
            <w:r w:rsidRPr="002D766D">
              <w:rPr>
                <w:rFonts w:ascii="Times New Roman" w:hAnsi="Times New Roman" w:hint="eastAsia"/>
                <w:sz w:val="28"/>
                <w:szCs w:val="28"/>
              </w:rPr>
              <w:t>专业</w:t>
            </w:r>
            <w:r w:rsidRPr="002D766D">
              <w:rPr>
                <w:rFonts w:ascii="Times New Roman" w:hAnsi="Times New Roman"/>
                <w:sz w:val="28"/>
                <w:szCs w:val="28"/>
              </w:rPr>
              <w:t>201</w:t>
            </w:r>
            <w:r w:rsidR="00E217EE">
              <w:rPr>
                <w:rFonts w:ascii="Times New Roman" w:hAnsi="Times New Roman" w:hint="eastAsia"/>
                <w:sz w:val="28"/>
                <w:szCs w:val="28"/>
              </w:rPr>
              <w:t>6</w:t>
            </w:r>
            <w:r w:rsidRPr="002D766D">
              <w:rPr>
                <w:rFonts w:ascii="Times New Roman" w:hAnsi="Times New Roman" w:hint="eastAsia"/>
                <w:sz w:val="28"/>
                <w:szCs w:val="28"/>
              </w:rPr>
              <w:t>级本科生</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任课教师：</w:t>
            </w:r>
            <w:r>
              <w:rPr>
                <w:rFonts w:ascii="Times New Roman" w:hAnsi="Times New Roman" w:hint="eastAsia"/>
                <w:sz w:val="28"/>
                <w:szCs w:val="28"/>
              </w:rPr>
              <w:t>汤秀华</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学</w:t>
            </w:r>
            <w:r w:rsidRPr="002D766D">
              <w:rPr>
                <w:rFonts w:ascii="Times New Roman" w:hAnsi="Times New Roman"/>
                <w:sz w:val="28"/>
                <w:szCs w:val="28"/>
              </w:rPr>
              <w:t xml:space="preserve">    </w:t>
            </w:r>
            <w:r w:rsidRPr="002D766D">
              <w:rPr>
                <w:rFonts w:ascii="Times New Roman" w:hAnsi="Times New Roman" w:hint="eastAsia"/>
                <w:sz w:val="28"/>
                <w:szCs w:val="28"/>
              </w:rPr>
              <w:t>院：化学工程学院</w:t>
            </w:r>
          </w:p>
          <w:p w:rsidR="000647BA" w:rsidRPr="002D766D" w:rsidRDefault="000647BA" w:rsidP="009734C1">
            <w:pPr>
              <w:spacing w:line="580" w:lineRule="exact"/>
              <w:ind w:firstLineChars="196" w:firstLine="549"/>
              <w:rPr>
                <w:rFonts w:ascii="Times New Roman" w:hAnsi="Times New Roman"/>
                <w:sz w:val="28"/>
                <w:szCs w:val="28"/>
              </w:rPr>
            </w:pPr>
            <w:r w:rsidRPr="002D766D">
              <w:rPr>
                <w:rFonts w:ascii="Times New Roman" w:hAnsi="Times New Roman" w:hint="eastAsia"/>
                <w:sz w:val="28"/>
                <w:szCs w:val="28"/>
              </w:rPr>
              <w:t>邮</w:t>
            </w:r>
            <w:r w:rsidRPr="002D766D">
              <w:rPr>
                <w:rFonts w:ascii="Times New Roman" w:hAnsi="Times New Roman"/>
                <w:sz w:val="28"/>
                <w:szCs w:val="28"/>
              </w:rPr>
              <w:t xml:space="preserve">    </w:t>
            </w:r>
            <w:r w:rsidRPr="002D766D">
              <w:rPr>
                <w:rFonts w:ascii="Times New Roman" w:hAnsi="Times New Roman" w:hint="eastAsia"/>
                <w:sz w:val="28"/>
                <w:szCs w:val="28"/>
              </w:rPr>
              <w:t>箱：</w:t>
            </w:r>
            <w:r>
              <w:rPr>
                <w:rFonts w:ascii="Times New Roman" w:hAnsi="Times New Roman"/>
                <w:sz w:val="28"/>
                <w:szCs w:val="28"/>
              </w:rPr>
              <w:t>sichuanligong</w:t>
            </w:r>
            <w:r w:rsidRPr="002D766D">
              <w:rPr>
                <w:rFonts w:ascii="Times New Roman" w:hAnsi="Times New Roman"/>
                <w:sz w:val="28"/>
                <w:szCs w:val="28"/>
              </w:rPr>
              <w:t>@</w:t>
            </w:r>
            <w:r>
              <w:rPr>
                <w:rFonts w:ascii="Times New Roman" w:hAnsi="Times New Roman"/>
                <w:sz w:val="28"/>
                <w:szCs w:val="28"/>
              </w:rPr>
              <w:t>yeah</w:t>
            </w:r>
            <w:r w:rsidRPr="002D766D">
              <w:rPr>
                <w:rFonts w:ascii="Times New Roman" w:hAnsi="Times New Roman"/>
                <w:sz w:val="28"/>
                <w:szCs w:val="28"/>
              </w:rPr>
              <w:t>.</w:t>
            </w:r>
            <w:r>
              <w:rPr>
                <w:rFonts w:ascii="Times New Roman" w:hAnsi="Times New Roman"/>
                <w:sz w:val="28"/>
                <w:szCs w:val="28"/>
              </w:rPr>
              <w:t>net</w:t>
            </w:r>
          </w:p>
          <w:p w:rsidR="000647BA" w:rsidRPr="002D766D" w:rsidRDefault="000647BA" w:rsidP="00151B83">
            <w:pPr>
              <w:spacing w:line="580" w:lineRule="exact"/>
              <w:ind w:firstLineChars="200" w:firstLine="560"/>
              <w:rPr>
                <w:rFonts w:ascii="Times New Roman" w:hAnsi="Times New Roman"/>
                <w:b/>
                <w:sz w:val="24"/>
              </w:rPr>
            </w:pPr>
            <w:r w:rsidRPr="002D766D">
              <w:rPr>
                <w:rFonts w:ascii="Times New Roman" w:hAnsi="Times New Roman" w:hint="eastAsia"/>
                <w:sz w:val="28"/>
                <w:szCs w:val="28"/>
              </w:rPr>
              <w:t>联系电话：</w:t>
            </w:r>
            <w:r>
              <w:rPr>
                <w:rFonts w:ascii="Times New Roman" w:hAnsi="Times New Roman"/>
                <w:sz w:val="28"/>
                <w:szCs w:val="28"/>
              </w:rPr>
              <w:t>15808202923</w:t>
            </w:r>
          </w:p>
        </w:tc>
      </w:tr>
    </w:tbl>
    <w:p w:rsidR="000647BA" w:rsidRDefault="000647BA" w:rsidP="009734C1">
      <w:pPr>
        <w:spacing w:line="400" w:lineRule="exact"/>
        <w:rPr>
          <w:rFonts w:ascii="宋体"/>
          <w:b/>
          <w:sz w:val="24"/>
        </w:rPr>
        <w:sectPr w:rsidR="000647BA" w:rsidSect="00011484">
          <w:footerReference w:type="default" r:id="rId12"/>
          <w:pgSz w:w="11906" w:h="16838"/>
          <w:pgMar w:top="1418" w:right="1418" w:bottom="1418" w:left="1418" w:header="851" w:footer="992" w:gutter="0"/>
          <w:pgNumType w:fmt="upperRoman" w:start="1"/>
          <w:cols w:space="425"/>
          <w:docGrid w:type="lines" w:linePitch="312"/>
        </w:sectPr>
      </w:pPr>
    </w:p>
    <w:p w:rsidR="000647BA" w:rsidRDefault="000647BA" w:rsidP="009734C1">
      <w:pPr>
        <w:spacing w:line="480" w:lineRule="exact"/>
        <w:jc w:val="center"/>
        <w:rPr>
          <w:rFonts w:ascii="宋体"/>
          <w:b/>
          <w:color w:val="FF0000"/>
          <w:sz w:val="18"/>
          <w:szCs w:val="18"/>
        </w:rPr>
      </w:pPr>
      <w:r w:rsidRPr="005B622C">
        <w:rPr>
          <w:rFonts w:ascii="宋体" w:hAnsi="宋体" w:hint="eastAsia"/>
          <w:b/>
          <w:sz w:val="44"/>
          <w:szCs w:val="44"/>
        </w:rPr>
        <w:lastRenderedPageBreak/>
        <w:t>目</w:t>
      </w:r>
      <w:r>
        <w:rPr>
          <w:rFonts w:ascii="宋体" w:hAnsi="宋体"/>
          <w:b/>
          <w:sz w:val="44"/>
          <w:szCs w:val="44"/>
        </w:rPr>
        <w:t xml:space="preserve">  </w:t>
      </w:r>
      <w:r w:rsidRPr="005B622C">
        <w:rPr>
          <w:rFonts w:ascii="宋体" w:hAnsi="宋体" w:hint="eastAsia"/>
          <w:b/>
          <w:sz w:val="44"/>
          <w:szCs w:val="44"/>
        </w:rPr>
        <w:t>录</w:t>
      </w:r>
      <w:bookmarkStart w:id="0" w:name="_GoBack"/>
      <w:bookmarkEnd w:id="0"/>
    </w:p>
    <w:p w:rsidR="000647BA" w:rsidRDefault="000647BA" w:rsidP="009734C1">
      <w:pPr>
        <w:spacing w:line="540" w:lineRule="exact"/>
        <w:rPr>
          <w:rFonts w:ascii="宋体"/>
          <w:b/>
          <w:sz w:val="24"/>
        </w:rPr>
      </w:pPr>
    </w:p>
    <w:p w:rsidR="000647BA" w:rsidRPr="00386323" w:rsidRDefault="009F7CF9">
      <w:pPr>
        <w:pStyle w:val="10"/>
        <w:tabs>
          <w:tab w:val="right" w:leader="dot" w:pos="9060"/>
        </w:tabs>
        <w:rPr>
          <w:rFonts w:ascii="Times New Roman" w:hAnsi="Times New Roman"/>
          <w:noProof/>
          <w:sz w:val="28"/>
          <w:szCs w:val="28"/>
        </w:rPr>
      </w:pPr>
      <w:r w:rsidRPr="00386323">
        <w:rPr>
          <w:rFonts w:ascii="Times New Roman" w:eastAsia="仿宋_GB2312" w:hAnsi="Times New Roman"/>
          <w:sz w:val="28"/>
          <w:szCs w:val="28"/>
        </w:rPr>
        <w:fldChar w:fldCharType="begin"/>
      </w:r>
      <w:r w:rsidR="000647BA" w:rsidRPr="00386323">
        <w:rPr>
          <w:rFonts w:ascii="Times New Roman" w:eastAsia="仿宋_GB2312" w:hAnsi="Times New Roman"/>
          <w:sz w:val="28"/>
          <w:szCs w:val="28"/>
        </w:rPr>
        <w:instrText xml:space="preserve"> TOC \o "1-3" \h \z \u </w:instrText>
      </w:r>
      <w:r w:rsidRPr="00386323">
        <w:rPr>
          <w:rFonts w:ascii="Times New Roman" w:eastAsia="仿宋_GB2312" w:hAnsi="Times New Roman"/>
          <w:sz w:val="28"/>
          <w:szCs w:val="28"/>
        </w:rPr>
        <w:fldChar w:fldCharType="separate"/>
      </w:r>
      <w:hyperlink w:anchor="_Toc475439803" w:history="1">
        <w:r w:rsidR="000647BA" w:rsidRPr="00386323">
          <w:rPr>
            <w:rStyle w:val="a9"/>
            <w:noProof/>
            <w:sz w:val="28"/>
            <w:szCs w:val="28"/>
          </w:rPr>
          <w:t>1</w:t>
        </w:r>
        <w:r w:rsidR="000647BA" w:rsidRPr="00386323">
          <w:rPr>
            <w:rStyle w:val="a9"/>
            <w:rFonts w:hint="eastAsia"/>
            <w:noProof/>
            <w:sz w:val="28"/>
            <w:szCs w:val="28"/>
          </w:rPr>
          <w:t>．教学理念</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39804" w:history="1">
        <w:r w:rsidR="000647BA" w:rsidRPr="00386323">
          <w:rPr>
            <w:rStyle w:val="a9"/>
            <w:noProof/>
            <w:sz w:val="28"/>
            <w:szCs w:val="28"/>
          </w:rPr>
          <w:t>2</w:t>
        </w:r>
        <w:r w:rsidR="000647BA" w:rsidRPr="00386323">
          <w:rPr>
            <w:rStyle w:val="a9"/>
            <w:rFonts w:hint="eastAsia"/>
            <w:noProof/>
            <w:sz w:val="28"/>
            <w:szCs w:val="28"/>
          </w:rPr>
          <w:t>．课程描述</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05" w:history="1">
        <w:r w:rsidR="000647BA" w:rsidRPr="00386323">
          <w:rPr>
            <w:rStyle w:val="a9"/>
            <w:noProof/>
            <w:sz w:val="28"/>
            <w:szCs w:val="28"/>
          </w:rPr>
          <w:t xml:space="preserve">2.1 </w:t>
        </w:r>
        <w:r w:rsidR="000647BA" w:rsidRPr="00386323">
          <w:rPr>
            <w:rStyle w:val="a9"/>
            <w:rFonts w:hint="eastAsia"/>
            <w:noProof/>
            <w:sz w:val="28"/>
            <w:szCs w:val="28"/>
          </w:rPr>
          <w:t>课程的性质</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06" w:history="1">
        <w:r w:rsidR="000647BA" w:rsidRPr="00386323">
          <w:rPr>
            <w:rStyle w:val="a9"/>
            <w:noProof/>
            <w:sz w:val="28"/>
            <w:szCs w:val="28"/>
          </w:rPr>
          <w:t xml:space="preserve">2.2 </w:t>
        </w:r>
        <w:r w:rsidR="000647BA" w:rsidRPr="00386323">
          <w:rPr>
            <w:rStyle w:val="a9"/>
            <w:rFonts w:hint="eastAsia"/>
            <w:noProof/>
            <w:sz w:val="28"/>
            <w:szCs w:val="28"/>
          </w:rPr>
          <w:t>课程在学科专业结构中的地位、作用</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07" w:history="1">
        <w:r w:rsidR="000647BA" w:rsidRPr="00386323">
          <w:rPr>
            <w:rStyle w:val="a9"/>
            <w:rFonts w:eastAsia="楷体"/>
            <w:noProof/>
            <w:sz w:val="28"/>
            <w:szCs w:val="28"/>
          </w:rPr>
          <w:t>2.3</w:t>
        </w:r>
        <w:r w:rsidR="000647BA" w:rsidRPr="00386323">
          <w:rPr>
            <w:rStyle w:val="a9"/>
            <w:rFonts w:eastAsia="楷体" w:hint="eastAsia"/>
            <w:noProof/>
            <w:sz w:val="28"/>
            <w:szCs w:val="28"/>
          </w:rPr>
          <w:t>课程的历史与文化传统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08" w:history="1">
        <w:r w:rsidR="000647BA" w:rsidRPr="00386323">
          <w:rPr>
            <w:rStyle w:val="a9"/>
            <w:rFonts w:eastAsia="楷体"/>
            <w:noProof/>
            <w:sz w:val="28"/>
            <w:szCs w:val="28"/>
          </w:rPr>
          <w:t>2.4</w:t>
        </w:r>
        <w:r w:rsidR="000647BA" w:rsidRPr="00386323">
          <w:rPr>
            <w:rStyle w:val="a9"/>
            <w:rFonts w:eastAsia="楷体" w:hint="eastAsia"/>
            <w:noProof/>
            <w:sz w:val="28"/>
            <w:szCs w:val="28"/>
          </w:rPr>
          <w:t>课程的前沿及发展趋势</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09" w:history="1">
        <w:r w:rsidR="000647BA" w:rsidRPr="00386323">
          <w:rPr>
            <w:rStyle w:val="a9"/>
            <w:rFonts w:eastAsia="楷体"/>
            <w:noProof/>
            <w:sz w:val="28"/>
            <w:szCs w:val="28"/>
          </w:rPr>
          <w:t>2.5</w:t>
        </w:r>
        <w:r w:rsidR="000647BA" w:rsidRPr="00386323">
          <w:rPr>
            <w:rStyle w:val="a9"/>
            <w:rFonts w:eastAsia="楷体" w:hint="eastAsia"/>
            <w:noProof/>
            <w:sz w:val="28"/>
            <w:szCs w:val="28"/>
          </w:rPr>
          <w:t>课程与经济社会发展的关系</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_Toc475439809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10" w:history="1">
        <w:r w:rsidR="000647BA" w:rsidRPr="00386323">
          <w:rPr>
            <w:rStyle w:val="a9"/>
            <w:rFonts w:eastAsia="楷体"/>
            <w:noProof/>
            <w:sz w:val="28"/>
            <w:szCs w:val="28"/>
          </w:rPr>
          <w:t>2.6</w:t>
        </w:r>
        <w:r w:rsidR="000647BA" w:rsidRPr="00386323">
          <w:rPr>
            <w:rStyle w:val="a9"/>
            <w:rFonts w:eastAsia="楷体" w:hint="eastAsia"/>
            <w:noProof/>
            <w:sz w:val="28"/>
            <w:szCs w:val="28"/>
          </w:rPr>
          <w:t>课程内容可能涉及到的伦理与道德问题</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11" w:history="1">
        <w:r w:rsidR="000647BA" w:rsidRPr="00386323">
          <w:rPr>
            <w:rStyle w:val="a9"/>
            <w:noProof/>
            <w:sz w:val="28"/>
            <w:szCs w:val="28"/>
          </w:rPr>
          <w:t xml:space="preserve">2.7 </w:t>
        </w:r>
        <w:r w:rsidR="000647BA" w:rsidRPr="00386323">
          <w:rPr>
            <w:rStyle w:val="a9"/>
            <w:rFonts w:hint="eastAsia"/>
            <w:noProof/>
            <w:sz w:val="28"/>
            <w:szCs w:val="28"/>
          </w:rPr>
          <w:t>学习本课程的必要性</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5</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39812" w:history="1">
        <w:r w:rsidR="000647BA" w:rsidRPr="00386323">
          <w:rPr>
            <w:rStyle w:val="a9"/>
            <w:noProof/>
            <w:sz w:val="28"/>
            <w:szCs w:val="28"/>
          </w:rPr>
          <w:t>3</w:t>
        </w:r>
        <w:r w:rsidR="000647BA" w:rsidRPr="00386323">
          <w:rPr>
            <w:rStyle w:val="a9"/>
            <w:rFonts w:hint="eastAsia"/>
            <w:noProof/>
            <w:sz w:val="28"/>
            <w:szCs w:val="28"/>
          </w:rPr>
          <w:t>．教师简介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6</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13" w:history="1">
        <w:r w:rsidR="000647BA" w:rsidRPr="00386323">
          <w:rPr>
            <w:rStyle w:val="a9"/>
            <w:noProof/>
            <w:sz w:val="28"/>
            <w:szCs w:val="28"/>
          </w:rPr>
          <w:t xml:space="preserve">3.1 </w:t>
        </w:r>
        <w:r w:rsidR="000647BA" w:rsidRPr="00386323">
          <w:rPr>
            <w:rStyle w:val="a9"/>
            <w:rFonts w:hint="eastAsia"/>
            <w:noProof/>
            <w:sz w:val="28"/>
            <w:szCs w:val="28"/>
          </w:rPr>
          <w:t>教师的职称、学历</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6</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14" w:history="1">
        <w:r w:rsidR="000647BA" w:rsidRPr="00386323">
          <w:rPr>
            <w:rStyle w:val="a9"/>
            <w:noProof/>
            <w:sz w:val="28"/>
            <w:szCs w:val="28"/>
          </w:rPr>
          <w:t xml:space="preserve">3.2 </w:t>
        </w:r>
        <w:r w:rsidR="000647BA" w:rsidRPr="00386323">
          <w:rPr>
            <w:rStyle w:val="a9"/>
            <w:rFonts w:hint="eastAsia"/>
            <w:noProof/>
            <w:sz w:val="28"/>
            <w:szCs w:val="28"/>
          </w:rPr>
          <w:t>教育背景</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6</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15" w:history="1">
        <w:r w:rsidR="000647BA" w:rsidRPr="00386323">
          <w:rPr>
            <w:rStyle w:val="a9"/>
            <w:noProof/>
            <w:sz w:val="28"/>
            <w:szCs w:val="28"/>
          </w:rPr>
          <w:t xml:space="preserve">3.3 </w:t>
        </w:r>
        <w:r w:rsidR="000647BA" w:rsidRPr="00386323">
          <w:rPr>
            <w:rStyle w:val="a9"/>
            <w:rFonts w:hint="eastAsia"/>
            <w:noProof/>
            <w:sz w:val="28"/>
            <w:szCs w:val="28"/>
          </w:rPr>
          <w:t>研究方向（兴趣）</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6</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39816" w:history="1">
        <w:r w:rsidR="000647BA" w:rsidRPr="00386323">
          <w:rPr>
            <w:rStyle w:val="a9"/>
            <w:noProof/>
            <w:sz w:val="28"/>
            <w:szCs w:val="28"/>
          </w:rPr>
          <w:t>4</w:t>
        </w:r>
        <w:r w:rsidR="000647BA" w:rsidRPr="00386323">
          <w:rPr>
            <w:rStyle w:val="a9"/>
            <w:rFonts w:hint="eastAsia"/>
            <w:noProof/>
            <w:sz w:val="28"/>
            <w:szCs w:val="28"/>
          </w:rPr>
          <w:t>．先修课程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7</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39817" w:history="1">
        <w:r w:rsidR="000647BA" w:rsidRPr="00386323">
          <w:rPr>
            <w:rStyle w:val="a9"/>
            <w:noProof/>
            <w:sz w:val="28"/>
            <w:szCs w:val="28"/>
          </w:rPr>
          <w:t>5</w:t>
        </w:r>
        <w:r w:rsidR="000647BA" w:rsidRPr="00386323">
          <w:rPr>
            <w:rStyle w:val="a9"/>
            <w:rFonts w:hint="eastAsia"/>
            <w:noProof/>
            <w:sz w:val="28"/>
            <w:szCs w:val="28"/>
          </w:rPr>
          <w:t>．课程目标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8</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39818" w:history="1">
        <w:r w:rsidR="000647BA" w:rsidRPr="00386323">
          <w:rPr>
            <w:rStyle w:val="a9"/>
            <w:noProof/>
            <w:sz w:val="28"/>
            <w:szCs w:val="28"/>
          </w:rPr>
          <w:t>6</w:t>
        </w:r>
        <w:r w:rsidR="000647BA" w:rsidRPr="00386323">
          <w:rPr>
            <w:rStyle w:val="a9"/>
            <w:rFonts w:hint="eastAsia"/>
            <w:noProof/>
            <w:sz w:val="28"/>
            <w:szCs w:val="28"/>
          </w:rPr>
          <w:t>．课程内容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9</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19" w:history="1">
        <w:r w:rsidR="000647BA" w:rsidRPr="00386323">
          <w:rPr>
            <w:rStyle w:val="a9"/>
            <w:noProof/>
            <w:sz w:val="28"/>
            <w:szCs w:val="28"/>
          </w:rPr>
          <w:t xml:space="preserve">6.1 </w:t>
        </w:r>
        <w:r w:rsidR="000647BA" w:rsidRPr="00386323">
          <w:rPr>
            <w:rStyle w:val="a9"/>
            <w:rFonts w:hint="eastAsia"/>
            <w:noProof/>
            <w:sz w:val="28"/>
            <w:szCs w:val="28"/>
          </w:rPr>
          <w:t>教学要求、重点和难点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_Toc475439819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20" w:history="1">
        <w:r w:rsidR="000647BA" w:rsidRPr="00386323">
          <w:rPr>
            <w:rStyle w:val="a9"/>
            <w:noProof/>
            <w:sz w:val="28"/>
            <w:szCs w:val="28"/>
          </w:rPr>
          <w:t xml:space="preserve">6.1.1 </w:t>
        </w:r>
        <w:r w:rsidR="000647BA" w:rsidRPr="00386323">
          <w:rPr>
            <w:rStyle w:val="a9"/>
            <w:rFonts w:hint="eastAsia"/>
            <w:noProof/>
            <w:sz w:val="28"/>
            <w:szCs w:val="28"/>
          </w:rPr>
          <w:t>第</w:t>
        </w:r>
        <w:r w:rsidR="000647BA" w:rsidRPr="00386323">
          <w:rPr>
            <w:rStyle w:val="a9"/>
            <w:noProof/>
            <w:sz w:val="28"/>
            <w:szCs w:val="28"/>
          </w:rPr>
          <w:t>7</w:t>
        </w:r>
        <w:r w:rsidR="000647BA" w:rsidRPr="00386323">
          <w:rPr>
            <w:rStyle w:val="a9"/>
            <w:rFonts w:hint="eastAsia"/>
            <w:noProof/>
            <w:sz w:val="28"/>
            <w:szCs w:val="28"/>
          </w:rPr>
          <w:t>章</w:t>
        </w:r>
        <w:r w:rsidR="000647BA" w:rsidRPr="00386323">
          <w:rPr>
            <w:rStyle w:val="a9"/>
            <w:noProof/>
            <w:sz w:val="28"/>
            <w:szCs w:val="28"/>
          </w:rPr>
          <w:t xml:space="preserve"> </w:t>
        </w:r>
        <w:r w:rsidR="000647BA" w:rsidRPr="00386323">
          <w:rPr>
            <w:rStyle w:val="a9"/>
            <w:rFonts w:hint="eastAsia"/>
            <w:noProof/>
            <w:sz w:val="28"/>
            <w:szCs w:val="28"/>
          </w:rPr>
          <w:t>传质与分离过程概论</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21" w:history="1">
        <w:r w:rsidR="000647BA" w:rsidRPr="00386323">
          <w:rPr>
            <w:rStyle w:val="a9"/>
            <w:noProof/>
            <w:sz w:val="28"/>
            <w:szCs w:val="28"/>
          </w:rPr>
          <w:t xml:space="preserve">6.1.2 </w:t>
        </w:r>
        <w:r w:rsidR="000647BA" w:rsidRPr="00386323">
          <w:rPr>
            <w:rStyle w:val="a9"/>
            <w:rFonts w:hint="eastAsia"/>
            <w:noProof/>
            <w:sz w:val="28"/>
            <w:szCs w:val="28"/>
          </w:rPr>
          <w:t>第</w:t>
        </w:r>
        <w:r w:rsidR="000647BA" w:rsidRPr="00386323">
          <w:rPr>
            <w:rStyle w:val="a9"/>
            <w:noProof/>
            <w:sz w:val="28"/>
            <w:szCs w:val="28"/>
          </w:rPr>
          <w:t>8</w:t>
        </w:r>
        <w:r w:rsidR="000647BA" w:rsidRPr="00386323">
          <w:rPr>
            <w:rStyle w:val="a9"/>
            <w:rFonts w:hint="eastAsia"/>
            <w:noProof/>
            <w:sz w:val="28"/>
            <w:szCs w:val="28"/>
          </w:rPr>
          <w:t>章</w:t>
        </w:r>
        <w:r w:rsidR="000647BA" w:rsidRPr="00386323">
          <w:rPr>
            <w:rStyle w:val="a9"/>
            <w:noProof/>
            <w:sz w:val="28"/>
            <w:szCs w:val="28"/>
          </w:rPr>
          <w:t xml:space="preserve"> </w:t>
        </w:r>
        <w:r w:rsidR="000647BA" w:rsidRPr="00386323">
          <w:rPr>
            <w:rStyle w:val="a9"/>
            <w:rFonts w:hint="eastAsia"/>
            <w:noProof/>
            <w:sz w:val="28"/>
            <w:szCs w:val="28"/>
          </w:rPr>
          <w:t>气体吸收</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22" w:history="1">
        <w:r w:rsidR="000647BA" w:rsidRPr="00386323">
          <w:rPr>
            <w:rStyle w:val="a9"/>
            <w:noProof/>
            <w:sz w:val="28"/>
            <w:szCs w:val="28"/>
          </w:rPr>
          <w:t xml:space="preserve">6.1.3 </w:t>
        </w:r>
        <w:r w:rsidR="000647BA" w:rsidRPr="00386323">
          <w:rPr>
            <w:rStyle w:val="a9"/>
            <w:rFonts w:hint="eastAsia"/>
            <w:noProof/>
            <w:sz w:val="28"/>
            <w:szCs w:val="28"/>
          </w:rPr>
          <w:t>第</w:t>
        </w:r>
        <w:r w:rsidR="000647BA" w:rsidRPr="00386323">
          <w:rPr>
            <w:rStyle w:val="a9"/>
            <w:noProof/>
            <w:sz w:val="28"/>
            <w:szCs w:val="28"/>
          </w:rPr>
          <w:t>9</w:t>
        </w:r>
        <w:r w:rsidR="000647BA" w:rsidRPr="00386323">
          <w:rPr>
            <w:rStyle w:val="a9"/>
            <w:rFonts w:hint="eastAsia"/>
            <w:noProof/>
            <w:sz w:val="28"/>
            <w:szCs w:val="28"/>
          </w:rPr>
          <w:t>章</w:t>
        </w:r>
        <w:r w:rsidR="000647BA" w:rsidRPr="00386323">
          <w:rPr>
            <w:rStyle w:val="a9"/>
            <w:noProof/>
            <w:sz w:val="28"/>
            <w:szCs w:val="28"/>
          </w:rPr>
          <w:t xml:space="preserve"> </w:t>
        </w:r>
        <w:r w:rsidR="000647BA" w:rsidRPr="00386323">
          <w:rPr>
            <w:rStyle w:val="a9"/>
            <w:rFonts w:hint="eastAsia"/>
            <w:noProof/>
            <w:sz w:val="28"/>
            <w:szCs w:val="28"/>
          </w:rPr>
          <w:t>蒸馏</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23" w:history="1">
        <w:r w:rsidR="000647BA" w:rsidRPr="00386323">
          <w:rPr>
            <w:rStyle w:val="a9"/>
            <w:noProof/>
            <w:sz w:val="28"/>
            <w:szCs w:val="28"/>
          </w:rPr>
          <w:t xml:space="preserve">6.1.4 </w:t>
        </w:r>
        <w:r w:rsidR="000647BA" w:rsidRPr="00386323">
          <w:rPr>
            <w:rStyle w:val="a9"/>
            <w:rFonts w:hint="eastAsia"/>
            <w:noProof/>
            <w:sz w:val="28"/>
            <w:szCs w:val="28"/>
          </w:rPr>
          <w:t>第</w:t>
        </w:r>
        <w:r w:rsidR="000647BA" w:rsidRPr="00386323">
          <w:rPr>
            <w:rStyle w:val="a9"/>
            <w:noProof/>
            <w:sz w:val="28"/>
            <w:szCs w:val="28"/>
          </w:rPr>
          <w:t>10</w:t>
        </w:r>
        <w:r w:rsidR="000647BA" w:rsidRPr="00386323">
          <w:rPr>
            <w:rStyle w:val="a9"/>
            <w:rFonts w:hint="eastAsia"/>
            <w:noProof/>
            <w:sz w:val="28"/>
            <w:szCs w:val="28"/>
          </w:rPr>
          <w:t>章</w:t>
        </w:r>
        <w:r w:rsidR="000647BA" w:rsidRPr="00386323">
          <w:rPr>
            <w:rStyle w:val="a9"/>
            <w:noProof/>
            <w:sz w:val="28"/>
            <w:szCs w:val="28"/>
          </w:rPr>
          <w:t xml:space="preserve"> </w:t>
        </w:r>
        <w:r w:rsidR="000647BA" w:rsidRPr="00386323">
          <w:rPr>
            <w:rStyle w:val="a9"/>
            <w:rFonts w:hint="eastAsia"/>
            <w:noProof/>
            <w:sz w:val="28"/>
            <w:szCs w:val="28"/>
          </w:rPr>
          <w:t>塔设备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24" w:history="1">
        <w:r w:rsidR="000647BA" w:rsidRPr="00386323">
          <w:rPr>
            <w:rStyle w:val="a9"/>
            <w:noProof/>
            <w:sz w:val="28"/>
            <w:szCs w:val="28"/>
          </w:rPr>
          <w:t xml:space="preserve">6.1.5 </w:t>
        </w:r>
        <w:r w:rsidR="000647BA" w:rsidRPr="00386323">
          <w:rPr>
            <w:rStyle w:val="a9"/>
            <w:rFonts w:hint="eastAsia"/>
            <w:noProof/>
            <w:sz w:val="28"/>
            <w:szCs w:val="28"/>
          </w:rPr>
          <w:t>第</w:t>
        </w:r>
        <w:r w:rsidR="000647BA" w:rsidRPr="00386323">
          <w:rPr>
            <w:rStyle w:val="a9"/>
            <w:noProof/>
            <w:sz w:val="28"/>
            <w:szCs w:val="28"/>
          </w:rPr>
          <w:t>11</w:t>
        </w:r>
        <w:r w:rsidR="000647BA" w:rsidRPr="00386323">
          <w:rPr>
            <w:rStyle w:val="a9"/>
            <w:rFonts w:hint="eastAsia"/>
            <w:noProof/>
            <w:sz w:val="28"/>
            <w:szCs w:val="28"/>
          </w:rPr>
          <w:t>章</w:t>
        </w:r>
        <w:r w:rsidR="000647BA" w:rsidRPr="00386323">
          <w:rPr>
            <w:rStyle w:val="a9"/>
            <w:noProof/>
            <w:sz w:val="28"/>
            <w:szCs w:val="28"/>
          </w:rPr>
          <w:t xml:space="preserve"> </w:t>
        </w:r>
        <w:r w:rsidR="000647BA" w:rsidRPr="00386323">
          <w:rPr>
            <w:rStyle w:val="a9"/>
            <w:rFonts w:hint="eastAsia"/>
            <w:noProof/>
            <w:sz w:val="28"/>
            <w:szCs w:val="28"/>
          </w:rPr>
          <w:t>固体物料的干燥</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11</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25" w:history="1">
        <w:r w:rsidR="000647BA" w:rsidRPr="00386323">
          <w:rPr>
            <w:rStyle w:val="a9"/>
            <w:noProof/>
            <w:sz w:val="28"/>
            <w:szCs w:val="28"/>
          </w:rPr>
          <w:t xml:space="preserve">6.2 </w:t>
        </w:r>
        <w:r w:rsidR="000647BA" w:rsidRPr="00386323">
          <w:rPr>
            <w:rStyle w:val="a9"/>
            <w:rFonts w:hint="eastAsia"/>
            <w:noProof/>
            <w:sz w:val="28"/>
            <w:szCs w:val="28"/>
          </w:rPr>
          <w:t>学时安排</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12</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39826" w:history="1">
        <w:r w:rsidR="000647BA" w:rsidRPr="00386323">
          <w:rPr>
            <w:rStyle w:val="a9"/>
            <w:noProof/>
            <w:sz w:val="28"/>
            <w:szCs w:val="28"/>
          </w:rPr>
          <w:t>7</w:t>
        </w:r>
        <w:r w:rsidR="000647BA" w:rsidRPr="00386323">
          <w:rPr>
            <w:rStyle w:val="a9"/>
            <w:rFonts w:hint="eastAsia"/>
            <w:noProof/>
            <w:sz w:val="28"/>
            <w:szCs w:val="28"/>
          </w:rPr>
          <w:t>．课程教学实施</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27" w:history="1">
        <w:r w:rsidR="000647BA" w:rsidRPr="00386323">
          <w:rPr>
            <w:rStyle w:val="a9"/>
            <w:noProof/>
            <w:sz w:val="28"/>
            <w:szCs w:val="28"/>
          </w:rPr>
          <w:t xml:space="preserve">7.1 </w:t>
        </w:r>
        <w:r w:rsidR="000647BA" w:rsidRPr="00386323">
          <w:rPr>
            <w:rStyle w:val="a9"/>
            <w:rFonts w:hint="eastAsia"/>
            <w:noProof/>
            <w:sz w:val="28"/>
            <w:szCs w:val="28"/>
          </w:rPr>
          <w:t>教学单元一</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28" w:history="1">
        <w:r w:rsidR="000647BA" w:rsidRPr="00386323">
          <w:rPr>
            <w:rStyle w:val="a9"/>
            <w:noProof/>
            <w:sz w:val="28"/>
            <w:szCs w:val="28"/>
          </w:rPr>
          <w:t xml:space="preserve">7.1.1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29" w:history="1">
        <w:r w:rsidR="000647BA" w:rsidRPr="00386323">
          <w:rPr>
            <w:rStyle w:val="a9"/>
            <w:noProof/>
            <w:sz w:val="28"/>
            <w:szCs w:val="28"/>
          </w:rPr>
          <w:t xml:space="preserve">7.1.2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_Toc475439829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30" w:history="1">
        <w:r w:rsidR="000647BA" w:rsidRPr="00386323">
          <w:rPr>
            <w:rStyle w:val="a9"/>
            <w:noProof/>
            <w:sz w:val="28"/>
            <w:szCs w:val="28"/>
          </w:rPr>
          <w:t xml:space="preserve">7.1.3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31" w:history="1">
        <w:r w:rsidR="000647BA" w:rsidRPr="00386323">
          <w:rPr>
            <w:rStyle w:val="a9"/>
            <w:noProof/>
            <w:sz w:val="28"/>
            <w:szCs w:val="28"/>
          </w:rPr>
          <w:t xml:space="preserve">7.1.4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32" w:history="1">
        <w:r w:rsidR="000647BA" w:rsidRPr="00386323">
          <w:rPr>
            <w:rStyle w:val="a9"/>
            <w:noProof/>
            <w:sz w:val="28"/>
            <w:szCs w:val="28"/>
          </w:rPr>
          <w:t xml:space="preserve">7.1.5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33" w:history="1">
        <w:r w:rsidR="000647BA" w:rsidRPr="00386323">
          <w:rPr>
            <w:rStyle w:val="a9"/>
            <w:noProof/>
            <w:sz w:val="28"/>
            <w:szCs w:val="28"/>
          </w:rPr>
          <w:t xml:space="preserve">7.1.6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34" w:history="1">
        <w:r w:rsidR="000647BA" w:rsidRPr="00386323">
          <w:rPr>
            <w:rStyle w:val="a9"/>
            <w:noProof/>
            <w:sz w:val="28"/>
            <w:szCs w:val="28"/>
          </w:rPr>
          <w:t xml:space="preserve">7.2 </w:t>
        </w:r>
        <w:r w:rsidR="000647BA" w:rsidRPr="00386323">
          <w:rPr>
            <w:rStyle w:val="a9"/>
            <w:rFonts w:hint="eastAsia"/>
            <w:noProof/>
            <w:sz w:val="28"/>
            <w:szCs w:val="28"/>
          </w:rPr>
          <w:t>教学单元二</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35" w:history="1">
        <w:r w:rsidR="000647BA" w:rsidRPr="00386323">
          <w:rPr>
            <w:rStyle w:val="a9"/>
            <w:noProof/>
            <w:sz w:val="28"/>
            <w:szCs w:val="28"/>
          </w:rPr>
          <w:t xml:space="preserve">7.2.1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36" w:history="1">
        <w:r w:rsidR="000647BA" w:rsidRPr="00386323">
          <w:rPr>
            <w:rStyle w:val="a9"/>
            <w:noProof/>
            <w:sz w:val="28"/>
            <w:szCs w:val="28"/>
          </w:rPr>
          <w:t xml:space="preserve">7.2.2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37" w:history="1">
        <w:r w:rsidR="000647BA" w:rsidRPr="00386323">
          <w:rPr>
            <w:rStyle w:val="a9"/>
            <w:noProof/>
            <w:sz w:val="28"/>
            <w:szCs w:val="28"/>
          </w:rPr>
          <w:t xml:space="preserve">7.2.3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38" w:history="1">
        <w:r w:rsidR="000647BA" w:rsidRPr="00386323">
          <w:rPr>
            <w:rStyle w:val="a9"/>
            <w:noProof/>
            <w:sz w:val="28"/>
            <w:szCs w:val="28"/>
          </w:rPr>
          <w:t xml:space="preserve">7.2.4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39" w:history="1">
        <w:r w:rsidR="000647BA" w:rsidRPr="00386323">
          <w:rPr>
            <w:rStyle w:val="a9"/>
            <w:noProof/>
            <w:sz w:val="28"/>
            <w:szCs w:val="28"/>
          </w:rPr>
          <w:t xml:space="preserve">7.2.5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_Toc475439839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14</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40" w:history="1">
        <w:r w:rsidR="000647BA" w:rsidRPr="00386323">
          <w:rPr>
            <w:rStyle w:val="a9"/>
            <w:noProof/>
            <w:sz w:val="28"/>
            <w:szCs w:val="28"/>
          </w:rPr>
          <w:t xml:space="preserve">7.3 </w:t>
        </w:r>
        <w:r w:rsidR="000647BA" w:rsidRPr="00386323">
          <w:rPr>
            <w:rStyle w:val="a9"/>
            <w:rFonts w:hint="eastAsia"/>
            <w:noProof/>
            <w:sz w:val="28"/>
            <w:szCs w:val="28"/>
          </w:rPr>
          <w:t>教学单元三</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41" w:history="1">
        <w:r w:rsidR="000647BA" w:rsidRPr="00386323">
          <w:rPr>
            <w:rStyle w:val="a9"/>
            <w:noProof/>
            <w:sz w:val="28"/>
            <w:szCs w:val="28"/>
          </w:rPr>
          <w:t xml:space="preserve">7.3.1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42" w:history="1">
        <w:r w:rsidR="000647BA" w:rsidRPr="00386323">
          <w:rPr>
            <w:rStyle w:val="a9"/>
            <w:noProof/>
            <w:sz w:val="28"/>
            <w:szCs w:val="28"/>
          </w:rPr>
          <w:t xml:space="preserve">7.3.2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43" w:history="1">
        <w:r w:rsidR="000647BA" w:rsidRPr="00386323">
          <w:rPr>
            <w:rStyle w:val="a9"/>
            <w:noProof/>
            <w:sz w:val="28"/>
            <w:szCs w:val="28"/>
          </w:rPr>
          <w:t xml:space="preserve">7.3.3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44" w:history="1">
        <w:r w:rsidR="000647BA" w:rsidRPr="00386323">
          <w:rPr>
            <w:rStyle w:val="a9"/>
            <w:noProof/>
            <w:sz w:val="28"/>
            <w:szCs w:val="28"/>
          </w:rPr>
          <w:t xml:space="preserve">7.3.4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45" w:history="1">
        <w:r w:rsidR="000647BA" w:rsidRPr="00386323">
          <w:rPr>
            <w:rStyle w:val="a9"/>
            <w:noProof/>
            <w:sz w:val="28"/>
            <w:szCs w:val="28"/>
          </w:rPr>
          <w:t xml:space="preserve">7.3.5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46" w:history="1">
        <w:r w:rsidR="000647BA" w:rsidRPr="00386323">
          <w:rPr>
            <w:rStyle w:val="a9"/>
            <w:noProof/>
            <w:sz w:val="28"/>
            <w:szCs w:val="28"/>
          </w:rPr>
          <w:t xml:space="preserve">7.3.6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16</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47" w:history="1">
        <w:r w:rsidR="000647BA" w:rsidRPr="00386323">
          <w:rPr>
            <w:rStyle w:val="a9"/>
            <w:noProof/>
            <w:sz w:val="28"/>
            <w:szCs w:val="28"/>
          </w:rPr>
          <w:t xml:space="preserve">7.4 </w:t>
        </w:r>
        <w:r w:rsidR="000647BA" w:rsidRPr="00386323">
          <w:rPr>
            <w:rStyle w:val="a9"/>
            <w:rFonts w:hint="eastAsia"/>
            <w:noProof/>
            <w:sz w:val="28"/>
            <w:szCs w:val="28"/>
          </w:rPr>
          <w:t>教学单元四</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48" w:history="1">
        <w:r w:rsidR="000647BA" w:rsidRPr="00386323">
          <w:rPr>
            <w:rStyle w:val="a9"/>
            <w:noProof/>
            <w:sz w:val="28"/>
            <w:szCs w:val="28"/>
          </w:rPr>
          <w:t xml:space="preserve">7.4.1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49" w:history="1">
        <w:r w:rsidR="000647BA" w:rsidRPr="00386323">
          <w:rPr>
            <w:rStyle w:val="a9"/>
            <w:noProof/>
            <w:sz w:val="28"/>
            <w:szCs w:val="28"/>
          </w:rPr>
          <w:t xml:space="preserve">7.4.2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_Toc475439849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50" w:history="1">
        <w:r w:rsidR="000647BA" w:rsidRPr="00386323">
          <w:rPr>
            <w:rStyle w:val="a9"/>
            <w:noProof/>
            <w:sz w:val="28"/>
            <w:szCs w:val="28"/>
          </w:rPr>
          <w:t xml:space="preserve">7.4.3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51" w:history="1">
        <w:r w:rsidR="000647BA" w:rsidRPr="00386323">
          <w:rPr>
            <w:rStyle w:val="a9"/>
            <w:noProof/>
            <w:sz w:val="28"/>
            <w:szCs w:val="28"/>
          </w:rPr>
          <w:t xml:space="preserve">7.4.4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52" w:history="1">
        <w:r w:rsidR="000647BA" w:rsidRPr="00386323">
          <w:rPr>
            <w:rStyle w:val="a9"/>
            <w:noProof/>
            <w:sz w:val="28"/>
            <w:szCs w:val="28"/>
          </w:rPr>
          <w:t xml:space="preserve">7.4.5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53" w:history="1">
        <w:r w:rsidR="000647BA" w:rsidRPr="00386323">
          <w:rPr>
            <w:rStyle w:val="a9"/>
            <w:noProof/>
            <w:sz w:val="28"/>
            <w:szCs w:val="28"/>
          </w:rPr>
          <w:t xml:space="preserve">7.4.6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17</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54" w:history="1">
        <w:r w:rsidR="000647BA" w:rsidRPr="00386323">
          <w:rPr>
            <w:rStyle w:val="a9"/>
            <w:noProof/>
            <w:sz w:val="28"/>
            <w:szCs w:val="28"/>
          </w:rPr>
          <w:t xml:space="preserve">7.5 </w:t>
        </w:r>
        <w:r w:rsidR="000647BA" w:rsidRPr="00386323">
          <w:rPr>
            <w:rStyle w:val="a9"/>
            <w:rFonts w:hint="eastAsia"/>
            <w:noProof/>
            <w:sz w:val="28"/>
            <w:szCs w:val="28"/>
          </w:rPr>
          <w:t>教学单元五</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55" w:history="1">
        <w:r w:rsidR="000647BA" w:rsidRPr="00386323">
          <w:rPr>
            <w:rStyle w:val="a9"/>
            <w:noProof/>
            <w:sz w:val="28"/>
            <w:szCs w:val="28"/>
          </w:rPr>
          <w:t xml:space="preserve">7.5.1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56" w:history="1">
        <w:r w:rsidR="000647BA" w:rsidRPr="00386323">
          <w:rPr>
            <w:rStyle w:val="a9"/>
            <w:noProof/>
            <w:sz w:val="28"/>
            <w:szCs w:val="28"/>
          </w:rPr>
          <w:t xml:space="preserve">7.5.2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57" w:history="1">
        <w:r w:rsidR="000647BA" w:rsidRPr="00386323">
          <w:rPr>
            <w:rStyle w:val="a9"/>
            <w:noProof/>
            <w:sz w:val="28"/>
            <w:szCs w:val="28"/>
          </w:rPr>
          <w:t xml:space="preserve">7.5.3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58" w:history="1">
        <w:r w:rsidR="000647BA" w:rsidRPr="00386323">
          <w:rPr>
            <w:rStyle w:val="a9"/>
            <w:noProof/>
            <w:sz w:val="28"/>
            <w:szCs w:val="28"/>
          </w:rPr>
          <w:t xml:space="preserve">7.5.4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59" w:history="1">
        <w:r w:rsidR="000647BA" w:rsidRPr="00386323">
          <w:rPr>
            <w:rStyle w:val="a9"/>
            <w:noProof/>
            <w:sz w:val="28"/>
            <w:szCs w:val="28"/>
          </w:rPr>
          <w:t xml:space="preserve">7.5.5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_Toc475439859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60" w:history="1">
        <w:r w:rsidR="000647BA" w:rsidRPr="00386323">
          <w:rPr>
            <w:rStyle w:val="a9"/>
            <w:noProof/>
            <w:sz w:val="28"/>
            <w:szCs w:val="28"/>
          </w:rPr>
          <w:t xml:space="preserve">7.5.6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61" w:history="1">
        <w:r w:rsidR="000647BA" w:rsidRPr="00386323">
          <w:rPr>
            <w:rStyle w:val="a9"/>
            <w:noProof/>
            <w:sz w:val="28"/>
            <w:szCs w:val="28"/>
          </w:rPr>
          <w:t xml:space="preserve">7.6 </w:t>
        </w:r>
        <w:r w:rsidR="000647BA" w:rsidRPr="00386323">
          <w:rPr>
            <w:rStyle w:val="a9"/>
            <w:rFonts w:hint="eastAsia"/>
            <w:noProof/>
            <w:sz w:val="28"/>
            <w:szCs w:val="28"/>
          </w:rPr>
          <w:t>教学单元六</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62" w:history="1">
        <w:r w:rsidR="000647BA" w:rsidRPr="00386323">
          <w:rPr>
            <w:rStyle w:val="a9"/>
            <w:noProof/>
            <w:sz w:val="28"/>
            <w:szCs w:val="28"/>
          </w:rPr>
          <w:t xml:space="preserve">7.6.1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63" w:history="1">
        <w:r w:rsidR="000647BA" w:rsidRPr="00386323">
          <w:rPr>
            <w:rStyle w:val="a9"/>
            <w:noProof/>
            <w:sz w:val="28"/>
            <w:szCs w:val="28"/>
          </w:rPr>
          <w:t xml:space="preserve">7.6.2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64" w:history="1">
        <w:r w:rsidR="000647BA" w:rsidRPr="00386323">
          <w:rPr>
            <w:rStyle w:val="a9"/>
            <w:noProof/>
            <w:sz w:val="28"/>
            <w:szCs w:val="28"/>
          </w:rPr>
          <w:t xml:space="preserve">7.6.3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65" w:history="1">
        <w:r w:rsidR="000647BA" w:rsidRPr="00386323">
          <w:rPr>
            <w:rStyle w:val="a9"/>
            <w:noProof/>
            <w:sz w:val="28"/>
            <w:szCs w:val="28"/>
          </w:rPr>
          <w:t xml:space="preserve">7.6.4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19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66" w:history="1">
        <w:r w:rsidR="000647BA" w:rsidRPr="00386323">
          <w:rPr>
            <w:rStyle w:val="a9"/>
            <w:noProof/>
            <w:sz w:val="28"/>
            <w:szCs w:val="28"/>
          </w:rPr>
          <w:t xml:space="preserve">7.6.5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67" w:history="1">
        <w:r w:rsidR="000647BA" w:rsidRPr="00386323">
          <w:rPr>
            <w:rStyle w:val="a9"/>
            <w:noProof/>
            <w:sz w:val="28"/>
            <w:szCs w:val="28"/>
          </w:rPr>
          <w:t xml:space="preserve">7.6.6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68" w:history="1">
        <w:r w:rsidR="000647BA" w:rsidRPr="00386323">
          <w:rPr>
            <w:rStyle w:val="a9"/>
            <w:noProof/>
            <w:sz w:val="28"/>
            <w:szCs w:val="28"/>
          </w:rPr>
          <w:t xml:space="preserve">7.7 </w:t>
        </w:r>
        <w:r w:rsidR="000647BA" w:rsidRPr="00386323">
          <w:rPr>
            <w:rStyle w:val="a9"/>
            <w:rFonts w:hint="eastAsia"/>
            <w:noProof/>
            <w:sz w:val="28"/>
            <w:szCs w:val="28"/>
          </w:rPr>
          <w:t>教学单元七</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69" w:history="1">
        <w:r w:rsidR="000647BA" w:rsidRPr="00386323">
          <w:rPr>
            <w:rStyle w:val="a9"/>
            <w:noProof/>
            <w:sz w:val="28"/>
            <w:szCs w:val="28"/>
          </w:rPr>
          <w:t xml:space="preserve">7.7.1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_Toc475439869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70" w:history="1">
        <w:r w:rsidR="000647BA" w:rsidRPr="00386323">
          <w:rPr>
            <w:rStyle w:val="a9"/>
            <w:noProof/>
            <w:sz w:val="28"/>
            <w:szCs w:val="28"/>
          </w:rPr>
          <w:t xml:space="preserve">7.7.2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71" w:history="1">
        <w:r w:rsidR="000647BA" w:rsidRPr="00386323">
          <w:rPr>
            <w:rStyle w:val="a9"/>
            <w:noProof/>
            <w:sz w:val="28"/>
            <w:szCs w:val="28"/>
          </w:rPr>
          <w:t xml:space="preserve">7.7.3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72" w:history="1">
        <w:r w:rsidR="000647BA" w:rsidRPr="00386323">
          <w:rPr>
            <w:rStyle w:val="a9"/>
            <w:noProof/>
            <w:sz w:val="28"/>
            <w:szCs w:val="28"/>
          </w:rPr>
          <w:t xml:space="preserve">7.7.4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73" w:history="1">
        <w:r w:rsidR="000647BA" w:rsidRPr="00386323">
          <w:rPr>
            <w:rStyle w:val="a9"/>
            <w:noProof/>
            <w:sz w:val="28"/>
            <w:szCs w:val="28"/>
          </w:rPr>
          <w:t xml:space="preserve">7.7.5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74" w:history="1">
        <w:r w:rsidR="000647BA" w:rsidRPr="00386323">
          <w:rPr>
            <w:rStyle w:val="a9"/>
            <w:noProof/>
            <w:sz w:val="28"/>
            <w:szCs w:val="28"/>
          </w:rPr>
          <w:t xml:space="preserve">7.7.6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75" w:history="1">
        <w:r w:rsidR="000647BA" w:rsidRPr="00386323">
          <w:rPr>
            <w:rStyle w:val="a9"/>
            <w:noProof/>
            <w:sz w:val="28"/>
            <w:szCs w:val="28"/>
          </w:rPr>
          <w:t xml:space="preserve">7.8 </w:t>
        </w:r>
        <w:r w:rsidR="000647BA" w:rsidRPr="00386323">
          <w:rPr>
            <w:rStyle w:val="a9"/>
            <w:rFonts w:hint="eastAsia"/>
            <w:noProof/>
            <w:sz w:val="28"/>
            <w:szCs w:val="28"/>
          </w:rPr>
          <w:t>教学单元八</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76" w:history="1">
        <w:r w:rsidR="000647BA" w:rsidRPr="00386323">
          <w:rPr>
            <w:rStyle w:val="a9"/>
            <w:noProof/>
            <w:sz w:val="28"/>
            <w:szCs w:val="28"/>
          </w:rPr>
          <w:t xml:space="preserve">7.8.1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77" w:history="1">
        <w:r w:rsidR="000647BA" w:rsidRPr="00386323">
          <w:rPr>
            <w:rStyle w:val="a9"/>
            <w:noProof/>
            <w:sz w:val="28"/>
            <w:szCs w:val="28"/>
          </w:rPr>
          <w:t xml:space="preserve">7.8.2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78" w:history="1">
        <w:r w:rsidR="000647BA" w:rsidRPr="00386323">
          <w:rPr>
            <w:rStyle w:val="a9"/>
            <w:noProof/>
            <w:sz w:val="28"/>
            <w:szCs w:val="28"/>
          </w:rPr>
          <w:t xml:space="preserve">7.8.3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79" w:history="1">
        <w:r w:rsidR="000647BA" w:rsidRPr="00386323">
          <w:rPr>
            <w:rStyle w:val="a9"/>
            <w:noProof/>
            <w:sz w:val="28"/>
            <w:szCs w:val="28"/>
          </w:rPr>
          <w:t xml:space="preserve">7.8.4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_Toc475439879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80" w:history="1">
        <w:r w:rsidR="000647BA" w:rsidRPr="00386323">
          <w:rPr>
            <w:rStyle w:val="a9"/>
            <w:noProof/>
            <w:sz w:val="28"/>
            <w:szCs w:val="28"/>
          </w:rPr>
          <w:t xml:space="preserve">7.8.5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81" w:history="1">
        <w:r w:rsidR="000647BA" w:rsidRPr="00386323">
          <w:rPr>
            <w:rStyle w:val="a9"/>
            <w:noProof/>
            <w:sz w:val="28"/>
            <w:szCs w:val="28"/>
          </w:rPr>
          <w:t xml:space="preserve">7.8.6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82" w:history="1">
        <w:r w:rsidR="000647BA" w:rsidRPr="00386323">
          <w:rPr>
            <w:rStyle w:val="a9"/>
            <w:noProof/>
            <w:sz w:val="28"/>
            <w:szCs w:val="28"/>
          </w:rPr>
          <w:t xml:space="preserve">7.9 </w:t>
        </w:r>
        <w:r w:rsidR="000647BA" w:rsidRPr="00386323">
          <w:rPr>
            <w:rStyle w:val="a9"/>
            <w:rFonts w:hint="eastAsia"/>
            <w:noProof/>
            <w:sz w:val="28"/>
            <w:szCs w:val="28"/>
          </w:rPr>
          <w:t>教学单元九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83" w:history="1">
        <w:r w:rsidR="000647BA" w:rsidRPr="00386323">
          <w:rPr>
            <w:rStyle w:val="a9"/>
            <w:noProof/>
            <w:sz w:val="28"/>
            <w:szCs w:val="28"/>
          </w:rPr>
          <w:t xml:space="preserve">7.9.1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84" w:history="1">
        <w:r w:rsidR="000647BA" w:rsidRPr="00386323">
          <w:rPr>
            <w:rStyle w:val="a9"/>
            <w:noProof/>
            <w:sz w:val="28"/>
            <w:szCs w:val="28"/>
          </w:rPr>
          <w:t xml:space="preserve">7.9.2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85" w:history="1">
        <w:r w:rsidR="000647BA" w:rsidRPr="00386323">
          <w:rPr>
            <w:rStyle w:val="a9"/>
            <w:noProof/>
            <w:sz w:val="28"/>
            <w:szCs w:val="28"/>
          </w:rPr>
          <w:t xml:space="preserve">7.9.3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86" w:history="1">
        <w:r w:rsidR="000647BA" w:rsidRPr="00386323">
          <w:rPr>
            <w:rStyle w:val="a9"/>
            <w:noProof/>
            <w:sz w:val="28"/>
            <w:szCs w:val="28"/>
          </w:rPr>
          <w:t xml:space="preserve">7.9.4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87" w:history="1">
        <w:r w:rsidR="000647BA" w:rsidRPr="00386323">
          <w:rPr>
            <w:rStyle w:val="a9"/>
            <w:noProof/>
            <w:sz w:val="28"/>
            <w:szCs w:val="28"/>
          </w:rPr>
          <w:t xml:space="preserve">7.9.5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88" w:history="1">
        <w:r w:rsidR="000647BA" w:rsidRPr="00386323">
          <w:rPr>
            <w:rStyle w:val="a9"/>
            <w:noProof/>
            <w:sz w:val="28"/>
            <w:szCs w:val="28"/>
          </w:rPr>
          <w:t xml:space="preserve">7.9.6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23</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89" w:history="1">
        <w:r w:rsidR="000647BA" w:rsidRPr="00386323">
          <w:rPr>
            <w:rStyle w:val="a9"/>
            <w:noProof/>
            <w:sz w:val="28"/>
            <w:szCs w:val="28"/>
          </w:rPr>
          <w:t xml:space="preserve">7.10 </w:t>
        </w:r>
        <w:r w:rsidR="000647BA" w:rsidRPr="00386323">
          <w:rPr>
            <w:rStyle w:val="a9"/>
            <w:rFonts w:hint="eastAsia"/>
            <w:noProof/>
            <w:sz w:val="28"/>
            <w:szCs w:val="28"/>
          </w:rPr>
          <w:t>教学单元十</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_Toc475439889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90" w:history="1">
        <w:r w:rsidR="000647BA" w:rsidRPr="00386323">
          <w:rPr>
            <w:rStyle w:val="a9"/>
            <w:noProof/>
            <w:sz w:val="28"/>
            <w:szCs w:val="28"/>
          </w:rPr>
          <w:t xml:space="preserve">7.10.1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91" w:history="1">
        <w:r w:rsidR="000647BA" w:rsidRPr="00386323">
          <w:rPr>
            <w:rStyle w:val="a9"/>
            <w:noProof/>
            <w:sz w:val="28"/>
            <w:szCs w:val="28"/>
          </w:rPr>
          <w:t xml:space="preserve">7.10.2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92" w:history="1">
        <w:r w:rsidR="000647BA" w:rsidRPr="00386323">
          <w:rPr>
            <w:rStyle w:val="a9"/>
            <w:noProof/>
            <w:sz w:val="28"/>
            <w:szCs w:val="28"/>
          </w:rPr>
          <w:t xml:space="preserve">7.10.3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93" w:history="1">
        <w:r w:rsidR="000647BA" w:rsidRPr="00386323">
          <w:rPr>
            <w:rStyle w:val="a9"/>
            <w:noProof/>
            <w:sz w:val="28"/>
            <w:szCs w:val="28"/>
          </w:rPr>
          <w:t xml:space="preserve">7.10.4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94" w:history="1">
        <w:r w:rsidR="000647BA" w:rsidRPr="00386323">
          <w:rPr>
            <w:rStyle w:val="a9"/>
            <w:noProof/>
            <w:sz w:val="28"/>
            <w:szCs w:val="28"/>
          </w:rPr>
          <w:t xml:space="preserve">7.10.5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95" w:history="1">
        <w:r w:rsidR="000647BA" w:rsidRPr="00386323">
          <w:rPr>
            <w:rStyle w:val="a9"/>
            <w:noProof/>
            <w:sz w:val="28"/>
            <w:szCs w:val="28"/>
          </w:rPr>
          <w:t xml:space="preserve">7.10.6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896" w:history="1">
        <w:r w:rsidR="000647BA" w:rsidRPr="00386323">
          <w:rPr>
            <w:rStyle w:val="a9"/>
            <w:noProof/>
            <w:sz w:val="28"/>
            <w:szCs w:val="28"/>
          </w:rPr>
          <w:t>7.11</w:t>
        </w:r>
        <w:r w:rsidR="000647BA" w:rsidRPr="00386323">
          <w:rPr>
            <w:rStyle w:val="a9"/>
            <w:rFonts w:hint="eastAsia"/>
            <w:noProof/>
            <w:sz w:val="28"/>
            <w:szCs w:val="28"/>
          </w:rPr>
          <w:t>教学单元十一</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97" w:history="1">
        <w:r w:rsidR="000647BA" w:rsidRPr="00386323">
          <w:rPr>
            <w:rStyle w:val="a9"/>
            <w:noProof/>
            <w:sz w:val="28"/>
            <w:szCs w:val="28"/>
          </w:rPr>
          <w:t xml:space="preserve">7.11.1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98" w:history="1">
        <w:r w:rsidR="000647BA" w:rsidRPr="00386323">
          <w:rPr>
            <w:rStyle w:val="a9"/>
            <w:noProof/>
            <w:sz w:val="28"/>
            <w:szCs w:val="28"/>
          </w:rPr>
          <w:t xml:space="preserve">7.11.2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899" w:history="1">
        <w:r w:rsidR="000647BA" w:rsidRPr="00386323">
          <w:rPr>
            <w:rStyle w:val="a9"/>
            <w:noProof/>
            <w:sz w:val="28"/>
            <w:szCs w:val="28"/>
          </w:rPr>
          <w:t xml:space="preserve">7.11.3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_Toc475439899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00" w:history="1">
        <w:r w:rsidR="000647BA" w:rsidRPr="00386323">
          <w:rPr>
            <w:rStyle w:val="a9"/>
            <w:noProof/>
            <w:sz w:val="28"/>
            <w:szCs w:val="28"/>
          </w:rPr>
          <w:t xml:space="preserve">7.11.4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01" w:history="1">
        <w:r w:rsidR="000647BA" w:rsidRPr="00386323">
          <w:rPr>
            <w:rStyle w:val="a9"/>
            <w:noProof/>
            <w:sz w:val="28"/>
            <w:szCs w:val="28"/>
          </w:rPr>
          <w:t xml:space="preserve">7.11.5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02" w:history="1">
        <w:r w:rsidR="000647BA" w:rsidRPr="00386323">
          <w:rPr>
            <w:rStyle w:val="a9"/>
            <w:noProof/>
            <w:sz w:val="28"/>
            <w:szCs w:val="28"/>
          </w:rPr>
          <w:t xml:space="preserve">7.12 </w:t>
        </w:r>
        <w:r w:rsidR="000647BA" w:rsidRPr="00386323">
          <w:rPr>
            <w:rStyle w:val="a9"/>
            <w:rFonts w:hint="eastAsia"/>
            <w:noProof/>
            <w:sz w:val="28"/>
            <w:szCs w:val="28"/>
          </w:rPr>
          <w:t>教学单元十二</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03" w:history="1">
        <w:r w:rsidR="000647BA" w:rsidRPr="00386323">
          <w:rPr>
            <w:rStyle w:val="a9"/>
            <w:noProof/>
            <w:sz w:val="28"/>
            <w:szCs w:val="28"/>
          </w:rPr>
          <w:t xml:space="preserve">7.12.1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04" w:history="1">
        <w:r w:rsidR="000647BA" w:rsidRPr="00386323">
          <w:rPr>
            <w:rStyle w:val="a9"/>
            <w:noProof/>
            <w:sz w:val="28"/>
            <w:szCs w:val="28"/>
          </w:rPr>
          <w:t xml:space="preserve">7.12.2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05" w:history="1">
        <w:r w:rsidR="000647BA" w:rsidRPr="00386323">
          <w:rPr>
            <w:rStyle w:val="a9"/>
            <w:noProof/>
            <w:sz w:val="28"/>
            <w:szCs w:val="28"/>
          </w:rPr>
          <w:t xml:space="preserve">7.12.3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06" w:history="1">
        <w:r w:rsidR="000647BA" w:rsidRPr="00386323">
          <w:rPr>
            <w:rStyle w:val="a9"/>
            <w:noProof/>
            <w:sz w:val="28"/>
            <w:szCs w:val="28"/>
          </w:rPr>
          <w:t xml:space="preserve">7.12.4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07" w:history="1">
        <w:r w:rsidR="000647BA" w:rsidRPr="00386323">
          <w:rPr>
            <w:rStyle w:val="a9"/>
            <w:noProof/>
            <w:sz w:val="28"/>
            <w:szCs w:val="28"/>
          </w:rPr>
          <w:t xml:space="preserve">7.12.5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08" w:history="1">
        <w:r w:rsidR="000647BA" w:rsidRPr="00386323">
          <w:rPr>
            <w:rStyle w:val="a9"/>
            <w:noProof/>
            <w:sz w:val="28"/>
            <w:szCs w:val="28"/>
          </w:rPr>
          <w:t xml:space="preserve">7.13 </w:t>
        </w:r>
        <w:r w:rsidR="000647BA" w:rsidRPr="00386323">
          <w:rPr>
            <w:rStyle w:val="a9"/>
            <w:rFonts w:hint="eastAsia"/>
            <w:noProof/>
            <w:sz w:val="28"/>
            <w:szCs w:val="28"/>
          </w:rPr>
          <w:t>教学单元十三</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09" w:history="1">
        <w:r w:rsidR="000647BA" w:rsidRPr="00386323">
          <w:rPr>
            <w:rStyle w:val="a9"/>
            <w:noProof/>
            <w:sz w:val="28"/>
            <w:szCs w:val="28"/>
          </w:rPr>
          <w:t xml:space="preserve">7.13.1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_Toc475439909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10" w:history="1">
        <w:r w:rsidR="000647BA" w:rsidRPr="00386323">
          <w:rPr>
            <w:rStyle w:val="a9"/>
            <w:noProof/>
            <w:sz w:val="28"/>
            <w:szCs w:val="28"/>
          </w:rPr>
          <w:t xml:space="preserve">7.13.2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11" w:history="1">
        <w:r w:rsidR="000647BA" w:rsidRPr="00386323">
          <w:rPr>
            <w:rStyle w:val="a9"/>
            <w:noProof/>
            <w:sz w:val="28"/>
            <w:szCs w:val="28"/>
          </w:rPr>
          <w:t xml:space="preserve">7.13.3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12" w:history="1">
        <w:r w:rsidR="000647BA" w:rsidRPr="00386323">
          <w:rPr>
            <w:rStyle w:val="a9"/>
            <w:noProof/>
            <w:sz w:val="28"/>
            <w:szCs w:val="28"/>
          </w:rPr>
          <w:t xml:space="preserve">7.13.4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13" w:history="1">
        <w:r w:rsidR="000647BA" w:rsidRPr="00386323">
          <w:rPr>
            <w:rStyle w:val="a9"/>
            <w:noProof/>
            <w:sz w:val="28"/>
            <w:szCs w:val="28"/>
          </w:rPr>
          <w:t xml:space="preserve">7.13.5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14" w:history="1">
        <w:r w:rsidR="000647BA" w:rsidRPr="00386323">
          <w:rPr>
            <w:rStyle w:val="a9"/>
            <w:noProof/>
            <w:sz w:val="28"/>
            <w:szCs w:val="28"/>
          </w:rPr>
          <w:t xml:space="preserve">7.13.6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15" w:history="1">
        <w:r w:rsidR="000647BA" w:rsidRPr="00386323">
          <w:rPr>
            <w:rStyle w:val="a9"/>
            <w:noProof/>
            <w:sz w:val="28"/>
            <w:szCs w:val="28"/>
          </w:rPr>
          <w:t xml:space="preserve">7.14 </w:t>
        </w:r>
        <w:r w:rsidR="000647BA" w:rsidRPr="00386323">
          <w:rPr>
            <w:rStyle w:val="a9"/>
            <w:rFonts w:hint="eastAsia"/>
            <w:noProof/>
            <w:sz w:val="28"/>
            <w:szCs w:val="28"/>
          </w:rPr>
          <w:t>教学单元十四</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16" w:history="1">
        <w:r w:rsidR="000647BA" w:rsidRPr="00386323">
          <w:rPr>
            <w:rStyle w:val="a9"/>
            <w:noProof/>
            <w:sz w:val="28"/>
            <w:szCs w:val="28"/>
          </w:rPr>
          <w:t xml:space="preserve">7.14.1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17" w:history="1">
        <w:r w:rsidR="000647BA" w:rsidRPr="00386323">
          <w:rPr>
            <w:rStyle w:val="a9"/>
            <w:noProof/>
            <w:sz w:val="28"/>
            <w:szCs w:val="28"/>
          </w:rPr>
          <w:t xml:space="preserve">7.14.2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18" w:history="1">
        <w:r w:rsidR="000647BA" w:rsidRPr="00386323">
          <w:rPr>
            <w:rStyle w:val="a9"/>
            <w:noProof/>
            <w:sz w:val="28"/>
            <w:szCs w:val="28"/>
          </w:rPr>
          <w:t xml:space="preserve">7.14.3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19" w:history="1">
        <w:r w:rsidR="000647BA" w:rsidRPr="00386323">
          <w:rPr>
            <w:rStyle w:val="a9"/>
            <w:noProof/>
            <w:sz w:val="28"/>
            <w:szCs w:val="28"/>
          </w:rPr>
          <w:t xml:space="preserve">7.14.4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_Toc475439919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20" w:history="1">
        <w:r w:rsidR="000647BA" w:rsidRPr="00386323">
          <w:rPr>
            <w:rStyle w:val="a9"/>
            <w:noProof/>
            <w:sz w:val="28"/>
            <w:szCs w:val="28"/>
          </w:rPr>
          <w:t xml:space="preserve">7.14.5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21" w:history="1">
        <w:r w:rsidR="000647BA" w:rsidRPr="00386323">
          <w:rPr>
            <w:rStyle w:val="a9"/>
            <w:noProof/>
            <w:sz w:val="28"/>
            <w:szCs w:val="28"/>
          </w:rPr>
          <w:t xml:space="preserve">7.14.6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22" w:history="1">
        <w:r w:rsidR="000647BA" w:rsidRPr="00386323">
          <w:rPr>
            <w:rStyle w:val="a9"/>
            <w:noProof/>
            <w:sz w:val="28"/>
            <w:szCs w:val="28"/>
          </w:rPr>
          <w:t xml:space="preserve">7.15 </w:t>
        </w:r>
        <w:r w:rsidR="000647BA" w:rsidRPr="00386323">
          <w:rPr>
            <w:rStyle w:val="a9"/>
            <w:rFonts w:hint="eastAsia"/>
            <w:noProof/>
            <w:sz w:val="28"/>
            <w:szCs w:val="28"/>
          </w:rPr>
          <w:t>教学单元十五</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23" w:history="1">
        <w:r w:rsidR="000647BA" w:rsidRPr="00386323">
          <w:rPr>
            <w:rStyle w:val="a9"/>
            <w:noProof/>
            <w:sz w:val="28"/>
            <w:szCs w:val="28"/>
          </w:rPr>
          <w:t xml:space="preserve">7.15.1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24" w:history="1">
        <w:r w:rsidR="000647BA" w:rsidRPr="00386323">
          <w:rPr>
            <w:rStyle w:val="a9"/>
            <w:noProof/>
            <w:sz w:val="28"/>
            <w:szCs w:val="28"/>
          </w:rPr>
          <w:t xml:space="preserve">7.15.2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25" w:history="1">
        <w:r w:rsidR="000647BA" w:rsidRPr="00386323">
          <w:rPr>
            <w:rStyle w:val="a9"/>
            <w:noProof/>
            <w:sz w:val="28"/>
            <w:szCs w:val="28"/>
          </w:rPr>
          <w:t xml:space="preserve">7.15.3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26" w:history="1">
        <w:r w:rsidR="000647BA" w:rsidRPr="00386323">
          <w:rPr>
            <w:rStyle w:val="a9"/>
            <w:noProof/>
            <w:sz w:val="28"/>
            <w:szCs w:val="28"/>
          </w:rPr>
          <w:t xml:space="preserve">7.15.4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27" w:history="1">
        <w:r w:rsidR="000647BA" w:rsidRPr="00386323">
          <w:rPr>
            <w:rStyle w:val="a9"/>
            <w:noProof/>
            <w:sz w:val="28"/>
            <w:szCs w:val="28"/>
          </w:rPr>
          <w:t xml:space="preserve">7.15.5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28" w:history="1">
        <w:r w:rsidR="000647BA" w:rsidRPr="00386323">
          <w:rPr>
            <w:rStyle w:val="a9"/>
            <w:noProof/>
            <w:sz w:val="28"/>
            <w:szCs w:val="28"/>
          </w:rPr>
          <w:t xml:space="preserve">7.15.6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29" w:history="1">
        <w:r w:rsidR="000647BA" w:rsidRPr="00386323">
          <w:rPr>
            <w:rStyle w:val="a9"/>
            <w:noProof/>
            <w:sz w:val="28"/>
            <w:szCs w:val="28"/>
          </w:rPr>
          <w:t xml:space="preserve">7.16 </w:t>
        </w:r>
        <w:r w:rsidR="000647BA" w:rsidRPr="00386323">
          <w:rPr>
            <w:rStyle w:val="a9"/>
            <w:rFonts w:hint="eastAsia"/>
            <w:noProof/>
            <w:sz w:val="28"/>
            <w:szCs w:val="28"/>
          </w:rPr>
          <w:t>教学单元十六</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_Toc475439929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30" w:history="1">
        <w:r w:rsidR="000647BA" w:rsidRPr="00386323">
          <w:rPr>
            <w:rStyle w:val="a9"/>
            <w:noProof/>
            <w:sz w:val="28"/>
            <w:szCs w:val="28"/>
          </w:rPr>
          <w:t xml:space="preserve">7.16.1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31" w:history="1">
        <w:r w:rsidR="000647BA" w:rsidRPr="00386323">
          <w:rPr>
            <w:rStyle w:val="a9"/>
            <w:noProof/>
            <w:sz w:val="28"/>
            <w:szCs w:val="28"/>
          </w:rPr>
          <w:t xml:space="preserve">7.16.2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32" w:history="1">
        <w:r w:rsidR="000647BA" w:rsidRPr="00386323">
          <w:rPr>
            <w:rStyle w:val="a9"/>
            <w:noProof/>
            <w:sz w:val="28"/>
            <w:szCs w:val="28"/>
          </w:rPr>
          <w:t xml:space="preserve">7.16.3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33" w:history="1">
        <w:r w:rsidR="000647BA" w:rsidRPr="00386323">
          <w:rPr>
            <w:rStyle w:val="a9"/>
            <w:noProof/>
            <w:sz w:val="28"/>
            <w:szCs w:val="28"/>
          </w:rPr>
          <w:t xml:space="preserve">7.16.4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34" w:history="1">
        <w:r w:rsidR="000647BA" w:rsidRPr="00386323">
          <w:rPr>
            <w:rStyle w:val="a9"/>
            <w:noProof/>
            <w:sz w:val="28"/>
            <w:szCs w:val="28"/>
          </w:rPr>
          <w:t xml:space="preserve">7.16.5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29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35" w:history="1">
        <w:r w:rsidR="000647BA" w:rsidRPr="00386323">
          <w:rPr>
            <w:rStyle w:val="a9"/>
            <w:noProof/>
            <w:sz w:val="28"/>
            <w:szCs w:val="28"/>
          </w:rPr>
          <w:t xml:space="preserve">7.16.6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36" w:history="1">
        <w:r w:rsidR="000647BA" w:rsidRPr="00386323">
          <w:rPr>
            <w:rStyle w:val="a9"/>
            <w:noProof/>
            <w:sz w:val="28"/>
            <w:szCs w:val="28"/>
          </w:rPr>
          <w:t xml:space="preserve">7.17 </w:t>
        </w:r>
        <w:r w:rsidR="000647BA" w:rsidRPr="00386323">
          <w:rPr>
            <w:rStyle w:val="a9"/>
            <w:rFonts w:hint="eastAsia"/>
            <w:noProof/>
            <w:sz w:val="28"/>
            <w:szCs w:val="28"/>
          </w:rPr>
          <w:t>教学单元十七</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37" w:history="1">
        <w:r w:rsidR="000647BA" w:rsidRPr="00386323">
          <w:rPr>
            <w:rStyle w:val="a9"/>
            <w:noProof/>
            <w:sz w:val="28"/>
            <w:szCs w:val="28"/>
          </w:rPr>
          <w:t xml:space="preserve">7.17.1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38" w:history="1">
        <w:r w:rsidR="000647BA" w:rsidRPr="00386323">
          <w:rPr>
            <w:rStyle w:val="a9"/>
            <w:noProof/>
            <w:sz w:val="28"/>
            <w:szCs w:val="28"/>
          </w:rPr>
          <w:t xml:space="preserve">7.17.2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39" w:history="1">
        <w:r w:rsidR="000647BA" w:rsidRPr="00386323">
          <w:rPr>
            <w:rStyle w:val="a9"/>
            <w:noProof/>
            <w:sz w:val="28"/>
            <w:szCs w:val="28"/>
          </w:rPr>
          <w:t xml:space="preserve">7.17.3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_Toc475439939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40" w:history="1">
        <w:r w:rsidR="000647BA" w:rsidRPr="00386323">
          <w:rPr>
            <w:rStyle w:val="a9"/>
            <w:noProof/>
            <w:sz w:val="28"/>
            <w:szCs w:val="28"/>
          </w:rPr>
          <w:t xml:space="preserve">7.17.4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41" w:history="1">
        <w:r w:rsidR="000647BA" w:rsidRPr="00386323">
          <w:rPr>
            <w:rStyle w:val="a9"/>
            <w:noProof/>
            <w:sz w:val="28"/>
            <w:szCs w:val="28"/>
          </w:rPr>
          <w:t xml:space="preserve">7.17.5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42" w:history="1">
        <w:r w:rsidR="000647BA" w:rsidRPr="00386323">
          <w:rPr>
            <w:rStyle w:val="a9"/>
            <w:noProof/>
            <w:sz w:val="28"/>
            <w:szCs w:val="28"/>
          </w:rPr>
          <w:t xml:space="preserve">7.17.6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43" w:history="1">
        <w:r w:rsidR="000647BA" w:rsidRPr="00386323">
          <w:rPr>
            <w:rStyle w:val="a9"/>
            <w:noProof/>
            <w:sz w:val="28"/>
            <w:szCs w:val="28"/>
          </w:rPr>
          <w:t xml:space="preserve">7.18 </w:t>
        </w:r>
        <w:r w:rsidR="000647BA" w:rsidRPr="00386323">
          <w:rPr>
            <w:rStyle w:val="a9"/>
            <w:rFonts w:hint="eastAsia"/>
            <w:noProof/>
            <w:sz w:val="28"/>
            <w:szCs w:val="28"/>
          </w:rPr>
          <w:t>教学单元十八</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44" w:history="1">
        <w:r w:rsidR="000647BA" w:rsidRPr="00386323">
          <w:rPr>
            <w:rStyle w:val="a9"/>
            <w:noProof/>
            <w:sz w:val="28"/>
            <w:szCs w:val="28"/>
          </w:rPr>
          <w:t xml:space="preserve">7.18.1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45" w:history="1">
        <w:r w:rsidR="000647BA" w:rsidRPr="00386323">
          <w:rPr>
            <w:rStyle w:val="a9"/>
            <w:noProof/>
            <w:sz w:val="28"/>
            <w:szCs w:val="28"/>
          </w:rPr>
          <w:t xml:space="preserve">7.18.2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46" w:history="1">
        <w:r w:rsidR="000647BA" w:rsidRPr="00386323">
          <w:rPr>
            <w:rStyle w:val="a9"/>
            <w:noProof/>
            <w:sz w:val="28"/>
            <w:szCs w:val="28"/>
          </w:rPr>
          <w:t xml:space="preserve">7.18.3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47" w:history="1">
        <w:r w:rsidR="000647BA" w:rsidRPr="00386323">
          <w:rPr>
            <w:rStyle w:val="a9"/>
            <w:noProof/>
            <w:sz w:val="28"/>
            <w:szCs w:val="28"/>
          </w:rPr>
          <w:t xml:space="preserve">7.18.4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48" w:history="1">
        <w:r w:rsidR="000647BA" w:rsidRPr="00386323">
          <w:rPr>
            <w:rStyle w:val="a9"/>
            <w:noProof/>
            <w:sz w:val="28"/>
            <w:szCs w:val="28"/>
          </w:rPr>
          <w:t xml:space="preserve">7.18.5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49" w:history="1">
        <w:r w:rsidR="000647BA" w:rsidRPr="00386323">
          <w:rPr>
            <w:rStyle w:val="a9"/>
            <w:noProof/>
            <w:sz w:val="28"/>
            <w:szCs w:val="28"/>
          </w:rPr>
          <w:t xml:space="preserve">7.18.6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_Toc475439949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50" w:history="1">
        <w:r w:rsidR="000647BA" w:rsidRPr="00386323">
          <w:rPr>
            <w:rStyle w:val="a9"/>
            <w:noProof/>
            <w:sz w:val="28"/>
            <w:szCs w:val="28"/>
          </w:rPr>
          <w:t xml:space="preserve">7.19 </w:t>
        </w:r>
        <w:r w:rsidR="000647BA" w:rsidRPr="00386323">
          <w:rPr>
            <w:rStyle w:val="a9"/>
            <w:rFonts w:hint="eastAsia"/>
            <w:noProof/>
            <w:sz w:val="28"/>
            <w:szCs w:val="28"/>
          </w:rPr>
          <w:t>教学单元十九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51" w:history="1">
        <w:r w:rsidR="000647BA" w:rsidRPr="00386323">
          <w:rPr>
            <w:rStyle w:val="a9"/>
            <w:noProof/>
            <w:sz w:val="28"/>
            <w:szCs w:val="28"/>
          </w:rPr>
          <w:t xml:space="preserve">7.19.1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52" w:history="1">
        <w:r w:rsidR="000647BA" w:rsidRPr="00386323">
          <w:rPr>
            <w:rStyle w:val="a9"/>
            <w:noProof/>
            <w:sz w:val="28"/>
            <w:szCs w:val="28"/>
          </w:rPr>
          <w:t xml:space="preserve">7.19.2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53" w:history="1">
        <w:r w:rsidR="000647BA" w:rsidRPr="00386323">
          <w:rPr>
            <w:rStyle w:val="a9"/>
            <w:noProof/>
            <w:sz w:val="28"/>
            <w:szCs w:val="28"/>
          </w:rPr>
          <w:t xml:space="preserve">7.19.3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54" w:history="1">
        <w:r w:rsidR="000647BA" w:rsidRPr="00386323">
          <w:rPr>
            <w:rStyle w:val="a9"/>
            <w:noProof/>
            <w:sz w:val="28"/>
            <w:szCs w:val="28"/>
          </w:rPr>
          <w:t xml:space="preserve">7.19.4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55" w:history="1">
        <w:r w:rsidR="000647BA" w:rsidRPr="00386323">
          <w:rPr>
            <w:rStyle w:val="a9"/>
            <w:noProof/>
            <w:sz w:val="28"/>
            <w:szCs w:val="28"/>
          </w:rPr>
          <w:t xml:space="preserve">7.19.5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33</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56" w:history="1">
        <w:r w:rsidR="000647BA" w:rsidRPr="00386323">
          <w:rPr>
            <w:rStyle w:val="a9"/>
            <w:noProof/>
            <w:sz w:val="28"/>
            <w:szCs w:val="28"/>
          </w:rPr>
          <w:t>7.20</w:t>
        </w:r>
        <w:r w:rsidR="000647BA" w:rsidRPr="00386323">
          <w:rPr>
            <w:rStyle w:val="a9"/>
            <w:rFonts w:hint="eastAsia"/>
            <w:noProof/>
            <w:sz w:val="28"/>
            <w:szCs w:val="28"/>
          </w:rPr>
          <w:t>教学单元二十</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57" w:history="1">
        <w:r w:rsidR="000647BA" w:rsidRPr="00386323">
          <w:rPr>
            <w:rStyle w:val="a9"/>
            <w:noProof/>
            <w:sz w:val="28"/>
            <w:szCs w:val="28"/>
          </w:rPr>
          <w:t xml:space="preserve">7.20.1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58" w:history="1">
        <w:r w:rsidR="000647BA" w:rsidRPr="00386323">
          <w:rPr>
            <w:rStyle w:val="a9"/>
            <w:noProof/>
            <w:sz w:val="28"/>
            <w:szCs w:val="28"/>
          </w:rPr>
          <w:t xml:space="preserve">7.20.2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59" w:history="1">
        <w:r w:rsidR="000647BA" w:rsidRPr="00386323">
          <w:rPr>
            <w:rStyle w:val="a9"/>
            <w:noProof/>
            <w:sz w:val="28"/>
            <w:szCs w:val="28"/>
          </w:rPr>
          <w:t xml:space="preserve">7.20.3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_Toc475439959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60" w:history="1">
        <w:r w:rsidR="000647BA" w:rsidRPr="00386323">
          <w:rPr>
            <w:rStyle w:val="a9"/>
            <w:noProof/>
            <w:sz w:val="28"/>
            <w:szCs w:val="28"/>
          </w:rPr>
          <w:t xml:space="preserve">7.20.4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61" w:history="1">
        <w:r w:rsidR="000647BA" w:rsidRPr="00386323">
          <w:rPr>
            <w:rStyle w:val="a9"/>
            <w:noProof/>
            <w:sz w:val="28"/>
            <w:szCs w:val="28"/>
          </w:rPr>
          <w:t xml:space="preserve">7.20.5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62" w:history="1">
        <w:r w:rsidR="000647BA" w:rsidRPr="00386323">
          <w:rPr>
            <w:rStyle w:val="a9"/>
            <w:noProof/>
            <w:sz w:val="28"/>
            <w:szCs w:val="28"/>
          </w:rPr>
          <w:t xml:space="preserve">7.20.6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34</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63" w:history="1">
        <w:r w:rsidR="000647BA" w:rsidRPr="00386323">
          <w:rPr>
            <w:rStyle w:val="a9"/>
            <w:noProof/>
            <w:sz w:val="28"/>
            <w:szCs w:val="28"/>
          </w:rPr>
          <w:t>7.21</w:t>
        </w:r>
        <w:r w:rsidR="000647BA" w:rsidRPr="00386323">
          <w:rPr>
            <w:rStyle w:val="a9"/>
            <w:rFonts w:hint="eastAsia"/>
            <w:noProof/>
            <w:sz w:val="28"/>
            <w:szCs w:val="28"/>
          </w:rPr>
          <w:t>教学单元二十一</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64" w:history="1">
        <w:r w:rsidR="000647BA" w:rsidRPr="00386323">
          <w:rPr>
            <w:rStyle w:val="a9"/>
            <w:noProof/>
            <w:sz w:val="28"/>
            <w:szCs w:val="28"/>
          </w:rPr>
          <w:t xml:space="preserve">7.21.1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65" w:history="1">
        <w:r w:rsidR="000647BA" w:rsidRPr="00386323">
          <w:rPr>
            <w:rStyle w:val="a9"/>
            <w:noProof/>
            <w:sz w:val="28"/>
            <w:szCs w:val="28"/>
          </w:rPr>
          <w:t xml:space="preserve">7.21.2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66" w:history="1">
        <w:r w:rsidR="000647BA" w:rsidRPr="00386323">
          <w:rPr>
            <w:rStyle w:val="a9"/>
            <w:noProof/>
            <w:sz w:val="28"/>
            <w:szCs w:val="28"/>
          </w:rPr>
          <w:t xml:space="preserve">7.21.3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67" w:history="1">
        <w:r w:rsidR="000647BA" w:rsidRPr="00386323">
          <w:rPr>
            <w:rStyle w:val="a9"/>
            <w:noProof/>
            <w:sz w:val="28"/>
            <w:szCs w:val="28"/>
          </w:rPr>
          <w:t xml:space="preserve">7.21.4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68" w:history="1">
        <w:r w:rsidR="000647BA" w:rsidRPr="00386323">
          <w:rPr>
            <w:rStyle w:val="a9"/>
            <w:noProof/>
            <w:sz w:val="28"/>
            <w:szCs w:val="28"/>
          </w:rPr>
          <w:t xml:space="preserve">7.21.5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69" w:history="1">
        <w:r w:rsidR="000647BA" w:rsidRPr="00386323">
          <w:rPr>
            <w:rStyle w:val="a9"/>
            <w:noProof/>
            <w:sz w:val="28"/>
            <w:szCs w:val="28"/>
          </w:rPr>
          <w:t xml:space="preserve">7.21.6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_Toc475439969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70" w:history="1">
        <w:r w:rsidR="000647BA" w:rsidRPr="00386323">
          <w:rPr>
            <w:rStyle w:val="a9"/>
            <w:noProof/>
            <w:sz w:val="28"/>
            <w:szCs w:val="28"/>
          </w:rPr>
          <w:t>7.22</w:t>
        </w:r>
        <w:r w:rsidR="000647BA" w:rsidRPr="00386323">
          <w:rPr>
            <w:rStyle w:val="a9"/>
            <w:rFonts w:hint="eastAsia"/>
            <w:noProof/>
            <w:sz w:val="28"/>
            <w:szCs w:val="28"/>
          </w:rPr>
          <w:t>教学单元二十二</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71" w:history="1">
        <w:r w:rsidR="000647BA" w:rsidRPr="00386323">
          <w:rPr>
            <w:rStyle w:val="a9"/>
            <w:noProof/>
            <w:sz w:val="28"/>
            <w:szCs w:val="28"/>
          </w:rPr>
          <w:t xml:space="preserve">7.22.1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35</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72" w:history="1">
        <w:r w:rsidR="000647BA" w:rsidRPr="00386323">
          <w:rPr>
            <w:rStyle w:val="a9"/>
            <w:noProof/>
            <w:sz w:val="28"/>
            <w:szCs w:val="28"/>
          </w:rPr>
          <w:t xml:space="preserve">7.22.2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73" w:history="1">
        <w:r w:rsidR="000647BA" w:rsidRPr="00386323">
          <w:rPr>
            <w:rStyle w:val="a9"/>
            <w:noProof/>
            <w:sz w:val="28"/>
            <w:szCs w:val="28"/>
          </w:rPr>
          <w:t xml:space="preserve">7.22.3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74" w:history="1">
        <w:r w:rsidR="000647BA" w:rsidRPr="00386323">
          <w:rPr>
            <w:rStyle w:val="a9"/>
            <w:noProof/>
            <w:sz w:val="28"/>
            <w:szCs w:val="28"/>
          </w:rPr>
          <w:t xml:space="preserve">7.22.4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75" w:history="1">
        <w:r w:rsidR="000647BA" w:rsidRPr="00386323">
          <w:rPr>
            <w:rStyle w:val="a9"/>
            <w:noProof/>
            <w:sz w:val="28"/>
            <w:szCs w:val="28"/>
          </w:rPr>
          <w:t xml:space="preserve">7.22.5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76" w:history="1">
        <w:r w:rsidR="000647BA" w:rsidRPr="00386323">
          <w:rPr>
            <w:rStyle w:val="a9"/>
            <w:noProof/>
            <w:sz w:val="28"/>
            <w:szCs w:val="28"/>
          </w:rPr>
          <w:t xml:space="preserve">7.22.6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77" w:history="1">
        <w:r w:rsidR="000647BA" w:rsidRPr="00386323">
          <w:rPr>
            <w:rStyle w:val="a9"/>
            <w:noProof/>
            <w:sz w:val="28"/>
            <w:szCs w:val="28"/>
          </w:rPr>
          <w:t>7.23</w:t>
        </w:r>
        <w:r w:rsidR="000647BA" w:rsidRPr="00386323">
          <w:rPr>
            <w:rStyle w:val="a9"/>
            <w:rFonts w:hint="eastAsia"/>
            <w:noProof/>
            <w:sz w:val="28"/>
            <w:szCs w:val="28"/>
          </w:rPr>
          <w:t>教学单元二十三</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78" w:history="1">
        <w:r w:rsidR="000647BA" w:rsidRPr="00386323">
          <w:rPr>
            <w:rStyle w:val="a9"/>
            <w:noProof/>
            <w:sz w:val="28"/>
            <w:szCs w:val="28"/>
          </w:rPr>
          <w:t xml:space="preserve">7.23.1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79" w:history="1">
        <w:r w:rsidR="000647BA" w:rsidRPr="00386323">
          <w:rPr>
            <w:rStyle w:val="a9"/>
            <w:noProof/>
            <w:sz w:val="28"/>
            <w:szCs w:val="28"/>
          </w:rPr>
          <w:t xml:space="preserve">7.23.2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_Toc475439979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80" w:history="1">
        <w:r w:rsidR="000647BA" w:rsidRPr="00386323">
          <w:rPr>
            <w:rStyle w:val="a9"/>
            <w:noProof/>
            <w:sz w:val="28"/>
            <w:szCs w:val="28"/>
          </w:rPr>
          <w:t xml:space="preserve">7.23.3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81" w:history="1">
        <w:r w:rsidR="000647BA" w:rsidRPr="00386323">
          <w:rPr>
            <w:rStyle w:val="a9"/>
            <w:noProof/>
            <w:sz w:val="28"/>
            <w:szCs w:val="28"/>
          </w:rPr>
          <w:t xml:space="preserve">7.23.4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82" w:history="1">
        <w:r w:rsidR="000647BA" w:rsidRPr="00386323">
          <w:rPr>
            <w:rStyle w:val="a9"/>
            <w:noProof/>
            <w:sz w:val="28"/>
            <w:szCs w:val="28"/>
          </w:rPr>
          <w:t xml:space="preserve">7.23.5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83" w:history="1">
        <w:r w:rsidR="000647BA" w:rsidRPr="00386323">
          <w:rPr>
            <w:rStyle w:val="a9"/>
            <w:noProof/>
            <w:sz w:val="28"/>
            <w:szCs w:val="28"/>
          </w:rPr>
          <w:t xml:space="preserve">7.23.6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84" w:history="1">
        <w:r w:rsidR="000647BA" w:rsidRPr="00386323">
          <w:rPr>
            <w:rStyle w:val="a9"/>
            <w:noProof/>
            <w:sz w:val="28"/>
            <w:szCs w:val="28"/>
          </w:rPr>
          <w:t>7.24</w:t>
        </w:r>
        <w:r w:rsidR="000647BA" w:rsidRPr="00386323">
          <w:rPr>
            <w:rStyle w:val="a9"/>
            <w:rFonts w:hint="eastAsia"/>
            <w:noProof/>
            <w:sz w:val="28"/>
            <w:szCs w:val="28"/>
          </w:rPr>
          <w:t>教学单元二十四</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85" w:history="1">
        <w:r w:rsidR="000647BA" w:rsidRPr="00386323">
          <w:rPr>
            <w:rStyle w:val="a9"/>
            <w:noProof/>
            <w:sz w:val="28"/>
            <w:szCs w:val="28"/>
          </w:rPr>
          <w:t xml:space="preserve">7.24.1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86" w:history="1">
        <w:r w:rsidR="000647BA" w:rsidRPr="00386323">
          <w:rPr>
            <w:rStyle w:val="a9"/>
            <w:noProof/>
            <w:sz w:val="28"/>
            <w:szCs w:val="28"/>
          </w:rPr>
          <w:t xml:space="preserve">7.24.2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87" w:history="1">
        <w:r w:rsidR="000647BA" w:rsidRPr="00386323">
          <w:rPr>
            <w:rStyle w:val="a9"/>
            <w:noProof/>
            <w:sz w:val="28"/>
            <w:szCs w:val="28"/>
          </w:rPr>
          <w:t xml:space="preserve">7.24.3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37</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88" w:history="1">
        <w:r w:rsidR="000647BA" w:rsidRPr="00386323">
          <w:rPr>
            <w:rStyle w:val="a9"/>
            <w:noProof/>
            <w:sz w:val="28"/>
            <w:szCs w:val="28"/>
          </w:rPr>
          <w:t xml:space="preserve">7.24.4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89" w:history="1">
        <w:r w:rsidR="000647BA" w:rsidRPr="00386323">
          <w:rPr>
            <w:rStyle w:val="a9"/>
            <w:noProof/>
            <w:sz w:val="28"/>
            <w:szCs w:val="28"/>
          </w:rPr>
          <w:t xml:space="preserve">7.24.5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_Toc475439989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90" w:history="1">
        <w:r w:rsidR="000647BA" w:rsidRPr="00386323">
          <w:rPr>
            <w:rStyle w:val="a9"/>
            <w:noProof/>
            <w:sz w:val="28"/>
            <w:szCs w:val="28"/>
          </w:rPr>
          <w:t xml:space="preserve">7.24.6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91" w:history="1">
        <w:r w:rsidR="000647BA" w:rsidRPr="00386323">
          <w:rPr>
            <w:rStyle w:val="a9"/>
            <w:noProof/>
            <w:sz w:val="28"/>
            <w:szCs w:val="28"/>
          </w:rPr>
          <w:t>7.25</w:t>
        </w:r>
        <w:r w:rsidR="000647BA" w:rsidRPr="00386323">
          <w:rPr>
            <w:rStyle w:val="a9"/>
            <w:rFonts w:hint="eastAsia"/>
            <w:noProof/>
            <w:sz w:val="28"/>
            <w:szCs w:val="28"/>
          </w:rPr>
          <w:t>教学单元二十五</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92" w:history="1">
        <w:r w:rsidR="000647BA" w:rsidRPr="00386323">
          <w:rPr>
            <w:rStyle w:val="a9"/>
            <w:noProof/>
            <w:sz w:val="28"/>
            <w:szCs w:val="28"/>
          </w:rPr>
          <w:t xml:space="preserve">7.25.1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93" w:history="1">
        <w:r w:rsidR="000647BA" w:rsidRPr="00386323">
          <w:rPr>
            <w:rStyle w:val="a9"/>
            <w:noProof/>
            <w:sz w:val="28"/>
            <w:szCs w:val="28"/>
          </w:rPr>
          <w:t xml:space="preserve">7.25.2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94" w:history="1">
        <w:r w:rsidR="000647BA" w:rsidRPr="00386323">
          <w:rPr>
            <w:rStyle w:val="a9"/>
            <w:noProof/>
            <w:sz w:val="28"/>
            <w:szCs w:val="28"/>
          </w:rPr>
          <w:t xml:space="preserve">7.25.3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38</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95" w:history="1">
        <w:r w:rsidR="000647BA" w:rsidRPr="00386323">
          <w:rPr>
            <w:rStyle w:val="a9"/>
            <w:noProof/>
            <w:sz w:val="28"/>
            <w:szCs w:val="28"/>
          </w:rPr>
          <w:t xml:space="preserve">7.25.4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96" w:history="1">
        <w:r w:rsidR="000647BA" w:rsidRPr="00386323">
          <w:rPr>
            <w:rStyle w:val="a9"/>
            <w:noProof/>
            <w:sz w:val="28"/>
            <w:szCs w:val="28"/>
          </w:rPr>
          <w:t xml:space="preserve">7.25.5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97" w:history="1">
        <w:r w:rsidR="000647BA" w:rsidRPr="00386323">
          <w:rPr>
            <w:rStyle w:val="a9"/>
            <w:noProof/>
            <w:sz w:val="28"/>
            <w:szCs w:val="28"/>
          </w:rPr>
          <w:t xml:space="preserve">7.25.6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39998" w:history="1">
        <w:r w:rsidR="000647BA" w:rsidRPr="00386323">
          <w:rPr>
            <w:rStyle w:val="a9"/>
            <w:noProof/>
            <w:sz w:val="28"/>
            <w:szCs w:val="28"/>
          </w:rPr>
          <w:t>7.26</w:t>
        </w:r>
        <w:r w:rsidR="000647BA" w:rsidRPr="00386323">
          <w:rPr>
            <w:rStyle w:val="a9"/>
            <w:rFonts w:hint="eastAsia"/>
            <w:noProof/>
            <w:sz w:val="28"/>
            <w:szCs w:val="28"/>
          </w:rPr>
          <w:t>教学单元二十六</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39999" w:history="1">
        <w:r w:rsidR="000647BA" w:rsidRPr="00386323">
          <w:rPr>
            <w:rStyle w:val="a9"/>
            <w:noProof/>
            <w:sz w:val="28"/>
            <w:szCs w:val="28"/>
          </w:rPr>
          <w:t xml:space="preserve">7.26.1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_Toc475439999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00" w:history="1">
        <w:r w:rsidR="000647BA" w:rsidRPr="00386323">
          <w:rPr>
            <w:rStyle w:val="a9"/>
            <w:noProof/>
            <w:sz w:val="28"/>
            <w:szCs w:val="28"/>
          </w:rPr>
          <w:t xml:space="preserve">7.26.2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01" w:history="1">
        <w:r w:rsidR="000647BA" w:rsidRPr="00386323">
          <w:rPr>
            <w:rStyle w:val="a9"/>
            <w:noProof/>
            <w:sz w:val="28"/>
            <w:szCs w:val="28"/>
          </w:rPr>
          <w:t xml:space="preserve">7.26.3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02" w:history="1">
        <w:r w:rsidR="000647BA" w:rsidRPr="00386323">
          <w:rPr>
            <w:rStyle w:val="a9"/>
            <w:noProof/>
            <w:sz w:val="28"/>
            <w:szCs w:val="28"/>
          </w:rPr>
          <w:t xml:space="preserve">7.26.4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39</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03" w:history="1">
        <w:r w:rsidR="000647BA" w:rsidRPr="00386323">
          <w:rPr>
            <w:rStyle w:val="a9"/>
            <w:noProof/>
            <w:sz w:val="28"/>
            <w:szCs w:val="28"/>
          </w:rPr>
          <w:t xml:space="preserve">7.26.5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04" w:history="1">
        <w:r w:rsidR="000647BA" w:rsidRPr="00386323">
          <w:rPr>
            <w:rStyle w:val="a9"/>
            <w:noProof/>
            <w:sz w:val="28"/>
            <w:szCs w:val="28"/>
          </w:rPr>
          <w:t xml:space="preserve">7.26.6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05" w:history="1">
        <w:r w:rsidR="000647BA" w:rsidRPr="00386323">
          <w:rPr>
            <w:rStyle w:val="a9"/>
            <w:noProof/>
            <w:sz w:val="28"/>
            <w:szCs w:val="28"/>
          </w:rPr>
          <w:t>7.27</w:t>
        </w:r>
        <w:r w:rsidR="000647BA" w:rsidRPr="00386323">
          <w:rPr>
            <w:rStyle w:val="a9"/>
            <w:rFonts w:hint="eastAsia"/>
            <w:noProof/>
            <w:sz w:val="28"/>
            <w:szCs w:val="28"/>
          </w:rPr>
          <w:t>教学单元二十七</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06" w:history="1">
        <w:r w:rsidR="000647BA" w:rsidRPr="00386323">
          <w:rPr>
            <w:rStyle w:val="a9"/>
            <w:noProof/>
            <w:sz w:val="28"/>
            <w:szCs w:val="28"/>
          </w:rPr>
          <w:t xml:space="preserve">7.27.1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07" w:history="1">
        <w:r w:rsidR="000647BA" w:rsidRPr="00386323">
          <w:rPr>
            <w:rStyle w:val="a9"/>
            <w:noProof/>
            <w:sz w:val="28"/>
            <w:szCs w:val="28"/>
          </w:rPr>
          <w:t xml:space="preserve">7.27.2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08" w:history="1">
        <w:r w:rsidR="000647BA" w:rsidRPr="00386323">
          <w:rPr>
            <w:rStyle w:val="a9"/>
            <w:noProof/>
            <w:sz w:val="28"/>
            <w:szCs w:val="28"/>
          </w:rPr>
          <w:t xml:space="preserve">7.27.3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09" w:history="1">
        <w:r w:rsidR="000647BA" w:rsidRPr="00386323">
          <w:rPr>
            <w:rStyle w:val="a9"/>
            <w:noProof/>
            <w:sz w:val="28"/>
            <w:szCs w:val="28"/>
          </w:rPr>
          <w:t xml:space="preserve">7.27.4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_Toc475440009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40</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10" w:history="1">
        <w:r w:rsidR="000647BA" w:rsidRPr="00386323">
          <w:rPr>
            <w:rStyle w:val="a9"/>
            <w:noProof/>
            <w:sz w:val="28"/>
            <w:szCs w:val="28"/>
          </w:rPr>
          <w:t xml:space="preserve">7.27.5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11" w:history="1">
        <w:r w:rsidR="000647BA" w:rsidRPr="00386323">
          <w:rPr>
            <w:rStyle w:val="a9"/>
            <w:noProof/>
            <w:sz w:val="28"/>
            <w:szCs w:val="28"/>
          </w:rPr>
          <w:t xml:space="preserve">7.27.6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12" w:history="1">
        <w:r w:rsidR="000647BA" w:rsidRPr="00386323">
          <w:rPr>
            <w:rStyle w:val="a9"/>
            <w:noProof/>
            <w:sz w:val="28"/>
            <w:szCs w:val="28"/>
          </w:rPr>
          <w:t>7.28</w:t>
        </w:r>
        <w:r w:rsidR="000647BA" w:rsidRPr="00386323">
          <w:rPr>
            <w:rStyle w:val="a9"/>
            <w:rFonts w:hint="eastAsia"/>
            <w:noProof/>
            <w:sz w:val="28"/>
            <w:szCs w:val="28"/>
          </w:rPr>
          <w:t>教学单元二十八</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13" w:history="1">
        <w:r w:rsidR="000647BA" w:rsidRPr="00386323">
          <w:rPr>
            <w:rStyle w:val="a9"/>
            <w:noProof/>
            <w:sz w:val="28"/>
            <w:szCs w:val="28"/>
          </w:rPr>
          <w:t xml:space="preserve">7.28.1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14" w:history="1">
        <w:r w:rsidR="000647BA" w:rsidRPr="00386323">
          <w:rPr>
            <w:rStyle w:val="a9"/>
            <w:noProof/>
            <w:sz w:val="28"/>
            <w:szCs w:val="28"/>
          </w:rPr>
          <w:t xml:space="preserve">7.28.2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15" w:history="1">
        <w:r w:rsidR="000647BA" w:rsidRPr="00386323">
          <w:rPr>
            <w:rStyle w:val="a9"/>
            <w:noProof/>
            <w:sz w:val="28"/>
            <w:szCs w:val="28"/>
          </w:rPr>
          <w:t xml:space="preserve">7.28.3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16" w:history="1">
        <w:r w:rsidR="000647BA" w:rsidRPr="00386323">
          <w:rPr>
            <w:rStyle w:val="a9"/>
            <w:noProof/>
            <w:sz w:val="28"/>
            <w:szCs w:val="28"/>
          </w:rPr>
          <w:t xml:space="preserve">7.28.4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17" w:history="1">
        <w:r w:rsidR="000647BA" w:rsidRPr="00386323">
          <w:rPr>
            <w:rStyle w:val="a9"/>
            <w:noProof/>
            <w:sz w:val="28"/>
            <w:szCs w:val="28"/>
          </w:rPr>
          <w:t xml:space="preserve">7.28.5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41</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18" w:history="1">
        <w:r w:rsidR="000647BA" w:rsidRPr="00386323">
          <w:rPr>
            <w:rStyle w:val="a9"/>
            <w:noProof/>
            <w:sz w:val="28"/>
            <w:szCs w:val="28"/>
          </w:rPr>
          <w:t xml:space="preserve">7.28.6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19" w:history="1">
        <w:r w:rsidR="000647BA" w:rsidRPr="00386323">
          <w:rPr>
            <w:rStyle w:val="a9"/>
            <w:noProof/>
            <w:sz w:val="28"/>
            <w:szCs w:val="28"/>
          </w:rPr>
          <w:t>7.29</w:t>
        </w:r>
        <w:r w:rsidR="000647BA" w:rsidRPr="00386323">
          <w:rPr>
            <w:rStyle w:val="a9"/>
            <w:rFonts w:hint="eastAsia"/>
            <w:noProof/>
            <w:sz w:val="28"/>
            <w:szCs w:val="28"/>
          </w:rPr>
          <w:t>教学单元二十九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_Toc475440019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20" w:history="1">
        <w:r w:rsidR="000647BA" w:rsidRPr="00386323">
          <w:rPr>
            <w:rStyle w:val="a9"/>
            <w:noProof/>
            <w:sz w:val="28"/>
            <w:szCs w:val="28"/>
          </w:rPr>
          <w:t xml:space="preserve">7.29.1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21" w:history="1">
        <w:r w:rsidR="000647BA" w:rsidRPr="00386323">
          <w:rPr>
            <w:rStyle w:val="a9"/>
            <w:noProof/>
            <w:sz w:val="28"/>
            <w:szCs w:val="28"/>
          </w:rPr>
          <w:t xml:space="preserve">7.29.2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22" w:history="1">
        <w:r w:rsidR="000647BA" w:rsidRPr="00386323">
          <w:rPr>
            <w:rStyle w:val="a9"/>
            <w:noProof/>
            <w:sz w:val="28"/>
            <w:szCs w:val="28"/>
          </w:rPr>
          <w:t xml:space="preserve">7.29.3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23" w:history="1">
        <w:r w:rsidR="000647BA" w:rsidRPr="00386323">
          <w:rPr>
            <w:rStyle w:val="a9"/>
            <w:noProof/>
            <w:sz w:val="28"/>
            <w:szCs w:val="28"/>
          </w:rPr>
          <w:t xml:space="preserve">7.29.4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42</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24" w:history="1">
        <w:r w:rsidR="000647BA" w:rsidRPr="00386323">
          <w:rPr>
            <w:rStyle w:val="a9"/>
            <w:noProof/>
            <w:sz w:val="28"/>
            <w:szCs w:val="28"/>
          </w:rPr>
          <w:t xml:space="preserve">7.29.5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25" w:history="1">
        <w:r w:rsidR="000647BA" w:rsidRPr="00386323">
          <w:rPr>
            <w:rStyle w:val="a9"/>
            <w:noProof/>
            <w:sz w:val="28"/>
            <w:szCs w:val="28"/>
          </w:rPr>
          <w:t xml:space="preserve">7.29.6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26" w:history="1">
        <w:r w:rsidR="000647BA" w:rsidRPr="00386323">
          <w:rPr>
            <w:rStyle w:val="a9"/>
            <w:noProof/>
            <w:sz w:val="28"/>
            <w:szCs w:val="28"/>
          </w:rPr>
          <w:t>7.30</w:t>
        </w:r>
        <w:r w:rsidR="000647BA" w:rsidRPr="00386323">
          <w:rPr>
            <w:rStyle w:val="a9"/>
            <w:rFonts w:hint="eastAsia"/>
            <w:noProof/>
            <w:sz w:val="28"/>
            <w:szCs w:val="28"/>
          </w:rPr>
          <w:t>教学单元三十</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27" w:history="1">
        <w:r w:rsidR="000647BA" w:rsidRPr="00386323">
          <w:rPr>
            <w:rStyle w:val="a9"/>
            <w:noProof/>
            <w:sz w:val="28"/>
            <w:szCs w:val="28"/>
          </w:rPr>
          <w:t xml:space="preserve">7.30.1 </w:t>
        </w:r>
        <w:r w:rsidR="000647BA" w:rsidRPr="00386323">
          <w:rPr>
            <w:rStyle w:val="a9"/>
            <w:rFonts w:hint="eastAsia"/>
            <w:noProof/>
            <w:sz w:val="28"/>
            <w:szCs w:val="28"/>
          </w:rPr>
          <w:t>教学日期</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28" w:history="1">
        <w:r w:rsidR="000647BA" w:rsidRPr="00386323">
          <w:rPr>
            <w:rStyle w:val="a9"/>
            <w:noProof/>
            <w:sz w:val="28"/>
            <w:szCs w:val="28"/>
          </w:rPr>
          <w:t xml:space="preserve">7.30.2 </w:t>
        </w:r>
        <w:r w:rsidR="000647BA" w:rsidRPr="00386323">
          <w:rPr>
            <w:rStyle w:val="a9"/>
            <w:rFonts w:hint="eastAsia"/>
            <w:noProof/>
            <w:sz w:val="28"/>
            <w:szCs w:val="28"/>
          </w:rPr>
          <w:t>教学目标</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29" w:history="1">
        <w:r w:rsidR="000647BA" w:rsidRPr="00386323">
          <w:rPr>
            <w:rStyle w:val="a9"/>
            <w:noProof/>
            <w:sz w:val="28"/>
            <w:szCs w:val="28"/>
          </w:rPr>
          <w:t xml:space="preserve">7.30.3 </w:t>
        </w:r>
        <w:r w:rsidR="000647BA" w:rsidRPr="00386323">
          <w:rPr>
            <w:rStyle w:val="a9"/>
            <w:rFonts w:hint="eastAsia"/>
            <w:noProof/>
            <w:sz w:val="28"/>
            <w:szCs w:val="28"/>
          </w:rPr>
          <w:t>教学内容（含重点、难点）</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_Toc475440029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30" w:history="1">
        <w:r w:rsidR="000647BA" w:rsidRPr="00386323">
          <w:rPr>
            <w:rStyle w:val="a9"/>
            <w:noProof/>
            <w:sz w:val="28"/>
            <w:szCs w:val="28"/>
          </w:rPr>
          <w:t xml:space="preserve">7.30.4 </w:t>
        </w:r>
        <w:r w:rsidR="000647BA" w:rsidRPr="00386323">
          <w:rPr>
            <w:rStyle w:val="a9"/>
            <w:rFonts w:hint="eastAsia"/>
            <w:noProof/>
            <w:sz w:val="28"/>
            <w:szCs w:val="28"/>
          </w:rPr>
          <w:t>教学过程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43</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31" w:history="1">
        <w:r w:rsidR="000647BA" w:rsidRPr="00386323">
          <w:rPr>
            <w:rStyle w:val="a9"/>
            <w:noProof/>
            <w:sz w:val="28"/>
            <w:szCs w:val="28"/>
          </w:rPr>
          <w:t xml:space="preserve">7.30.5 </w:t>
        </w:r>
        <w:r w:rsidR="000647BA" w:rsidRPr="00386323">
          <w:rPr>
            <w:rStyle w:val="a9"/>
            <w:rFonts w:hint="eastAsia"/>
            <w:noProof/>
            <w:sz w:val="28"/>
            <w:szCs w:val="28"/>
          </w:rPr>
          <w:t>教学方法</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44</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32" w:history="1">
        <w:r w:rsidR="000647BA" w:rsidRPr="00386323">
          <w:rPr>
            <w:rStyle w:val="a9"/>
            <w:noProof/>
            <w:sz w:val="28"/>
            <w:szCs w:val="28"/>
          </w:rPr>
          <w:t xml:space="preserve">7.30.6 </w:t>
        </w:r>
        <w:r w:rsidR="000647BA" w:rsidRPr="00386323">
          <w:rPr>
            <w:rStyle w:val="a9"/>
            <w:rFonts w:hint="eastAsia"/>
            <w:noProof/>
            <w:sz w:val="28"/>
            <w:szCs w:val="28"/>
          </w:rPr>
          <w:t>作业安排及课后反思</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44</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40033" w:history="1">
        <w:r w:rsidR="000647BA" w:rsidRPr="00386323">
          <w:rPr>
            <w:rStyle w:val="a9"/>
            <w:noProof/>
            <w:sz w:val="28"/>
            <w:szCs w:val="28"/>
          </w:rPr>
          <w:t>8</w:t>
        </w:r>
        <w:r w:rsidR="000647BA" w:rsidRPr="00386323">
          <w:rPr>
            <w:rStyle w:val="a9"/>
            <w:rFonts w:hint="eastAsia"/>
            <w:noProof/>
            <w:sz w:val="28"/>
            <w:szCs w:val="28"/>
          </w:rPr>
          <w:t>．课程要求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45</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34" w:history="1">
        <w:r w:rsidR="000647BA" w:rsidRPr="00386323">
          <w:rPr>
            <w:rStyle w:val="a9"/>
            <w:noProof/>
            <w:sz w:val="28"/>
            <w:szCs w:val="28"/>
          </w:rPr>
          <w:t>8.1</w:t>
        </w:r>
        <w:r w:rsidR="000647BA" w:rsidRPr="00386323">
          <w:rPr>
            <w:rStyle w:val="a9"/>
            <w:rFonts w:hint="eastAsia"/>
            <w:noProof/>
            <w:sz w:val="28"/>
            <w:szCs w:val="28"/>
          </w:rPr>
          <w:t>学生自学要求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45</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35" w:history="1">
        <w:r w:rsidR="000647BA" w:rsidRPr="00386323">
          <w:rPr>
            <w:rStyle w:val="a9"/>
            <w:noProof/>
            <w:sz w:val="28"/>
            <w:szCs w:val="28"/>
          </w:rPr>
          <w:t>8.2</w:t>
        </w:r>
        <w:r w:rsidR="000647BA" w:rsidRPr="00386323">
          <w:rPr>
            <w:rStyle w:val="a9"/>
            <w:rFonts w:hint="eastAsia"/>
            <w:noProof/>
            <w:sz w:val="28"/>
            <w:szCs w:val="28"/>
          </w:rPr>
          <w:t>课外阅读要求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45</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36" w:history="1">
        <w:r w:rsidR="000647BA" w:rsidRPr="00386323">
          <w:rPr>
            <w:rStyle w:val="a9"/>
            <w:noProof/>
            <w:sz w:val="28"/>
            <w:szCs w:val="28"/>
          </w:rPr>
          <w:t>8.3</w:t>
        </w:r>
        <w:r w:rsidR="000647BA" w:rsidRPr="00386323">
          <w:rPr>
            <w:rStyle w:val="a9"/>
            <w:rFonts w:hint="eastAsia"/>
            <w:noProof/>
            <w:sz w:val="28"/>
            <w:szCs w:val="28"/>
          </w:rPr>
          <w:t>课堂讨论要求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45</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37" w:history="1">
        <w:r w:rsidR="000647BA" w:rsidRPr="00386323">
          <w:rPr>
            <w:rStyle w:val="a9"/>
            <w:noProof/>
            <w:sz w:val="28"/>
            <w:szCs w:val="28"/>
          </w:rPr>
          <w:t>8.4</w:t>
        </w:r>
        <w:r w:rsidR="000647BA" w:rsidRPr="00386323">
          <w:rPr>
            <w:rStyle w:val="a9"/>
            <w:rFonts w:hint="eastAsia"/>
            <w:noProof/>
            <w:sz w:val="28"/>
            <w:szCs w:val="28"/>
          </w:rPr>
          <w:t>课后复习要求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45</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40038" w:history="1">
        <w:r w:rsidR="000647BA" w:rsidRPr="00386323">
          <w:rPr>
            <w:rStyle w:val="a9"/>
            <w:noProof/>
            <w:sz w:val="28"/>
            <w:szCs w:val="28"/>
          </w:rPr>
          <w:t>9</w:t>
        </w:r>
        <w:r w:rsidR="000647BA" w:rsidRPr="00386323">
          <w:rPr>
            <w:rStyle w:val="a9"/>
            <w:rFonts w:hint="eastAsia"/>
            <w:noProof/>
            <w:sz w:val="28"/>
            <w:szCs w:val="28"/>
          </w:rPr>
          <w:t>．课程考核</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39" w:history="1">
        <w:r w:rsidR="000647BA" w:rsidRPr="00386323">
          <w:rPr>
            <w:rStyle w:val="a9"/>
            <w:noProof/>
            <w:sz w:val="28"/>
            <w:szCs w:val="28"/>
          </w:rPr>
          <w:t>9.1</w:t>
        </w:r>
        <w:r w:rsidR="000647BA" w:rsidRPr="00386323">
          <w:rPr>
            <w:rStyle w:val="a9"/>
            <w:rFonts w:hint="eastAsia"/>
            <w:noProof/>
            <w:sz w:val="28"/>
            <w:szCs w:val="28"/>
          </w:rPr>
          <w:t>出勤（迟到、早退等）、作业、报告等的要求</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_Toc475440039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40" w:history="1">
        <w:r w:rsidR="000647BA" w:rsidRPr="00386323">
          <w:rPr>
            <w:rStyle w:val="a9"/>
            <w:noProof/>
            <w:sz w:val="28"/>
            <w:szCs w:val="28"/>
          </w:rPr>
          <w:t xml:space="preserve">9.1.1 </w:t>
        </w:r>
        <w:r w:rsidR="000647BA" w:rsidRPr="00386323">
          <w:rPr>
            <w:rStyle w:val="a9"/>
            <w:rFonts w:hint="eastAsia"/>
            <w:noProof/>
            <w:sz w:val="28"/>
            <w:szCs w:val="28"/>
          </w:rPr>
          <w:t>出勤</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9F7CF9">
      <w:pPr>
        <w:pStyle w:val="30"/>
        <w:tabs>
          <w:tab w:val="right" w:leader="dot" w:pos="9060"/>
        </w:tabs>
        <w:rPr>
          <w:rFonts w:ascii="Times New Roman" w:hAnsi="Times New Roman"/>
          <w:noProof/>
          <w:sz w:val="28"/>
          <w:szCs w:val="28"/>
        </w:rPr>
      </w:pPr>
      <w:hyperlink w:anchor="_Toc475440041" w:history="1">
        <w:r w:rsidR="000647BA" w:rsidRPr="00386323">
          <w:rPr>
            <w:rStyle w:val="a9"/>
            <w:noProof/>
            <w:sz w:val="28"/>
            <w:szCs w:val="28"/>
          </w:rPr>
          <w:t xml:space="preserve">9.1.2 </w:t>
        </w:r>
        <w:r w:rsidR="000647BA" w:rsidRPr="00386323">
          <w:rPr>
            <w:rStyle w:val="a9"/>
            <w:rFonts w:hint="eastAsia"/>
            <w:noProof/>
            <w:sz w:val="28"/>
            <w:szCs w:val="28"/>
          </w:rPr>
          <w:t>迟到与早退</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42" w:history="1">
        <w:r w:rsidR="000647BA" w:rsidRPr="00386323">
          <w:rPr>
            <w:rStyle w:val="a9"/>
            <w:noProof/>
            <w:sz w:val="28"/>
            <w:szCs w:val="28"/>
          </w:rPr>
          <w:t>9.2</w:t>
        </w:r>
        <w:r w:rsidR="000647BA" w:rsidRPr="00386323">
          <w:rPr>
            <w:rStyle w:val="a9"/>
            <w:rFonts w:hint="eastAsia"/>
            <w:noProof/>
            <w:sz w:val="28"/>
            <w:szCs w:val="28"/>
          </w:rPr>
          <w:t>成绩的构成与评分规则说明</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43" w:history="1">
        <w:r w:rsidR="000647BA" w:rsidRPr="00386323">
          <w:rPr>
            <w:rStyle w:val="a9"/>
            <w:noProof/>
            <w:sz w:val="28"/>
            <w:szCs w:val="28"/>
          </w:rPr>
          <w:t>9.3</w:t>
        </w:r>
        <w:r w:rsidR="000647BA" w:rsidRPr="00386323">
          <w:rPr>
            <w:rStyle w:val="a9"/>
            <w:rFonts w:hint="eastAsia"/>
            <w:noProof/>
            <w:sz w:val="28"/>
            <w:szCs w:val="28"/>
          </w:rPr>
          <w:t>考试形式及说明</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46</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40044" w:history="1">
        <w:r w:rsidR="000647BA" w:rsidRPr="00386323">
          <w:rPr>
            <w:rStyle w:val="a9"/>
            <w:noProof/>
            <w:sz w:val="28"/>
            <w:szCs w:val="28"/>
          </w:rPr>
          <w:t>10</w:t>
        </w:r>
        <w:r w:rsidR="000647BA" w:rsidRPr="00386323">
          <w:rPr>
            <w:rStyle w:val="a9"/>
            <w:rFonts w:hint="eastAsia"/>
            <w:noProof/>
            <w:sz w:val="28"/>
            <w:szCs w:val="28"/>
          </w:rPr>
          <w:t>．学术诚信</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47</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45" w:history="1">
        <w:r w:rsidR="000647BA" w:rsidRPr="00386323">
          <w:rPr>
            <w:rStyle w:val="a9"/>
            <w:noProof/>
            <w:sz w:val="28"/>
            <w:szCs w:val="28"/>
          </w:rPr>
          <w:t>10.1</w:t>
        </w:r>
        <w:r w:rsidR="000647BA" w:rsidRPr="00386323">
          <w:rPr>
            <w:rStyle w:val="a9"/>
            <w:rFonts w:hint="eastAsia"/>
            <w:noProof/>
            <w:sz w:val="28"/>
            <w:szCs w:val="28"/>
          </w:rPr>
          <w:t>考试违规与作弊处理</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47</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46" w:history="1">
        <w:r w:rsidR="000647BA" w:rsidRPr="00386323">
          <w:rPr>
            <w:rStyle w:val="a9"/>
            <w:noProof/>
            <w:sz w:val="28"/>
            <w:szCs w:val="28"/>
          </w:rPr>
          <w:t>10.2</w:t>
        </w:r>
        <w:r w:rsidR="000647BA" w:rsidRPr="00386323">
          <w:rPr>
            <w:rStyle w:val="a9"/>
            <w:rFonts w:hint="eastAsia"/>
            <w:noProof/>
            <w:sz w:val="28"/>
            <w:szCs w:val="28"/>
          </w:rPr>
          <w:t>杜撰数据、信息处理等</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47</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47" w:history="1">
        <w:r w:rsidR="000647BA" w:rsidRPr="00386323">
          <w:rPr>
            <w:rStyle w:val="a9"/>
            <w:noProof/>
            <w:sz w:val="28"/>
            <w:szCs w:val="28"/>
          </w:rPr>
          <w:t>10.3</w:t>
        </w:r>
        <w:r w:rsidR="000647BA" w:rsidRPr="00386323">
          <w:rPr>
            <w:rStyle w:val="a9"/>
            <w:rFonts w:hint="eastAsia"/>
            <w:noProof/>
            <w:sz w:val="28"/>
            <w:szCs w:val="28"/>
          </w:rPr>
          <w:t>学术剽窃处理等</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47</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40048" w:history="1">
        <w:r w:rsidR="000647BA" w:rsidRPr="00386323">
          <w:rPr>
            <w:rStyle w:val="a9"/>
            <w:noProof/>
            <w:sz w:val="28"/>
            <w:szCs w:val="28"/>
          </w:rPr>
          <w:t>11</w:t>
        </w:r>
        <w:r w:rsidR="000647BA" w:rsidRPr="00386323">
          <w:rPr>
            <w:rStyle w:val="a9"/>
            <w:rFonts w:hint="eastAsia"/>
            <w:noProof/>
            <w:sz w:val="28"/>
            <w:szCs w:val="28"/>
          </w:rPr>
          <w:t>．课堂规范</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_Toc475440048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48</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49" w:history="1">
        <w:r w:rsidR="000647BA" w:rsidRPr="00386323">
          <w:rPr>
            <w:rStyle w:val="a9"/>
            <w:noProof/>
            <w:sz w:val="28"/>
            <w:szCs w:val="28"/>
          </w:rPr>
          <w:t>11.1</w:t>
        </w:r>
        <w:r w:rsidR="000647BA" w:rsidRPr="00386323">
          <w:rPr>
            <w:rStyle w:val="a9"/>
            <w:rFonts w:hint="eastAsia"/>
            <w:noProof/>
            <w:sz w:val="28"/>
            <w:szCs w:val="28"/>
          </w:rPr>
          <w:t>课堂纪律</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_Toc475440049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48</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50" w:history="1">
        <w:r w:rsidR="000647BA" w:rsidRPr="00386323">
          <w:rPr>
            <w:rStyle w:val="a9"/>
            <w:noProof/>
            <w:sz w:val="28"/>
            <w:szCs w:val="28"/>
          </w:rPr>
          <w:t>11.2</w:t>
        </w:r>
        <w:r w:rsidR="000647BA" w:rsidRPr="00386323">
          <w:rPr>
            <w:rStyle w:val="a9"/>
            <w:rFonts w:hint="eastAsia"/>
            <w:noProof/>
            <w:sz w:val="28"/>
            <w:szCs w:val="28"/>
          </w:rPr>
          <w:t>课堂礼仪</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_Toc475440050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48</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40051" w:history="1">
        <w:r w:rsidR="000647BA" w:rsidRPr="00386323">
          <w:rPr>
            <w:rStyle w:val="a9"/>
            <w:noProof/>
            <w:sz w:val="28"/>
            <w:szCs w:val="28"/>
          </w:rPr>
          <w:t>12</w:t>
        </w:r>
        <w:r w:rsidR="000647BA" w:rsidRPr="00386323">
          <w:rPr>
            <w:rStyle w:val="a9"/>
            <w:rFonts w:hint="eastAsia"/>
            <w:noProof/>
            <w:sz w:val="28"/>
            <w:szCs w:val="28"/>
          </w:rPr>
          <w:t>．课程资源</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_Toc475440051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49</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52" w:history="1">
        <w:r w:rsidR="000647BA" w:rsidRPr="00386323">
          <w:rPr>
            <w:rStyle w:val="a9"/>
            <w:noProof/>
            <w:sz w:val="28"/>
            <w:szCs w:val="28"/>
          </w:rPr>
          <w:t>12.1</w:t>
        </w:r>
        <w:r w:rsidR="000647BA" w:rsidRPr="00386323">
          <w:rPr>
            <w:rStyle w:val="a9"/>
            <w:rFonts w:hint="eastAsia"/>
            <w:noProof/>
            <w:sz w:val="28"/>
            <w:szCs w:val="28"/>
          </w:rPr>
          <w:t>教材与参考书</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_Toc475440052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49</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53" w:history="1">
        <w:r w:rsidR="000647BA" w:rsidRPr="00386323">
          <w:rPr>
            <w:rStyle w:val="a9"/>
            <w:noProof/>
            <w:sz w:val="28"/>
            <w:szCs w:val="28"/>
          </w:rPr>
          <w:t>12.2</w:t>
        </w:r>
        <w:r w:rsidR="000647BA" w:rsidRPr="00386323">
          <w:rPr>
            <w:rStyle w:val="a9"/>
            <w:rFonts w:hint="eastAsia"/>
            <w:noProof/>
            <w:sz w:val="28"/>
            <w:szCs w:val="28"/>
          </w:rPr>
          <w:t>专业学术著作</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_Toc475440053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49</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54" w:history="1">
        <w:r w:rsidR="000647BA" w:rsidRPr="00386323">
          <w:rPr>
            <w:rStyle w:val="a9"/>
            <w:noProof/>
            <w:sz w:val="28"/>
            <w:szCs w:val="28"/>
          </w:rPr>
          <w:t>12.3</w:t>
        </w:r>
        <w:r w:rsidR="000647BA" w:rsidRPr="00386323">
          <w:rPr>
            <w:rStyle w:val="a9"/>
            <w:rFonts w:hint="eastAsia"/>
            <w:noProof/>
            <w:sz w:val="28"/>
            <w:szCs w:val="28"/>
          </w:rPr>
          <w:t>专业刊物</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_Toc475440054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49</w:t>
        </w:r>
        <w:r w:rsidRPr="00386323">
          <w:rPr>
            <w:noProof/>
            <w:webHidden/>
            <w:sz w:val="28"/>
            <w:szCs w:val="28"/>
          </w:rPr>
          <w:fldChar w:fldCharType="end"/>
        </w:r>
      </w:hyperlink>
    </w:p>
    <w:p w:rsidR="000647BA" w:rsidRPr="00386323" w:rsidRDefault="009F7CF9">
      <w:pPr>
        <w:pStyle w:val="20"/>
        <w:tabs>
          <w:tab w:val="right" w:leader="dot" w:pos="9060"/>
        </w:tabs>
        <w:rPr>
          <w:rFonts w:ascii="Times New Roman" w:hAnsi="Times New Roman"/>
          <w:noProof/>
          <w:sz w:val="28"/>
          <w:szCs w:val="28"/>
        </w:rPr>
      </w:pPr>
      <w:hyperlink w:anchor="_Toc475440055" w:history="1">
        <w:r w:rsidR="000647BA" w:rsidRPr="00386323">
          <w:rPr>
            <w:rStyle w:val="a9"/>
            <w:noProof/>
            <w:sz w:val="28"/>
            <w:szCs w:val="28"/>
          </w:rPr>
          <w:t>12.4</w:t>
        </w:r>
        <w:r w:rsidR="000647BA" w:rsidRPr="00386323">
          <w:rPr>
            <w:rStyle w:val="a9"/>
            <w:rFonts w:hint="eastAsia"/>
            <w:noProof/>
            <w:sz w:val="28"/>
            <w:szCs w:val="28"/>
          </w:rPr>
          <w:t>网络课程资源</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_Toc475440055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49</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40056" w:history="1">
        <w:r w:rsidR="000647BA" w:rsidRPr="00386323">
          <w:rPr>
            <w:rStyle w:val="a9"/>
            <w:noProof/>
            <w:sz w:val="28"/>
            <w:szCs w:val="28"/>
          </w:rPr>
          <w:t>13</w:t>
        </w:r>
        <w:r w:rsidR="000647BA" w:rsidRPr="00386323">
          <w:rPr>
            <w:rStyle w:val="a9"/>
            <w:rFonts w:hint="eastAsia"/>
            <w:noProof/>
            <w:sz w:val="28"/>
            <w:szCs w:val="28"/>
          </w:rPr>
          <w:t>．教学合约</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_Toc475440056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50</w:t>
        </w:r>
        <w:r w:rsidRPr="00386323">
          <w:rPr>
            <w:noProof/>
            <w:webHidden/>
            <w:sz w:val="28"/>
            <w:szCs w:val="28"/>
          </w:rPr>
          <w:fldChar w:fldCharType="end"/>
        </w:r>
      </w:hyperlink>
    </w:p>
    <w:p w:rsidR="000647BA" w:rsidRPr="00386323" w:rsidRDefault="009F7CF9">
      <w:pPr>
        <w:pStyle w:val="10"/>
        <w:tabs>
          <w:tab w:val="right" w:leader="dot" w:pos="9060"/>
        </w:tabs>
        <w:rPr>
          <w:rFonts w:ascii="Times New Roman" w:hAnsi="Times New Roman"/>
          <w:noProof/>
          <w:sz w:val="28"/>
          <w:szCs w:val="28"/>
        </w:rPr>
      </w:pPr>
      <w:hyperlink w:anchor="_Toc475440057" w:history="1">
        <w:r w:rsidR="000647BA" w:rsidRPr="00386323">
          <w:rPr>
            <w:rStyle w:val="a9"/>
            <w:noProof/>
            <w:sz w:val="28"/>
            <w:szCs w:val="28"/>
          </w:rPr>
          <w:t>14</w:t>
        </w:r>
        <w:r w:rsidR="000647BA" w:rsidRPr="00386323">
          <w:rPr>
            <w:rStyle w:val="a9"/>
            <w:rFonts w:hint="eastAsia"/>
            <w:noProof/>
            <w:sz w:val="28"/>
            <w:szCs w:val="28"/>
          </w:rPr>
          <w:t>．其他说明</w:t>
        </w:r>
        <w:r w:rsidR="000647BA" w:rsidRPr="00386323">
          <w:rPr>
            <w:noProof/>
            <w:webHidden/>
            <w:sz w:val="28"/>
            <w:szCs w:val="28"/>
          </w:rPr>
          <w:tab/>
        </w:r>
        <w:r w:rsidRPr="00386323">
          <w:rPr>
            <w:noProof/>
            <w:webHidden/>
            <w:sz w:val="28"/>
            <w:szCs w:val="28"/>
          </w:rPr>
          <w:fldChar w:fldCharType="begin"/>
        </w:r>
        <w:r w:rsidR="000647BA" w:rsidRPr="00386323">
          <w:rPr>
            <w:noProof/>
            <w:webHidden/>
            <w:sz w:val="28"/>
            <w:szCs w:val="28"/>
          </w:rPr>
          <w:instrText xml:space="preserve"> PAGEREF _Toc475440057 \h </w:instrText>
        </w:r>
        <w:r w:rsidRPr="00386323">
          <w:rPr>
            <w:noProof/>
            <w:webHidden/>
            <w:sz w:val="28"/>
            <w:szCs w:val="28"/>
          </w:rPr>
        </w:r>
        <w:r w:rsidRPr="00386323">
          <w:rPr>
            <w:noProof/>
            <w:webHidden/>
            <w:sz w:val="28"/>
            <w:szCs w:val="28"/>
          </w:rPr>
          <w:fldChar w:fldCharType="separate"/>
        </w:r>
        <w:r w:rsidR="000647BA" w:rsidRPr="00386323">
          <w:rPr>
            <w:noProof/>
            <w:webHidden/>
            <w:sz w:val="28"/>
            <w:szCs w:val="28"/>
          </w:rPr>
          <w:t>51</w:t>
        </w:r>
        <w:r w:rsidRPr="00386323">
          <w:rPr>
            <w:noProof/>
            <w:webHidden/>
            <w:sz w:val="28"/>
            <w:szCs w:val="28"/>
          </w:rPr>
          <w:fldChar w:fldCharType="end"/>
        </w:r>
      </w:hyperlink>
    </w:p>
    <w:p w:rsidR="000647BA" w:rsidRPr="00B843BA" w:rsidRDefault="009F7CF9" w:rsidP="00B843BA">
      <w:pPr>
        <w:spacing w:line="360" w:lineRule="auto"/>
        <w:rPr>
          <w:rFonts w:ascii="Times New Roman" w:eastAsia="仿宋_GB2312" w:hAnsi="Times New Roman"/>
          <w:sz w:val="28"/>
          <w:szCs w:val="28"/>
        </w:rPr>
      </w:pPr>
      <w:r w:rsidRPr="00386323">
        <w:rPr>
          <w:rFonts w:ascii="Times New Roman" w:eastAsia="仿宋_GB2312" w:hAnsi="Times New Roman"/>
          <w:sz w:val="28"/>
          <w:szCs w:val="28"/>
        </w:rPr>
        <w:fldChar w:fldCharType="end"/>
      </w:r>
    </w:p>
    <w:p w:rsidR="000647BA" w:rsidRDefault="000647BA" w:rsidP="009734C1">
      <w:pPr>
        <w:spacing w:line="540" w:lineRule="exact"/>
        <w:rPr>
          <w:rFonts w:ascii="仿宋_GB2312" w:eastAsia="仿宋_GB2312"/>
          <w:sz w:val="32"/>
          <w:szCs w:val="32"/>
        </w:rPr>
      </w:pPr>
    </w:p>
    <w:p w:rsidR="000647BA" w:rsidRDefault="000647BA" w:rsidP="009734C1">
      <w:pPr>
        <w:spacing w:line="540" w:lineRule="exact"/>
        <w:rPr>
          <w:rFonts w:ascii="仿宋_GB2312" w:eastAsia="仿宋_GB2312"/>
          <w:sz w:val="32"/>
          <w:szCs w:val="32"/>
        </w:rPr>
        <w:sectPr w:rsidR="000647BA" w:rsidSect="00011484">
          <w:pgSz w:w="11906" w:h="16838"/>
          <w:pgMar w:top="1418" w:right="1418" w:bottom="1418" w:left="1418" w:header="851" w:footer="992" w:gutter="0"/>
          <w:pgNumType w:fmt="upperRoman"/>
          <w:cols w:space="425"/>
          <w:docGrid w:type="lines" w:linePitch="312"/>
        </w:sectPr>
      </w:pPr>
    </w:p>
    <w:p w:rsidR="000647BA" w:rsidRPr="002640BB" w:rsidRDefault="000647BA" w:rsidP="002640BB">
      <w:pPr>
        <w:pStyle w:val="1"/>
      </w:pPr>
      <w:bookmarkStart w:id="1" w:name="_Toc475439803"/>
      <w:r w:rsidRPr="002640BB">
        <w:lastRenderedPageBreak/>
        <w:t>1</w:t>
      </w:r>
      <w:r w:rsidRPr="002640BB">
        <w:rPr>
          <w:rFonts w:hint="eastAsia"/>
        </w:rPr>
        <w:t>．教学理念</w:t>
      </w:r>
      <w:bookmarkEnd w:id="1"/>
    </w:p>
    <w:p w:rsidR="000647BA" w:rsidRDefault="000647BA" w:rsidP="00F074E3">
      <w:pPr>
        <w:spacing w:line="540" w:lineRule="exact"/>
        <w:rPr>
          <w:rFonts w:ascii="仿宋_GB2312" w:eastAsia="仿宋_GB2312"/>
          <w:sz w:val="32"/>
          <w:szCs w:val="32"/>
        </w:rPr>
      </w:pPr>
    </w:p>
    <w:p w:rsidR="000647BA" w:rsidRPr="00A470AD" w:rsidRDefault="000647BA" w:rsidP="00C944BC">
      <w:pPr>
        <w:spacing w:line="360" w:lineRule="auto"/>
        <w:ind w:firstLineChars="200" w:firstLine="480"/>
        <w:rPr>
          <w:rFonts w:ascii="宋体"/>
          <w:sz w:val="24"/>
          <w:szCs w:val="24"/>
        </w:rPr>
      </w:pPr>
      <w:r w:rsidRPr="00A470AD">
        <w:rPr>
          <w:rFonts w:ascii="宋体" w:hAnsi="宋体" w:hint="eastAsia"/>
          <w:sz w:val="24"/>
          <w:szCs w:val="24"/>
        </w:rPr>
        <w:t>教育的目的，不是培养人们适应传统的世界，不是着眼于实用性的知识和技能，而要去唤醒学生的力量，培养他们自我学习的主动性，抽象的归纳力和理解力，以便使他们在目前无法预料的种种未来局势中，自我做出有意义的选择。教育是以人</w:t>
      </w:r>
      <w:r>
        <w:rPr>
          <w:rFonts w:ascii="宋体" w:hAnsi="宋体" w:hint="eastAsia"/>
          <w:sz w:val="24"/>
          <w:szCs w:val="24"/>
        </w:rPr>
        <w:t>的全面发展</w:t>
      </w:r>
      <w:r w:rsidRPr="00A470AD">
        <w:rPr>
          <w:rFonts w:ascii="宋体" w:hAnsi="宋体" w:hint="eastAsia"/>
          <w:sz w:val="24"/>
          <w:szCs w:val="24"/>
        </w:rPr>
        <w:t>为最高的目的。大学教育围绕一个</w:t>
      </w:r>
      <w:r w:rsidRPr="00A470AD">
        <w:rPr>
          <w:rFonts w:ascii="宋体" w:hint="eastAsia"/>
          <w:sz w:val="24"/>
          <w:szCs w:val="24"/>
        </w:rPr>
        <w:t>“</w:t>
      </w:r>
      <w:r w:rsidRPr="00A470AD">
        <w:rPr>
          <w:rFonts w:ascii="宋体" w:hAnsi="宋体" w:hint="eastAsia"/>
          <w:sz w:val="24"/>
          <w:szCs w:val="24"/>
        </w:rPr>
        <w:t>育人目标</w:t>
      </w:r>
      <w:r w:rsidRPr="00A470AD">
        <w:rPr>
          <w:rFonts w:ascii="宋体" w:hint="eastAsia"/>
          <w:sz w:val="24"/>
          <w:szCs w:val="24"/>
        </w:rPr>
        <w:t>”</w:t>
      </w:r>
      <w:r w:rsidRPr="00A470AD">
        <w:rPr>
          <w:rFonts w:ascii="宋体" w:hAnsi="宋体" w:hint="eastAsia"/>
          <w:sz w:val="24"/>
          <w:szCs w:val="24"/>
        </w:rPr>
        <w:t>核心，着眼于人的全面发展需要，重点培养学生的自学能力、实践能力和创新能力。</w:t>
      </w:r>
    </w:p>
    <w:p w:rsidR="000647BA" w:rsidRDefault="000647BA" w:rsidP="00790CE3">
      <w:pPr>
        <w:spacing w:line="360" w:lineRule="auto"/>
        <w:ind w:firstLineChars="200" w:firstLine="480"/>
        <w:rPr>
          <w:rFonts w:ascii="宋体"/>
          <w:sz w:val="24"/>
          <w:szCs w:val="24"/>
        </w:rPr>
      </w:pPr>
      <w:r w:rsidRPr="005A2B3B">
        <w:rPr>
          <w:rFonts w:ascii="宋体" w:hAnsi="宋体" w:hint="eastAsia"/>
          <w:sz w:val="24"/>
          <w:szCs w:val="24"/>
        </w:rPr>
        <w:t>《化工原理》课程是化工类专业的一门主要专业</w:t>
      </w:r>
      <w:r w:rsidRPr="005A2B3B">
        <w:rPr>
          <w:rFonts w:ascii="宋体" w:hAnsi="宋体"/>
          <w:sz w:val="24"/>
          <w:szCs w:val="24"/>
        </w:rPr>
        <w:t>(</w:t>
      </w:r>
      <w:r w:rsidRPr="005A2B3B">
        <w:rPr>
          <w:rFonts w:ascii="宋体" w:hAnsi="宋体" w:hint="eastAsia"/>
          <w:sz w:val="24"/>
          <w:szCs w:val="24"/>
        </w:rPr>
        <w:t>技术</w:t>
      </w:r>
      <w:r w:rsidRPr="005A2B3B">
        <w:rPr>
          <w:rFonts w:ascii="宋体" w:hAnsi="宋体"/>
          <w:sz w:val="24"/>
          <w:szCs w:val="24"/>
        </w:rPr>
        <w:t>)</w:t>
      </w:r>
      <w:r w:rsidRPr="005A2B3B">
        <w:rPr>
          <w:rFonts w:ascii="宋体" w:hAnsi="宋体" w:hint="eastAsia"/>
          <w:sz w:val="24"/>
          <w:szCs w:val="24"/>
        </w:rPr>
        <w:t>基础课，该课程担负着由基础到专业、由理论到工程的桥梁作用</w:t>
      </w:r>
      <w:r>
        <w:rPr>
          <w:rFonts w:ascii="宋体" w:hAnsi="宋体" w:hint="eastAsia"/>
          <w:sz w:val="24"/>
          <w:szCs w:val="24"/>
        </w:rPr>
        <w:t>，</w:t>
      </w:r>
      <w:r w:rsidRPr="005A2B3B">
        <w:rPr>
          <w:rFonts w:ascii="宋体" w:hAnsi="宋体" w:hint="eastAsia"/>
          <w:sz w:val="24"/>
          <w:szCs w:val="24"/>
        </w:rPr>
        <w:t>是综合运用数学、物理和化学等基础知识，分析和解决化工类型生产中各种物理过程</w:t>
      </w:r>
      <w:r w:rsidRPr="005A2B3B">
        <w:rPr>
          <w:rFonts w:ascii="宋体" w:hAnsi="宋体"/>
          <w:sz w:val="24"/>
          <w:szCs w:val="24"/>
        </w:rPr>
        <w:t>(</w:t>
      </w:r>
      <w:r w:rsidRPr="005A2B3B">
        <w:rPr>
          <w:rFonts w:ascii="宋体" w:hAnsi="宋体" w:hint="eastAsia"/>
          <w:sz w:val="24"/>
          <w:szCs w:val="24"/>
        </w:rPr>
        <w:t>或单元操作</w:t>
      </w:r>
      <w:r w:rsidRPr="005A2B3B">
        <w:rPr>
          <w:rFonts w:ascii="宋体" w:hAnsi="宋体"/>
          <w:sz w:val="24"/>
          <w:szCs w:val="24"/>
        </w:rPr>
        <w:t>)</w:t>
      </w:r>
      <w:r w:rsidRPr="005A2B3B">
        <w:rPr>
          <w:rFonts w:ascii="宋体" w:hAnsi="宋体" w:hint="eastAsia"/>
          <w:sz w:val="24"/>
          <w:szCs w:val="24"/>
        </w:rPr>
        <w:t>问题的工程学科。</w:t>
      </w:r>
      <w:r w:rsidRPr="00AB5BE0">
        <w:rPr>
          <w:rFonts w:ascii="宋体" w:hAnsi="宋体" w:hint="eastAsia"/>
          <w:sz w:val="24"/>
          <w:szCs w:val="24"/>
        </w:rPr>
        <w:t>课程的主要任务</w:t>
      </w:r>
      <w:r>
        <w:rPr>
          <w:rFonts w:ascii="宋体" w:hAnsi="宋体" w:hint="eastAsia"/>
          <w:sz w:val="24"/>
          <w:szCs w:val="24"/>
        </w:rPr>
        <w:t>是（</w:t>
      </w:r>
      <w:r>
        <w:rPr>
          <w:rFonts w:ascii="宋体" w:hAnsi="宋体"/>
          <w:sz w:val="24"/>
          <w:szCs w:val="24"/>
        </w:rPr>
        <w:t>1</w:t>
      </w:r>
      <w:r>
        <w:rPr>
          <w:rFonts w:ascii="宋体" w:hAnsi="宋体" w:hint="eastAsia"/>
          <w:sz w:val="24"/>
          <w:szCs w:val="24"/>
        </w:rPr>
        <w:t>）</w:t>
      </w:r>
      <w:r w:rsidRPr="005A2B3B">
        <w:rPr>
          <w:rFonts w:ascii="宋体" w:hAnsi="宋体" w:hint="eastAsia"/>
          <w:sz w:val="24"/>
          <w:szCs w:val="24"/>
        </w:rPr>
        <w:t>掌握三传</w:t>
      </w:r>
      <w:r w:rsidRPr="005A2B3B">
        <w:rPr>
          <w:rFonts w:ascii="宋体" w:hAnsi="宋体"/>
          <w:sz w:val="24"/>
          <w:szCs w:val="24"/>
        </w:rPr>
        <w:t>(</w:t>
      </w:r>
      <w:r w:rsidRPr="005A2B3B">
        <w:rPr>
          <w:rFonts w:ascii="宋体" w:hAnsi="宋体" w:hint="eastAsia"/>
          <w:sz w:val="24"/>
          <w:szCs w:val="24"/>
        </w:rPr>
        <w:t>动量传递、热量传递和质量传递</w:t>
      </w:r>
      <w:r w:rsidRPr="005A2B3B">
        <w:rPr>
          <w:rFonts w:ascii="宋体" w:hAnsi="宋体"/>
          <w:sz w:val="24"/>
          <w:szCs w:val="24"/>
        </w:rPr>
        <w:t>)</w:t>
      </w:r>
      <w:r w:rsidRPr="005A2B3B">
        <w:rPr>
          <w:rFonts w:ascii="宋体" w:hAnsi="宋体" w:hint="eastAsia"/>
          <w:sz w:val="24"/>
          <w:szCs w:val="24"/>
        </w:rPr>
        <w:t>的基本原理</w:t>
      </w:r>
      <w:r>
        <w:rPr>
          <w:rFonts w:ascii="宋体" w:hAnsi="宋体" w:hint="eastAsia"/>
          <w:sz w:val="24"/>
          <w:szCs w:val="24"/>
        </w:rPr>
        <w:t>；（</w:t>
      </w:r>
      <w:r>
        <w:rPr>
          <w:rFonts w:ascii="宋体" w:hAnsi="宋体"/>
          <w:sz w:val="24"/>
          <w:szCs w:val="24"/>
        </w:rPr>
        <w:t>2</w:t>
      </w:r>
      <w:r>
        <w:rPr>
          <w:rFonts w:ascii="宋体" w:hAnsi="宋体" w:hint="eastAsia"/>
          <w:sz w:val="24"/>
          <w:szCs w:val="24"/>
        </w:rPr>
        <w:t>）</w:t>
      </w:r>
      <w:r w:rsidRPr="005A2B3B">
        <w:rPr>
          <w:rFonts w:ascii="宋体" w:hAnsi="宋体" w:hint="eastAsia"/>
          <w:sz w:val="24"/>
          <w:szCs w:val="24"/>
        </w:rPr>
        <w:t>掌握各单元操作过程的基本原理、计算方法和设备构造与选型</w:t>
      </w: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5A2B3B">
        <w:rPr>
          <w:rFonts w:ascii="宋体" w:hAnsi="宋体" w:hint="eastAsia"/>
          <w:sz w:val="24"/>
          <w:szCs w:val="24"/>
        </w:rPr>
        <w:t>培养学生运用基础理论分析和解决化工单元操作中各种工程实际问题的能力</w:t>
      </w:r>
      <w:r>
        <w:rPr>
          <w:rFonts w:ascii="宋体" w:hAnsi="宋体" w:hint="eastAsia"/>
          <w:sz w:val="24"/>
          <w:szCs w:val="24"/>
        </w:rPr>
        <w:t>，即</w:t>
      </w:r>
      <w:r w:rsidRPr="00790CE3">
        <w:rPr>
          <w:rFonts w:ascii="宋体" w:hAnsi="宋体" w:hint="eastAsia"/>
          <w:sz w:val="24"/>
          <w:szCs w:val="24"/>
        </w:rPr>
        <w:t>选择单元操作和设备的能力</w:t>
      </w:r>
      <w:r>
        <w:rPr>
          <w:rFonts w:ascii="宋体" w:hAnsi="宋体" w:hint="eastAsia"/>
          <w:sz w:val="24"/>
          <w:szCs w:val="24"/>
        </w:rPr>
        <w:t>、</w:t>
      </w:r>
      <w:r w:rsidRPr="00790CE3">
        <w:rPr>
          <w:rFonts w:ascii="宋体" w:hAnsi="宋体" w:hint="eastAsia"/>
          <w:sz w:val="24"/>
          <w:szCs w:val="24"/>
        </w:rPr>
        <w:t>操作和调节生产过程的能力</w:t>
      </w:r>
      <w:r>
        <w:rPr>
          <w:rFonts w:ascii="宋体" w:hAnsi="宋体" w:hint="eastAsia"/>
          <w:sz w:val="24"/>
          <w:szCs w:val="24"/>
        </w:rPr>
        <w:t>和</w:t>
      </w:r>
      <w:r w:rsidRPr="00790CE3">
        <w:rPr>
          <w:rFonts w:ascii="宋体" w:hAnsi="宋体" w:hint="eastAsia"/>
          <w:sz w:val="24"/>
          <w:szCs w:val="24"/>
        </w:rPr>
        <w:t>获取数据和工程设计的能力</w:t>
      </w:r>
      <w:r>
        <w:rPr>
          <w:rFonts w:ascii="宋体" w:hAnsi="宋体" w:hint="eastAsia"/>
          <w:sz w:val="24"/>
          <w:szCs w:val="24"/>
        </w:rPr>
        <w:t>。</w:t>
      </w:r>
    </w:p>
    <w:p w:rsidR="000647BA" w:rsidRDefault="000647BA" w:rsidP="005A2B3B">
      <w:pPr>
        <w:spacing w:line="360" w:lineRule="auto"/>
        <w:ind w:firstLineChars="200" w:firstLine="480"/>
        <w:rPr>
          <w:rFonts w:ascii="宋体"/>
          <w:sz w:val="24"/>
          <w:szCs w:val="24"/>
        </w:rPr>
      </w:pPr>
      <w:r>
        <w:rPr>
          <w:rFonts w:ascii="宋体" w:hAnsi="宋体" w:hint="eastAsia"/>
          <w:sz w:val="24"/>
          <w:szCs w:val="24"/>
        </w:rPr>
        <w:t>基于</w:t>
      </w:r>
      <w:r w:rsidRPr="00A470AD">
        <w:rPr>
          <w:rFonts w:ascii="宋体" w:hAnsi="宋体" w:hint="eastAsia"/>
          <w:sz w:val="24"/>
          <w:szCs w:val="24"/>
        </w:rPr>
        <w:t>我校培养应用型工程技术人才的培养目标，</w:t>
      </w:r>
      <w:r>
        <w:rPr>
          <w:rFonts w:ascii="宋体" w:hAnsi="宋体" w:hint="eastAsia"/>
          <w:sz w:val="24"/>
          <w:szCs w:val="24"/>
        </w:rPr>
        <w:t>结合化工原理课程的主要任务，</w:t>
      </w:r>
      <w:r w:rsidRPr="00A470AD">
        <w:rPr>
          <w:rFonts w:ascii="宋体" w:hAnsi="宋体" w:hint="eastAsia"/>
          <w:sz w:val="24"/>
          <w:szCs w:val="24"/>
        </w:rPr>
        <w:t>并考虑到我校学生</w:t>
      </w:r>
      <w:r>
        <w:rPr>
          <w:rFonts w:ascii="宋体" w:hAnsi="宋体" w:hint="eastAsia"/>
          <w:sz w:val="24"/>
          <w:szCs w:val="24"/>
        </w:rPr>
        <w:t>高等数学、大学物理、物理化学等</w:t>
      </w:r>
      <w:r w:rsidRPr="00A470AD">
        <w:rPr>
          <w:rFonts w:ascii="宋体" w:hAnsi="宋体" w:hint="eastAsia"/>
          <w:sz w:val="24"/>
          <w:szCs w:val="24"/>
        </w:rPr>
        <w:t>基础</w:t>
      </w:r>
      <w:r>
        <w:rPr>
          <w:rFonts w:ascii="宋体" w:hAnsi="宋体" w:hint="eastAsia"/>
          <w:sz w:val="24"/>
          <w:szCs w:val="24"/>
        </w:rPr>
        <w:t>知识掌握一般</w:t>
      </w:r>
      <w:r w:rsidRPr="00A470AD">
        <w:rPr>
          <w:rFonts w:ascii="宋体" w:hAnsi="宋体" w:hint="eastAsia"/>
          <w:sz w:val="24"/>
          <w:szCs w:val="24"/>
        </w:rPr>
        <w:t>的</w:t>
      </w:r>
      <w:r>
        <w:rPr>
          <w:rFonts w:ascii="宋体" w:hAnsi="宋体" w:hint="eastAsia"/>
          <w:sz w:val="24"/>
          <w:szCs w:val="24"/>
        </w:rPr>
        <w:t>实际</w:t>
      </w:r>
      <w:r w:rsidRPr="00A470AD">
        <w:rPr>
          <w:rFonts w:ascii="宋体" w:hAnsi="宋体" w:hint="eastAsia"/>
          <w:sz w:val="24"/>
          <w:szCs w:val="24"/>
        </w:rPr>
        <w:t>，</w:t>
      </w:r>
      <w:r>
        <w:rPr>
          <w:rFonts w:ascii="宋体" w:hAnsi="宋体" w:hint="eastAsia"/>
          <w:sz w:val="24"/>
          <w:szCs w:val="24"/>
        </w:rPr>
        <w:t>在化工原理</w:t>
      </w:r>
      <w:r w:rsidRPr="00A470AD">
        <w:rPr>
          <w:rFonts w:ascii="宋体" w:hAnsi="宋体" w:hint="eastAsia"/>
          <w:sz w:val="24"/>
          <w:szCs w:val="24"/>
        </w:rPr>
        <w:t>的教学过程中，</w:t>
      </w:r>
      <w:r>
        <w:rPr>
          <w:rFonts w:ascii="宋体" w:hAnsi="宋体" w:hint="eastAsia"/>
          <w:sz w:val="24"/>
          <w:szCs w:val="24"/>
        </w:rPr>
        <w:t>本人</w:t>
      </w:r>
      <w:r w:rsidRPr="00A470AD">
        <w:rPr>
          <w:rFonts w:ascii="宋体" w:hAnsi="宋体" w:hint="eastAsia"/>
          <w:sz w:val="24"/>
          <w:szCs w:val="24"/>
        </w:rPr>
        <w:t>将</w:t>
      </w:r>
      <w:r>
        <w:rPr>
          <w:rFonts w:ascii="宋体" w:hAnsi="宋体" w:hint="eastAsia"/>
          <w:sz w:val="24"/>
          <w:szCs w:val="24"/>
        </w:rPr>
        <w:t>重点强调基本概念、课程的研究方法和培养学生的工程观念，强调公式的适用范围，弱化</w:t>
      </w:r>
      <w:r w:rsidRPr="00A470AD">
        <w:rPr>
          <w:rFonts w:ascii="宋体" w:hAnsi="宋体" w:hint="eastAsia"/>
          <w:sz w:val="24"/>
          <w:szCs w:val="24"/>
        </w:rPr>
        <w:t>公式的推导</w:t>
      </w:r>
      <w:r>
        <w:rPr>
          <w:rFonts w:ascii="宋体" w:hAnsi="宋体" w:hint="eastAsia"/>
          <w:sz w:val="24"/>
          <w:szCs w:val="24"/>
        </w:rPr>
        <w:t>过程</w:t>
      </w:r>
      <w:r w:rsidRPr="00A470AD">
        <w:rPr>
          <w:rFonts w:ascii="宋体" w:hAnsi="宋体" w:hint="eastAsia"/>
          <w:sz w:val="24"/>
          <w:szCs w:val="24"/>
        </w:rPr>
        <w:t>。课程实施主要采用讲授、提问、</w:t>
      </w:r>
      <w:r w:rsidRPr="00790CE3">
        <w:rPr>
          <w:rFonts w:ascii="宋体" w:hAnsi="宋体" w:hint="eastAsia"/>
          <w:sz w:val="24"/>
          <w:szCs w:val="24"/>
        </w:rPr>
        <w:t>讨论</w:t>
      </w:r>
      <w:r w:rsidRPr="00A470AD">
        <w:rPr>
          <w:rFonts w:ascii="宋体" w:hAnsi="宋体" w:hint="eastAsia"/>
          <w:sz w:val="24"/>
          <w:szCs w:val="24"/>
        </w:rPr>
        <w:t>、</w:t>
      </w:r>
      <w:r>
        <w:rPr>
          <w:rFonts w:ascii="宋体" w:hAnsi="宋体" w:hint="eastAsia"/>
          <w:sz w:val="24"/>
          <w:szCs w:val="24"/>
        </w:rPr>
        <w:t>练习</w:t>
      </w:r>
      <w:r w:rsidRPr="00A470AD">
        <w:rPr>
          <w:rFonts w:ascii="宋体" w:hAnsi="宋体" w:hint="eastAsia"/>
          <w:sz w:val="24"/>
          <w:szCs w:val="24"/>
        </w:rPr>
        <w:t>、</w:t>
      </w:r>
      <w:r>
        <w:rPr>
          <w:rFonts w:ascii="宋体" w:hAnsi="宋体" w:hint="eastAsia"/>
          <w:sz w:val="24"/>
          <w:szCs w:val="24"/>
        </w:rPr>
        <w:t>课堂小测验、</w:t>
      </w:r>
      <w:r w:rsidRPr="00A470AD">
        <w:rPr>
          <w:rFonts w:ascii="宋体" w:hAnsi="宋体" w:hint="eastAsia"/>
          <w:sz w:val="24"/>
          <w:szCs w:val="24"/>
        </w:rPr>
        <w:t>以及案例分析法等多种教学方法，同时结合教师自身的研究，以基于研究的学习亦作为教学方法的重要方面，充分调动学生的学习热情，使学生通过积极的思维、演练，主动地获取知识，确保学生学有所得。在上课形式上，运用多媒体教学手段，</w:t>
      </w:r>
      <w:r>
        <w:rPr>
          <w:rFonts w:ascii="宋体" w:hAnsi="宋体" w:hint="eastAsia"/>
          <w:sz w:val="24"/>
          <w:szCs w:val="24"/>
        </w:rPr>
        <w:t>尤其是动画、视频等</w:t>
      </w:r>
      <w:r w:rsidRPr="00A470AD">
        <w:rPr>
          <w:rFonts w:ascii="宋体" w:hAnsi="宋体" w:hint="eastAsia"/>
          <w:sz w:val="24"/>
          <w:szCs w:val="24"/>
        </w:rPr>
        <w:t>，以实现良好的教学效果。</w:t>
      </w:r>
    </w:p>
    <w:p w:rsidR="000647BA" w:rsidRDefault="000647BA" w:rsidP="006D1601">
      <w:pPr>
        <w:spacing w:line="360" w:lineRule="auto"/>
        <w:ind w:firstLineChars="200" w:firstLine="480"/>
        <w:rPr>
          <w:rFonts w:ascii="宋体"/>
          <w:sz w:val="24"/>
          <w:szCs w:val="24"/>
        </w:rPr>
      </w:pPr>
      <w:r w:rsidRPr="00790CE3">
        <w:rPr>
          <w:rFonts w:ascii="宋体" w:hAnsi="宋体" w:cs="宋体" w:hint="eastAsia"/>
          <w:sz w:val="24"/>
          <w:szCs w:val="24"/>
        </w:rPr>
        <w:t></w:t>
      </w:r>
      <w:r w:rsidRPr="00A470AD">
        <w:rPr>
          <w:rFonts w:ascii="宋体" w:hAnsi="宋体" w:hint="eastAsia"/>
          <w:sz w:val="24"/>
          <w:szCs w:val="24"/>
        </w:rPr>
        <w:t>整个教学实施过程中，我将秉承以下的教学风格：</w:t>
      </w:r>
    </w:p>
    <w:p w:rsidR="000647BA" w:rsidRDefault="000647BA" w:rsidP="006D1601">
      <w:pPr>
        <w:spacing w:line="360" w:lineRule="auto"/>
        <w:ind w:firstLineChars="200" w:firstLine="480"/>
        <w:rPr>
          <w:rFonts w:ascii="宋体"/>
          <w:sz w:val="24"/>
          <w:szCs w:val="24"/>
        </w:rPr>
      </w:pPr>
      <w:r w:rsidRPr="00A470AD">
        <w:rPr>
          <w:rFonts w:ascii="宋体" w:hAnsi="宋体"/>
          <w:sz w:val="24"/>
          <w:szCs w:val="24"/>
        </w:rPr>
        <w:t>(1)</w:t>
      </w:r>
      <w:r>
        <w:rPr>
          <w:rFonts w:ascii="宋体" w:hAnsi="宋体" w:hint="eastAsia"/>
          <w:sz w:val="24"/>
          <w:szCs w:val="24"/>
        </w:rPr>
        <w:t>以学生为中心，</w:t>
      </w:r>
      <w:r w:rsidRPr="00A470AD">
        <w:rPr>
          <w:rFonts w:ascii="宋体" w:hAnsi="宋体" w:hint="eastAsia"/>
          <w:sz w:val="24"/>
          <w:szCs w:val="24"/>
        </w:rPr>
        <w:t>公平对待每一位学生。在教学过程中，</w:t>
      </w:r>
      <w:r>
        <w:rPr>
          <w:rFonts w:ascii="宋体" w:hAnsi="宋体" w:hint="eastAsia"/>
          <w:sz w:val="24"/>
          <w:szCs w:val="24"/>
        </w:rPr>
        <w:t>本人</w:t>
      </w:r>
      <w:r w:rsidRPr="00A470AD">
        <w:rPr>
          <w:rFonts w:ascii="宋体" w:hAnsi="宋体" w:hint="eastAsia"/>
          <w:sz w:val="24"/>
          <w:szCs w:val="24"/>
        </w:rPr>
        <w:t>将对不同出身、性别、智力、相貌、年龄、个性以及关系密切程度不同的学生尽量做到一视同仁，同等对待，对每一位学生都关心、爱护、无偏袒、不以个人的私利和好恶作标准；</w:t>
      </w:r>
    </w:p>
    <w:p w:rsidR="000647BA" w:rsidRDefault="000647BA" w:rsidP="006D1601">
      <w:pPr>
        <w:spacing w:line="360" w:lineRule="auto"/>
        <w:ind w:firstLineChars="200" w:firstLine="480"/>
        <w:rPr>
          <w:rFonts w:ascii="宋体"/>
          <w:sz w:val="24"/>
          <w:szCs w:val="24"/>
        </w:rPr>
      </w:pPr>
      <w:r w:rsidRPr="00A470AD">
        <w:rPr>
          <w:rFonts w:ascii="宋体" w:hAnsi="宋体"/>
          <w:sz w:val="24"/>
          <w:szCs w:val="24"/>
        </w:rPr>
        <w:t>(2</w:t>
      </w:r>
      <w:r>
        <w:rPr>
          <w:rFonts w:ascii="宋体" w:hAnsi="宋体"/>
          <w:sz w:val="24"/>
          <w:szCs w:val="24"/>
        </w:rPr>
        <w:t>)</w:t>
      </w:r>
      <w:r w:rsidRPr="00A470AD">
        <w:rPr>
          <w:rFonts w:ascii="宋体" w:hAnsi="宋体" w:hint="eastAsia"/>
          <w:sz w:val="24"/>
          <w:szCs w:val="24"/>
        </w:rPr>
        <w:t>在教学过程中，尽量多举与实际生活息息相关的例子，用最浅显易懂的语言表达课程中比较复杂抽象的概念；</w:t>
      </w:r>
    </w:p>
    <w:p w:rsidR="000647BA" w:rsidRDefault="000647BA" w:rsidP="006D1601">
      <w:pPr>
        <w:spacing w:line="360" w:lineRule="auto"/>
        <w:ind w:firstLineChars="200" w:firstLine="480"/>
        <w:rPr>
          <w:rFonts w:ascii="宋体"/>
          <w:sz w:val="24"/>
          <w:szCs w:val="24"/>
        </w:rPr>
      </w:pPr>
      <w:r w:rsidRPr="00A470AD">
        <w:rPr>
          <w:rFonts w:ascii="宋体" w:hAnsi="宋体"/>
          <w:sz w:val="24"/>
          <w:szCs w:val="24"/>
        </w:rPr>
        <w:t>(3)</w:t>
      </w:r>
      <w:r w:rsidRPr="00A470AD">
        <w:rPr>
          <w:rFonts w:ascii="宋体" w:hAnsi="宋体" w:hint="eastAsia"/>
          <w:sz w:val="24"/>
          <w:szCs w:val="24"/>
        </w:rPr>
        <w:t>积极引导学生的</w:t>
      </w:r>
      <w:r>
        <w:rPr>
          <w:rFonts w:ascii="宋体" w:hAnsi="宋体" w:hint="eastAsia"/>
          <w:sz w:val="24"/>
          <w:szCs w:val="24"/>
        </w:rPr>
        <w:t>自主</w:t>
      </w:r>
      <w:r w:rsidRPr="00A470AD">
        <w:rPr>
          <w:rFonts w:ascii="宋体" w:hAnsi="宋体" w:hint="eastAsia"/>
          <w:sz w:val="24"/>
          <w:szCs w:val="24"/>
        </w:rPr>
        <w:t>学习。通过案例分析、知识点对比、归纳等多种讲授方式</w:t>
      </w:r>
      <w:r w:rsidRPr="00A470AD">
        <w:rPr>
          <w:rFonts w:ascii="宋体" w:hAnsi="宋体" w:hint="eastAsia"/>
          <w:sz w:val="24"/>
          <w:szCs w:val="24"/>
        </w:rPr>
        <w:lastRenderedPageBreak/>
        <w:t>引导学生积极主动的学习，使学生深刻体会所学知识</w:t>
      </w:r>
      <w:r>
        <w:rPr>
          <w:rFonts w:ascii="宋体" w:hAnsi="宋体" w:hint="eastAsia"/>
          <w:sz w:val="24"/>
          <w:szCs w:val="24"/>
        </w:rPr>
        <w:t>、研究方法和思维方式</w:t>
      </w:r>
      <w:r w:rsidRPr="00A470AD">
        <w:rPr>
          <w:rFonts w:ascii="宋体" w:hAnsi="宋体" w:hint="eastAsia"/>
          <w:sz w:val="24"/>
          <w:szCs w:val="24"/>
        </w:rPr>
        <w:t>对工程实际、科研道路或职场工作的价值。</w:t>
      </w:r>
    </w:p>
    <w:p w:rsidR="000647BA" w:rsidRDefault="000647BA" w:rsidP="00A470AD">
      <w:pPr>
        <w:spacing w:line="360" w:lineRule="auto"/>
        <w:rPr>
          <w:rFonts w:ascii="宋体"/>
          <w:sz w:val="24"/>
          <w:szCs w:val="24"/>
        </w:rPr>
      </w:pPr>
    </w:p>
    <w:p w:rsidR="000647BA" w:rsidRDefault="000647BA" w:rsidP="00A470AD">
      <w:pPr>
        <w:spacing w:line="360" w:lineRule="auto"/>
        <w:rPr>
          <w:rFonts w:ascii="宋体"/>
          <w:sz w:val="24"/>
          <w:szCs w:val="24"/>
        </w:rPr>
        <w:sectPr w:rsidR="000647BA" w:rsidSect="00F074E3">
          <w:pgSz w:w="11906" w:h="16838"/>
          <w:pgMar w:top="1418" w:right="1418" w:bottom="1418" w:left="1418" w:header="851" w:footer="992" w:gutter="0"/>
          <w:pgNumType w:start="1"/>
          <w:cols w:space="425"/>
          <w:docGrid w:type="lines" w:linePitch="312"/>
        </w:sectPr>
      </w:pPr>
    </w:p>
    <w:p w:rsidR="000647BA" w:rsidRPr="00966A1A" w:rsidRDefault="000647BA" w:rsidP="002640BB">
      <w:pPr>
        <w:pStyle w:val="1"/>
      </w:pPr>
      <w:bookmarkStart w:id="2" w:name="_Toc475439804"/>
      <w:r w:rsidRPr="00966A1A">
        <w:lastRenderedPageBreak/>
        <w:t>2</w:t>
      </w:r>
      <w:r w:rsidRPr="00966A1A">
        <w:rPr>
          <w:rFonts w:hint="eastAsia"/>
        </w:rPr>
        <w:t>．课程描述</w:t>
      </w:r>
      <w:bookmarkEnd w:id="2"/>
    </w:p>
    <w:p w:rsidR="000647BA" w:rsidRDefault="000647BA" w:rsidP="006F2AC6">
      <w:pPr>
        <w:spacing w:line="360" w:lineRule="auto"/>
        <w:rPr>
          <w:rFonts w:ascii="宋体"/>
          <w:sz w:val="24"/>
          <w:szCs w:val="24"/>
        </w:rPr>
      </w:pPr>
    </w:p>
    <w:p w:rsidR="000647BA" w:rsidRPr="002640BB" w:rsidRDefault="000647BA" w:rsidP="002640BB">
      <w:pPr>
        <w:pStyle w:val="2"/>
      </w:pPr>
      <w:bookmarkStart w:id="3" w:name="_Toc475439805"/>
      <w:r w:rsidRPr="002640BB">
        <w:t xml:space="preserve">2.1 </w:t>
      </w:r>
      <w:r w:rsidRPr="002640BB">
        <w:rPr>
          <w:rFonts w:hint="eastAsia"/>
        </w:rPr>
        <w:t>课程的性质</w:t>
      </w:r>
      <w:bookmarkEnd w:id="3"/>
    </w:p>
    <w:p w:rsidR="000647BA" w:rsidRDefault="000647BA" w:rsidP="00146622">
      <w:pPr>
        <w:spacing w:line="360" w:lineRule="auto"/>
        <w:ind w:firstLineChars="200" w:firstLine="480"/>
        <w:rPr>
          <w:rFonts w:ascii="宋体"/>
          <w:sz w:val="24"/>
          <w:szCs w:val="24"/>
        </w:rPr>
      </w:pPr>
      <w:r w:rsidRPr="006D6910">
        <w:rPr>
          <w:rFonts w:ascii="宋体" w:hAnsi="宋体" w:hint="eastAsia"/>
          <w:sz w:val="24"/>
          <w:szCs w:val="24"/>
        </w:rPr>
        <w:t>本课程属工科科学，用自然科学的原理（主要为动量、热量与质量传递理论）考察、解释和处理工程实际问题，研究方法主要是理论解析和在理论指导下的实验研究，本课程强调工程观点、定量运算和设计能力的训练、强调理论与实际相结合，提高分析问题、解决问题的能力。学生通过本课程学习，应能够解决流体流动、流体输送、沉降分离、过滤分离、过程传热、蒸发、蒸馏、吸收、萃取和干燥等单元操作过程的计算及设备选择等问题，并为后续专业课程的学习奠定基础。</w:t>
      </w:r>
      <w:r w:rsidRPr="00146622">
        <w:rPr>
          <w:rFonts w:ascii="宋体" w:hAnsi="宋体" w:hint="eastAsia"/>
          <w:sz w:val="24"/>
          <w:szCs w:val="24"/>
        </w:rPr>
        <w:t>课程的主要特点</w:t>
      </w:r>
      <w:r>
        <w:rPr>
          <w:rFonts w:ascii="宋体" w:hAnsi="宋体" w:hint="eastAsia"/>
          <w:sz w:val="24"/>
          <w:szCs w:val="24"/>
        </w:rPr>
        <w:t>是：（</w:t>
      </w:r>
      <w:r>
        <w:rPr>
          <w:rFonts w:ascii="宋体" w:hAnsi="宋体"/>
          <w:sz w:val="24"/>
          <w:szCs w:val="24"/>
        </w:rPr>
        <w:t>1</w:t>
      </w:r>
      <w:r>
        <w:rPr>
          <w:rFonts w:ascii="宋体" w:hAnsi="宋体" w:hint="eastAsia"/>
          <w:sz w:val="24"/>
          <w:szCs w:val="24"/>
        </w:rPr>
        <w:t>）</w:t>
      </w:r>
      <w:r w:rsidRPr="00146622">
        <w:rPr>
          <w:rFonts w:ascii="宋体" w:hAnsi="宋体" w:hint="eastAsia"/>
          <w:sz w:val="24"/>
          <w:szCs w:val="24"/>
        </w:rPr>
        <w:t>兼有“科学”与“技术”的双重特点</w:t>
      </w:r>
      <w:r>
        <w:rPr>
          <w:rFonts w:ascii="宋体" w:hAnsi="宋体" w:hint="eastAsia"/>
          <w:sz w:val="24"/>
          <w:szCs w:val="24"/>
        </w:rPr>
        <w:t>；（</w:t>
      </w:r>
      <w:r>
        <w:rPr>
          <w:rFonts w:ascii="宋体" w:hAnsi="宋体"/>
          <w:sz w:val="24"/>
          <w:szCs w:val="24"/>
        </w:rPr>
        <w:t>2</w:t>
      </w:r>
      <w:r>
        <w:rPr>
          <w:rFonts w:ascii="宋体" w:hAnsi="宋体" w:hint="eastAsia"/>
          <w:sz w:val="24"/>
          <w:szCs w:val="24"/>
        </w:rPr>
        <w:t>）</w:t>
      </w:r>
      <w:r w:rsidRPr="00146622">
        <w:rPr>
          <w:rFonts w:ascii="宋体" w:hAnsi="宋体" w:hint="eastAsia"/>
          <w:sz w:val="24"/>
          <w:szCs w:val="24"/>
        </w:rPr>
        <w:t>实验科学，</w:t>
      </w:r>
      <w:r>
        <w:rPr>
          <w:rFonts w:ascii="宋体" w:hAnsi="宋体" w:hint="eastAsia"/>
          <w:sz w:val="24"/>
          <w:szCs w:val="24"/>
        </w:rPr>
        <w:t>强调</w:t>
      </w:r>
      <w:r w:rsidRPr="00146622">
        <w:rPr>
          <w:rFonts w:ascii="宋体" w:hAnsi="宋体" w:hint="eastAsia"/>
          <w:sz w:val="24"/>
          <w:szCs w:val="24"/>
        </w:rPr>
        <w:t>理论课与实验课相结合</w:t>
      </w: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146622">
        <w:rPr>
          <w:rFonts w:ascii="宋体" w:hAnsi="宋体" w:hint="eastAsia"/>
          <w:sz w:val="24"/>
          <w:szCs w:val="24"/>
        </w:rPr>
        <w:t>实践性强，辅以多种实践环节</w:t>
      </w:r>
      <w:r>
        <w:rPr>
          <w:rFonts w:ascii="宋体" w:hAnsi="宋体" w:hint="eastAsia"/>
          <w:sz w:val="24"/>
          <w:szCs w:val="24"/>
        </w:rPr>
        <w:t>。</w:t>
      </w:r>
    </w:p>
    <w:p w:rsidR="000647BA" w:rsidRDefault="000647BA" w:rsidP="00146622">
      <w:pPr>
        <w:spacing w:line="360" w:lineRule="auto"/>
        <w:ind w:firstLineChars="200" w:firstLine="480"/>
        <w:rPr>
          <w:rFonts w:ascii="宋体"/>
          <w:sz w:val="24"/>
          <w:szCs w:val="24"/>
        </w:rPr>
      </w:pPr>
    </w:p>
    <w:p w:rsidR="000647BA" w:rsidRPr="006F2AC6" w:rsidRDefault="000647BA" w:rsidP="00D32F8F">
      <w:pPr>
        <w:pStyle w:val="2"/>
      </w:pPr>
      <w:bookmarkStart w:id="4" w:name="_Toc475439806"/>
      <w:r w:rsidRPr="006F2AC6">
        <w:t xml:space="preserve">2.2 </w:t>
      </w:r>
      <w:r w:rsidRPr="006F2AC6">
        <w:rPr>
          <w:rFonts w:hint="eastAsia"/>
        </w:rPr>
        <w:t>课程在学科专业结构中的地位、作用</w:t>
      </w:r>
      <w:bookmarkEnd w:id="4"/>
    </w:p>
    <w:p w:rsidR="000647BA" w:rsidRDefault="000647BA" w:rsidP="006F2AC6">
      <w:pPr>
        <w:spacing w:line="360" w:lineRule="auto"/>
        <w:ind w:firstLineChars="200" w:firstLine="480"/>
        <w:rPr>
          <w:rFonts w:ascii="宋体"/>
          <w:sz w:val="24"/>
          <w:szCs w:val="24"/>
        </w:rPr>
      </w:pPr>
      <w:r w:rsidRPr="006D6910">
        <w:rPr>
          <w:rFonts w:ascii="宋体" w:hAnsi="宋体" w:hint="eastAsia"/>
          <w:sz w:val="24"/>
          <w:szCs w:val="24"/>
        </w:rPr>
        <w:t>《化工原理》课程是化工类及相近专业的一门主要技术基础课，它是综合运用数学、物理、化学等基础知识，分析和解决化工类型生产中各种物理过程（或单元操作）问题的工程学科，本课程担负着由理论到工程、由基础到专业的桥梁作用。该课程教学水平的高低，对化工类及相近专业学生的业务素质和工程能力的培养起着至关重要的作用。</w:t>
      </w:r>
    </w:p>
    <w:p w:rsidR="000647BA" w:rsidRPr="00EF79EE" w:rsidRDefault="000647BA" w:rsidP="00860968">
      <w:pPr>
        <w:pStyle w:val="2"/>
        <w:spacing w:beforeLines="50" w:afterLines="50"/>
        <w:textAlignment w:val="center"/>
        <w:rPr>
          <w:rFonts w:eastAsia="楷体"/>
          <w:szCs w:val="32"/>
        </w:rPr>
      </w:pPr>
      <w:r w:rsidRPr="006F2AC6">
        <w:t xml:space="preserve"> </w:t>
      </w:r>
      <w:bookmarkStart w:id="5" w:name="_Toc472431186"/>
      <w:bookmarkStart w:id="6" w:name="_Toc475439807"/>
      <w:r w:rsidRPr="00624212">
        <w:rPr>
          <w:rFonts w:eastAsia="楷体"/>
          <w:szCs w:val="32"/>
        </w:rPr>
        <w:t>2.3</w:t>
      </w:r>
      <w:r w:rsidRPr="00624212">
        <w:rPr>
          <w:rFonts w:eastAsia="楷体" w:hint="eastAsia"/>
          <w:szCs w:val="32"/>
        </w:rPr>
        <w:t>课程的历史与文化传统</w:t>
      </w:r>
      <w:bookmarkEnd w:id="5"/>
      <w:bookmarkEnd w:id="6"/>
    </w:p>
    <w:p w:rsidR="000647BA" w:rsidRDefault="000647BA" w:rsidP="00B95F50">
      <w:pPr>
        <w:spacing w:line="360" w:lineRule="auto"/>
        <w:ind w:firstLineChars="200" w:firstLine="480"/>
        <w:rPr>
          <w:rFonts w:ascii="Times New Roman" w:hAnsi="Times New Roman"/>
          <w:sz w:val="24"/>
          <w:szCs w:val="24"/>
        </w:rPr>
      </w:pPr>
      <w:r>
        <w:rPr>
          <w:rFonts w:ascii="Times New Roman" w:hAnsi="Times New Roman" w:hint="eastAsia"/>
          <w:sz w:val="24"/>
          <w:szCs w:val="24"/>
        </w:rPr>
        <w:t>继</w:t>
      </w:r>
      <w:r>
        <w:rPr>
          <w:rFonts w:ascii="Times New Roman" w:hAnsi="Times New Roman"/>
          <w:sz w:val="24"/>
          <w:szCs w:val="24"/>
        </w:rPr>
        <w:t>1915</w:t>
      </w:r>
      <w:r>
        <w:rPr>
          <w:rFonts w:ascii="Times New Roman" w:hAnsi="Times New Roman" w:hint="eastAsia"/>
          <w:sz w:val="24"/>
          <w:szCs w:val="24"/>
        </w:rPr>
        <w:t>年</w:t>
      </w:r>
      <w:r>
        <w:rPr>
          <w:rFonts w:ascii="Times New Roman" w:hAnsi="Times New Roman"/>
          <w:sz w:val="24"/>
          <w:szCs w:val="24"/>
        </w:rPr>
        <w:t>Little. A. D</w:t>
      </w:r>
      <w:r>
        <w:rPr>
          <w:rFonts w:ascii="Times New Roman" w:hAnsi="Times New Roman" w:hint="eastAsia"/>
          <w:sz w:val="24"/>
          <w:szCs w:val="24"/>
        </w:rPr>
        <w:t>提出了“单元操作”的概念，</w:t>
      </w:r>
      <w:r w:rsidRPr="0000540D">
        <w:rPr>
          <w:rFonts w:ascii="Times New Roman" w:hAnsi="Times New Roman"/>
          <w:sz w:val="24"/>
          <w:szCs w:val="24"/>
        </w:rPr>
        <w:t>1923</w:t>
      </w:r>
      <w:r w:rsidRPr="0000540D">
        <w:rPr>
          <w:rFonts w:ascii="Times New Roman" w:hAnsi="Times New Roman" w:hint="eastAsia"/>
          <w:sz w:val="24"/>
          <w:szCs w:val="24"/>
        </w:rPr>
        <w:t>年</w:t>
      </w:r>
      <w:r w:rsidRPr="0000540D">
        <w:rPr>
          <w:rFonts w:ascii="Times New Roman" w:hAnsi="Times New Roman"/>
          <w:sz w:val="24"/>
          <w:szCs w:val="24"/>
        </w:rPr>
        <w:t>Walker</w:t>
      </w:r>
      <w:r>
        <w:rPr>
          <w:rFonts w:ascii="Times New Roman" w:hAnsi="Times New Roman"/>
          <w:sz w:val="24"/>
          <w:szCs w:val="24"/>
        </w:rPr>
        <w:t xml:space="preserve"> </w:t>
      </w:r>
      <w:r w:rsidRPr="0000540D">
        <w:rPr>
          <w:rFonts w:ascii="Times New Roman" w:hAnsi="Times New Roman"/>
          <w:sz w:val="24"/>
          <w:szCs w:val="24"/>
        </w:rPr>
        <w:t>W</w:t>
      </w:r>
      <w:r>
        <w:rPr>
          <w:rFonts w:ascii="Times New Roman" w:hAnsi="Times New Roman"/>
          <w:sz w:val="24"/>
          <w:szCs w:val="24"/>
        </w:rPr>
        <w:t xml:space="preserve">. </w:t>
      </w:r>
      <w:r w:rsidRPr="0000540D">
        <w:rPr>
          <w:rFonts w:ascii="Times New Roman" w:hAnsi="Times New Roman"/>
          <w:sz w:val="24"/>
          <w:szCs w:val="24"/>
        </w:rPr>
        <w:t>H</w:t>
      </w:r>
      <w:r>
        <w:rPr>
          <w:rFonts w:ascii="Times New Roman" w:hAnsi="Times New Roman"/>
          <w:sz w:val="24"/>
          <w:szCs w:val="24"/>
        </w:rPr>
        <w:t>.</w:t>
      </w:r>
      <w:r w:rsidRPr="0000540D">
        <w:rPr>
          <w:rFonts w:ascii="Times New Roman" w:hAnsi="Times New Roman" w:hint="eastAsia"/>
          <w:sz w:val="24"/>
          <w:szCs w:val="24"/>
        </w:rPr>
        <w:t>出版了第一部以单元操作为线索</w:t>
      </w:r>
      <w:r>
        <w:rPr>
          <w:rFonts w:ascii="Times New Roman" w:hAnsi="Times New Roman" w:hint="eastAsia"/>
          <w:sz w:val="24"/>
          <w:szCs w:val="24"/>
        </w:rPr>
        <w:t>而编写的</w:t>
      </w:r>
      <w:r w:rsidRPr="0000540D">
        <w:rPr>
          <w:rFonts w:ascii="Times New Roman" w:hAnsi="Times New Roman" w:hint="eastAsia"/>
          <w:sz w:val="24"/>
          <w:szCs w:val="24"/>
        </w:rPr>
        <w:t>化工原理教材《</w:t>
      </w:r>
      <w:r w:rsidRPr="0000540D">
        <w:rPr>
          <w:rFonts w:ascii="Times New Roman" w:hAnsi="Times New Roman"/>
          <w:sz w:val="24"/>
          <w:szCs w:val="24"/>
        </w:rPr>
        <w:t>Principles of Ch</w:t>
      </w:r>
      <w:r>
        <w:rPr>
          <w:rFonts w:ascii="Times New Roman" w:hAnsi="Times New Roman"/>
          <w:sz w:val="24"/>
          <w:szCs w:val="24"/>
        </w:rPr>
        <w:t>e</w:t>
      </w:r>
      <w:r w:rsidRPr="0000540D">
        <w:rPr>
          <w:rFonts w:ascii="Times New Roman" w:hAnsi="Times New Roman"/>
          <w:sz w:val="24"/>
          <w:szCs w:val="24"/>
        </w:rPr>
        <w:t>mical Engineering</w:t>
      </w:r>
      <w:r w:rsidRPr="0000540D">
        <w:rPr>
          <w:rFonts w:ascii="Times New Roman" w:hAnsi="Times New Roman" w:hint="eastAsia"/>
          <w:sz w:val="24"/>
          <w:szCs w:val="24"/>
        </w:rPr>
        <w:t>》</w:t>
      </w:r>
      <w:r>
        <w:rPr>
          <w:rFonts w:ascii="Times New Roman" w:hAnsi="Times New Roman" w:hint="eastAsia"/>
          <w:sz w:val="24"/>
          <w:szCs w:val="24"/>
        </w:rPr>
        <w:t>。</w:t>
      </w:r>
      <w:r w:rsidRPr="00DE748B">
        <w:rPr>
          <w:rFonts w:ascii="Times New Roman" w:hAnsi="Times New Roman" w:hint="eastAsia"/>
          <w:sz w:val="24"/>
          <w:szCs w:val="24"/>
        </w:rPr>
        <w:t>该著作从以产品来划分的化工生产工艺中，抽象出各种单元操作，即从特殊性中总结出普遍性，是认识上的一个飞跃，对化学工程学的形成和发展起了重要的推动作用。</w:t>
      </w:r>
    </w:p>
    <w:p w:rsidR="000647BA" w:rsidRPr="00915504" w:rsidRDefault="000647BA" w:rsidP="00860968">
      <w:pPr>
        <w:pStyle w:val="2"/>
        <w:spacing w:beforeLines="50" w:afterLines="50"/>
        <w:textAlignment w:val="center"/>
        <w:rPr>
          <w:rFonts w:eastAsia="楷体"/>
          <w:szCs w:val="32"/>
        </w:rPr>
      </w:pPr>
      <w:bookmarkStart w:id="7" w:name="_Toc460450115"/>
      <w:bookmarkStart w:id="8" w:name="_Toc472431187"/>
      <w:bookmarkStart w:id="9" w:name="_Toc475439808"/>
      <w:r>
        <w:rPr>
          <w:rFonts w:eastAsia="楷体"/>
          <w:szCs w:val="32"/>
        </w:rPr>
        <w:t>2.4</w:t>
      </w:r>
      <w:r w:rsidRPr="00915504">
        <w:rPr>
          <w:rFonts w:eastAsia="楷体" w:hint="eastAsia"/>
          <w:szCs w:val="32"/>
        </w:rPr>
        <w:t>课程的前沿及发展趋势</w:t>
      </w:r>
      <w:bookmarkEnd w:id="7"/>
      <w:bookmarkEnd w:id="8"/>
      <w:bookmarkEnd w:id="9"/>
    </w:p>
    <w:p w:rsidR="000647BA" w:rsidRDefault="000647BA" w:rsidP="00B95F50">
      <w:pPr>
        <w:spacing w:line="360" w:lineRule="auto"/>
        <w:ind w:firstLineChars="200" w:firstLine="480"/>
        <w:rPr>
          <w:rFonts w:ascii="Times New Roman" w:hAnsi="Times New Roman"/>
          <w:sz w:val="24"/>
          <w:szCs w:val="24"/>
        </w:rPr>
      </w:pPr>
      <w:r w:rsidRPr="0000540D">
        <w:rPr>
          <w:rFonts w:ascii="Times New Roman" w:hAnsi="Times New Roman"/>
          <w:sz w:val="24"/>
          <w:szCs w:val="24"/>
        </w:rPr>
        <w:t>1960</w:t>
      </w:r>
      <w:r w:rsidRPr="0000540D">
        <w:rPr>
          <w:rFonts w:ascii="Times New Roman" w:hAnsi="Times New Roman" w:hint="eastAsia"/>
          <w:sz w:val="24"/>
          <w:szCs w:val="24"/>
        </w:rPr>
        <w:t>年</w:t>
      </w:r>
      <w:r w:rsidRPr="0000540D">
        <w:rPr>
          <w:rFonts w:ascii="Times New Roman" w:hAnsi="Times New Roman"/>
          <w:sz w:val="24"/>
          <w:szCs w:val="24"/>
        </w:rPr>
        <w:t>Bird R</w:t>
      </w:r>
      <w:r>
        <w:rPr>
          <w:rFonts w:ascii="Times New Roman" w:hAnsi="Times New Roman"/>
          <w:sz w:val="24"/>
          <w:szCs w:val="24"/>
        </w:rPr>
        <w:t>.</w:t>
      </w:r>
      <w:r w:rsidRPr="0000540D">
        <w:rPr>
          <w:rFonts w:ascii="Times New Roman" w:hAnsi="Times New Roman"/>
          <w:sz w:val="24"/>
          <w:szCs w:val="24"/>
        </w:rPr>
        <w:t xml:space="preserve"> B</w:t>
      </w:r>
      <w:r>
        <w:rPr>
          <w:rFonts w:ascii="Times New Roman" w:hAnsi="Times New Roman"/>
          <w:sz w:val="24"/>
          <w:szCs w:val="24"/>
        </w:rPr>
        <w:t>.</w:t>
      </w:r>
      <w:r w:rsidRPr="0000540D">
        <w:rPr>
          <w:rFonts w:ascii="Times New Roman" w:hAnsi="Times New Roman" w:hint="eastAsia"/>
          <w:sz w:val="24"/>
          <w:szCs w:val="24"/>
        </w:rPr>
        <w:t>出版了第一部</w:t>
      </w:r>
      <w:r>
        <w:rPr>
          <w:rFonts w:ascii="Times New Roman" w:hAnsi="Times New Roman" w:hint="eastAsia"/>
          <w:sz w:val="24"/>
          <w:szCs w:val="24"/>
        </w:rPr>
        <w:t>基于</w:t>
      </w:r>
      <w:r w:rsidRPr="0000540D">
        <w:rPr>
          <w:rFonts w:ascii="Times New Roman" w:hAnsi="Times New Roman" w:hint="eastAsia"/>
          <w:sz w:val="24"/>
          <w:szCs w:val="24"/>
        </w:rPr>
        <w:t>以传递过程为线索</w:t>
      </w:r>
      <w:r>
        <w:rPr>
          <w:rFonts w:ascii="Times New Roman" w:hAnsi="Times New Roman" w:hint="eastAsia"/>
          <w:sz w:val="24"/>
          <w:szCs w:val="24"/>
        </w:rPr>
        <w:t>而编写的化工原理</w:t>
      </w:r>
      <w:r w:rsidRPr="0000540D">
        <w:rPr>
          <w:rFonts w:ascii="Times New Roman" w:hAnsi="Times New Roman" w:hint="eastAsia"/>
          <w:sz w:val="24"/>
          <w:szCs w:val="24"/>
        </w:rPr>
        <w:t>传递教材《</w:t>
      </w:r>
      <w:r w:rsidRPr="0000540D">
        <w:rPr>
          <w:rFonts w:ascii="Times New Roman" w:hAnsi="Times New Roman"/>
          <w:sz w:val="24"/>
          <w:szCs w:val="24"/>
        </w:rPr>
        <w:t>Transport Phenomena</w:t>
      </w:r>
      <w:r w:rsidRPr="0000540D">
        <w:rPr>
          <w:rFonts w:ascii="Times New Roman" w:hAnsi="Times New Roman" w:hint="eastAsia"/>
          <w:sz w:val="24"/>
          <w:szCs w:val="24"/>
        </w:rPr>
        <w:t>》</w:t>
      </w:r>
      <w:r>
        <w:rPr>
          <w:rFonts w:ascii="Times New Roman" w:hAnsi="Times New Roman" w:hint="eastAsia"/>
          <w:sz w:val="24"/>
          <w:szCs w:val="24"/>
        </w:rPr>
        <w:t>。教材提出</w:t>
      </w:r>
      <w:r w:rsidRPr="00DE748B">
        <w:rPr>
          <w:rFonts w:ascii="Times New Roman" w:hAnsi="Times New Roman" w:hint="eastAsia"/>
          <w:sz w:val="24"/>
          <w:szCs w:val="24"/>
        </w:rPr>
        <w:t>三传遵循的“唯象现象”：物理量的传递速率∝传递过程的推动力</w:t>
      </w:r>
      <w:r w:rsidRPr="00DE748B">
        <w:rPr>
          <w:rFonts w:ascii="Times New Roman" w:hAnsi="Times New Roman"/>
          <w:sz w:val="24"/>
          <w:szCs w:val="24"/>
        </w:rPr>
        <w:t>/</w:t>
      </w:r>
      <w:r w:rsidRPr="00DE748B">
        <w:rPr>
          <w:rFonts w:ascii="Times New Roman" w:hAnsi="Times New Roman" w:hint="eastAsia"/>
          <w:sz w:val="24"/>
          <w:szCs w:val="24"/>
        </w:rPr>
        <w:t>阻力，是化学工程发展史的又一里程碑。</w:t>
      </w:r>
    </w:p>
    <w:p w:rsidR="000647BA" w:rsidRPr="00DE748B" w:rsidRDefault="000647BA" w:rsidP="00DE748B">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世纪</w:t>
      </w:r>
      <w:r w:rsidRPr="00DE748B">
        <w:rPr>
          <w:rFonts w:ascii="Times New Roman" w:hAnsi="Times New Roman"/>
          <w:sz w:val="24"/>
          <w:szCs w:val="24"/>
        </w:rPr>
        <w:t>70</w:t>
      </w:r>
      <w:r w:rsidRPr="00DE748B">
        <w:rPr>
          <w:rFonts w:ascii="Times New Roman" w:hAnsi="Times New Roman" w:hint="eastAsia"/>
          <w:sz w:val="24"/>
          <w:szCs w:val="24"/>
        </w:rPr>
        <w:t>年代以后，</w:t>
      </w:r>
      <w:r>
        <w:rPr>
          <w:rFonts w:ascii="Times New Roman" w:hAnsi="Times New Roman" w:hint="eastAsia"/>
          <w:sz w:val="24"/>
          <w:szCs w:val="24"/>
        </w:rPr>
        <w:t>随着</w:t>
      </w:r>
      <w:r w:rsidRPr="00DE748B">
        <w:rPr>
          <w:rFonts w:ascii="Times New Roman" w:hAnsi="Times New Roman" w:hint="eastAsia"/>
          <w:sz w:val="24"/>
          <w:szCs w:val="24"/>
        </w:rPr>
        <w:t>计算机</w:t>
      </w:r>
      <w:r>
        <w:rPr>
          <w:rFonts w:ascii="Times New Roman" w:hAnsi="Times New Roman" w:hint="eastAsia"/>
          <w:sz w:val="24"/>
          <w:szCs w:val="24"/>
        </w:rPr>
        <w:t>技术的快速发展，推动了化学工程向</w:t>
      </w:r>
      <w:r w:rsidRPr="00DE748B">
        <w:rPr>
          <w:rFonts w:ascii="Times New Roman" w:hAnsi="Times New Roman" w:hint="eastAsia"/>
          <w:sz w:val="24"/>
          <w:szCs w:val="24"/>
        </w:rPr>
        <w:t>“过程优化</w:t>
      </w:r>
      <w:r w:rsidRPr="00DE748B">
        <w:rPr>
          <w:rFonts w:ascii="Times New Roman" w:hAnsi="Times New Roman" w:hint="eastAsia"/>
          <w:sz w:val="24"/>
          <w:szCs w:val="24"/>
        </w:rPr>
        <w:lastRenderedPageBreak/>
        <w:t>集成”、“分子模拟”等新阶段。</w:t>
      </w:r>
    </w:p>
    <w:p w:rsidR="000647BA" w:rsidRDefault="000647BA" w:rsidP="00DE748B">
      <w:pPr>
        <w:spacing w:line="360" w:lineRule="auto"/>
        <w:ind w:firstLineChars="200" w:firstLine="480"/>
        <w:rPr>
          <w:rFonts w:ascii="Times New Roman" w:hAnsi="Times New Roman"/>
          <w:sz w:val="24"/>
          <w:szCs w:val="24"/>
        </w:rPr>
      </w:pPr>
      <w:r>
        <w:rPr>
          <w:rFonts w:ascii="Times New Roman" w:hAnsi="Times New Roman" w:hint="eastAsia"/>
          <w:sz w:val="24"/>
          <w:szCs w:val="24"/>
        </w:rPr>
        <w:t>当前，课程的发展从单元操作向</w:t>
      </w:r>
      <w:r w:rsidRPr="00146622">
        <w:rPr>
          <w:rFonts w:ascii="Times New Roman" w:hAnsi="Times New Roman" w:hint="eastAsia"/>
          <w:sz w:val="24"/>
          <w:szCs w:val="24"/>
        </w:rPr>
        <w:t>过程更新</w:t>
      </w:r>
      <w:r>
        <w:rPr>
          <w:rFonts w:ascii="Times New Roman" w:hAnsi="Times New Roman" w:hint="eastAsia"/>
          <w:sz w:val="24"/>
          <w:szCs w:val="24"/>
        </w:rPr>
        <w:t>和</w:t>
      </w:r>
      <w:r w:rsidRPr="00B95F50">
        <w:rPr>
          <w:rFonts w:ascii="Times New Roman" w:hAnsi="Times New Roman" w:hint="eastAsia"/>
          <w:sz w:val="24"/>
          <w:szCs w:val="24"/>
        </w:rPr>
        <w:t>过程强化</w:t>
      </w:r>
      <w:r>
        <w:rPr>
          <w:rFonts w:ascii="Times New Roman" w:hAnsi="Times New Roman" w:hint="eastAsia"/>
          <w:sz w:val="24"/>
          <w:szCs w:val="24"/>
        </w:rPr>
        <w:t>两个方向发展。</w:t>
      </w:r>
      <w:r w:rsidRPr="00146622">
        <w:rPr>
          <w:rFonts w:ascii="Times New Roman" w:hAnsi="Times New Roman" w:hint="eastAsia"/>
          <w:sz w:val="24"/>
          <w:szCs w:val="24"/>
        </w:rPr>
        <w:t>过程更新</w:t>
      </w:r>
      <w:r>
        <w:rPr>
          <w:rFonts w:ascii="Times New Roman" w:hAnsi="Times New Roman" w:hint="eastAsia"/>
          <w:sz w:val="24"/>
          <w:szCs w:val="24"/>
        </w:rPr>
        <w:t>包括理论更新，如</w:t>
      </w:r>
      <w:r w:rsidRPr="00B95F50">
        <w:rPr>
          <w:rFonts w:ascii="Times New Roman" w:hAnsi="Times New Roman" w:hint="eastAsia"/>
          <w:sz w:val="24"/>
          <w:szCs w:val="24"/>
        </w:rPr>
        <w:t>平衡分离分子学</w:t>
      </w:r>
      <w:r>
        <w:rPr>
          <w:rFonts w:ascii="Times New Roman" w:hAnsi="Times New Roman" w:hint="eastAsia"/>
          <w:sz w:val="24"/>
          <w:szCs w:val="24"/>
        </w:rPr>
        <w:t>、</w:t>
      </w:r>
      <w:r w:rsidRPr="00B95F50">
        <w:rPr>
          <w:rFonts w:ascii="Times New Roman" w:hAnsi="Times New Roman" w:hint="eastAsia"/>
          <w:sz w:val="24"/>
          <w:szCs w:val="24"/>
        </w:rPr>
        <w:t>膜基气体吸收理论</w:t>
      </w:r>
      <w:r>
        <w:rPr>
          <w:rFonts w:ascii="Times New Roman" w:hAnsi="Times New Roman" w:hint="eastAsia"/>
          <w:sz w:val="24"/>
          <w:szCs w:val="24"/>
        </w:rPr>
        <w:t>等和</w:t>
      </w:r>
      <w:r w:rsidRPr="00B95F50">
        <w:rPr>
          <w:rFonts w:ascii="Times New Roman" w:hAnsi="Times New Roman" w:hint="eastAsia"/>
          <w:sz w:val="24"/>
          <w:szCs w:val="24"/>
        </w:rPr>
        <w:t>技术更新</w:t>
      </w:r>
      <w:r>
        <w:rPr>
          <w:rFonts w:ascii="Times New Roman" w:hAnsi="Times New Roman" w:hint="eastAsia"/>
          <w:sz w:val="24"/>
          <w:szCs w:val="24"/>
        </w:rPr>
        <w:t>，如</w:t>
      </w:r>
      <w:r w:rsidRPr="00B95F50">
        <w:rPr>
          <w:rFonts w:ascii="Times New Roman" w:hAnsi="Times New Roman" w:hint="eastAsia"/>
          <w:sz w:val="24"/>
          <w:szCs w:val="24"/>
        </w:rPr>
        <w:t>计算机模拟计算</w:t>
      </w:r>
      <w:r>
        <w:rPr>
          <w:rFonts w:ascii="Times New Roman" w:hAnsi="Times New Roman" w:hint="eastAsia"/>
          <w:sz w:val="24"/>
          <w:szCs w:val="24"/>
        </w:rPr>
        <w:t>技术、</w:t>
      </w:r>
      <w:r w:rsidRPr="00B95F50">
        <w:rPr>
          <w:rFonts w:ascii="Times New Roman" w:hAnsi="Times New Roman" w:hint="eastAsia"/>
          <w:sz w:val="24"/>
          <w:szCs w:val="24"/>
        </w:rPr>
        <w:t>超临界流体萃取</w:t>
      </w:r>
      <w:r>
        <w:rPr>
          <w:rFonts w:ascii="Times New Roman" w:hAnsi="Times New Roman" w:hint="eastAsia"/>
          <w:sz w:val="24"/>
          <w:szCs w:val="24"/>
        </w:rPr>
        <w:t>技术；过程强化包括</w:t>
      </w:r>
      <w:r w:rsidRPr="00B95F50">
        <w:rPr>
          <w:rFonts w:ascii="Times New Roman" w:hAnsi="Times New Roman" w:hint="eastAsia"/>
          <w:sz w:val="24"/>
          <w:szCs w:val="24"/>
        </w:rPr>
        <w:t>设备强化</w:t>
      </w:r>
      <w:r>
        <w:rPr>
          <w:rFonts w:ascii="Times New Roman" w:hAnsi="Times New Roman" w:hint="eastAsia"/>
          <w:sz w:val="24"/>
          <w:szCs w:val="24"/>
        </w:rPr>
        <w:t>，如</w:t>
      </w:r>
      <w:r w:rsidRPr="00B95F50">
        <w:rPr>
          <w:rFonts w:ascii="Times New Roman" w:hAnsi="Times New Roman" w:hint="eastAsia"/>
          <w:sz w:val="24"/>
          <w:szCs w:val="24"/>
        </w:rPr>
        <w:t>新型塔内件开发</w:t>
      </w:r>
      <w:r>
        <w:rPr>
          <w:rFonts w:ascii="Times New Roman" w:hAnsi="Times New Roman" w:hint="eastAsia"/>
          <w:sz w:val="24"/>
          <w:szCs w:val="24"/>
        </w:rPr>
        <w:t>、</w:t>
      </w:r>
      <w:r w:rsidRPr="00B95F50">
        <w:rPr>
          <w:rFonts w:ascii="Times New Roman" w:hAnsi="Times New Roman" w:hint="eastAsia"/>
          <w:sz w:val="24"/>
          <w:szCs w:val="24"/>
        </w:rPr>
        <w:t>换热器传热强化</w:t>
      </w:r>
      <w:r>
        <w:rPr>
          <w:rFonts w:ascii="Times New Roman" w:hAnsi="Times New Roman" w:hint="eastAsia"/>
          <w:sz w:val="24"/>
          <w:szCs w:val="24"/>
        </w:rPr>
        <w:t>等和</w:t>
      </w:r>
      <w:r w:rsidRPr="00B95F50">
        <w:rPr>
          <w:rFonts w:ascii="Times New Roman" w:hAnsi="Times New Roman" w:hint="eastAsia"/>
          <w:sz w:val="24"/>
          <w:szCs w:val="24"/>
        </w:rPr>
        <w:t>过程集成</w:t>
      </w:r>
      <w:r>
        <w:rPr>
          <w:rFonts w:ascii="Times New Roman" w:hAnsi="Times New Roman" w:hint="eastAsia"/>
          <w:sz w:val="24"/>
          <w:szCs w:val="24"/>
        </w:rPr>
        <w:t>，如</w:t>
      </w:r>
      <w:r w:rsidRPr="00B95F50">
        <w:rPr>
          <w:rFonts w:ascii="Times New Roman" w:hAnsi="Times New Roman" w:hint="eastAsia"/>
          <w:sz w:val="24"/>
          <w:szCs w:val="24"/>
        </w:rPr>
        <w:t>精馏节能的热偶技术系统优化的窄点技术</w:t>
      </w:r>
      <w:r>
        <w:rPr>
          <w:rFonts w:ascii="Times New Roman" w:hAnsi="Times New Roman" w:hint="eastAsia"/>
          <w:sz w:val="24"/>
          <w:szCs w:val="24"/>
        </w:rPr>
        <w:t>等发展。</w:t>
      </w:r>
    </w:p>
    <w:p w:rsidR="000647BA" w:rsidRDefault="000647BA" w:rsidP="00DE748B">
      <w:pPr>
        <w:spacing w:line="360" w:lineRule="auto"/>
        <w:ind w:firstLineChars="200" w:firstLine="480"/>
        <w:rPr>
          <w:rFonts w:ascii="Times New Roman" w:hAnsi="Times New Roman"/>
          <w:sz w:val="24"/>
          <w:szCs w:val="24"/>
        </w:rPr>
      </w:pPr>
      <w:r w:rsidRPr="00DE748B">
        <w:rPr>
          <w:rFonts w:ascii="Times New Roman" w:hAnsi="Times New Roman" w:hint="eastAsia"/>
          <w:sz w:val="24"/>
          <w:szCs w:val="24"/>
        </w:rPr>
        <w:t>随着科学技术的高速发展，化学工程与相邻学科相融合逐渐形成了若干新的分支与生长点，如；生物化学工程、分子化学工程、环境化学工程、能源化学工程、计算机化学工程、软化学工程、微电子化学工程等。同时，上述新兴产业与学科的发展也推动了特殊领域化学工程的进步。</w:t>
      </w:r>
    </w:p>
    <w:p w:rsidR="000647BA" w:rsidRPr="005A05E7" w:rsidRDefault="000647BA" w:rsidP="00860968">
      <w:pPr>
        <w:pStyle w:val="2"/>
        <w:spacing w:beforeLines="50" w:afterLines="50"/>
        <w:textAlignment w:val="center"/>
        <w:rPr>
          <w:rFonts w:eastAsia="楷体"/>
          <w:szCs w:val="32"/>
        </w:rPr>
      </w:pPr>
      <w:bookmarkStart w:id="10" w:name="_Toc472431188"/>
      <w:bookmarkStart w:id="11" w:name="_Toc475439809"/>
      <w:r w:rsidRPr="005A05E7">
        <w:rPr>
          <w:rFonts w:eastAsia="楷体"/>
          <w:szCs w:val="32"/>
        </w:rPr>
        <w:t>2.5</w:t>
      </w:r>
      <w:r w:rsidRPr="005A05E7">
        <w:rPr>
          <w:rFonts w:eastAsia="楷体" w:hint="eastAsia"/>
          <w:szCs w:val="32"/>
        </w:rPr>
        <w:t>课程与经济社会发展的关系</w:t>
      </w:r>
      <w:bookmarkEnd w:id="10"/>
      <w:bookmarkEnd w:id="11"/>
    </w:p>
    <w:p w:rsidR="000647BA" w:rsidRDefault="000647BA" w:rsidP="00D938BF">
      <w:pPr>
        <w:spacing w:line="360" w:lineRule="auto"/>
        <w:ind w:firstLineChars="200" w:firstLine="480"/>
        <w:rPr>
          <w:rFonts w:ascii="Times New Roman" w:hAnsi="Times New Roman"/>
          <w:sz w:val="24"/>
          <w:szCs w:val="24"/>
        </w:rPr>
      </w:pPr>
      <w:r w:rsidRPr="005A05E7">
        <w:rPr>
          <w:rFonts w:ascii="Times New Roman" w:hAnsi="Times New Roman" w:hint="eastAsia"/>
          <w:sz w:val="24"/>
          <w:szCs w:val="24"/>
        </w:rPr>
        <w:t>随着经济全球化的到来，各国都面临着的不同的机遇与挑战，提高自己国家的经济实力，提高国家的文化软实力，提高国家的综合实力等都需要和国家民族工业相联系，而且化学工业在又是国家基础工业之一，</w:t>
      </w:r>
      <w:r>
        <w:rPr>
          <w:rFonts w:ascii="Times New Roman" w:hAnsi="Times New Roman" w:hint="eastAsia"/>
          <w:sz w:val="24"/>
          <w:szCs w:val="24"/>
        </w:rPr>
        <w:t>因此</w:t>
      </w:r>
      <w:r w:rsidRPr="005A05E7">
        <w:rPr>
          <w:rFonts w:ascii="Times New Roman" w:hAnsi="Times New Roman" w:hint="eastAsia"/>
          <w:sz w:val="24"/>
          <w:szCs w:val="24"/>
        </w:rPr>
        <w:t>化学工业与国民经济有着不可分割的关系。</w:t>
      </w:r>
    </w:p>
    <w:p w:rsidR="000647BA" w:rsidRPr="005A05E7" w:rsidRDefault="000647BA" w:rsidP="00D938BF">
      <w:pPr>
        <w:spacing w:line="360" w:lineRule="auto"/>
        <w:ind w:firstLineChars="200" w:firstLine="480"/>
        <w:rPr>
          <w:rFonts w:ascii="Times New Roman" w:hAnsi="Times New Roman"/>
          <w:sz w:val="24"/>
          <w:szCs w:val="24"/>
        </w:rPr>
      </w:pPr>
      <w:r w:rsidRPr="005A05E7">
        <w:rPr>
          <w:rFonts w:ascii="Times New Roman" w:hAnsi="Times New Roman" w:hint="eastAsia"/>
          <w:sz w:val="24"/>
          <w:szCs w:val="24"/>
        </w:rPr>
        <w:t>化学工业</w:t>
      </w:r>
      <w:r>
        <w:rPr>
          <w:rFonts w:ascii="Times New Roman" w:hAnsi="Times New Roman" w:hint="eastAsia"/>
          <w:sz w:val="24"/>
          <w:szCs w:val="24"/>
        </w:rPr>
        <w:t>（包括化工、轻工、食品、生物等工程学科）</w:t>
      </w:r>
      <w:r w:rsidRPr="005A05E7">
        <w:rPr>
          <w:rFonts w:ascii="Times New Roman" w:hAnsi="Times New Roman" w:hint="eastAsia"/>
          <w:sz w:val="24"/>
          <w:szCs w:val="24"/>
        </w:rPr>
        <w:t>属于实业工业，它能够直接创造出非凡的经济价值，直接提高国家</w:t>
      </w:r>
      <w:r w:rsidRPr="005A05E7">
        <w:rPr>
          <w:rFonts w:ascii="Times New Roman" w:hAnsi="Times New Roman"/>
          <w:sz w:val="24"/>
          <w:szCs w:val="24"/>
        </w:rPr>
        <w:t>GDP</w:t>
      </w:r>
      <w:r w:rsidRPr="005A05E7">
        <w:rPr>
          <w:rFonts w:ascii="Times New Roman" w:hAnsi="Times New Roman" w:hint="eastAsia"/>
          <w:sz w:val="24"/>
          <w:szCs w:val="24"/>
        </w:rPr>
        <w:t>水平。从各国的经济增长速度和工业发展状况的比照表中可以了解到，国家的经济增长速度有相当一部分得益于化学工业的直接推动，现在中国的</w:t>
      </w:r>
      <w:r w:rsidRPr="005A05E7">
        <w:rPr>
          <w:rFonts w:ascii="Times New Roman" w:hAnsi="Times New Roman"/>
          <w:sz w:val="24"/>
          <w:szCs w:val="24"/>
        </w:rPr>
        <w:t>GDP</w:t>
      </w:r>
      <w:r w:rsidRPr="005A05E7">
        <w:rPr>
          <w:rFonts w:ascii="Times New Roman" w:hAnsi="Times New Roman" w:hint="eastAsia"/>
          <w:sz w:val="24"/>
          <w:szCs w:val="24"/>
        </w:rPr>
        <w:t>已经超过了美国，从工业能源的消耗情况可以看到，中国的化学能源消耗已经超过美国，当然化学能源消耗大并不代表着一个国家的经济一定强盛，但它多多少少可以从一个侧面反映出国家当前的经济发展状况，是处于高速发展，还是处于低迷状态。</w:t>
      </w:r>
    </w:p>
    <w:p w:rsidR="000647BA" w:rsidRDefault="000647BA" w:rsidP="00D938BF">
      <w:pPr>
        <w:spacing w:line="360" w:lineRule="auto"/>
        <w:ind w:firstLineChars="200" w:firstLine="480"/>
        <w:rPr>
          <w:rFonts w:ascii="Times New Roman" w:hAnsi="Times New Roman"/>
          <w:sz w:val="24"/>
          <w:szCs w:val="24"/>
        </w:rPr>
      </w:pPr>
      <w:r w:rsidRPr="005A05E7">
        <w:rPr>
          <w:rFonts w:ascii="Times New Roman" w:hAnsi="Times New Roman" w:hint="eastAsia"/>
          <w:sz w:val="24"/>
          <w:szCs w:val="24"/>
        </w:rPr>
        <w:t>发展化学工业，对于改进工业生产工艺</w:t>
      </w:r>
      <w:r>
        <w:rPr>
          <w:rFonts w:ascii="Times New Roman" w:hAnsi="Times New Roman" w:hint="eastAsia"/>
          <w:sz w:val="24"/>
          <w:szCs w:val="24"/>
        </w:rPr>
        <w:t>、</w:t>
      </w:r>
      <w:r w:rsidRPr="005A05E7">
        <w:rPr>
          <w:rFonts w:ascii="Times New Roman" w:hAnsi="Times New Roman" w:hint="eastAsia"/>
          <w:sz w:val="24"/>
          <w:szCs w:val="24"/>
        </w:rPr>
        <w:t>发展农业生产</w:t>
      </w:r>
      <w:r>
        <w:rPr>
          <w:rFonts w:ascii="Times New Roman" w:hAnsi="Times New Roman" w:hint="eastAsia"/>
          <w:sz w:val="24"/>
          <w:szCs w:val="24"/>
        </w:rPr>
        <w:t>、</w:t>
      </w:r>
      <w:r w:rsidRPr="005A05E7">
        <w:rPr>
          <w:rFonts w:ascii="Times New Roman" w:hAnsi="Times New Roman" w:hint="eastAsia"/>
          <w:sz w:val="24"/>
          <w:szCs w:val="24"/>
        </w:rPr>
        <w:t>合成新材料</w:t>
      </w:r>
      <w:r>
        <w:rPr>
          <w:rFonts w:ascii="Times New Roman" w:hAnsi="Times New Roman" w:hint="eastAsia"/>
          <w:sz w:val="24"/>
          <w:szCs w:val="24"/>
        </w:rPr>
        <w:t>、</w:t>
      </w:r>
      <w:r w:rsidRPr="005A05E7">
        <w:rPr>
          <w:rFonts w:ascii="Times New Roman" w:hAnsi="Times New Roman" w:hint="eastAsia"/>
          <w:sz w:val="24"/>
          <w:szCs w:val="24"/>
        </w:rPr>
        <w:t>巩固国防建设</w:t>
      </w:r>
      <w:r>
        <w:rPr>
          <w:rFonts w:ascii="Times New Roman" w:hAnsi="Times New Roman" w:hint="eastAsia"/>
          <w:sz w:val="24"/>
          <w:szCs w:val="24"/>
        </w:rPr>
        <w:t>、</w:t>
      </w:r>
      <w:r w:rsidRPr="005A05E7">
        <w:rPr>
          <w:rFonts w:ascii="Times New Roman" w:hAnsi="Times New Roman" w:hint="eastAsia"/>
          <w:sz w:val="24"/>
          <w:szCs w:val="24"/>
        </w:rPr>
        <w:t>发展高精尖技术</w:t>
      </w:r>
      <w:r>
        <w:rPr>
          <w:rFonts w:ascii="Times New Roman" w:hAnsi="Times New Roman" w:hint="eastAsia"/>
          <w:sz w:val="24"/>
          <w:szCs w:val="24"/>
        </w:rPr>
        <w:t>、</w:t>
      </w:r>
      <w:r w:rsidRPr="005A05E7">
        <w:rPr>
          <w:rFonts w:ascii="Times New Roman" w:hAnsi="Times New Roman" w:hint="eastAsia"/>
          <w:sz w:val="24"/>
          <w:szCs w:val="24"/>
        </w:rPr>
        <w:t>提高国家的综合实力都有很大作用</w:t>
      </w:r>
      <w:r>
        <w:rPr>
          <w:rFonts w:ascii="Times New Roman" w:hAnsi="Times New Roman" w:hint="eastAsia"/>
          <w:sz w:val="24"/>
          <w:szCs w:val="24"/>
        </w:rPr>
        <w:t>，</w:t>
      </w:r>
      <w:r w:rsidRPr="005A05E7">
        <w:rPr>
          <w:rFonts w:ascii="Times New Roman" w:hAnsi="Times New Roman" w:hint="eastAsia"/>
          <w:sz w:val="24"/>
          <w:szCs w:val="24"/>
        </w:rPr>
        <w:t>它是国民经济中的一个重要组成部分。</w:t>
      </w:r>
    </w:p>
    <w:p w:rsidR="000647BA" w:rsidRPr="00915504" w:rsidRDefault="000647BA" w:rsidP="00860968">
      <w:pPr>
        <w:pStyle w:val="2"/>
        <w:spacing w:beforeLines="50" w:afterLines="50"/>
        <w:textAlignment w:val="center"/>
        <w:rPr>
          <w:rFonts w:eastAsia="楷体"/>
          <w:szCs w:val="32"/>
        </w:rPr>
      </w:pPr>
      <w:bookmarkStart w:id="12" w:name="_Toc472431189"/>
      <w:bookmarkStart w:id="13" w:name="_Toc475439810"/>
      <w:r>
        <w:rPr>
          <w:rFonts w:eastAsia="楷体"/>
          <w:szCs w:val="32"/>
        </w:rPr>
        <w:t>2.6</w:t>
      </w:r>
      <w:r>
        <w:rPr>
          <w:rFonts w:eastAsia="楷体" w:hint="eastAsia"/>
          <w:szCs w:val="32"/>
        </w:rPr>
        <w:t>课程内容可能涉及到的伦理与道德问题</w:t>
      </w:r>
      <w:bookmarkEnd w:id="12"/>
      <w:bookmarkEnd w:id="13"/>
    </w:p>
    <w:p w:rsidR="000647BA" w:rsidRDefault="000647BA" w:rsidP="00D938BF">
      <w:pPr>
        <w:spacing w:line="360" w:lineRule="auto"/>
        <w:ind w:firstLineChars="200" w:firstLine="480"/>
        <w:rPr>
          <w:rFonts w:ascii="Times New Roman" w:hAnsi="Times New Roman"/>
          <w:sz w:val="24"/>
          <w:szCs w:val="24"/>
        </w:rPr>
      </w:pPr>
      <w:r w:rsidRPr="005A05E7">
        <w:rPr>
          <w:rFonts w:ascii="Times New Roman" w:hAnsi="Times New Roman" w:hint="eastAsia"/>
          <w:sz w:val="24"/>
          <w:szCs w:val="24"/>
        </w:rPr>
        <w:t>化学</w:t>
      </w:r>
      <w:r>
        <w:rPr>
          <w:rFonts w:ascii="Times New Roman" w:hAnsi="Times New Roman" w:hint="eastAsia"/>
          <w:sz w:val="24"/>
          <w:szCs w:val="24"/>
        </w:rPr>
        <w:t>工业</w:t>
      </w:r>
      <w:r w:rsidRPr="005A05E7">
        <w:rPr>
          <w:rFonts w:ascii="Times New Roman" w:hAnsi="Times New Roman" w:hint="eastAsia"/>
          <w:sz w:val="24"/>
          <w:szCs w:val="24"/>
        </w:rPr>
        <w:t>具有一般工程的特点</w:t>
      </w:r>
      <w:r>
        <w:rPr>
          <w:rFonts w:ascii="Times New Roman" w:hAnsi="Times New Roman" w:hint="eastAsia"/>
          <w:sz w:val="24"/>
          <w:szCs w:val="24"/>
        </w:rPr>
        <w:t>，</w:t>
      </w:r>
      <w:r w:rsidRPr="005A05E7">
        <w:rPr>
          <w:rFonts w:ascii="Times New Roman" w:hAnsi="Times New Roman" w:hint="eastAsia"/>
          <w:sz w:val="24"/>
          <w:szCs w:val="24"/>
        </w:rPr>
        <w:t>同时高危险性高污染性使</w:t>
      </w:r>
      <w:r>
        <w:rPr>
          <w:rFonts w:ascii="Times New Roman" w:hAnsi="Times New Roman" w:hint="eastAsia"/>
          <w:sz w:val="24"/>
          <w:szCs w:val="24"/>
        </w:rPr>
        <w:t>其</w:t>
      </w:r>
      <w:r w:rsidRPr="005A05E7">
        <w:rPr>
          <w:rFonts w:ascii="Times New Roman" w:hAnsi="Times New Roman" w:hint="eastAsia"/>
          <w:sz w:val="24"/>
          <w:szCs w:val="24"/>
        </w:rPr>
        <w:t>与一般工程</w:t>
      </w:r>
      <w:r>
        <w:rPr>
          <w:rFonts w:ascii="Times New Roman" w:hAnsi="Times New Roman" w:hint="eastAsia"/>
          <w:sz w:val="24"/>
          <w:szCs w:val="24"/>
        </w:rPr>
        <w:t>又</w:t>
      </w:r>
      <w:r w:rsidRPr="005A05E7">
        <w:rPr>
          <w:rFonts w:ascii="Times New Roman" w:hAnsi="Times New Roman" w:hint="eastAsia"/>
          <w:sz w:val="24"/>
          <w:szCs w:val="24"/>
        </w:rPr>
        <w:t>不尽相同</w:t>
      </w:r>
      <w:r>
        <w:rPr>
          <w:rFonts w:ascii="Times New Roman" w:hAnsi="Times New Roman" w:hint="eastAsia"/>
          <w:sz w:val="24"/>
          <w:szCs w:val="24"/>
        </w:rPr>
        <w:t>。</w:t>
      </w:r>
      <w:r w:rsidRPr="005A05E7">
        <w:rPr>
          <w:rFonts w:ascii="Times New Roman" w:hAnsi="Times New Roman" w:hint="eastAsia"/>
          <w:sz w:val="24"/>
          <w:szCs w:val="24"/>
        </w:rPr>
        <w:t>化学</w:t>
      </w:r>
      <w:r>
        <w:rPr>
          <w:rFonts w:ascii="Times New Roman" w:hAnsi="Times New Roman" w:hint="eastAsia"/>
          <w:sz w:val="24"/>
          <w:szCs w:val="24"/>
        </w:rPr>
        <w:t>工业</w:t>
      </w:r>
      <w:r w:rsidRPr="005A05E7">
        <w:rPr>
          <w:rFonts w:ascii="Times New Roman" w:hAnsi="Times New Roman" w:hint="eastAsia"/>
          <w:sz w:val="24"/>
          <w:szCs w:val="24"/>
        </w:rPr>
        <w:t>对环境和人类健康的影响更为迅速和直接</w:t>
      </w:r>
      <w:r>
        <w:rPr>
          <w:rFonts w:ascii="Times New Roman" w:hAnsi="Times New Roman" w:hint="eastAsia"/>
          <w:sz w:val="24"/>
          <w:szCs w:val="24"/>
        </w:rPr>
        <w:t>，</w:t>
      </w:r>
      <w:r w:rsidRPr="005A05E7">
        <w:rPr>
          <w:rFonts w:ascii="Times New Roman" w:hAnsi="Times New Roman" w:hint="eastAsia"/>
          <w:sz w:val="24"/>
          <w:szCs w:val="24"/>
        </w:rPr>
        <w:t>与公众的生存环境和自身健康息息相关。因此</w:t>
      </w:r>
      <w:r>
        <w:rPr>
          <w:rFonts w:ascii="Times New Roman" w:hAnsi="Times New Roman" w:hint="eastAsia"/>
          <w:sz w:val="24"/>
          <w:szCs w:val="24"/>
        </w:rPr>
        <w:t>，</w:t>
      </w:r>
      <w:r w:rsidRPr="005A05E7">
        <w:rPr>
          <w:rFonts w:ascii="Times New Roman" w:hAnsi="Times New Roman" w:hint="eastAsia"/>
          <w:sz w:val="24"/>
          <w:szCs w:val="24"/>
        </w:rPr>
        <w:t>化学</w:t>
      </w:r>
      <w:r>
        <w:rPr>
          <w:rFonts w:ascii="Times New Roman" w:hAnsi="Times New Roman" w:hint="eastAsia"/>
          <w:sz w:val="24"/>
          <w:szCs w:val="24"/>
        </w:rPr>
        <w:t>工业</w:t>
      </w:r>
      <w:r w:rsidRPr="005A05E7">
        <w:rPr>
          <w:rFonts w:ascii="Times New Roman" w:hAnsi="Times New Roman" w:hint="eastAsia"/>
          <w:sz w:val="24"/>
          <w:szCs w:val="24"/>
        </w:rPr>
        <w:t>的伦理规范要高于一般工程。</w:t>
      </w:r>
    </w:p>
    <w:p w:rsidR="000647BA" w:rsidRPr="005A05E7" w:rsidRDefault="000647BA" w:rsidP="00D938BF">
      <w:pPr>
        <w:spacing w:line="360" w:lineRule="auto"/>
        <w:ind w:firstLineChars="200" w:firstLine="480"/>
        <w:rPr>
          <w:rFonts w:ascii="Times New Roman" w:hAnsi="Times New Roman"/>
          <w:sz w:val="24"/>
          <w:szCs w:val="24"/>
        </w:rPr>
      </w:pPr>
      <w:r w:rsidRPr="005A05E7">
        <w:rPr>
          <w:rFonts w:ascii="Times New Roman" w:hAnsi="Times New Roman" w:hint="eastAsia"/>
          <w:sz w:val="24"/>
          <w:szCs w:val="24"/>
        </w:rPr>
        <w:lastRenderedPageBreak/>
        <w:t>化工伦理规范的构建应该考虑</w:t>
      </w:r>
      <w:r>
        <w:rPr>
          <w:rFonts w:ascii="Times New Roman" w:hAnsi="Times New Roman" w:hint="eastAsia"/>
          <w:sz w:val="24"/>
          <w:szCs w:val="24"/>
        </w:rPr>
        <w:t>生产</w:t>
      </w:r>
      <w:r w:rsidRPr="005A05E7">
        <w:rPr>
          <w:rFonts w:ascii="Times New Roman" w:hAnsi="Times New Roman" w:hint="eastAsia"/>
          <w:sz w:val="24"/>
          <w:szCs w:val="24"/>
        </w:rPr>
        <w:t>和社会实践两方面。</w:t>
      </w:r>
      <w:r>
        <w:rPr>
          <w:rFonts w:ascii="Times New Roman" w:hAnsi="Times New Roman" w:hint="eastAsia"/>
          <w:sz w:val="24"/>
          <w:szCs w:val="24"/>
        </w:rPr>
        <w:t>从生产方面看，首先应</w:t>
      </w:r>
      <w:r w:rsidRPr="005A05E7">
        <w:rPr>
          <w:rFonts w:ascii="Times New Roman" w:hAnsi="Times New Roman" w:hint="eastAsia"/>
          <w:sz w:val="24"/>
          <w:szCs w:val="24"/>
        </w:rPr>
        <w:t>降低化学原料的威胁</w:t>
      </w:r>
      <w:r>
        <w:rPr>
          <w:rFonts w:ascii="Times New Roman" w:hAnsi="Times New Roman" w:hint="eastAsia"/>
          <w:sz w:val="24"/>
          <w:szCs w:val="24"/>
        </w:rPr>
        <w:t>；其次应确保</w:t>
      </w:r>
      <w:r w:rsidRPr="00C75986">
        <w:rPr>
          <w:rFonts w:ascii="Times New Roman" w:hAnsi="Times New Roman" w:hint="eastAsia"/>
          <w:sz w:val="24"/>
          <w:szCs w:val="24"/>
        </w:rPr>
        <w:t>生产过程的规范和安全</w:t>
      </w:r>
      <w:r>
        <w:rPr>
          <w:rFonts w:ascii="Times New Roman" w:hAnsi="Times New Roman" w:hint="eastAsia"/>
          <w:sz w:val="24"/>
          <w:szCs w:val="24"/>
        </w:rPr>
        <w:t>；再次应</w:t>
      </w:r>
      <w:r w:rsidRPr="00C75986">
        <w:rPr>
          <w:rFonts w:ascii="Times New Roman" w:hAnsi="Times New Roman" w:hint="eastAsia"/>
          <w:sz w:val="24"/>
          <w:szCs w:val="24"/>
        </w:rPr>
        <w:t>治理和修复化</w:t>
      </w:r>
      <w:r>
        <w:rPr>
          <w:rFonts w:ascii="Times New Roman" w:hAnsi="Times New Roman" w:hint="eastAsia"/>
          <w:sz w:val="24"/>
          <w:szCs w:val="24"/>
        </w:rPr>
        <w:t>工</w:t>
      </w:r>
      <w:r w:rsidRPr="00C75986">
        <w:rPr>
          <w:rFonts w:ascii="Times New Roman" w:hAnsi="Times New Roman" w:hint="eastAsia"/>
          <w:sz w:val="24"/>
          <w:szCs w:val="24"/>
        </w:rPr>
        <w:t>对环境的危害</w:t>
      </w:r>
      <w:r>
        <w:rPr>
          <w:rFonts w:ascii="Times New Roman" w:hAnsi="Times New Roman" w:hint="eastAsia"/>
          <w:sz w:val="24"/>
          <w:szCs w:val="24"/>
        </w:rPr>
        <w:t>。从社会实践方面看：应</w:t>
      </w:r>
      <w:r w:rsidRPr="00C75986">
        <w:rPr>
          <w:rFonts w:ascii="Times New Roman" w:hAnsi="Times New Roman" w:hint="eastAsia"/>
          <w:sz w:val="24"/>
          <w:szCs w:val="24"/>
        </w:rPr>
        <w:t>明确不同角色的不同权利义务</w:t>
      </w:r>
      <w:r>
        <w:rPr>
          <w:rFonts w:ascii="Times New Roman" w:hAnsi="Times New Roman" w:hint="eastAsia"/>
          <w:sz w:val="24"/>
          <w:szCs w:val="24"/>
        </w:rPr>
        <w:t>。如：</w:t>
      </w:r>
      <w:r w:rsidRPr="00C75986">
        <w:rPr>
          <w:rFonts w:ascii="Times New Roman" w:hAnsi="Times New Roman" w:hint="eastAsia"/>
          <w:sz w:val="24"/>
          <w:szCs w:val="24"/>
        </w:rPr>
        <w:t>化学工程师应保证化工科学合理的论证和设计</w:t>
      </w:r>
      <w:r>
        <w:rPr>
          <w:rFonts w:ascii="Times New Roman" w:hAnsi="Times New Roman" w:hint="eastAsia"/>
          <w:sz w:val="24"/>
          <w:szCs w:val="24"/>
        </w:rPr>
        <w:t>，</w:t>
      </w:r>
      <w:r w:rsidRPr="00C75986">
        <w:rPr>
          <w:rFonts w:ascii="Times New Roman" w:hAnsi="Times New Roman" w:hint="eastAsia"/>
          <w:sz w:val="24"/>
          <w:szCs w:val="24"/>
        </w:rPr>
        <w:t>全力参与、全程跟踪化学工程活动</w:t>
      </w:r>
      <w:r>
        <w:rPr>
          <w:rFonts w:ascii="Times New Roman" w:hAnsi="Times New Roman" w:hint="eastAsia"/>
          <w:sz w:val="24"/>
          <w:szCs w:val="24"/>
        </w:rPr>
        <w:t>，</w:t>
      </w:r>
      <w:r w:rsidRPr="00C75986">
        <w:rPr>
          <w:rFonts w:ascii="Times New Roman" w:hAnsi="Times New Roman" w:hint="eastAsia"/>
          <w:sz w:val="24"/>
          <w:szCs w:val="24"/>
        </w:rPr>
        <w:t>同时对化学工程的每个生产环节进行监督</w:t>
      </w:r>
      <w:r>
        <w:rPr>
          <w:rFonts w:ascii="Times New Roman" w:hAnsi="Times New Roman" w:hint="eastAsia"/>
          <w:sz w:val="24"/>
          <w:szCs w:val="24"/>
        </w:rPr>
        <w:t>，</w:t>
      </w:r>
      <w:r w:rsidRPr="00C75986">
        <w:rPr>
          <w:rFonts w:ascii="Times New Roman" w:hAnsi="Times New Roman" w:hint="eastAsia"/>
          <w:sz w:val="24"/>
          <w:szCs w:val="24"/>
        </w:rPr>
        <w:t>从而降低化工风险</w:t>
      </w:r>
      <w:r>
        <w:rPr>
          <w:rFonts w:ascii="Times New Roman" w:hAnsi="Times New Roman" w:hint="eastAsia"/>
          <w:sz w:val="24"/>
          <w:szCs w:val="24"/>
        </w:rPr>
        <w:t>；</w:t>
      </w:r>
      <w:r w:rsidRPr="00C75986">
        <w:rPr>
          <w:rFonts w:ascii="Times New Roman" w:hAnsi="Times New Roman" w:hint="eastAsia"/>
          <w:sz w:val="24"/>
          <w:szCs w:val="24"/>
        </w:rPr>
        <w:t>工程决策者应根据针对工程中可能存在的问题和风险进行分析</w:t>
      </w:r>
      <w:r>
        <w:rPr>
          <w:rFonts w:ascii="Times New Roman" w:hAnsi="Times New Roman" w:hint="eastAsia"/>
          <w:sz w:val="24"/>
          <w:szCs w:val="24"/>
        </w:rPr>
        <w:t>，</w:t>
      </w:r>
      <w:r w:rsidRPr="00C75986">
        <w:rPr>
          <w:rFonts w:ascii="Times New Roman" w:hAnsi="Times New Roman" w:hint="eastAsia"/>
          <w:sz w:val="24"/>
          <w:szCs w:val="24"/>
        </w:rPr>
        <w:t>制定不同的备选方案</w:t>
      </w:r>
      <w:r>
        <w:rPr>
          <w:rFonts w:ascii="Times New Roman" w:hAnsi="Times New Roman" w:hint="eastAsia"/>
          <w:sz w:val="24"/>
          <w:szCs w:val="24"/>
        </w:rPr>
        <w:t>，</w:t>
      </w:r>
      <w:r w:rsidRPr="00C75986">
        <w:rPr>
          <w:rFonts w:ascii="Times New Roman" w:hAnsi="Times New Roman" w:hint="eastAsia"/>
          <w:sz w:val="24"/>
          <w:szCs w:val="24"/>
        </w:rPr>
        <w:t>选择合适方案</w:t>
      </w:r>
      <w:r>
        <w:rPr>
          <w:rFonts w:ascii="Times New Roman" w:hAnsi="Times New Roman" w:hint="eastAsia"/>
          <w:sz w:val="24"/>
          <w:szCs w:val="24"/>
        </w:rPr>
        <w:t>，</w:t>
      </w:r>
      <w:r w:rsidRPr="00C75986">
        <w:rPr>
          <w:rFonts w:ascii="Times New Roman" w:hAnsi="Times New Roman" w:hint="eastAsia"/>
          <w:sz w:val="24"/>
          <w:szCs w:val="24"/>
        </w:rPr>
        <w:t>实现工程最优化</w:t>
      </w:r>
      <w:r>
        <w:rPr>
          <w:rFonts w:ascii="Times New Roman" w:hAnsi="Times New Roman" w:hint="eastAsia"/>
          <w:sz w:val="24"/>
          <w:szCs w:val="24"/>
        </w:rPr>
        <w:t>；</w:t>
      </w:r>
      <w:r w:rsidRPr="00C75986">
        <w:rPr>
          <w:rFonts w:ascii="Times New Roman" w:hAnsi="Times New Roman" w:hint="eastAsia"/>
          <w:sz w:val="24"/>
          <w:szCs w:val="24"/>
        </w:rPr>
        <w:t>政府部门应该在道德约束和伦理规范尚不完善的情况下</w:t>
      </w:r>
      <w:r>
        <w:rPr>
          <w:rFonts w:ascii="Times New Roman" w:hAnsi="Times New Roman" w:hint="eastAsia"/>
          <w:sz w:val="24"/>
          <w:szCs w:val="24"/>
        </w:rPr>
        <w:t>，</w:t>
      </w:r>
      <w:r w:rsidRPr="00C75986">
        <w:rPr>
          <w:rFonts w:ascii="Times New Roman" w:hAnsi="Times New Roman" w:hint="eastAsia"/>
          <w:sz w:val="24"/>
          <w:szCs w:val="24"/>
        </w:rPr>
        <w:t>对工程中的每个参与者进行监督</w:t>
      </w:r>
      <w:r>
        <w:rPr>
          <w:rFonts w:ascii="Times New Roman" w:hAnsi="Times New Roman" w:hint="eastAsia"/>
          <w:sz w:val="24"/>
          <w:szCs w:val="24"/>
        </w:rPr>
        <w:t>，</w:t>
      </w:r>
      <w:r w:rsidRPr="00C75986">
        <w:rPr>
          <w:rFonts w:ascii="Times New Roman" w:hAnsi="Times New Roman" w:hint="eastAsia"/>
          <w:sz w:val="24"/>
          <w:szCs w:val="24"/>
        </w:rPr>
        <w:t>明确他们的权利义务</w:t>
      </w:r>
      <w:r>
        <w:rPr>
          <w:rFonts w:ascii="Times New Roman" w:hAnsi="Times New Roman" w:hint="eastAsia"/>
          <w:sz w:val="24"/>
          <w:szCs w:val="24"/>
        </w:rPr>
        <w:t>，</w:t>
      </w:r>
      <w:r w:rsidRPr="00C75986">
        <w:rPr>
          <w:rFonts w:ascii="Times New Roman" w:hAnsi="Times New Roman" w:hint="eastAsia"/>
          <w:sz w:val="24"/>
          <w:szCs w:val="24"/>
        </w:rPr>
        <w:t>监督和管理工程的实施</w:t>
      </w:r>
      <w:r>
        <w:rPr>
          <w:rFonts w:ascii="Times New Roman" w:hAnsi="Times New Roman" w:hint="eastAsia"/>
          <w:sz w:val="24"/>
          <w:szCs w:val="24"/>
        </w:rPr>
        <w:t>；</w:t>
      </w:r>
      <w:r w:rsidRPr="00C75986">
        <w:rPr>
          <w:rFonts w:ascii="Times New Roman" w:hAnsi="Times New Roman" w:hint="eastAsia"/>
          <w:sz w:val="24"/>
          <w:szCs w:val="24"/>
        </w:rPr>
        <w:t>公众是有权监督化工的运行和实施</w:t>
      </w:r>
      <w:r>
        <w:rPr>
          <w:rFonts w:ascii="Times New Roman" w:hAnsi="Times New Roman" w:hint="eastAsia"/>
          <w:sz w:val="24"/>
          <w:szCs w:val="24"/>
        </w:rPr>
        <w:t>，</w:t>
      </w:r>
      <w:r w:rsidRPr="00C75986">
        <w:rPr>
          <w:rFonts w:ascii="Times New Roman" w:hAnsi="Times New Roman" w:hint="eastAsia"/>
          <w:sz w:val="24"/>
          <w:szCs w:val="24"/>
        </w:rPr>
        <w:t>扞卫自身健康和生存环境安全</w:t>
      </w:r>
      <w:r>
        <w:rPr>
          <w:rFonts w:ascii="Times New Roman" w:hAnsi="Times New Roman" w:hint="eastAsia"/>
          <w:sz w:val="24"/>
          <w:szCs w:val="24"/>
        </w:rPr>
        <w:t>，</w:t>
      </w:r>
      <w:r w:rsidRPr="00C75986">
        <w:rPr>
          <w:rFonts w:ascii="Times New Roman" w:hAnsi="Times New Roman" w:hint="eastAsia"/>
          <w:sz w:val="24"/>
          <w:szCs w:val="24"/>
        </w:rPr>
        <w:t>对</w:t>
      </w:r>
      <w:r>
        <w:rPr>
          <w:rFonts w:ascii="Times New Roman" w:hAnsi="Times New Roman" w:hint="eastAsia"/>
          <w:sz w:val="24"/>
          <w:szCs w:val="24"/>
        </w:rPr>
        <w:t>其工程</w:t>
      </w:r>
      <w:r w:rsidRPr="00C75986">
        <w:rPr>
          <w:rFonts w:ascii="Times New Roman" w:hAnsi="Times New Roman" w:hint="eastAsia"/>
          <w:sz w:val="24"/>
          <w:szCs w:val="24"/>
        </w:rPr>
        <w:t>的负</w:t>
      </w:r>
      <w:r>
        <w:rPr>
          <w:rFonts w:ascii="Times New Roman" w:hAnsi="Times New Roman" w:hint="eastAsia"/>
          <w:sz w:val="24"/>
          <w:szCs w:val="24"/>
        </w:rPr>
        <w:t>面</w:t>
      </w:r>
      <w:r w:rsidRPr="00C75986">
        <w:rPr>
          <w:rFonts w:ascii="Times New Roman" w:hAnsi="Times New Roman" w:hint="eastAsia"/>
          <w:sz w:val="24"/>
          <w:szCs w:val="24"/>
        </w:rPr>
        <w:t>影响提出正当的伦理诉求。</w:t>
      </w:r>
    </w:p>
    <w:p w:rsidR="000647BA" w:rsidRPr="00D938BF" w:rsidRDefault="000647BA" w:rsidP="00DE748B">
      <w:pPr>
        <w:spacing w:line="360" w:lineRule="auto"/>
        <w:ind w:firstLineChars="200" w:firstLine="480"/>
        <w:rPr>
          <w:rFonts w:ascii="Times New Roman" w:hAnsi="Times New Roman"/>
          <w:sz w:val="24"/>
          <w:szCs w:val="24"/>
        </w:rPr>
      </w:pPr>
    </w:p>
    <w:p w:rsidR="000647BA" w:rsidRDefault="000647BA" w:rsidP="00B95F50">
      <w:pPr>
        <w:spacing w:line="360" w:lineRule="auto"/>
        <w:ind w:firstLineChars="200" w:firstLine="480"/>
        <w:rPr>
          <w:rFonts w:ascii="Times New Roman" w:hAnsi="Times New Roman"/>
          <w:sz w:val="24"/>
          <w:szCs w:val="24"/>
        </w:rPr>
      </w:pPr>
    </w:p>
    <w:p w:rsidR="000647BA" w:rsidRDefault="000647BA" w:rsidP="00D32F8F">
      <w:pPr>
        <w:pStyle w:val="2"/>
      </w:pPr>
      <w:bookmarkStart w:id="14" w:name="_Toc475439811"/>
      <w:r w:rsidRPr="00B95F50">
        <w:t>2.</w:t>
      </w:r>
      <w:r>
        <w:t>7</w:t>
      </w:r>
      <w:r w:rsidRPr="00B95F50">
        <w:t xml:space="preserve"> </w:t>
      </w:r>
      <w:r w:rsidRPr="00B95F50">
        <w:rPr>
          <w:rFonts w:hint="eastAsia"/>
        </w:rPr>
        <w:t>学习本课程的必要性</w:t>
      </w:r>
      <w:bookmarkEnd w:id="14"/>
    </w:p>
    <w:p w:rsidR="000647BA" w:rsidRDefault="000647BA" w:rsidP="003F18DD">
      <w:pPr>
        <w:spacing w:line="360" w:lineRule="auto"/>
        <w:ind w:firstLineChars="200" w:firstLine="480"/>
        <w:rPr>
          <w:rFonts w:ascii="Times New Roman" w:hAnsi="Times New Roman"/>
          <w:sz w:val="24"/>
          <w:szCs w:val="24"/>
        </w:rPr>
      </w:pPr>
      <w:r w:rsidRPr="00545372">
        <w:rPr>
          <w:rFonts w:ascii="Times New Roman" w:hAnsi="Times New Roman" w:hint="eastAsia"/>
          <w:sz w:val="24"/>
          <w:szCs w:val="24"/>
        </w:rPr>
        <w:t>化工原理是化学工程学科的基础</w:t>
      </w:r>
      <w:r w:rsidRPr="00545372">
        <w:rPr>
          <w:rFonts w:ascii="Times New Roman" w:hAnsi="Times New Roman"/>
          <w:sz w:val="24"/>
          <w:szCs w:val="24"/>
        </w:rPr>
        <w:t>,</w:t>
      </w:r>
      <w:r w:rsidRPr="00545372">
        <w:rPr>
          <w:rFonts w:ascii="Times New Roman" w:hAnsi="Times New Roman" w:hint="eastAsia"/>
          <w:sz w:val="24"/>
          <w:szCs w:val="24"/>
        </w:rPr>
        <w:t>是一门专业基础课程。化工原理课程从自然科学领域的基础课向工程科学的专业课过渡的入门课程。它在基础课（数学、物理、化学、物理化学）与专业课（化工工艺学、化工工艺设计与设备设计等）之间，起着承前启后、由理及工的“桥梁”作用。化工原理</w:t>
      </w:r>
      <w:r w:rsidRPr="00545372">
        <w:rPr>
          <w:rFonts w:ascii="Times New Roman" w:hAnsi="Times New Roman"/>
          <w:sz w:val="24"/>
          <w:szCs w:val="24"/>
        </w:rPr>
        <w:t xml:space="preserve"> </w:t>
      </w:r>
      <w:r w:rsidRPr="00545372">
        <w:rPr>
          <w:rFonts w:ascii="Times New Roman" w:hAnsi="Times New Roman" w:hint="eastAsia"/>
          <w:sz w:val="24"/>
          <w:szCs w:val="24"/>
        </w:rPr>
        <w:t>研究的对象是实际工程问题。其讲述各种化工单元操作的基本原理，典型化工设备的结构原理、操作性能，工艺过程设计和设备设计的计算方法</w:t>
      </w:r>
      <w:r>
        <w:rPr>
          <w:rFonts w:ascii="Times New Roman" w:hAnsi="Times New Roman" w:hint="eastAsia"/>
          <w:sz w:val="24"/>
          <w:szCs w:val="24"/>
        </w:rPr>
        <w:t>。</w:t>
      </w:r>
    </w:p>
    <w:p w:rsidR="000647BA" w:rsidRDefault="000647BA" w:rsidP="00545372">
      <w:pPr>
        <w:spacing w:line="360" w:lineRule="auto"/>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3E4A08" w:rsidRDefault="000647BA" w:rsidP="00D32F8F">
      <w:pPr>
        <w:pStyle w:val="1"/>
        <w:rPr>
          <w:sz w:val="24"/>
          <w:szCs w:val="24"/>
        </w:rPr>
      </w:pPr>
      <w:bookmarkStart w:id="15" w:name="_Toc475439812"/>
      <w:r w:rsidRPr="003E4A08">
        <w:lastRenderedPageBreak/>
        <w:t>3</w:t>
      </w:r>
      <w:r w:rsidRPr="003E4A08">
        <w:rPr>
          <w:rFonts w:hint="eastAsia"/>
        </w:rPr>
        <w:t>．教师简介</w:t>
      </w:r>
      <w:bookmarkEnd w:id="15"/>
      <w:r w:rsidRPr="003E4A08">
        <w:rPr>
          <w:sz w:val="24"/>
          <w:szCs w:val="24"/>
        </w:rPr>
        <w:t xml:space="preserve"> </w:t>
      </w:r>
    </w:p>
    <w:p w:rsidR="000647BA" w:rsidRDefault="000647BA" w:rsidP="003E4A08">
      <w:pPr>
        <w:spacing w:line="360" w:lineRule="auto"/>
        <w:rPr>
          <w:rFonts w:ascii="Times New Roman" w:hAnsi="Times New Roman"/>
          <w:sz w:val="24"/>
          <w:szCs w:val="24"/>
        </w:rPr>
      </w:pPr>
    </w:p>
    <w:p w:rsidR="000647BA" w:rsidRPr="003E4A08" w:rsidRDefault="000647BA" w:rsidP="00D32F8F">
      <w:pPr>
        <w:pStyle w:val="2"/>
      </w:pPr>
      <w:bookmarkStart w:id="16" w:name="_Toc475439813"/>
      <w:r w:rsidRPr="003E4A08">
        <w:t xml:space="preserve">3.1 </w:t>
      </w:r>
      <w:r w:rsidRPr="003E4A08">
        <w:rPr>
          <w:rFonts w:hint="eastAsia"/>
        </w:rPr>
        <w:t>教师的职称、学历</w:t>
      </w:r>
      <w:bookmarkEnd w:id="16"/>
      <w:r w:rsidRPr="003E4A08">
        <w:t xml:space="preserve"> </w:t>
      </w:r>
    </w:p>
    <w:p w:rsidR="000647BA" w:rsidRPr="00BA2605" w:rsidRDefault="000647BA" w:rsidP="00BA2605">
      <w:pPr>
        <w:spacing w:line="360" w:lineRule="auto"/>
        <w:ind w:firstLineChars="250" w:firstLine="600"/>
        <w:rPr>
          <w:sz w:val="24"/>
          <w:szCs w:val="24"/>
        </w:rPr>
      </w:pPr>
      <w:r w:rsidRPr="00BA2605">
        <w:rPr>
          <w:rFonts w:hint="eastAsia"/>
          <w:sz w:val="24"/>
          <w:szCs w:val="24"/>
        </w:rPr>
        <w:t>汤秀华：副教授、工学硕士</w:t>
      </w:r>
    </w:p>
    <w:p w:rsidR="000647BA" w:rsidRPr="003E4A08" w:rsidRDefault="000647BA" w:rsidP="00D32F8F">
      <w:pPr>
        <w:pStyle w:val="2"/>
        <w:rPr>
          <w:sz w:val="24"/>
          <w:szCs w:val="24"/>
        </w:rPr>
      </w:pPr>
      <w:bookmarkStart w:id="17" w:name="_Toc475439814"/>
      <w:r w:rsidRPr="003E4A08">
        <w:t xml:space="preserve">3.2 </w:t>
      </w:r>
      <w:r w:rsidRPr="003E4A08">
        <w:rPr>
          <w:rFonts w:hint="eastAsia"/>
        </w:rPr>
        <w:t>教育背景</w:t>
      </w:r>
      <w:bookmarkEnd w:id="17"/>
      <w:r w:rsidRPr="003E4A08">
        <w:rPr>
          <w:sz w:val="24"/>
          <w:szCs w:val="24"/>
        </w:rPr>
        <w:t xml:space="preserve"> </w:t>
      </w:r>
    </w:p>
    <w:p w:rsidR="000647BA" w:rsidRPr="003E4A08" w:rsidRDefault="000647BA" w:rsidP="003E4A08">
      <w:pPr>
        <w:spacing w:line="360" w:lineRule="auto"/>
        <w:ind w:firstLineChars="200" w:firstLine="480"/>
        <w:rPr>
          <w:rFonts w:ascii="Times New Roman" w:hAnsi="Times New Roman"/>
          <w:sz w:val="24"/>
          <w:szCs w:val="24"/>
        </w:rPr>
      </w:pPr>
      <w:r>
        <w:rPr>
          <w:rFonts w:ascii="Times New Roman" w:hAnsi="Times New Roman"/>
          <w:sz w:val="24"/>
          <w:szCs w:val="24"/>
        </w:rPr>
        <w:t>2004.09</w:t>
      </w:r>
      <w:r w:rsidRPr="003E4A08">
        <w:rPr>
          <w:rFonts w:ascii="Times New Roman" w:hAnsi="Times New Roman"/>
          <w:sz w:val="24"/>
          <w:szCs w:val="24"/>
        </w:rPr>
        <w:t>-200</w:t>
      </w:r>
      <w:r>
        <w:rPr>
          <w:rFonts w:ascii="Times New Roman" w:hAnsi="Times New Roman"/>
          <w:sz w:val="24"/>
          <w:szCs w:val="24"/>
        </w:rPr>
        <w:t xml:space="preserve">7.06 </w:t>
      </w:r>
      <w:r w:rsidRPr="003E4A08">
        <w:rPr>
          <w:rFonts w:ascii="Times New Roman" w:hAnsi="Times New Roman" w:hint="eastAsia"/>
          <w:sz w:val="24"/>
          <w:szCs w:val="24"/>
        </w:rPr>
        <w:t>四川大学化学工程学院</w:t>
      </w:r>
      <w:r w:rsidRPr="003E4A08">
        <w:rPr>
          <w:rFonts w:ascii="Times New Roman" w:hAnsi="Times New Roman"/>
          <w:sz w:val="24"/>
          <w:szCs w:val="24"/>
        </w:rPr>
        <w:t xml:space="preserve">  </w:t>
      </w:r>
      <w:r w:rsidRPr="003E4A08">
        <w:rPr>
          <w:rFonts w:ascii="Times New Roman" w:hAnsi="Times New Roman" w:hint="eastAsia"/>
          <w:sz w:val="24"/>
          <w:szCs w:val="24"/>
        </w:rPr>
        <w:t>化学</w:t>
      </w:r>
      <w:r>
        <w:rPr>
          <w:rFonts w:ascii="Times New Roman" w:hAnsi="Times New Roman" w:hint="eastAsia"/>
          <w:sz w:val="24"/>
          <w:szCs w:val="24"/>
        </w:rPr>
        <w:t>工艺</w:t>
      </w:r>
      <w:r w:rsidRPr="003E4A08">
        <w:rPr>
          <w:rFonts w:ascii="Times New Roman" w:hAnsi="Times New Roman" w:hint="eastAsia"/>
          <w:sz w:val="24"/>
          <w:szCs w:val="24"/>
        </w:rPr>
        <w:t>专业</w:t>
      </w:r>
      <w:r>
        <w:rPr>
          <w:rFonts w:ascii="Times New Roman" w:hAnsi="Times New Roman"/>
          <w:sz w:val="24"/>
          <w:szCs w:val="24"/>
        </w:rPr>
        <w:t xml:space="preserve"> </w:t>
      </w:r>
      <w:r w:rsidRPr="003E4A08">
        <w:rPr>
          <w:rFonts w:ascii="Times New Roman" w:hAnsi="Times New Roman" w:hint="eastAsia"/>
          <w:sz w:val="24"/>
          <w:szCs w:val="24"/>
        </w:rPr>
        <w:t>工学</w:t>
      </w:r>
      <w:r>
        <w:rPr>
          <w:rFonts w:ascii="Times New Roman" w:hAnsi="Times New Roman" w:hint="eastAsia"/>
          <w:sz w:val="24"/>
          <w:szCs w:val="24"/>
        </w:rPr>
        <w:t>硕士；</w:t>
      </w:r>
      <w:r w:rsidRPr="003E4A08">
        <w:rPr>
          <w:rFonts w:ascii="Times New Roman" w:hAnsi="Times New Roman"/>
          <w:sz w:val="24"/>
          <w:szCs w:val="24"/>
        </w:rPr>
        <w:t xml:space="preserve"> </w:t>
      </w:r>
    </w:p>
    <w:p w:rsidR="000647BA" w:rsidRDefault="000647BA" w:rsidP="003E4A08">
      <w:pPr>
        <w:spacing w:line="360" w:lineRule="auto"/>
        <w:ind w:firstLineChars="200" w:firstLine="480"/>
        <w:rPr>
          <w:rFonts w:ascii="Times New Roman" w:hAnsi="Times New Roman"/>
          <w:sz w:val="24"/>
          <w:szCs w:val="24"/>
        </w:rPr>
      </w:pPr>
      <w:r>
        <w:rPr>
          <w:rFonts w:ascii="Times New Roman" w:hAnsi="Times New Roman"/>
          <w:sz w:val="24"/>
          <w:szCs w:val="24"/>
        </w:rPr>
        <w:t>1994.09</w:t>
      </w:r>
      <w:r w:rsidRPr="003E4A08">
        <w:rPr>
          <w:rFonts w:ascii="Times New Roman" w:hAnsi="Times New Roman"/>
          <w:sz w:val="24"/>
          <w:szCs w:val="24"/>
        </w:rPr>
        <w:t>-</w:t>
      </w:r>
      <w:r>
        <w:rPr>
          <w:rFonts w:ascii="Times New Roman" w:hAnsi="Times New Roman"/>
          <w:sz w:val="24"/>
          <w:szCs w:val="24"/>
        </w:rPr>
        <w:t>1998.07</w:t>
      </w:r>
      <w:r w:rsidRPr="003E4A08">
        <w:rPr>
          <w:rFonts w:ascii="Times New Roman" w:hAnsi="Times New Roman"/>
          <w:sz w:val="24"/>
          <w:szCs w:val="24"/>
        </w:rPr>
        <w:t xml:space="preserve"> </w:t>
      </w:r>
      <w:r>
        <w:rPr>
          <w:rFonts w:ascii="Times New Roman" w:hAnsi="Times New Roman" w:hint="eastAsia"/>
          <w:sz w:val="24"/>
          <w:szCs w:val="24"/>
        </w:rPr>
        <w:t>四川理工学院（原四川轻化工学院）</w:t>
      </w:r>
      <w:r>
        <w:rPr>
          <w:rFonts w:ascii="Times New Roman" w:hAnsi="Times New Roman"/>
          <w:sz w:val="24"/>
          <w:szCs w:val="24"/>
        </w:rPr>
        <w:t xml:space="preserve"> </w:t>
      </w:r>
      <w:r>
        <w:rPr>
          <w:rFonts w:ascii="Times New Roman" w:hAnsi="Times New Roman" w:hint="eastAsia"/>
          <w:sz w:val="24"/>
          <w:szCs w:val="24"/>
        </w:rPr>
        <w:t>精细化工</w:t>
      </w:r>
      <w:r w:rsidRPr="003E4A08">
        <w:rPr>
          <w:rFonts w:ascii="Times New Roman" w:hAnsi="Times New Roman" w:hint="eastAsia"/>
          <w:sz w:val="24"/>
          <w:szCs w:val="24"/>
        </w:rPr>
        <w:t>专业</w:t>
      </w:r>
      <w:r>
        <w:rPr>
          <w:rFonts w:ascii="Times New Roman" w:hAnsi="Times New Roman"/>
          <w:sz w:val="24"/>
          <w:szCs w:val="24"/>
        </w:rPr>
        <w:t xml:space="preserve"> </w:t>
      </w:r>
      <w:r w:rsidRPr="003E4A08">
        <w:rPr>
          <w:rFonts w:ascii="Times New Roman" w:hAnsi="Times New Roman" w:hint="eastAsia"/>
          <w:sz w:val="24"/>
          <w:szCs w:val="24"/>
        </w:rPr>
        <w:t>工学</w:t>
      </w:r>
      <w:r>
        <w:rPr>
          <w:rFonts w:ascii="Times New Roman" w:hAnsi="Times New Roman" w:hint="eastAsia"/>
          <w:sz w:val="24"/>
          <w:szCs w:val="24"/>
        </w:rPr>
        <w:t>学士。</w:t>
      </w:r>
    </w:p>
    <w:p w:rsidR="000647BA" w:rsidRPr="00742DBF" w:rsidRDefault="000647BA" w:rsidP="003E4A08">
      <w:pPr>
        <w:spacing w:line="360" w:lineRule="auto"/>
        <w:ind w:firstLineChars="200" w:firstLine="480"/>
        <w:rPr>
          <w:rFonts w:ascii="Times New Roman" w:hAnsi="Times New Roman"/>
          <w:sz w:val="24"/>
          <w:szCs w:val="24"/>
        </w:rPr>
      </w:pPr>
    </w:p>
    <w:p w:rsidR="000647BA" w:rsidRPr="003E4A08" w:rsidRDefault="000647BA" w:rsidP="00D32F8F">
      <w:pPr>
        <w:pStyle w:val="2"/>
        <w:rPr>
          <w:sz w:val="24"/>
          <w:szCs w:val="24"/>
        </w:rPr>
      </w:pPr>
      <w:bookmarkStart w:id="18" w:name="_Toc475439815"/>
      <w:r w:rsidRPr="003E4A08">
        <w:t xml:space="preserve">3.3 </w:t>
      </w:r>
      <w:r w:rsidRPr="003E4A08">
        <w:rPr>
          <w:rFonts w:hint="eastAsia"/>
        </w:rPr>
        <w:t>研究方向（兴趣）</w:t>
      </w:r>
      <w:bookmarkEnd w:id="18"/>
      <w:r w:rsidRPr="003E4A08">
        <w:rPr>
          <w:sz w:val="24"/>
          <w:szCs w:val="24"/>
        </w:rPr>
        <w:t xml:space="preserve"> </w:t>
      </w:r>
    </w:p>
    <w:p w:rsidR="000647BA" w:rsidRPr="00103348" w:rsidRDefault="000647BA" w:rsidP="00103348">
      <w:pPr>
        <w:spacing w:line="360" w:lineRule="auto"/>
        <w:ind w:firstLineChars="250" w:firstLine="600"/>
        <w:rPr>
          <w:sz w:val="24"/>
          <w:szCs w:val="24"/>
        </w:rPr>
      </w:pPr>
      <w:r w:rsidRPr="00103348">
        <w:rPr>
          <w:rFonts w:hint="eastAsia"/>
          <w:sz w:val="24"/>
          <w:szCs w:val="24"/>
        </w:rPr>
        <w:t>化工产品的开发、纯化；化工废物利用与处理。</w:t>
      </w:r>
    </w:p>
    <w:p w:rsidR="000647BA" w:rsidRPr="003E4A08" w:rsidRDefault="000647BA" w:rsidP="003E4A08">
      <w:pPr>
        <w:spacing w:line="360" w:lineRule="auto"/>
        <w:ind w:firstLineChars="200" w:firstLine="480"/>
        <w:rPr>
          <w:rFonts w:ascii="Times New Roman" w:hAnsi="Times New Roman"/>
          <w:sz w:val="24"/>
          <w:szCs w:val="24"/>
        </w:rPr>
      </w:pPr>
      <w:r w:rsidRPr="003E4A08">
        <w:rPr>
          <w:rFonts w:ascii="Times New Roman" w:hAnsi="Times New Roman"/>
          <w:sz w:val="24"/>
          <w:szCs w:val="24"/>
        </w:rPr>
        <w:t xml:space="preserve"> </w:t>
      </w:r>
    </w:p>
    <w:p w:rsidR="000647BA" w:rsidRPr="00E11369" w:rsidRDefault="000647BA" w:rsidP="00B95F50">
      <w:pPr>
        <w:spacing w:line="360" w:lineRule="auto"/>
        <w:rPr>
          <w:rFonts w:ascii="Times New Roman" w:hAnsi="Times New Roman"/>
          <w:sz w:val="24"/>
          <w:szCs w:val="24"/>
        </w:rPr>
        <w:sectPr w:rsidR="000647BA" w:rsidRPr="00E11369" w:rsidSect="00325F6A">
          <w:pgSz w:w="11906" w:h="16838"/>
          <w:pgMar w:top="1418" w:right="1418" w:bottom="1418" w:left="1418" w:header="851" w:footer="992" w:gutter="0"/>
          <w:cols w:space="425"/>
          <w:docGrid w:type="lines" w:linePitch="312"/>
        </w:sectPr>
      </w:pPr>
    </w:p>
    <w:p w:rsidR="000647BA" w:rsidRPr="003E4A08" w:rsidRDefault="000647BA" w:rsidP="00D32F8F">
      <w:pPr>
        <w:pStyle w:val="1"/>
      </w:pPr>
      <w:bookmarkStart w:id="19" w:name="_Toc475439816"/>
      <w:r w:rsidRPr="003E4A08">
        <w:lastRenderedPageBreak/>
        <w:t>4</w:t>
      </w:r>
      <w:r w:rsidRPr="003E4A08">
        <w:rPr>
          <w:rFonts w:hint="eastAsia"/>
        </w:rPr>
        <w:t>．先修课程</w:t>
      </w:r>
      <w:bookmarkEnd w:id="19"/>
    </w:p>
    <w:p w:rsidR="000647BA" w:rsidRDefault="000647BA" w:rsidP="003E4A08">
      <w:pPr>
        <w:spacing w:line="360" w:lineRule="auto"/>
        <w:rPr>
          <w:rFonts w:ascii="Times New Roman" w:hAnsi="Times New Roman"/>
          <w:sz w:val="24"/>
          <w:szCs w:val="24"/>
        </w:rPr>
      </w:pPr>
    </w:p>
    <w:p w:rsidR="000647BA" w:rsidRPr="00103348" w:rsidRDefault="000647BA" w:rsidP="00103348">
      <w:pPr>
        <w:spacing w:line="360" w:lineRule="auto"/>
        <w:ind w:firstLineChars="200" w:firstLine="480"/>
        <w:rPr>
          <w:rFonts w:ascii="宋体" w:cs="宋体"/>
          <w:kern w:val="0"/>
          <w:sz w:val="24"/>
          <w:szCs w:val="24"/>
        </w:rPr>
      </w:pPr>
      <w:r w:rsidRPr="00103348">
        <w:rPr>
          <w:rFonts w:ascii="宋体" w:hAnsi="宋体" w:cs="仿宋" w:hint="eastAsia"/>
          <w:sz w:val="24"/>
          <w:szCs w:val="24"/>
        </w:rPr>
        <w:t>高等数学：</w:t>
      </w:r>
      <w:r w:rsidRPr="00103348">
        <w:rPr>
          <w:rFonts w:ascii="宋体" w:hAnsi="宋体" w:cs="宋体" w:hint="eastAsia"/>
          <w:kern w:val="0"/>
          <w:sz w:val="24"/>
          <w:szCs w:val="24"/>
        </w:rPr>
        <w:t>熟悉微积分及微分方程等内容；</w:t>
      </w:r>
    </w:p>
    <w:p w:rsidR="000647BA" w:rsidRPr="00103348" w:rsidRDefault="000647BA" w:rsidP="00103348">
      <w:pPr>
        <w:widowControl/>
        <w:autoSpaceDE w:val="0"/>
        <w:autoSpaceDN w:val="0"/>
        <w:ind w:firstLineChars="200" w:firstLine="480"/>
        <w:jc w:val="left"/>
        <w:rPr>
          <w:rFonts w:ascii="宋体" w:cs="宋体"/>
          <w:kern w:val="0"/>
          <w:sz w:val="24"/>
          <w:szCs w:val="24"/>
        </w:rPr>
      </w:pPr>
      <w:r w:rsidRPr="00103348">
        <w:rPr>
          <w:rFonts w:ascii="宋体" w:hAnsi="宋体" w:cs="宋体" w:hint="eastAsia"/>
          <w:kern w:val="0"/>
          <w:sz w:val="24"/>
          <w:szCs w:val="24"/>
        </w:rPr>
        <w:t>大学物理</w:t>
      </w:r>
      <w:r w:rsidRPr="00103348">
        <w:rPr>
          <w:rFonts w:ascii="宋体" w:hAnsi="宋体" w:cs="宋体"/>
          <w:kern w:val="0"/>
          <w:sz w:val="24"/>
          <w:szCs w:val="24"/>
        </w:rPr>
        <w:t>:</w:t>
      </w:r>
      <w:r w:rsidRPr="00103348">
        <w:rPr>
          <w:rFonts w:ascii="宋体" w:hAnsi="宋体" w:cs="宋体" w:hint="eastAsia"/>
          <w:kern w:val="0"/>
          <w:sz w:val="24"/>
          <w:szCs w:val="24"/>
        </w:rPr>
        <w:t>对力学、热学、电学、物态和光学等概念清楚</w:t>
      </w:r>
      <w:r w:rsidRPr="00103348">
        <w:rPr>
          <w:rFonts w:ascii="宋体" w:hAnsi="宋体" w:cs="宋体"/>
          <w:kern w:val="0"/>
          <w:sz w:val="24"/>
          <w:szCs w:val="24"/>
        </w:rPr>
        <w:t xml:space="preserve">, </w:t>
      </w:r>
      <w:r w:rsidRPr="00103348">
        <w:rPr>
          <w:rFonts w:ascii="宋体" w:hAnsi="宋体" w:cs="宋体" w:hint="eastAsia"/>
          <w:kern w:val="0"/>
          <w:sz w:val="24"/>
          <w:szCs w:val="24"/>
        </w:rPr>
        <w:t>内容熟悉；</w:t>
      </w:r>
    </w:p>
    <w:p w:rsidR="000647BA" w:rsidRPr="00103348" w:rsidRDefault="000647BA" w:rsidP="00103348">
      <w:pPr>
        <w:spacing w:line="360" w:lineRule="auto"/>
        <w:ind w:firstLineChars="200" w:firstLine="480"/>
        <w:rPr>
          <w:rFonts w:ascii="Times New Roman" w:hAnsi="Times New Roman"/>
          <w:sz w:val="24"/>
          <w:szCs w:val="24"/>
        </w:rPr>
      </w:pPr>
      <w:r w:rsidRPr="00103348">
        <w:rPr>
          <w:rFonts w:ascii="宋体" w:hAnsi="宋体" w:cs="宋体" w:hint="eastAsia"/>
          <w:kern w:val="0"/>
          <w:sz w:val="24"/>
          <w:szCs w:val="24"/>
        </w:rPr>
        <w:t>物理化学</w:t>
      </w:r>
      <w:r w:rsidRPr="00103348">
        <w:rPr>
          <w:rFonts w:ascii="宋体" w:hAnsi="宋体" w:cs="宋体"/>
          <w:kern w:val="0"/>
          <w:sz w:val="24"/>
          <w:szCs w:val="24"/>
        </w:rPr>
        <w:t>:</w:t>
      </w:r>
      <w:r w:rsidRPr="00103348">
        <w:rPr>
          <w:rFonts w:ascii="宋体" w:hAnsi="宋体" w:cs="宋体" w:hint="eastAsia"/>
          <w:kern w:val="0"/>
          <w:sz w:val="24"/>
          <w:szCs w:val="24"/>
        </w:rPr>
        <w:t>对热力学、相平衡、溶液理论、分子运动理论等章节的概念清楚</w:t>
      </w:r>
      <w:r w:rsidRPr="00103348">
        <w:rPr>
          <w:rFonts w:ascii="宋体" w:hAnsi="宋体" w:cs="宋体"/>
          <w:kern w:val="0"/>
          <w:sz w:val="24"/>
          <w:szCs w:val="24"/>
        </w:rPr>
        <w:t xml:space="preserve">, </w:t>
      </w:r>
      <w:r w:rsidRPr="00103348">
        <w:rPr>
          <w:rFonts w:ascii="宋体" w:hAnsi="宋体" w:cs="宋体" w:hint="eastAsia"/>
          <w:kern w:val="0"/>
          <w:sz w:val="24"/>
          <w:szCs w:val="24"/>
        </w:rPr>
        <w:t>内容熟悉</w:t>
      </w:r>
      <w:r>
        <w:rPr>
          <w:rFonts w:ascii="宋体" w:hAnsi="宋体" w:cs="宋体" w:hint="eastAsia"/>
          <w:kern w:val="0"/>
          <w:sz w:val="24"/>
          <w:szCs w:val="24"/>
        </w:rPr>
        <w:t>。</w:t>
      </w:r>
    </w:p>
    <w:p w:rsidR="000647BA" w:rsidRDefault="000647BA" w:rsidP="00B95F50">
      <w:pPr>
        <w:spacing w:line="360" w:lineRule="auto"/>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97080B" w:rsidRDefault="000647BA" w:rsidP="00D32F8F">
      <w:pPr>
        <w:pStyle w:val="1"/>
      </w:pPr>
      <w:bookmarkStart w:id="20" w:name="_Toc475439817"/>
      <w:r w:rsidRPr="0097080B">
        <w:lastRenderedPageBreak/>
        <w:t>5</w:t>
      </w:r>
      <w:r w:rsidRPr="0097080B">
        <w:rPr>
          <w:rFonts w:hint="eastAsia"/>
        </w:rPr>
        <w:t>．课程目标</w:t>
      </w:r>
      <w:bookmarkEnd w:id="20"/>
    </w:p>
    <w:p w:rsidR="000647BA" w:rsidRDefault="000647BA" w:rsidP="00B95F50">
      <w:pPr>
        <w:spacing w:line="360" w:lineRule="auto"/>
        <w:rPr>
          <w:rFonts w:ascii="Times New Roman" w:hAnsi="Times New Roman"/>
          <w:sz w:val="24"/>
          <w:szCs w:val="24"/>
        </w:rPr>
      </w:pPr>
    </w:p>
    <w:p w:rsidR="000647BA" w:rsidRDefault="000647BA" w:rsidP="007E7EAE">
      <w:pPr>
        <w:spacing w:line="360" w:lineRule="auto"/>
        <w:ind w:firstLineChars="200" w:firstLine="480"/>
        <w:rPr>
          <w:rFonts w:ascii="Times New Roman" w:hAnsi="Times New Roman"/>
          <w:sz w:val="24"/>
          <w:szCs w:val="24"/>
        </w:rPr>
      </w:pPr>
      <w:r>
        <w:rPr>
          <w:rFonts w:ascii="Times New Roman" w:hAnsi="Times New Roman" w:hint="eastAsia"/>
          <w:sz w:val="24"/>
          <w:szCs w:val="24"/>
        </w:rPr>
        <w:t>本</w:t>
      </w:r>
      <w:r w:rsidRPr="007E7EAE">
        <w:rPr>
          <w:rFonts w:ascii="Times New Roman" w:hAnsi="Times New Roman" w:hint="eastAsia"/>
          <w:sz w:val="24"/>
          <w:szCs w:val="24"/>
        </w:rPr>
        <w:t>课程教育目标</w:t>
      </w:r>
      <w:r>
        <w:rPr>
          <w:rFonts w:ascii="Times New Roman" w:hAnsi="Times New Roman" w:hint="eastAsia"/>
          <w:sz w:val="24"/>
          <w:szCs w:val="24"/>
        </w:rPr>
        <w:t>如下：</w:t>
      </w:r>
    </w:p>
    <w:p w:rsidR="000647BA" w:rsidRDefault="000647BA" w:rsidP="00766219">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97080B">
        <w:rPr>
          <w:rFonts w:ascii="Times New Roman" w:hAnsi="Times New Roman" w:hint="eastAsia"/>
          <w:sz w:val="24"/>
          <w:szCs w:val="24"/>
        </w:rPr>
        <w:t>掌握流体流动</w:t>
      </w:r>
      <w:r>
        <w:rPr>
          <w:rFonts w:ascii="Times New Roman" w:hAnsi="Times New Roman" w:hint="eastAsia"/>
          <w:sz w:val="24"/>
          <w:szCs w:val="24"/>
        </w:rPr>
        <w:t>、</w:t>
      </w:r>
      <w:r w:rsidRPr="0097080B">
        <w:rPr>
          <w:rFonts w:ascii="Times New Roman" w:hAnsi="Times New Roman" w:hint="eastAsia"/>
          <w:sz w:val="24"/>
          <w:szCs w:val="24"/>
        </w:rPr>
        <w:t>传热</w:t>
      </w:r>
      <w:r>
        <w:rPr>
          <w:rFonts w:ascii="Times New Roman" w:hAnsi="Times New Roman" w:hint="eastAsia"/>
          <w:sz w:val="24"/>
          <w:szCs w:val="24"/>
        </w:rPr>
        <w:t>、液体精馏、气体吸收</w:t>
      </w:r>
      <w:r w:rsidRPr="0097080B">
        <w:rPr>
          <w:rFonts w:ascii="Times New Roman" w:hAnsi="Times New Roman" w:hint="eastAsia"/>
          <w:sz w:val="24"/>
          <w:szCs w:val="24"/>
        </w:rPr>
        <w:t>等化工过程的基本原理和典型设备的构造及性能；</w:t>
      </w:r>
    </w:p>
    <w:p w:rsidR="000647BA" w:rsidRPr="0097080B" w:rsidRDefault="000647BA" w:rsidP="00766219">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97080B">
        <w:rPr>
          <w:rFonts w:ascii="Times New Roman" w:hAnsi="Times New Roman" w:hint="eastAsia"/>
          <w:sz w:val="24"/>
          <w:szCs w:val="24"/>
        </w:rPr>
        <w:t>通过本课程知识的系统学习，培养学生的工程观点和解决工程实际问题的能力，包括对化工单元操作进行工程计算的能力、正确运用工程图表的能力以及运用技术经济观点分析、解决工程实际问题的能力；</w:t>
      </w:r>
    </w:p>
    <w:p w:rsidR="000647BA" w:rsidRPr="0097080B" w:rsidRDefault="000647BA" w:rsidP="00766219">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97080B">
        <w:rPr>
          <w:rFonts w:ascii="Times New Roman" w:hAnsi="Times New Roman" w:hint="eastAsia"/>
          <w:sz w:val="24"/>
          <w:szCs w:val="24"/>
        </w:rPr>
        <w:t>通过学习一些处理工程问题的基本方法，如因次分析法、数学模型法、过程分解法、试差计算法和图解计算法等，使学生具备在不同场合选用不同方法处理工程问题的能力；</w:t>
      </w:r>
    </w:p>
    <w:p w:rsidR="000647BA" w:rsidRPr="0097080B" w:rsidRDefault="000647BA" w:rsidP="00766219">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97080B">
        <w:rPr>
          <w:rFonts w:ascii="Times New Roman" w:hAnsi="Times New Roman" w:hint="eastAsia"/>
          <w:sz w:val="24"/>
          <w:szCs w:val="24"/>
        </w:rPr>
        <w:t>通过对基本原理、工程计算和典型设备的讲授，培养学生从过程的基本原理出发，观察、分析、综合、归纳众多影响因素，从中找出问题的主要方面，运用所学知识解决工程问题的科学思维能力和创新思维能力；</w:t>
      </w:r>
    </w:p>
    <w:p w:rsidR="000647BA" w:rsidRDefault="000647BA" w:rsidP="00766219">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97080B">
        <w:rPr>
          <w:rFonts w:ascii="Times New Roman" w:hAnsi="Times New Roman" w:hint="eastAsia"/>
          <w:sz w:val="24"/>
          <w:szCs w:val="24"/>
        </w:rPr>
        <w:t>通过本课程学习，培养学生的自学能力和独立工作能力，能根据所处理问题的需要，寻找、阅读有关手册、参考书、文献资料并理解其内容。</w:t>
      </w:r>
    </w:p>
    <w:p w:rsidR="000647BA" w:rsidRDefault="000647BA" w:rsidP="0097080B">
      <w:pPr>
        <w:spacing w:line="360" w:lineRule="auto"/>
        <w:rPr>
          <w:rFonts w:ascii="Times New Roman" w:hAnsi="Times New Roman"/>
          <w:sz w:val="24"/>
          <w:szCs w:val="24"/>
        </w:rPr>
      </w:pPr>
    </w:p>
    <w:p w:rsidR="000647BA" w:rsidRDefault="000647BA" w:rsidP="0097080B">
      <w:pPr>
        <w:spacing w:line="360" w:lineRule="auto"/>
        <w:rPr>
          <w:rFonts w:ascii="Times New Roman" w:hAnsi="Times New Roman"/>
          <w:sz w:val="24"/>
          <w:szCs w:val="24"/>
        </w:rPr>
      </w:pPr>
    </w:p>
    <w:p w:rsidR="000647BA" w:rsidRDefault="000647BA" w:rsidP="0097080B">
      <w:pPr>
        <w:spacing w:line="360" w:lineRule="auto"/>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AD61DF" w:rsidRDefault="000647BA" w:rsidP="00D32F8F">
      <w:pPr>
        <w:pStyle w:val="1"/>
      </w:pPr>
      <w:bookmarkStart w:id="21" w:name="_Toc475439818"/>
      <w:r w:rsidRPr="00AD61DF">
        <w:lastRenderedPageBreak/>
        <w:t>6</w:t>
      </w:r>
      <w:r w:rsidRPr="00AD61DF">
        <w:rPr>
          <w:rFonts w:hint="eastAsia"/>
        </w:rPr>
        <w:t>．课程内容</w:t>
      </w:r>
      <w:bookmarkEnd w:id="21"/>
    </w:p>
    <w:p w:rsidR="000647BA" w:rsidRDefault="000647BA" w:rsidP="0097080B">
      <w:pPr>
        <w:spacing w:line="360" w:lineRule="auto"/>
        <w:rPr>
          <w:rFonts w:ascii="Times New Roman" w:hAnsi="Times New Roman"/>
          <w:sz w:val="24"/>
          <w:szCs w:val="24"/>
        </w:rPr>
      </w:pPr>
    </w:p>
    <w:p w:rsidR="000647BA" w:rsidRDefault="000647BA" w:rsidP="001F04B8">
      <w:pPr>
        <w:spacing w:line="360" w:lineRule="auto"/>
        <w:ind w:firstLineChars="200" w:firstLine="480"/>
        <w:rPr>
          <w:rFonts w:ascii="Times New Roman" w:hAnsi="Times New Roman"/>
          <w:sz w:val="24"/>
          <w:szCs w:val="24"/>
        </w:rPr>
      </w:pPr>
      <w:r>
        <w:rPr>
          <w:rFonts w:ascii="Times New Roman" w:hAnsi="Times New Roman" w:hint="eastAsia"/>
          <w:sz w:val="24"/>
          <w:szCs w:val="24"/>
        </w:rPr>
        <w:t>化工原理（下）</w:t>
      </w:r>
      <w:r w:rsidRPr="00FE149F">
        <w:rPr>
          <w:rFonts w:ascii="Times New Roman" w:hAnsi="Times New Roman" w:hint="eastAsia"/>
          <w:sz w:val="24"/>
          <w:szCs w:val="24"/>
        </w:rPr>
        <w:t>课程授课内容包括</w:t>
      </w:r>
      <w:r>
        <w:rPr>
          <w:rFonts w:ascii="Times New Roman" w:hAnsi="Times New Roman" w:hint="eastAsia"/>
          <w:sz w:val="24"/>
          <w:szCs w:val="24"/>
        </w:rPr>
        <w:t>：</w:t>
      </w:r>
      <w:r w:rsidRPr="007C6F36">
        <w:rPr>
          <w:rFonts w:ascii="Times New Roman" w:hAnsi="Times New Roman" w:hint="eastAsia"/>
          <w:sz w:val="24"/>
          <w:szCs w:val="24"/>
        </w:rPr>
        <w:t>第</w:t>
      </w:r>
      <w:r w:rsidRPr="007C6F36">
        <w:rPr>
          <w:rFonts w:ascii="Times New Roman" w:hAnsi="Times New Roman"/>
          <w:sz w:val="24"/>
          <w:szCs w:val="24"/>
        </w:rPr>
        <w:t>7</w:t>
      </w:r>
      <w:r w:rsidRPr="007C6F36">
        <w:rPr>
          <w:rFonts w:ascii="Times New Roman" w:hAnsi="Times New Roman" w:hint="eastAsia"/>
          <w:sz w:val="24"/>
          <w:szCs w:val="24"/>
        </w:rPr>
        <w:t>章</w:t>
      </w:r>
      <w:r w:rsidRPr="007C6F36">
        <w:rPr>
          <w:rFonts w:ascii="Times New Roman" w:hAnsi="Times New Roman"/>
          <w:sz w:val="24"/>
          <w:szCs w:val="24"/>
        </w:rPr>
        <w:t xml:space="preserve"> </w:t>
      </w:r>
      <w:r w:rsidRPr="007C6F36">
        <w:rPr>
          <w:rFonts w:ascii="Times New Roman" w:hAnsi="Times New Roman" w:hint="eastAsia"/>
          <w:sz w:val="24"/>
          <w:szCs w:val="24"/>
        </w:rPr>
        <w:t>传质与分离过程概论</w:t>
      </w:r>
      <w:r>
        <w:rPr>
          <w:rFonts w:ascii="Times New Roman" w:hAnsi="Times New Roman" w:hint="eastAsia"/>
          <w:sz w:val="24"/>
          <w:szCs w:val="24"/>
        </w:rPr>
        <w:t>，</w:t>
      </w:r>
      <w:r w:rsidRPr="001F04B8">
        <w:rPr>
          <w:rFonts w:ascii="Times New Roman" w:hAnsi="Times New Roman" w:hint="eastAsia"/>
          <w:sz w:val="24"/>
          <w:szCs w:val="24"/>
        </w:rPr>
        <w:t>第</w:t>
      </w:r>
      <w:r w:rsidRPr="001F04B8">
        <w:rPr>
          <w:rFonts w:ascii="Times New Roman" w:hAnsi="Times New Roman"/>
          <w:sz w:val="24"/>
          <w:szCs w:val="24"/>
        </w:rPr>
        <w:t>8</w:t>
      </w:r>
      <w:r w:rsidRPr="001F04B8">
        <w:rPr>
          <w:rFonts w:ascii="Times New Roman" w:hAnsi="Times New Roman" w:hint="eastAsia"/>
          <w:sz w:val="24"/>
          <w:szCs w:val="24"/>
        </w:rPr>
        <w:t>章气体吸收</w:t>
      </w:r>
      <w:r>
        <w:rPr>
          <w:rFonts w:ascii="Times New Roman" w:hAnsi="Times New Roman" w:hint="eastAsia"/>
          <w:sz w:val="24"/>
          <w:szCs w:val="24"/>
        </w:rPr>
        <w:t>，</w:t>
      </w:r>
      <w:r w:rsidRPr="001F04B8">
        <w:rPr>
          <w:rFonts w:ascii="Times New Roman" w:hAnsi="Times New Roman" w:hint="eastAsia"/>
          <w:sz w:val="24"/>
          <w:szCs w:val="24"/>
        </w:rPr>
        <w:t>第</w:t>
      </w:r>
      <w:r w:rsidRPr="001F04B8">
        <w:rPr>
          <w:rFonts w:ascii="Times New Roman" w:hAnsi="Times New Roman"/>
          <w:sz w:val="24"/>
          <w:szCs w:val="24"/>
        </w:rPr>
        <w:t>9</w:t>
      </w:r>
      <w:r w:rsidRPr="001F04B8">
        <w:rPr>
          <w:rFonts w:ascii="Times New Roman" w:hAnsi="Times New Roman" w:hint="eastAsia"/>
          <w:sz w:val="24"/>
          <w:szCs w:val="24"/>
        </w:rPr>
        <w:t>章</w:t>
      </w:r>
      <w:r w:rsidRPr="001F04B8">
        <w:rPr>
          <w:rFonts w:ascii="Times New Roman" w:hAnsi="Times New Roman"/>
          <w:sz w:val="24"/>
          <w:szCs w:val="24"/>
        </w:rPr>
        <w:t xml:space="preserve"> </w:t>
      </w:r>
      <w:r w:rsidRPr="001F04B8">
        <w:rPr>
          <w:rFonts w:ascii="Times New Roman" w:hAnsi="Times New Roman" w:hint="eastAsia"/>
          <w:sz w:val="24"/>
          <w:szCs w:val="24"/>
        </w:rPr>
        <w:t>蒸馏</w:t>
      </w:r>
      <w:r>
        <w:rPr>
          <w:rFonts w:ascii="Times New Roman" w:hAnsi="Times New Roman" w:hint="eastAsia"/>
          <w:sz w:val="24"/>
          <w:szCs w:val="24"/>
        </w:rPr>
        <w:t>，</w:t>
      </w:r>
      <w:r w:rsidRPr="001F04B8">
        <w:rPr>
          <w:rFonts w:ascii="Times New Roman" w:hAnsi="Times New Roman" w:hint="eastAsia"/>
          <w:sz w:val="24"/>
          <w:szCs w:val="24"/>
        </w:rPr>
        <w:t>第</w:t>
      </w:r>
      <w:r w:rsidRPr="001F04B8">
        <w:rPr>
          <w:rFonts w:ascii="Times New Roman" w:hAnsi="Times New Roman"/>
          <w:sz w:val="24"/>
          <w:szCs w:val="24"/>
        </w:rPr>
        <w:t>10</w:t>
      </w:r>
      <w:r w:rsidRPr="001F04B8">
        <w:rPr>
          <w:rFonts w:ascii="Times New Roman" w:hAnsi="Times New Roman" w:hint="eastAsia"/>
          <w:sz w:val="24"/>
          <w:szCs w:val="24"/>
        </w:rPr>
        <w:t>章塔设备</w:t>
      </w:r>
      <w:r>
        <w:rPr>
          <w:rFonts w:ascii="Times New Roman" w:hAnsi="Times New Roman" w:hint="eastAsia"/>
          <w:sz w:val="24"/>
          <w:szCs w:val="24"/>
        </w:rPr>
        <w:t>和</w:t>
      </w:r>
      <w:r w:rsidRPr="001F04B8">
        <w:rPr>
          <w:rFonts w:ascii="Times New Roman" w:hAnsi="Times New Roman" w:hint="eastAsia"/>
          <w:sz w:val="24"/>
          <w:szCs w:val="24"/>
        </w:rPr>
        <w:t>第</w:t>
      </w:r>
      <w:r w:rsidRPr="001F04B8">
        <w:rPr>
          <w:rFonts w:ascii="Times New Roman" w:hAnsi="Times New Roman"/>
          <w:sz w:val="24"/>
          <w:szCs w:val="24"/>
        </w:rPr>
        <w:t>11</w:t>
      </w:r>
      <w:r w:rsidRPr="001F04B8">
        <w:rPr>
          <w:rFonts w:ascii="Times New Roman" w:hAnsi="Times New Roman" w:hint="eastAsia"/>
          <w:sz w:val="24"/>
          <w:szCs w:val="24"/>
        </w:rPr>
        <w:t>章</w:t>
      </w:r>
      <w:r w:rsidRPr="001F04B8">
        <w:rPr>
          <w:rFonts w:ascii="Times New Roman" w:hAnsi="Times New Roman"/>
          <w:sz w:val="24"/>
          <w:szCs w:val="24"/>
        </w:rPr>
        <w:t xml:space="preserve"> </w:t>
      </w:r>
      <w:r w:rsidRPr="001F04B8">
        <w:rPr>
          <w:rFonts w:ascii="Times New Roman" w:hAnsi="Times New Roman" w:hint="eastAsia"/>
          <w:sz w:val="24"/>
          <w:szCs w:val="24"/>
        </w:rPr>
        <w:t>固体物料的干燥</w:t>
      </w:r>
      <w:r>
        <w:rPr>
          <w:rFonts w:ascii="Times New Roman" w:hAnsi="Times New Roman" w:hint="eastAsia"/>
          <w:sz w:val="24"/>
          <w:szCs w:val="24"/>
        </w:rPr>
        <w:t>，</w:t>
      </w:r>
      <w:r w:rsidRPr="001F04B8">
        <w:rPr>
          <w:rFonts w:ascii="Times New Roman" w:hAnsi="Times New Roman" w:hint="eastAsia"/>
          <w:sz w:val="24"/>
          <w:szCs w:val="24"/>
        </w:rPr>
        <w:t>共</w:t>
      </w:r>
      <w:r>
        <w:rPr>
          <w:rFonts w:ascii="Times New Roman" w:hAnsi="Times New Roman"/>
          <w:sz w:val="24"/>
          <w:szCs w:val="24"/>
        </w:rPr>
        <w:t>5</w:t>
      </w:r>
      <w:r w:rsidRPr="001F04B8">
        <w:rPr>
          <w:rFonts w:ascii="Times New Roman" w:hAnsi="Times New Roman" w:hint="eastAsia"/>
          <w:sz w:val="24"/>
          <w:szCs w:val="24"/>
        </w:rPr>
        <w:t>部分</w:t>
      </w:r>
      <w:r>
        <w:rPr>
          <w:rFonts w:ascii="Times New Roman" w:hAnsi="Times New Roman" w:hint="eastAsia"/>
          <w:sz w:val="24"/>
          <w:szCs w:val="24"/>
        </w:rPr>
        <w:t>内容。</w:t>
      </w:r>
      <w:r w:rsidRPr="001F04B8">
        <w:rPr>
          <w:rFonts w:ascii="Times New Roman" w:hAnsi="Times New Roman" w:hint="eastAsia"/>
          <w:sz w:val="24"/>
          <w:szCs w:val="24"/>
        </w:rPr>
        <w:t>各部分教学内容及教学要求如下</w:t>
      </w:r>
      <w:r>
        <w:rPr>
          <w:rFonts w:ascii="Times New Roman" w:hAnsi="Times New Roman" w:hint="eastAsia"/>
          <w:sz w:val="24"/>
          <w:szCs w:val="24"/>
        </w:rPr>
        <w:t>。</w:t>
      </w:r>
    </w:p>
    <w:p w:rsidR="000647BA" w:rsidRDefault="000647BA" w:rsidP="00D32F8F">
      <w:pPr>
        <w:pStyle w:val="2"/>
      </w:pPr>
      <w:bookmarkStart w:id="22" w:name="_Toc475439819"/>
      <w:r w:rsidRPr="00D37D24">
        <w:t>6.1</w:t>
      </w:r>
      <w:r>
        <w:t xml:space="preserve"> </w:t>
      </w:r>
      <w:r>
        <w:rPr>
          <w:rFonts w:hint="eastAsia"/>
        </w:rPr>
        <w:t>教学要求、重点和难点</w:t>
      </w:r>
      <w:bookmarkEnd w:id="22"/>
    </w:p>
    <w:p w:rsidR="000647BA" w:rsidRPr="00D32F8F" w:rsidRDefault="000647BA" w:rsidP="00D32F8F">
      <w:pPr>
        <w:pStyle w:val="3"/>
      </w:pPr>
      <w:bookmarkStart w:id="23" w:name="_Toc475439820"/>
      <w:smartTag w:uri="urn:schemas-microsoft-com:office:smarttags" w:element="chsdate">
        <w:smartTagPr>
          <w:attr w:name="IsROCDate" w:val="False"/>
          <w:attr w:name="IsLunarDate" w:val="False"/>
          <w:attr w:name="Day" w:val="30"/>
          <w:attr w:name="Month" w:val="12"/>
          <w:attr w:name="Year" w:val="1899"/>
        </w:smartTagPr>
        <w:r w:rsidRPr="00D32F8F">
          <w:t>6.1.1</w:t>
        </w:r>
      </w:smartTag>
      <w:r w:rsidRPr="00D32F8F">
        <w:t xml:space="preserve"> </w:t>
      </w:r>
      <w:r w:rsidRPr="00D32F8F">
        <w:rPr>
          <w:rFonts w:hint="eastAsia"/>
        </w:rPr>
        <w:t>第</w:t>
      </w:r>
      <w:r w:rsidRPr="00D32F8F">
        <w:t>7</w:t>
      </w:r>
      <w:r w:rsidRPr="00D32F8F">
        <w:rPr>
          <w:rFonts w:hint="eastAsia"/>
        </w:rPr>
        <w:t>章</w:t>
      </w:r>
      <w:r w:rsidRPr="00D32F8F">
        <w:t xml:space="preserve"> </w:t>
      </w:r>
      <w:r w:rsidRPr="00D32F8F">
        <w:rPr>
          <w:rFonts w:hint="eastAsia"/>
        </w:rPr>
        <w:t>传质与分离过程概论</w:t>
      </w:r>
      <w:bookmarkEnd w:id="23"/>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掌握的内容：</w:t>
      </w:r>
    </w:p>
    <w:p w:rsidR="000647BA"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1</w:t>
      </w:r>
      <w:r w:rsidRPr="00D37D24">
        <w:rPr>
          <w:rFonts w:ascii="Times New Roman" w:hAnsi="Times New Roman" w:hint="eastAsia"/>
          <w:sz w:val="24"/>
          <w:szCs w:val="24"/>
        </w:rPr>
        <w:t>、相组成的常用表示方法和换算；</w:t>
      </w:r>
    </w:p>
    <w:p w:rsidR="000647BA" w:rsidRPr="00D37D24" w:rsidRDefault="000647BA" w:rsidP="00D37D24">
      <w:pPr>
        <w:spacing w:line="360" w:lineRule="auto"/>
        <w:ind w:firstLineChars="200" w:firstLine="480"/>
        <w:rPr>
          <w:rFonts w:ascii="Times New Roman" w:hAnsi="Times New Roman"/>
          <w:sz w:val="24"/>
          <w:szCs w:val="24"/>
        </w:rPr>
      </w:pPr>
      <w:r>
        <w:rPr>
          <w:rFonts w:ascii="Times New Roman" w:hAnsi="Times New Roman"/>
          <w:sz w:val="24"/>
          <w:szCs w:val="24"/>
        </w:rPr>
        <w:t>2</w:t>
      </w:r>
      <w:r w:rsidRPr="00D37D24">
        <w:rPr>
          <w:rFonts w:ascii="Times New Roman" w:hAnsi="Times New Roman" w:hint="eastAsia"/>
          <w:sz w:val="24"/>
          <w:szCs w:val="24"/>
        </w:rPr>
        <w:t>、分子扩散与菲克定律、扩散系数及其影响因素、等分子反向扩散与单相扩散、漂流因子；</w:t>
      </w:r>
    </w:p>
    <w:p w:rsidR="000647BA" w:rsidRPr="00D37D24" w:rsidRDefault="000647BA" w:rsidP="00D37D24">
      <w:pPr>
        <w:spacing w:line="360" w:lineRule="auto"/>
        <w:ind w:firstLineChars="200" w:firstLine="480"/>
        <w:rPr>
          <w:rFonts w:ascii="Times New Roman" w:hAnsi="Times New Roman"/>
          <w:sz w:val="24"/>
          <w:szCs w:val="24"/>
        </w:rPr>
      </w:pPr>
      <w:r>
        <w:rPr>
          <w:rFonts w:ascii="Times New Roman" w:hAnsi="Times New Roman"/>
          <w:sz w:val="24"/>
          <w:szCs w:val="24"/>
        </w:rPr>
        <w:t>3</w:t>
      </w:r>
      <w:r w:rsidRPr="00D37D24">
        <w:rPr>
          <w:rFonts w:ascii="Times New Roman" w:hAnsi="Times New Roman" w:hint="eastAsia"/>
          <w:sz w:val="24"/>
          <w:szCs w:val="24"/>
        </w:rPr>
        <w:t>、对流传质、双膜模型要点、</w:t>
      </w:r>
      <w:r>
        <w:rPr>
          <w:rFonts w:ascii="Times New Roman" w:hAnsi="Times New Roman" w:hint="eastAsia"/>
          <w:sz w:val="24"/>
          <w:szCs w:val="24"/>
        </w:rPr>
        <w:t>单相传质速率式和</w:t>
      </w:r>
      <w:r w:rsidRPr="00D37D24">
        <w:rPr>
          <w:rFonts w:ascii="Times New Roman" w:hAnsi="Times New Roman" w:hint="eastAsia"/>
          <w:sz w:val="24"/>
          <w:szCs w:val="24"/>
        </w:rPr>
        <w:t>总传质速率方程表达式、总传质系数与膜传质系数、传质阻力分析、气膜控制与</w:t>
      </w:r>
      <w:r>
        <w:rPr>
          <w:rFonts w:ascii="Times New Roman" w:hAnsi="Times New Roman" w:hint="eastAsia"/>
          <w:sz w:val="24"/>
          <w:szCs w:val="24"/>
        </w:rPr>
        <w:t>液</w:t>
      </w:r>
      <w:r w:rsidRPr="00D37D24">
        <w:rPr>
          <w:rFonts w:ascii="Times New Roman" w:hAnsi="Times New Roman" w:hint="eastAsia"/>
          <w:sz w:val="24"/>
          <w:szCs w:val="24"/>
        </w:rPr>
        <w:t>膜控制</w:t>
      </w:r>
      <w:r>
        <w:rPr>
          <w:rFonts w:ascii="Times New Roman" w:hAnsi="Times New Roman" w:hint="eastAsia"/>
          <w:sz w:val="24"/>
          <w:szCs w:val="24"/>
        </w:rPr>
        <w:t>。</w:t>
      </w:r>
    </w:p>
    <w:p w:rsidR="000647BA"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本章重点：</w:t>
      </w:r>
      <w:r w:rsidRPr="001F04B8">
        <w:rPr>
          <w:rFonts w:ascii="Times New Roman" w:hAnsi="Times New Roman" w:hint="eastAsia"/>
          <w:sz w:val="24"/>
          <w:szCs w:val="24"/>
        </w:rPr>
        <w:t>相际间的传质</w:t>
      </w:r>
      <w:r>
        <w:rPr>
          <w:rFonts w:ascii="Times New Roman" w:hAnsi="Times New Roman" w:hint="eastAsia"/>
          <w:sz w:val="24"/>
          <w:szCs w:val="24"/>
        </w:rPr>
        <w:t>速率。</w:t>
      </w:r>
    </w:p>
    <w:p w:rsidR="000647BA"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本章难点：</w:t>
      </w:r>
      <w:r>
        <w:rPr>
          <w:rFonts w:ascii="Times New Roman" w:hAnsi="Times New Roman" w:hint="eastAsia"/>
          <w:sz w:val="24"/>
          <w:szCs w:val="24"/>
        </w:rPr>
        <w:t>总体流动对传质速率的影响。</w:t>
      </w:r>
    </w:p>
    <w:p w:rsidR="000647BA" w:rsidRPr="001F04B8" w:rsidRDefault="000647BA" w:rsidP="001F04B8">
      <w:pPr>
        <w:spacing w:line="360" w:lineRule="auto"/>
        <w:ind w:firstLineChars="200" w:firstLine="480"/>
        <w:rPr>
          <w:rFonts w:ascii="Times New Roman" w:hAnsi="Times New Roman"/>
          <w:sz w:val="24"/>
          <w:szCs w:val="24"/>
        </w:rPr>
      </w:pPr>
    </w:p>
    <w:p w:rsidR="000647BA" w:rsidRPr="00F42903" w:rsidRDefault="000647BA" w:rsidP="00D32F8F">
      <w:pPr>
        <w:pStyle w:val="3"/>
      </w:pPr>
      <w:bookmarkStart w:id="24" w:name="_Toc475439821"/>
      <w:smartTag w:uri="urn:schemas-microsoft-com:office:smarttags" w:element="chsdate">
        <w:smartTagPr>
          <w:attr w:name="IsROCDate" w:val="False"/>
          <w:attr w:name="IsLunarDate" w:val="False"/>
          <w:attr w:name="Day" w:val="30"/>
          <w:attr w:name="Month" w:val="12"/>
          <w:attr w:name="Year" w:val="1899"/>
        </w:smartTagPr>
        <w:r>
          <w:t>6.1.2</w:t>
        </w:r>
      </w:smartTag>
      <w:r>
        <w:t xml:space="preserve"> </w:t>
      </w:r>
      <w:r w:rsidRPr="00F42903">
        <w:rPr>
          <w:rFonts w:hint="eastAsia"/>
        </w:rPr>
        <w:t>第</w:t>
      </w:r>
      <w:r w:rsidRPr="00F42903">
        <w:t>8</w:t>
      </w:r>
      <w:r w:rsidRPr="00F42903">
        <w:rPr>
          <w:rFonts w:hint="eastAsia"/>
        </w:rPr>
        <w:t>章</w:t>
      </w:r>
      <w:r>
        <w:t xml:space="preserve"> </w:t>
      </w:r>
      <w:r w:rsidRPr="00F42903">
        <w:rPr>
          <w:rFonts w:hint="eastAsia"/>
        </w:rPr>
        <w:t>气体吸收</w:t>
      </w:r>
      <w:bookmarkEnd w:id="24"/>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掌握的内容：</w:t>
      </w:r>
    </w:p>
    <w:p w:rsidR="000647BA"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1</w:t>
      </w:r>
      <w:r w:rsidRPr="00D37D24">
        <w:rPr>
          <w:rFonts w:ascii="Times New Roman" w:hAnsi="Times New Roman" w:hint="eastAsia"/>
          <w:sz w:val="24"/>
          <w:szCs w:val="24"/>
        </w:rPr>
        <w:t>、气体在液体中的溶解度、亨利定律表达式及相互关系、相平衡与吸收、解吸的关系；</w:t>
      </w:r>
    </w:p>
    <w:p w:rsidR="000647BA" w:rsidRPr="00D37D24" w:rsidRDefault="000647BA" w:rsidP="00D37D24">
      <w:pPr>
        <w:spacing w:line="360" w:lineRule="auto"/>
        <w:ind w:firstLineChars="200" w:firstLine="480"/>
        <w:rPr>
          <w:rFonts w:ascii="Times New Roman" w:hAnsi="Times New Roman"/>
          <w:sz w:val="24"/>
          <w:szCs w:val="24"/>
        </w:rPr>
      </w:pPr>
      <w:r>
        <w:rPr>
          <w:rFonts w:ascii="Times New Roman" w:hAnsi="Times New Roman"/>
          <w:sz w:val="24"/>
          <w:szCs w:val="24"/>
        </w:rPr>
        <w:t>2</w:t>
      </w:r>
      <w:r w:rsidRPr="00D37D24">
        <w:rPr>
          <w:rFonts w:ascii="Times New Roman" w:hAnsi="Times New Roman" w:hint="eastAsia"/>
          <w:sz w:val="24"/>
          <w:szCs w:val="24"/>
        </w:rPr>
        <w:t>、吸收塔的操作线方程、物理意义、图示方法及应用，最小掖气比、吸收剂用量确定；</w:t>
      </w:r>
    </w:p>
    <w:p w:rsidR="000647BA" w:rsidRPr="00D37D24" w:rsidRDefault="000647BA" w:rsidP="00D37D24">
      <w:pPr>
        <w:spacing w:line="360" w:lineRule="auto"/>
        <w:ind w:firstLineChars="200" w:firstLine="480"/>
        <w:rPr>
          <w:rFonts w:ascii="Times New Roman" w:hAnsi="Times New Roman"/>
          <w:sz w:val="24"/>
          <w:szCs w:val="24"/>
        </w:rPr>
      </w:pPr>
      <w:r>
        <w:rPr>
          <w:rFonts w:ascii="Times New Roman" w:hAnsi="Times New Roman"/>
          <w:sz w:val="24"/>
          <w:szCs w:val="24"/>
        </w:rPr>
        <w:t>3</w:t>
      </w:r>
      <w:r w:rsidRPr="00D37D24">
        <w:rPr>
          <w:rFonts w:ascii="Times New Roman" w:hAnsi="Times New Roman" w:hint="eastAsia"/>
          <w:sz w:val="24"/>
          <w:szCs w:val="24"/>
        </w:rPr>
        <w:t>、填料层高度计算、传质单元高度与传质单元数的定义与物理意义、传质单元数的计算（平均推动力法、解吸因数法）；</w:t>
      </w:r>
    </w:p>
    <w:p w:rsidR="000647BA" w:rsidRPr="00D37D24" w:rsidRDefault="000647BA" w:rsidP="00D37D24">
      <w:pPr>
        <w:spacing w:line="360" w:lineRule="auto"/>
        <w:ind w:firstLineChars="200" w:firstLine="480"/>
        <w:rPr>
          <w:rFonts w:ascii="Times New Roman" w:hAnsi="Times New Roman"/>
          <w:sz w:val="24"/>
          <w:szCs w:val="24"/>
        </w:rPr>
      </w:pPr>
      <w:r>
        <w:rPr>
          <w:rFonts w:ascii="Times New Roman" w:hAnsi="Times New Roman"/>
          <w:sz w:val="24"/>
          <w:szCs w:val="24"/>
        </w:rPr>
        <w:t>4</w:t>
      </w:r>
      <w:r w:rsidRPr="00D37D24">
        <w:rPr>
          <w:rFonts w:ascii="Times New Roman" w:hAnsi="Times New Roman" w:hint="eastAsia"/>
          <w:sz w:val="24"/>
          <w:szCs w:val="24"/>
        </w:rPr>
        <w:t>、吸收塔操作分析、设计型计算和操作型计算</w:t>
      </w:r>
      <w:r>
        <w:rPr>
          <w:rFonts w:ascii="Times New Roman" w:hAnsi="Times New Roman" w:hint="eastAsia"/>
          <w:sz w:val="24"/>
          <w:szCs w:val="24"/>
        </w:rPr>
        <w:t>。</w:t>
      </w:r>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熟悉的内容：</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1</w:t>
      </w:r>
      <w:r w:rsidRPr="00D37D24">
        <w:rPr>
          <w:rFonts w:ascii="Times New Roman" w:hAnsi="Times New Roman" w:hint="eastAsia"/>
          <w:sz w:val="24"/>
          <w:szCs w:val="24"/>
        </w:rPr>
        <w:t>、均相物系分离的分类与特征、吸收的分类、吸收剂选用的基本原则；</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2</w:t>
      </w:r>
      <w:r w:rsidRPr="00D37D24">
        <w:rPr>
          <w:rFonts w:ascii="Times New Roman" w:hAnsi="Times New Roman" w:hint="eastAsia"/>
          <w:sz w:val="24"/>
          <w:szCs w:val="24"/>
        </w:rPr>
        <w:t>、理论板的概念，理论板数的计算；</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3</w:t>
      </w:r>
      <w:r w:rsidRPr="00D37D24">
        <w:rPr>
          <w:rFonts w:ascii="Times New Roman" w:hAnsi="Times New Roman" w:hint="eastAsia"/>
          <w:sz w:val="24"/>
          <w:szCs w:val="24"/>
        </w:rPr>
        <w:t>、吸收与解吸的比较；</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lastRenderedPageBreak/>
        <w:t>4</w:t>
      </w:r>
      <w:r w:rsidRPr="00D37D24">
        <w:rPr>
          <w:rFonts w:ascii="Times New Roman" w:hAnsi="Times New Roman" w:hint="eastAsia"/>
          <w:sz w:val="24"/>
          <w:szCs w:val="24"/>
        </w:rPr>
        <w:t>、传质单元数的图解积分法和梯级图解法。</w:t>
      </w:r>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了解的内容：</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1</w:t>
      </w:r>
      <w:r w:rsidRPr="00D37D24">
        <w:rPr>
          <w:rFonts w:ascii="Times New Roman" w:hAnsi="Times New Roman" w:hint="eastAsia"/>
          <w:sz w:val="24"/>
          <w:szCs w:val="24"/>
        </w:rPr>
        <w:t>、填料塔基本结构、两相接触方式，板式塔基本结构、两相接触方式；</w:t>
      </w:r>
    </w:p>
    <w:p w:rsidR="000647BA" w:rsidRPr="00D37D24"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2</w:t>
      </w:r>
      <w:r w:rsidRPr="00D37D24">
        <w:rPr>
          <w:rFonts w:ascii="Times New Roman" w:hAnsi="Times New Roman" w:hint="eastAsia"/>
          <w:sz w:val="24"/>
          <w:szCs w:val="24"/>
        </w:rPr>
        <w:t>、吸收基本方程式推导；</w:t>
      </w:r>
    </w:p>
    <w:p w:rsidR="000647BA" w:rsidRDefault="000647BA" w:rsidP="00D37D24">
      <w:pPr>
        <w:spacing w:line="360" w:lineRule="auto"/>
        <w:ind w:firstLineChars="200" w:firstLine="480"/>
        <w:rPr>
          <w:rFonts w:ascii="Times New Roman" w:hAnsi="Times New Roman"/>
          <w:sz w:val="24"/>
          <w:szCs w:val="24"/>
        </w:rPr>
      </w:pPr>
      <w:r w:rsidRPr="00D37D24">
        <w:rPr>
          <w:rFonts w:ascii="Times New Roman" w:hAnsi="Times New Roman"/>
          <w:sz w:val="24"/>
          <w:szCs w:val="24"/>
        </w:rPr>
        <w:t>3</w:t>
      </w:r>
      <w:r w:rsidRPr="00D37D24">
        <w:rPr>
          <w:rFonts w:ascii="Times New Roman" w:hAnsi="Times New Roman" w:hint="eastAsia"/>
          <w:sz w:val="24"/>
          <w:szCs w:val="24"/>
        </w:rPr>
        <w:t>、解吸、非等温吸收、高浓度吸收等特点和计算步骤。</w:t>
      </w:r>
    </w:p>
    <w:p w:rsidR="000647BA" w:rsidRPr="0088649D"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本章重点：</w:t>
      </w:r>
      <w:r w:rsidRPr="0088649D">
        <w:rPr>
          <w:rFonts w:ascii="Times New Roman" w:hAnsi="Times New Roman" w:hint="eastAsia"/>
          <w:sz w:val="24"/>
          <w:szCs w:val="24"/>
        </w:rPr>
        <w:t>传质速率方程，低浓吸收填料层高度的计算。</w:t>
      </w:r>
    </w:p>
    <w:p w:rsidR="000647BA"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本章难点：</w:t>
      </w:r>
      <w:r w:rsidRPr="0088649D">
        <w:rPr>
          <w:rFonts w:ascii="Times New Roman" w:hAnsi="Times New Roman" w:hint="eastAsia"/>
          <w:sz w:val="24"/>
          <w:szCs w:val="24"/>
        </w:rPr>
        <w:t>操作型问题定性分析</w:t>
      </w:r>
      <w:r>
        <w:rPr>
          <w:rFonts w:ascii="Times New Roman" w:hAnsi="Times New Roman" w:hint="eastAsia"/>
          <w:sz w:val="24"/>
          <w:szCs w:val="24"/>
        </w:rPr>
        <w:t>。</w:t>
      </w:r>
    </w:p>
    <w:p w:rsidR="000647BA" w:rsidRPr="000848C9" w:rsidRDefault="000647BA" w:rsidP="00B17B6F">
      <w:pPr>
        <w:spacing w:line="360" w:lineRule="auto"/>
        <w:ind w:firstLineChars="200" w:firstLine="480"/>
        <w:rPr>
          <w:rFonts w:ascii="Times New Roman" w:hAnsi="Times New Roman"/>
          <w:sz w:val="24"/>
          <w:szCs w:val="24"/>
        </w:rPr>
      </w:pPr>
    </w:p>
    <w:p w:rsidR="000647BA" w:rsidRPr="00F42903" w:rsidRDefault="000647BA" w:rsidP="00D32F8F">
      <w:pPr>
        <w:pStyle w:val="3"/>
      </w:pPr>
      <w:bookmarkStart w:id="25" w:name="_Toc475439822"/>
      <w:smartTag w:uri="urn:schemas-microsoft-com:office:smarttags" w:element="chsdate">
        <w:smartTagPr>
          <w:attr w:name="IsROCDate" w:val="False"/>
          <w:attr w:name="IsLunarDate" w:val="False"/>
          <w:attr w:name="Day" w:val="30"/>
          <w:attr w:name="Month" w:val="12"/>
          <w:attr w:name="Year" w:val="1899"/>
        </w:smartTagPr>
        <w:r>
          <w:t>6.1.3</w:t>
        </w:r>
      </w:smartTag>
      <w:r>
        <w:t xml:space="preserve"> </w:t>
      </w:r>
      <w:r w:rsidRPr="00F42903">
        <w:rPr>
          <w:rFonts w:hint="eastAsia"/>
        </w:rPr>
        <w:t>第</w:t>
      </w:r>
      <w:r w:rsidRPr="00F42903">
        <w:t>9</w:t>
      </w:r>
      <w:r w:rsidRPr="00F42903">
        <w:rPr>
          <w:rFonts w:hint="eastAsia"/>
        </w:rPr>
        <w:t>章</w:t>
      </w:r>
      <w:r w:rsidRPr="00F42903">
        <w:t xml:space="preserve"> </w:t>
      </w:r>
      <w:r w:rsidRPr="00F42903">
        <w:rPr>
          <w:rFonts w:hint="eastAsia"/>
        </w:rPr>
        <w:t>蒸馏</w:t>
      </w:r>
      <w:bookmarkEnd w:id="25"/>
    </w:p>
    <w:p w:rsidR="000647BA" w:rsidRPr="0088649D"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掌握的内容：</w:t>
      </w:r>
      <w:r w:rsidRPr="0088649D">
        <w:rPr>
          <w:rFonts w:ascii="Times New Roman" w:hAnsi="Times New Roman"/>
          <w:sz w:val="24"/>
          <w:szCs w:val="24"/>
        </w:rPr>
        <w:tab/>
      </w:r>
    </w:p>
    <w:p w:rsidR="000647BA" w:rsidRPr="0088649D" w:rsidRDefault="000647BA" w:rsidP="0088649D">
      <w:pPr>
        <w:spacing w:line="360" w:lineRule="auto"/>
        <w:ind w:firstLineChars="200" w:firstLine="480"/>
        <w:rPr>
          <w:rFonts w:ascii="Times New Roman" w:hAnsi="Times New Roman"/>
          <w:sz w:val="24"/>
          <w:szCs w:val="24"/>
        </w:rPr>
      </w:pPr>
      <w:r w:rsidRPr="0088649D">
        <w:rPr>
          <w:rFonts w:ascii="Times New Roman" w:hAnsi="Times New Roman"/>
          <w:sz w:val="24"/>
          <w:szCs w:val="24"/>
        </w:rPr>
        <w:t>1</w:t>
      </w:r>
      <w:r w:rsidRPr="0088649D">
        <w:rPr>
          <w:rFonts w:ascii="Times New Roman" w:hAnsi="Times New Roman" w:hint="eastAsia"/>
          <w:sz w:val="24"/>
          <w:szCs w:val="24"/>
        </w:rPr>
        <w:t>、双组分理想体系的汽液平衡：拉乌尔定律、泡点方程、露点方程、汽液平衡图、挥发度与相对挥发度定义及应用、相平衡方程及应用</w:t>
      </w:r>
      <w:r>
        <w:rPr>
          <w:rFonts w:ascii="Times New Roman" w:hAnsi="Times New Roman" w:hint="eastAsia"/>
          <w:sz w:val="24"/>
          <w:szCs w:val="24"/>
        </w:rPr>
        <w:t>；</w:t>
      </w:r>
    </w:p>
    <w:p w:rsidR="000647BA" w:rsidRPr="0088649D" w:rsidRDefault="000647BA" w:rsidP="0088649D">
      <w:pPr>
        <w:spacing w:line="360" w:lineRule="auto"/>
        <w:ind w:firstLineChars="200" w:firstLine="480"/>
        <w:rPr>
          <w:rFonts w:ascii="Times New Roman" w:hAnsi="Times New Roman"/>
          <w:sz w:val="24"/>
          <w:szCs w:val="24"/>
        </w:rPr>
      </w:pPr>
      <w:r w:rsidRPr="0088649D">
        <w:rPr>
          <w:rFonts w:ascii="Times New Roman" w:hAnsi="Times New Roman"/>
          <w:sz w:val="24"/>
          <w:szCs w:val="24"/>
        </w:rPr>
        <w:t>2</w:t>
      </w:r>
      <w:r w:rsidRPr="0088649D">
        <w:rPr>
          <w:rFonts w:ascii="Times New Roman" w:hAnsi="Times New Roman" w:hint="eastAsia"/>
          <w:sz w:val="24"/>
          <w:szCs w:val="24"/>
        </w:rPr>
        <w:t>、精馏原理与流程；</w:t>
      </w:r>
    </w:p>
    <w:p w:rsidR="000647BA" w:rsidRPr="0088649D" w:rsidRDefault="000647BA" w:rsidP="0088649D">
      <w:pPr>
        <w:spacing w:line="360" w:lineRule="auto"/>
        <w:ind w:firstLineChars="200" w:firstLine="480"/>
        <w:rPr>
          <w:rFonts w:ascii="Times New Roman" w:hAnsi="Times New Roman"/>
          <w:sz w:val="24"/>
          <w:szCs w:val="24"/>
        </w:rPr>
      </w:pPr>
      <w:r w:rsidRPr="0088649D">
        <w:rPr>
          <w:rFonts w:ascii="Times New Roman" w:hAnsi="Times New Roman"/>
          <w:sz w:val="24"/>
          <w:szCs w:val="24"/>
        </w:rPr>
        <w:t>3</w:t>
      </w:r>
      <w:r w:rsidRPr="0088649D">
        <w:rPr>
          <w:rFonts w:ascii="Times New Roman" w:hAnsi="Times New Roman" w:hint="eastAsia"/>
          <w:sz w:val="24"/>
          <w:szCs w:val="24"/>
        </w:rPr>
        <w:t>、精馏塔的物料衡算、操作线方程和</w:t>
      </w:r>
      <w:r w:rsidRPr="0088649D">
        <w:rPr>
          <w:rFonts w:ascii="Times New Roman" w:hAnsi="Times New Roman"/>
          <w:sz w:val="24"/>
          <w:szCs w:val="24"/>
        </w:rPr>
        <w:t>q</w:t>
      </w:r>
      <w:r w:rsidRPr="0088649D">
        <w:rPr>
          <w:rFonts w:ascii="Times New Roman" w:hAnsi="Times New Roman" w:hint="eastAsia"/>
          <w:sz w:val="24"/>
          <w:szCs w:val="24"/>
        </w:rPr>
        <w:t>线方程及物理意义、图示及应用；</w:t>
      </w:r>
    </w:p>
    <w:p w:rsidR="000647BA" w:rsidRPr="0088649D" w:rsidRDefault="000647BA" w:rsidP="0088649D">
      <w:pPr>
        <w:spacing w:line="360" w:lineRule="auto"/>
        <w:ind w:firstLineChars="200" w:firstLine="480"/>
        <w:rPr>
          <w:rFonts w:ascii="Times New Roman" w:hAnsi="Times New Roman"/>
          <w:sz w:val="24"/>
          <w:szCs w:val="24"/>
        </w:rPr>
      </w:pPr>
      <w:r w:rsidRPr="0088649D">
        <w:rPr>
          <w:rFonts w:ascii="Times New Roman" w:hAnsi="Times New Roman"/>
          <w:sz w:val="24"/>
          <w:szCs w:val="24"/>
        </w:rPr>
        <w:t>4</w:t>
      </w:r>
      <w:r w:rsidRPr="0088649D">
        <w:rPr>
          <w:rFonts w:ascii="Times New Roman" w:hAnsi="Times New Roman" w:hint="eastAsia"/>
          <w:sz w:val="24"/>
          <w:szCs w:val="24"/>
        </w:rPr>
        <w:t>、双组分连续精馏塔计算及操作调节、分析：恒摩尔流假设、理论板、等板高度、汽液两相的摩尔流率、回流比选用与最小回流比、加料热状况影响及选择、全塔效率、单板效率、理论板数的确定。</w:t>
      </w:r>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熟悉的内容：</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1</w:t>
      </w:r>
      <w:r w:rsidRPr="0088649D">
        <w:rPr>
          <w:rFonts w:ascii="Times New Roman" w:hAnsi="Times New Roman" w:hint="eastAsia"/>
          <w:sz w:val="24"/>
          <w:szCs w:val="24"/>
        </w:rPr>
        <w:t>、平衡蒸馏与简单蒸馏的流程、特点、计算；</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2</w:t>
      </w:r>
      <w:r w:rsidRPr="0088649D">
        <w:rPr>
          <w:rFonts w:ascii="Times New Roman" w:hAnsi="Times New Roman" w:hint="eastAsia"/>
          <w:sz w:val="24"/>
          <w:szCs w:val="24"/>
        </w:rPr>
        <w:t>、精馏装置的热量衡算；</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3</w:t>
      </w:r>
      <w:r w:rsidRPr="0088649D">
        <w:rPr>
          <w:rFonts w:ascii="Times New Roman" w:hAnsi="Times New Roman" w:hint="eastAsia"/>
          <w:sz w:val="24"/>
          <w:szCs w:val="24"/>
        </w:rPr>
        <w:t>、非常见的二元连续精馏塔计算：直接蒸汽加热、多股进料与多股出料、提馏塔、塔顶采用分凝器、冷液回流；</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4</w:t>
      </w:r>
      <w:r w:rsidRPr="0088649D">
        <w:rPr>
          <w:rFonts w:ascii="Times New Roman" w:hAnsi="Times New Roman" w:hint="eastAsia"/>
          <w:sz w:val="24"/>
          <w:szCs w:val="24"/>
        </w:rPr>
        <w:t>、</w:t>
      </w:r>
      <w:r w:rsidRPr="0088649D">
        <w:rPr>
          <w:rFonts w:ascii="Times New Roman" w:hAnsi="Times New Roman"/>
          <w:sz w:val="24"/>
          <w:szCs w:val="24"/>
        </w:rPr>
        <w:t>Fenske</w:t>
      </w:r>
      <w:r w:rsidRPr="0088649D">
        <w:rPr>
          <w:rFonts w:ascii="Times New Roman" w:hAnsi="Times New Roman" w:hint="eastAsia"/>
          <w:sz w:val="24"/>
          <w:szCs w:val="24"/>
        </w:rPr>
        <w:t>方程、</w:t>
      </w:r>
      <w:r w:rsidRPr="0088649D">
        <w:rPr>
          <w:rFonts w:ascii="Times New Roman" w:hAnsi="Times New Roman"/>
          <w:sz w:val="24"/>
          <w:szCs w:val="24"/>
        </w:rPr>
        <w:t>Gilliland</w:t>
      </w:r>
      <w:r w:rsidRPr="0088649D">
        <w:rPr>
          <w:rFonts w:ascii="Times New Roman" w:hAnsi="Times New Roman" w:hint="eastAsia"/>
          <w:sz w:val="24"/>
          <w:szCs w:val="24"/>
        </w:rPr>
        <w:t>关联图，捷算法。</w:t>
      </w:r>
    </w:p>
    <w:p w:rsidR="000647BA" w:rsidRPr="00B17B6F" w:rsidRDefault="000647BA" w:rsidP="00B17B6F">
      <w:pPr>
        <w:spacing w:line="360" w:lineRule="auto"/>
        <w:ind w:firstLineChars="200" w:firstLine="482"/>
        <w:rPr>
          <w:rFonts w:ascii="Times New Roman" w:hAnsi="Times New Roman"/>
          <w:b/>
          <w:sz w:val="24"/>
          <w:szCs w:val="24"/>
        </w:rPr>
      </w:pPr>
      <w:r w:rsidRPr="00B17B6F">
        <w:rPr>
          <w:rFonts w:ascii="Times New Roman" w:hAnsi="Times New Roman" w:hint="eastAsia"/>
          <w:b/>
          <w:sz w:val="24"/>
          <w:szCs w:val="24"/>
        </w:rPr>
        <w:t>了解的内容：</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1</w:t>
      </w:r>
      <w:r w:rsidRPr="0088649D">
        <w:rPr>
          <w:rFonts w:ascii="Times New Roman" w:hAnsi="Times New Roman" w:hint="eastAsia"/>
          <w:sz w:val="24"/>
          <w:szCs w:val="24"/>
        </w:rPr>
        <w:t>、非理想物系的汽液平衡；</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2</w:t>
      </w:r>
      <w:r w:rsidRPr="0088649D">
        <w:rPr>
          <w:rFonts w:ascii="Times New Roman" w:hAnsi="Times New Roman" w:hint="eastAsia"/>
          <w:sz w:val="24"/>
          <w:szCs w:val="24"/>
        </w:rPr>
        <w:t>、间歇精馏的特点、计算步骤及应用；</w:t>
      </w:r>
    </w:p>
    <w:p w:rsidR="000647BA" w:rsidRPr="0088649D"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3</w:t>
      </w:r>
      <w:r w:rsidRPr="0088649D">
        <w:rPr>
          <w:rFonts w:ascii="Times New Roman" w:hAnsi="Times New Roman" w:hint="eastAsia"/>
          <w:sz w:val="24"/>
          <w:szCs w:val="24"/>
        </w:rPr>
        <w:t>、恒沸精馏、萃取精馏的特点及应用；</w:t>
      </w:r>
    </w:p>
    <w:p w:rsidR="000647BA" w:rsidRDefault="000647BA" w:rsidP="00B17B6F">
      <w:pPr>
        <w:spacing w:line="360" w:lineRule="auto"/>
        <w:ind w:firstLineChars="200" w:firstLine="480"/>
        <w:rPr>
          <w:rFonts w:ascii="Times New Roman" w:hAnsi="Times New Roman"/>
          <w:sz w:val="24"/>
          <w:szCs w:val="24"/>
        </w:rPr>
      </w:pPr>
      <w:r w:rsidRPr="0088649D">
        <w:rPr>
          <w:rFonts w:ascii="Times New Roman" w:hAnsi="Times New Roman"/>
          <w:sz w:val="24"/>
          <w:szCs w:val="24"/>
        </w:rPr>
        <w:t>4</w:t>
      </w:r>
      <w:r w:rsidRPr="0088649D">
        <w:rPr>
          <w:rFonts w:ascii="Times New Roman" w:hAnsi="Times New Roman" w:hint="eastAsia"/>
          <w:sz w:val="24"/>
          <w:szCs w:val="24"/>
        </w:rPr>
        <w:t>、精馏节能技术进展。</w:t>
      </w:r>
    </w:p>
    <w:p w:rsidR="000647BA" w:rsidRPr="00B17B6F"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t>本章重点：</w:t>
      </w:r>
      <w:r w:rsidRPr="00B17B6F">
        <w:rPr>
          <w:rFonts w:ascii="Times New Roman" w:hAnsi="Times New Roman" w:hint="eastAsia"/>
          <w:sz w:val="24"/>
          <w:szCs w:val="24"/>
        </w:rPr>
        <w:t>两组分的相平衡关系；两组分联系精馏的计算；影响精馏过程的主要因素。</w:t>
      </w:r>
    </w:p>
    <w:p w:rsidR="000647BA" w:rsidRPr="00B17B6F" w:rsidRDefault="000647BA" w:rsidP="00B17B6F">
      <w:pPr>
        <w:spacing w:line="360" w:lineRule="auto"/>
        <w:ind w:firstLineChars="200" w:firstLine="482"/>
        <w:rPr>
          <w:rFonts w:ascii="Times New Roman" w:hAnsi="Times New Roman"/>
          <w:sz w:val="24"/>
          <w:szCs w:val="24"/>
        </w:rPr>
      </w:pPr>
      <w:r w:rsidRPr="00B17B6F">
        <w:rPr>
          <w:rFonts w:ascii="Times New Roman" w:hAnsi="Times New Roman" w:hint="eastAsia"/>
          <w:b/>
          <w:sz w:val="24"/>
          <w:szCs w:val="24"/>
        </w:rPr>
        <w:lastRenderedPageBreak/>
        <w:t>本章难点：</w:t>
      </w:r>
      <w:r w:rsidRPr="00B17B6F">
        <w:rPr>
          <w:rFonts w:ascii="Times New Roman" w:hAnsi="Times New Roman" w:hint="eastAsia"/>
          <w:sz w:val="24"/>
          <w:szCs w:val="24"/>
        </w:rPr>
        <w:t>单板效率，确定回流比，间歇精馏。</w:t>
      </w:r>
    </w:p>
    <w:p w:rsidR="000647BA" w:rsidRPr="00FE149F" w:rsidRDefault="000647BA" w:rsidP="0088649D">
      <w:pPr>
        <w:spacing w:line="360" w:lineRule="auto"/>
        <w:rPr>
          <w:rFonts w:ascii="Times New Roman" w:hAnsi="Times New Roman"/>
          <w:sz w:val="24"/>
          <w:szCs w:val="24"/>
        </w:rPr>
      </w:pPr>
    </w:p>
    <w:p w:rsidR="000647BA" w:rsidRPr="00F42903" w:rsidRDefault="000647BA" w:rsidP="00D32F8F">
      <w:pPr>
        <w:pStyle w:val="3"/>
      </w:pPr>
      <w:bookmarkStart w:id="26" w:name="_Toc475439823"/>
      <w:smartTag w:uri="urn:schemas-microsoft-com:office:smarttags" w:element="chsdate">
        <w:smartTagPr>
          <w:attr w:name="IsROCDate" w:val="False"/>
          <w:attr w:name="IsLunarDate" w:val="False"/>
          <w:attr w:name="Day" w:val="30"/>
          <w:attr w:name="Month" w:val="12"/>
          <w:attr w:name="Year" w:val="1899"/>
        </w:smartTagPr>
        <w:r>
          <w:t>6.1.4</w:t>
        </w:r>
      </w:smartTag>
      <w:r>
        <w:t xml:space="preserve"> </w:t>
      </w:r>
      <w:r w:rsidRPr="00F42903">
        <w:rPr>
          <w:rFonts w:hint="eastAsia"/>
        </w:rPr>
        <w:t>第</w:t>
      </w:r>
      <w:r w:rsidRPr="00F42903">
        <w:t>10</w:t>
      </w:r>
      <w:r w:rsidRPr="00F42903">
        <w:rPr>
          <w:rFonts w:hint="eastAsia"/>
        </w:rPr>
        <w:t>章</w:t>
      </w:r>
      <w:r w:rsidRPr="00F42903">
        <w:t xml:space="preserve"> </w:t>
      </w:r>
      <w:r w:rsidRPr="00F42903">
        <w:rPr>
          <w:rFonts w:hint="eastAsia"/>
        </w:rPr>
        <w:t>塔设备</w:t>
      </w:r>
      <w:bookmarkEnd w:id="26"/>
    </w:p>
    <w:p w:rsidR="000647BA" w:rsidRPr="0093620C" w:rsidRDefault="000647BA" w:rsidP="0093620C">
      <w:pPr>
        <w:spacing w:line="360" w:lineRule="auto"/>
        <w:ind w:firstLineChars="200" w:firstLine="482"/>
        <w:rPr>
          <w:rFonts w:ascii="Times New Roman" w:hAnsi="Times New Roman"/>
          <w:b/>
          <w:sz w:val="24"/>
          <w:szCs w:val="24"/>
        </w:rPr>
      </w:pPr>
      <w:r w:rsidRPr="0093620C">
        <w:rPr>
          <w:rFonts w:ascii="Times New Roman" w:hAnsi="Times New Roman" w:hint="eastAsia"/>
          <w:b/>
          <w:sz w:val="24"/>
          <w:szCs w:val="24"/>
        </w:rPr>
        <w:t>掌握的内容：</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1</w:t>
      </w:r>
      <w:r w:rsidRPr="0093620C">
        <w:rPr>
          <w:rFonts w:ascii="Times New Roman" w:hAnsi="Times New Roman" w:hint="eastAsia"/>
          <w:sz w:val="24"/>
          <w:szCs w:val="24"/>
        </w:rPr>
        <w:t>、工业上评价塔设备性能的主要指标；</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2</w:t>
      </w:r>
      <w:r w:rsidRPr="0093620C">
        <w:rPr>
          <w:rFonts w:ascii="Times New Roman" w:hAnsi="Times New Roman" w:hint="eastAsia"/>
          <w:sz w:val="24"/>
          <w:szCs w:val="24"/>
        </w:rPr>
        <w:t>、板式塔和填料塔的典型结构、性能、特征和选用原则。</w:t>
      </w:r>
    </w:p>
    <w:p w:rsidR="000647BA" w:rsidRPr="0093620C" w:rsidRDefault="000647BA" w:rsidP="0093620C">
      <w:pPr>
        <w:spacing w:line="360" w:lineRule="auto"/>
        <w:ind w:firstLineChars="200" w:firstLine="482"/>
        <w:rPr>
          <w:rFonts w:ascii="Times New Roman" w:hAnsi="Times New Roman"/>
          <w:b/>
          <w:sz w:val="24"/>
          <w:szCs w:val="24"/>
        </w:rPr>
      </w:pPr>
      <w:r w:rsidRPr="0093620C">
        <w:rPr>
          <w:rFonts w:ascii="Times New Roman" w:hAnsi="Times New Roman" w:hint="eastAsia"/>
          <w:b/>
          <w:sz w:val="24"/>
          <w:szCs w:val="24"/>
        </w:rPr>
        <w:t>熟悉的内容：</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1</w:t>
      </w:r>
      <w:r w:rsidRPr="0093620C">
        <w:rPr>
          <w:rFonts w:ascii="Times New Roman" w:hAnsi="Times New Roman" w:hint="eastAsia"/>
          <w:sz w:val="24"/>
          <w:szCs w:val="24"/>
        </w:rPr>
        <w:t>、板式塔水力学性能、不正常操作状况、塔板结构参数的影响与选择；</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2</w:t>
      </w:r>
      <w:r w:rsidRPr="0093620C">
        <w:rPr>
          <w:rFonts w:ascii="Times New Roman" w:hAnsi="Times New Roman" w:hint="eastAsia"/>
          <w:sz w:val="24"/>
          <w:szCs w:val="24"/>
        </w:rPr>
        <w:t>、填料塔水力学性能、不正常操作状况、填料特性的影响与选用；</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3</w:t>
      </w:r>
      <w:r w:rsidRPr="0093620C">
        <w:rPr>
          <w:rFonts w:ascii="Times New Roman" w:hAnsi="Times New Roman" w:hint="eastAsia"/>
          <w:sz w:val="24"/>
          <w:szCs w:val="24"/>
        </w:rPr>
        <w:t>、常用塔板和填料的类型、特点及使用场合。</w:t>
      </w:r>
    </w:p>
    <w:p w:rsidR="000647BA" w:rsidRPr="0093620C" w:rsidRDefault="000647BA" w:rsidP="0093620C">
      <w:pPr>
        <w:spacing w:line="360" w:lineRule="auto"/>
        <w:ind w:firstLineChars="200" w:firstLine="482"/>
        <w:rPr>
          <w:rFonts w:ascii="Times New Roman" w:hAnsi="Times New Roman"/>
          <w:b/>
          <w:sz w:val="24"/>
          <w:szCs w:val="24"/>
        </w:rPr>
      </w:pPr>
      <w:r w:rsidRPr="0093620C">
        <w:rPr>
          <w:rFonts w:ascii="Times New Roman" w:hAnsi="Times New Roman" w:hint="eastAsia"/>
          <w:b/>
          <w:sz w:val="24"/>
          <w:szCs w:val="24"/>
        </w:rPr>
        <w:t>了解的内容：</w:t>
      </w:r>
    </w:p>
    <w:p w:rsidR="000647BA" w:rsidRPr="0093620C"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1</w:t>
      </w:r>
      <w:r w:rsidRPr="0093620C">
        <w:rPr>
          <w:rFonts w:ascii="Times New Roman" w:hAnsi="Times New Roman" w:hint="eastAsia"/>
          <w:sz w:val="24"/>
          <w:szCs w:val="24"/>
        </w:rPr>
        <w:t>、塔板上气液两相接触工况、塔板负荷性能图、板式塔工艺计算方法；</w:t>
      </w:r>
    </w:p>
    <w:p w:rsidR="000647BA" w:rsidRDefault="000647BA" w:rsidP="0093620C">
      <w:pPr>
        <w:spacing w:line="360" w:lineRule="auto"/>
        <w:ind w:firstLineChars="200" w:firstLine="480"/>
        <w:rPr>
          <w:rFonts w:ascii="Times New Roman" w:hAnsi="Times New Roman"/>
          <w:sz w:val="24"/>
          <w:szCs w:val="24"/>
        </w:rPr>
      </w:pPr>
      <w:r w:rsidRPr="0093620C">
        <w:rPr>
          <w:rFonts w:ascii="Times New Roman" w:hAnsi="Times New Roman"/>
          <w:sz w:val="24"/>
          <w:szCs w:val="24"/>
        </w:rPr>
        <w:t>2</w:t>
      </w:r>
      <w:r w:rsidRPr="0093620C">
        <w:rPr>
          <w:rFonts w:ascii="Times New Roman" w:hAnsi="Times New Roman" w:hint="eastAsia"/>
          <w:sz w:val="24"/>
          <w:szCs w:val="24"/>
        </w:rPr>
        <w:t>、填料塔内气、液两相流动的相互作用、填料塔的工艺计算方法。</w:t>
      </w:r>
    </w:p>
    <w:p w:rsidR="000647BA" w:rsidRPr="0093620C" w:rsidRDefault="000647BA" w:rsidP="0093620C">
      <w:pPr>
        <w:spacing w:line="360" w:lineRule="auto"/>
        <w:ind w:firstLineChars="200" w:firstLine="482"/>
        <w:rPr>
          <w:rFonts w:ascii="Times New Roman" w:hAnsi="Times New Roman"/>
          <w:sz w:val="24"/>
          <w:szCs w:val="24"/>
        </w:rPr>
      </w:pPr>
      <w:r w:rsidRPr="0093620C">
        <w:rPr>
          <w:rFonts w:ascii="Times New Roman" w:hAnsi="Times New Roman" w:hint="eastAsia"/>
          <w:b/>
          <w:sz w:val="24"/>
          <w:szCs w:val="24"/>
        </w:rPr>
        <w:t>重点：</w:t>
      </w:r>
      <w:r w:rsidRPr="0093620C">
        <w:rPr>
          <w:rFonts w:ascii="Times New Roman" w:hAnsi="Times New Roman" w:hint="eastAsia"/>
          <w:sz w:val="24"/>
          <w:szCs w:val="24"/>
        </w:rPr>
        <w:t>板式塔与填料塔的特点，板式塔与填料塔的设计原则。</w:t>
      </w:r>
    </w:p>
    <w:p w:rsidR="000647BA" w:rsidRPr="0093620C" w:rsidRDefault="000647BA" w:rsidP="0093620C">
      <w:pPr>
        <w:spacing w:line="360" w:lineRule="auto"/>
        <w:ind w:firstLineChars="200" w:firstLine="482"/>
        <w:rPr>
          <w:rFonts w:ascii="Times New Roman" w:hAnsi="Times New Roman"/>
          <w:sz w:val="24"/>
          <w:szCs w:val="24"/>
        </w:rPr>
      </w:pPr>
      <w:r w:rsidRPr="0093620C">
        <w:rPr>
          <w:rFonts w:ascii="Times New Roman" w:hAnsi="Times New Roman" w:hint="eastAsia"/>
          <w:b/>
          <w:sz w:val="24"/>
          <w:szCs w:val="24"/>
        </w:rPr>
        <w:t>难点：</w:t>
      </w:r>
      <w:r w:rsidRPr="0093620C">
        <w:rPr>
          <w:rFonts w:ascii="Times New Roman" w:hAnsi="Times New Roman" w:hint="eastAsia"/>
          <w:sz w:val="24"/>
          <w:szCs w:val="24"/>
        </w:rPr>
        <w:t>塔的不正常操作显现及排除。</w:t>
      </w:r>
    </w:p>
    <w:p w:rsidR="000647BA" w:rsidRDefault="000647BA" w:rsidP="0093620C">
      <w:pPr>
        <w:spacing w:line="360" w:lineRule="auto"/>
        <w:ind w:firstLineChars="200" w:firstLine="480"/>
        <w:rPr>
          <w:rFonts w:ascii="Times New Roman" w:hAnsi="Times New Roman"/>
          <w:sz w:val="24"/>
          <w:szCs w:val="24"/>
        </w:rPr>
      </w:pPr>
    </w:p>
    <w:p w:rsidR="000647BA" w:rsidRPr="00F42903" w:rsidRDefault="000647BA" w:rsidP="00D32F8F">
      <w:pPr>
        <w:pStyle w:val="3"/>
      </w:pPr>
      <w:bookmarkStart w:id="27" w:name="_Toc475439824"/>
      <w:smartTag w:uri="urn:schemas-microsoft-com:office:smarttags" w:element="chsdate">
        <w:smartTagPr>
          <w:attr w:name="IsROCDate" w:val="False"/>
          <w:attr w:name="IsLunarDate" w:val="False"/>
          <w:attr w:name="Day" w:val="30"/>
          <w:attr w:name="Month" w:val="12"/>
          <w:attr w:name="Year" w:val="1899"/>
        </w:smartTagPr>
        <w:r>
          <w:t>6.1.5</w:t>
        </w:r>
      </w:smartTag>
      <w:r>
        <w:t xml:space="preserve"> </w:t>
      </w:r>
      <w:r w:rsidRPr="00F42903">
        <w:rPr>
          <w:rFonts w:hint="eastAsia"/>
        </w:rPr>
        <w:t>第</w:t>
      </w:r>
      <w:r w:rsidRPr="00F42903">
        <w:t>11</w:t>
      </w:r>
      <w:r w:rsidRPr="00F42903">
        <w:rPr>
          <w:rFonts w:hint="eastAsia"/>
        </w:rPr>
        <w:t>章</w:t>
      </w:r>
      <w:r w:rsidRPr="00F42903">
        <w:t xml:space="preserve"> </w:t>
      </w:r>
      <w:r w:rsidRPr="00F42903">
        <w:rPr>
          <w:rFonts w:hint="eastAsia"/>
        </w:rPr>
        <w:t>固体物料的干燥</w:t>
      </w:r>
      <w:bookmarkEnd w:id="27"/>
    </w:p>
    <w:p w:rsidR="000647BA" w:rsidRPr="00E12999" w:rsidRDefault="000647BA" w:rsidP="00E12999">
      <w:pPr>
        <w:spacing w:line="360" w:lineRule="auto"/>
        <w:ind w:firstLineChars="200" w:firstLine="482"/>
        <w:rPr>
          <w:rFonts w:ascii="Times New Roman" w:hAnsi="Times New Roman"/>
          <w:b/>
          <w:sz w:val="24"/>
          <w:szCs w:val="24"/>
        </w:rPr>
      </w:pPr>
      <w:r w:rsidRPr="00E12999">
        <w:rPr>
          <w:rFonts w:ascii="Times New Roman" w:hAnsi="Times New Roman" w:hint="eastAsia"/>
          <w:b/>
          <w:sz w:val="24"/>
          <w:szCs w:val="24"/>
        </w:rPr>
        <w:t>掌握的内容：</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1</w:t>
      </w:r>
      <w:r w:rsidRPr="008B4A0D">
        <w:rPr>
          <w:rFonts w:ascii="Times New Roman" w:hAnsi="Times New Roman" w:hint="eastAsia"/>
          <w:sz w:val="24"/>
          <w:szCs w:val="24"/>
        </w:rPr>
        <w:t>、空气性质及计算、湿焓图构成及应用、干燥过程中空气状态的确定</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2</w:t>
      </w:r>
      <w:r w:rsidRPr="008B4A0D">
        <w:rPr>
          <w:rFonts w:ascii="Times New Roman" w:hAnsi="Times New Roman" w:hint="eastAsia"/>
          <w:sz w:val="24"/>
          <w:szCs w:val="24"/>
        </w:rPr>
        <w:t>、干燥过程的物料衡算</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3</w:t>
      </w:r>
      <w:r w:rsidRPr="008B4A0D">
        <w:rPr>
          <w:rFonts w:ascii="Times New Roman" w:hAnsi="Times New Roman" w:hint="eastAsia"/>
          <w:sz w:val="24"/>
          <w:szCs w:val="24"/>
        </w:rPr>
        <w:t>、干燥过程的热量衡算</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4</w:t>
      </w:r>
      <w:r w:rsidRPr="008B4A0D">
        <w:rPr>
          <w:rFonts w:ascii="Times New Roman" w:hAnsi="Times New Roman" w:hint="eastAsia"/>
          <w:sz w:val="24"/>
          <w:szCs w:val="24"/>
        </w:rPr>
        <w:t>、恒定干燥条件下干燥速率与干燥时间</w:t>
      </w:r>
    </w:p>
    <w:p w:rsidR="000647BA" w:rsidRPr="008B4A0D" w:rsidRDefault="000647BA" w:rsidP="00E12999">
      <w:pPr>
        <w:spacing w:line="360" w:lineRule="auto"/>
        <w:ind w:firstLineChars="200" w:firstLine="482"/>
        <w:rPr>
          <w:rFonts w:ascii="Times New Roman" w:hAnsi="Times New Roman"/>
          <w:sz w:val="24"/>
          <w:szCs w:val="24"/>
        </w:rPr>
      </w:pPr>
      <w:r w:rsidRPr="00E12999">
        <w:rPr>
          <w:rFonts w:ascii="Times New Roman" w:hAnsi="Times New Roman" w:hint="eastAsia"/>
          <w:b/>
          <w:sz w:val="24"/>
          <w:szCs w:val="24"/>
        </w:rPr>
        <w:t>熟悉的内容</w:t>
      </w:r>
      <w:r w:rsidRPr="008B4A0D">
        <w:rPr>
          <w:rFonts w:ascii="Times New Roman" w:hAnsi="Times New Roman" w:hint="eastAsia"/>
          <w:sz w:val="24"/>
          <w:szCs w:val="24"/>
        </w:rPr>
        <w:t>：</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1</w:t>
      </w:r>
      <w:r w:rsidRPr="008B4A0D">
        <w:rPr>
          <w:rFonts w:ascii="Times New Roman" w:hAnsi="Times New Roman" w:hint="eastAsia"/>
          <w:sz w:val="24"/>
          <w:szCs w:val="24"/>
        </w:rPr>
        <w:t>、物料中所含水分的性质及干燥机理；</w:t>
      </w:r>
    </w:p>
    <w:p w:rsidR="000647BA" w:rsidRPr="008B4A0D" w:rsidRDefault="000647BA" w:rsidP="008B4A0D">
      <w:pPr>
        <w:spacing w:line="360" w:lineRule="auto"/>
        <w:ind w:firstLineChars="200" w:firstLine="480"/>
        <w:rPr>
          <w:rFonts w:ascii="Times New Roman" w:hAnsi="Times New Roman"/>
          <w:sz w:val="24"/>
          <w:szCs w:val="24"/>
        </w:rPr>
      </w:pPr>
      <w:r w:rsidRPr="008B4A0D">
        <w:rPr>
          <w:rFonts w:ascii="Times New Roman" w:hAnsi="Times New Roman"/>
          <w:sz w:val="24"/>
          <w:szCs w:val="24"/>
        </w:rPr>
        <w:t>2</w:t>
      </w:r>
      <w:r w:rsidRPr="008B4A0D">
        <w:rPr>
          <w:rFonts w:ascii="Times New Roman" w:hAnsi="Times New Roman" w:hint="eastAsia"/>
          <w:sz w:val="24"/>
          <w:szCs w:val="24"/>
        </w:rPr>
        <w:t>、结合水分、自由水分、临界水分的概念及相互关系；</w:t>
      </w:r>
    </w:p>
    <w:p w:rsidR="000647BA" w:rsidRPr="008B4A0D" w:rsidRDefault="000647BA" w:rsidP="00E12999">
      <w:pPr>
        <w:spacing w:line="360" w:lineRule="auto"/>
        <w:ind w:firstLineChars="200" w:firstLine="480"/>
        <w:rPr>
          <w:rFonts w:ascii="Times New Roman" w:hAnsi="Times New Roman"/>
          <w:sz w:val="24"/>
          <w:szCs w:val="24"/>
        </w:rPr>
      </w:pPr>
      <w:r w:rsidRPr="008B4A0D">
        <w:rPr>
          <w:rFonts w:ascii="Times New Roman" w:hAnsi="Times New Roman"/>
          <w:sz w:val="24"/>
          <w:szCs w:val="24"/>
        </w:rPr>
        <w:t>3</w:t>
      </w:r>
      <w:r w:rsidRPr="008B4A0D">
        <w:rPr>
          <w:rFonts w:ascii="Times New Roman" w:hAnsi="Times New Roman" w:hint="eastAsia"/>
          <w:sz w:val="24"/>
          <w:szCs w:val="24"/>
        </w:rPr>
        <w:t>、恒速干燥与降速干燥的特点及强化途径；</w:t>
      </w:r>
    </w:p>
    <w:p w:rsidR="000647BA" w:rsidRPr="008B4A0D" w:rsidRDefault="000647BA" w:rsidP="00E12999">
      <w:pPr>
        <w:spacing w:line="360" w:lineRule="auto"/>
        <w:ind w:firstLineChars="200" w:firstLine="480"/>
        <w:rPr>
          <w:rFonts w:ascii="Times New Roman" w:hAnsi="Times New Roman"/>
          <w:sz w:val="24"/>
          <w:szCs w:val="24"/>
        </w:rPr>
      </w:pPr>
      <w:r w:rsidRPr="008B4A0D">
        <w:rPr>
          <w:rFonts w:ascii="Times New Roman" w:hAnsi="Times New Roman"/>
          <w:sz w:val="24"/>
          <w:szCs w:val="24"/>
        </w:rPr>
        <w:t>4</w:t>
      </w:r>
      <w:r w:rsidRPr="008B4A0D">
        <w:rPr>
          <w:rFonts w:ascii="Times New Roman" w:hAnsi="Times New Roman" w:hint="eastAsia"/>
          <w:sz w:val="24"/>
          <w:szCs w:val="24"/>
        </w:rPr>
        <w:t>、干燥器的热效率及提高干燥过程经济型的途径。</w:t>
      </w:r>
    </w:p>
    <w:p w:rsidR="000647BA" w:rsidRPr="00E12999" w:rsidRDefault="000647BA" w:rsidP="00E12999">
      <w:pPr>
        <w:spacing w:line="360" w:lineRule="auto"/>
        <w:ind w:firstLineChars="200" w:firstLine="482"/>
        <w:rPr>
          <w:rFonts w:ascii="Times New Roman" w:hAnsi="Times New Roman"/>
          <w:b/>
          <w:sz w:val="24"/>
          <w:szCs w:val="24"/>
        </w:rPr>
      </w:pPr>
      <w:r w:rsidRPr="00E12999">
        <w:rPr>
          <w:rFonts w:ascii="Times New Roman" w:hAnsi="Times New Roman" w:hint="eastAsia"/>
          <w:b/>
          <w:sz w:val="24"/>
          <w:szCs w:val="24"/>
        </w:rPr>
        <w:t>了解内容：</w:t>
      </w:r>
    </w:p>
    <w:p w:rsidR="000647BA" w:rsidRPr="008B4A0D" w:rsidRDefault="000647BA" w:rsidP="00E12999">
      <w:pPr>
        <w:spacing w:line="360" w:lineRule="auto"/>
        <w:ind w:firstLineChars="200" w:firstLine="480"/>
        <w:rPr>
          <w:rFonts w:ascii="Times New Roman" w:hAnsi="Times New Roman"/>
          <w:sz w:val="24"/>
          <w:szCs w:val="24"/>
        </w:rPr>
      </w:pPr>
      <w:r w:rsidRPr="008B4A0D">
        <w:rPr>
          <w:rFonts w:ascii="Times New Roman" w:hAnsi="Times New Roman"/>
          <w:sz w:val="24"/>
          <w:szCs w:val="24"/>
        </w:rPr>
        <w:t>1</w:t>
      </w:r>
      <w:r w:rsidRPr="008B4A0D">
        <w:rPr>
          <w:rFonts w:ascii="Times New Roman" w:hAnsi="Times New Roman" w:hint="eastAsia"/>
          <w:sz w:val="24"/>
          <w:szCs w:val="24"/>
        </w:rPr>
        <w:t>、过程的原理、目的及实施；</w:t>
      </w:r>
    </w:p>
    <w:p w:rsidR="000647BA" w:rsidRPr="008B4A0D" w:rsidRDefault="000647BA" w:rsidP="00E12999">
      <w:pPr>
        <w:spacing w:line="360" w:lineRule="auto"/>
        <w:ind w:firstLineChars="200" w:firstLine="480"/>
        <w:rPr>
          <w:rFonts w:ascii="Times New Roman" w:hAnsi="Times New Roman"/>
          <w:sz w:val="24"/>
          <w:szCs w:val="24"/>
        </w:rPr>
      </w:pPr>
      <w:r w:rsidRPr="008B4A0D">
        <w:rPr>
          <w:rFonts w:ascii="Times New Roman" w:hAnsi="Times New Roman"/>
          <w:sz w:val="24"/>
          <w:szCs w:val="24"/>
        </w:rPr>
        <w:t>2</w:t>
      </w:r>
      <w:r w:rsidRPr="008B4A0D">
        <w:rPr>
          <w:rFonts w:ascii="Times New Roman" w:hAnsi="Times New Roman" w:hint="eastAsia"/>
          <w:sz w:val="24"/>
          <w:szCs w:val="24"/>
        </w:rPr>
        <w:t>、常用干燥器的性能特点及应用场合；</w:t>
      </w:r>
    </w:p>
    <w:p w:rsidR="000647BA" w:rsidRDefault="000647BA" w:rsidP="00E12999">
      <w:pPr>
        <w:spacing w:line="360" w:lineRule="auto"/>
        <w:ind w:firstLineChars="200" w:firstLine="480"/>
        <w:rPr>
          <w:rFonts w:ascii="Times New Roman" w:hAnsi="Times New Roman"/>
          <w:sz w:val="24"/>
          <w:szCs w:val="24"/>
        </w:rPr>
      </w:pPr>
      <w:r w:rsidRPr="008B4A0D">
        <w:rPr>
          <w:rFonts w:ascii="Times New Roman" w:hAnsi="Times New Roman"/>
          <w:sz w:val="24"/>
          <w:szCs w:val="24"/>
        </w:rPr>
        <w:lastRenderedPageBreak/>
        <w:t>3</w:t>
      </w:r>
      <w:r w:rsidRPr="008B4A0D">
        <w:rPr>
          <w:rFonts w:ascii="Times New Roman" w:hAnsi="Times New Roman" w:hint="eastAsia"/>
          <w:sz w:val="24"/>
          <w:szCs w:val="24"/>
        </w:rPr>
        <w:t>、种干燥方法的基本原理、特点及应用。</w:t>
      </w:r>
    </w:p>
    <w:p w:rsidR="000647BA" w:rsidRPr="00E12999" w:rsidRDefault="000647BA" w:rsidP="00E12999">
      <w:pPr>
        <w:spacing w:line="360" w:lineRule="auto"/>
        <w:ind w:firstLineChars="200" w:firstLine="482"/>
        <w:rPr>
          <w:rFonts w:ascii="Times New Roman" w:hAnsi="Times New Roman"/>
          <w:sz w:val="24"/>
          <w:szCs w:val="24"/>
        </w:rPr>
      </w:pPr>
      <w:r w:rsidRPr="00E12999">
        <w:rPr>
          <w:rFonts w:ascii="Times New Roman" w:hAnsi="Times New Roman" w:hint="eastAsia"/>
          <w:b/>
          <w:sz w:val="24"/>
          <w:szCs w:val="24"/>
        </w:rPr>
        <w:t>重点：</w:t>
      </w:r>
      <w:r w:rsidRPr="00E12999">
        <w:rPr>
          <w:rFonts w:ascii="Times New Roman" w:hAnsi="Times New Roman" w:hint="eastAsia"/>
          <w:sz w:val="24"/>
          <w:szCs w:val="24"/>
        </w:rPr>
        <w:t>干燥介质的性质，干燥过程的物、热衡算，干燥过程的平衡及速率关系。</w:t>
      </w:r>
    </w:p>
    <w:p w:rsidR="000647BA" w:rsidRDefault="000647BA" w:rsidP="00E12999">
      <w:pPr>
        <w:spacing w:line="360" w:lineRule="auto"/>
        <w:ind w:firstLineChars="200" w:firstLine="482"/>
        <w:rPr>
          <w:rFonts w:ascii="Times New Roman" w:hAnsi="Times New Roman"/>
          <w:sz w:val="24"/>
          <w:szCs w:val="24"/>
        </w:rPr>
      </w:pPr>
      <w:r w:rsidRPr="00E12999">
        <w:rPr>
          <w:rFonts w:ascii="Times New Roman" w:hAnsi="Times New Roman" w:hint="eastAsia"/>
          <w:b/>
          <w:sz w:val="24"/>
          <w:szCs w:val="24"/>
        </w:rPr>
        <w:t>难点：</w:t>
      </w:r>
      <w:r w:rsidRPr="00E12999">
        <w:rPr>
          <w:rFonts w:ascii="Times New Roman" w:hAnsi="Times New Roman" w:hint="eastAsia"/>
          <w:sz w:val="24"/>
          <w:szCs w:val="24"/>
        </w:rPr>
        <w:t>平衡关系；绝热饱和温度。</w:t>
      </w:r>
    </w:p>
    <w:p w:rsidR="000647BA" w:rsidRPr="00E12999" w:rsidRDefault="000647BA" w:rsidP="0038497C">
      <w:pPr>
        <w:spacing w:line="360" w:lineRule="auto"/>
        <w:ind w:firstLineChars="200" w:firstLine="480"/>
        <w:rPr>
          <w:rFonts w:ascii="Times New Roman" w:hAnsi="Times New Roman"/>
          <w:sz w:val="24"/>
          <w:szCs w:val="24"/>
        </w:rPr>
      </w:pPr>
    </w:p>
    <w:p w:rsidR="000647BA" w:rsidRDefault="000647BA" w:rsidP="00D32F8F">
      <w:pPr>
        <w:pStyle w:val="2"/>
      </w:pPr>
      <w:bookmarkStart w:id="28" w:name="_Toc475439825"/>
      <w:r w:rsidRPr="00D37D24">
        <w:t>6.</w:t>
      </w:r>
      <w:r>
        <w:t xml:space="preserve">2 </w:t>
      </w:r>
      <w:r>
        <w:rPr>
          <w:rFonts w:hint="eastAsia"/>
        </w:rPr>
        <w:t>学时安排</w:t>
      </w:r>
      <w:bookmarkEnd w:id="28"/>
    </w:p>
    <w:p w:rsidR="000647BA" w:rsidRPr="00F42903"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各教学章节的学时安排如下：</w:t>
      </w:r>
    </w:p>
    <w:p w:rsidR="000647BA"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第</w:t>
      </w:r>
      <w:r w:rsidRPr="00F42903">
        <w:rPr>
          <w:rFonts w:ascii="Times New Roman" w:hAnsi="Times New Roman"/>
          <w:sz w:val="24"/>
          <w:szCs w:val="24"/>
        </w:rPr>
        <w:t>7</w:t>
      </w:r>
      <w:r w:rsidRPr="00F42903">
        <w:rPr>
          <w:rFonts w:ascii="Times New Roman" w:hAnsi="Times New Roman" w:hint="eastAsia"/>
          <w:sz w:val="24"/>
          <w:szCs w:val="24"/>
        </w:rPr>
        <w:t>章</w:t>
      </w:r>
      <w:r w:rsidRPr="00F42903">
        <w:rPr>
          <w:rFonts w:ascii="Times New Roman" w:hAnsi="Times New Roman"/>
          <w:sz w:val="24"/>
          <w:szCs w:val="24"/>
        </w:rPr>
        <w:t xml:space="preserve"> </w:t>
      </w:r>
      <w:r w:rsidRPr="00F42903">
        <w:rPr>
          <w:rFonts w:ascii="Times New Roman" w:hAnsi="Times New Roman" w:hint="eastAsia"/>
          <w:sz w:val="24"/>
          <w:szCs w:val="24"/>
        </w:rPr>
        <w:t>传质与分离过程概论</w:t>
      </w:r>
      <w:r>
        <w:rPr>
          <w:rFonts w:ascii="Times New Roman" w:hAnsi="Times New Roman" w:hint="eastAsia"/>
          <w:sz w:val="24"/>
          <w:szCs w:val="24"/>
        </w:rPr>
        <w:t>：</w:t>
      </w:r>
      <w:r>
        <w:rPr>
          <w:rFonts w:ascii="Times New Roman" w:hAnsi="Times New Roman"/>
          <w:sz w:val="24"/>
          <w:szCs w:val="24"/>
        </w:rPr>
        <w:t>6</w:t>
      </w:r>
      <w:r w:rsidRPr="00F42903">
        <w:rPr>
          <w:rFonts w:ascii="Times New Roman" w:hAnsi="Times New Roman" w:hint="eastAsia"/>
          <w:sz w:val="24"/>
          <w:szCs w:val="24"/>
        </w:rPr>
        <w:t>学时</w:t>
      </w:r>
    </w:p>
    <w:p w:rsidR="000647BA"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第</w:t>
      </w:r>
      <w:r w:rsidRPr="00F42903">
        <w:rPr>
          <w:rFonts w:ascii="Times New Roman" w:hAnsi="Times New Roman"/>
          <w:sz w:val="24"/>
          <w:szCs w:val="24"/>
        </w:rPr>
        <w:t>8</w:t>
      </w:r>
      <w:r w:rsidRPr="00F42903">
        <w:rPr>
          <w:rFonts w:ascii="Times New Roman" w:hAnsi="Times New Roman" w:hint="eastAsia"/>
          <w:sz w:val="24"/>
          <w:szCs w:val="24"/>
        </w:rPr>
        <w:t>章</w:t>
      </w:r>
      <w:r w:rsidRPr="00F42903">
        <w:rPr>
          <w:rFonts w:ascii="Times New Roman" w:hAnsi="Times New Roman"/>
          <w:sz w:val="24"/>
          <w:szCs w:val="24"/>
        </w:rPr>
        <w:t xml:space="preserve"> </w:t>
      </w:r>
      <w:r w:rsidRPr="00F42903">
        <w:rPr>
          <w:rFonts w:ascii="Times New Roman" w:hAnsi="Times New Roman" w:hint="eastAsia"/>
          <w:sz w:val="24"/>
          <w:szCs w:val="24"/>
        </w:rPr>
        <w:t>气体吸收</w:t>
      </w:r>
      <w:r>
        <w:rPr>
          <w:rFonts w:ascii="Times New Roman" w:hAnsi="Times New Roman" w:hint="eastAsia"/>
          <w:sz w:val="24"/>
          <w:szCs w:val="24"/>
        </w:rPr>
        <w:t>：</w:t>
      </w:r>
      <w:r w:rsidRPr="00F36F1B">
        <w:rPr>
          <w:rFonts w:ascii="Times New Roman" w:hAnsi="Times New Roman"/>
          <w:sz w:val="24"/>
          <w:szCs w:val="24"/>
        </w:rPr>
        <w:t>18</w:t>
      </w:r>
      <w:r w:rsidRPr="00F36F1B">
        <w:rPr>
          <w:rFonts w:ascii="Times New Roman" w:hAnsi="Times New Roman" w:hint="eastAsia"/>
          <w:sz w:val="24"/>
          <w:szCs w:val="24"/>
        </w:rPr>
        <w:t>学时</w:t>
      </w:r>
    </w:p>
    <w:p w:rsidR="000647BA"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第</w:t>
      </w:r>
      <w:r w:rsidRPr="00F42903">
        <w:rPr>
          <w:rFonts w:ascii="Times New Roman" w:hAnsi="Times New Roman"/>
          <w:sz w:val="24"/>
          <w:szCs w:val="24"/>
        </w:rPr>
        <w:t>9</w:t>
      </w:r>
      <w:r w:rsidRPr="00F42903">
        <w:rPr>
          <w:rFonts w:ascii="Times New Roman" w:hAnsi="Times New Roman" w:hint="eastAsia"/>
          <w:sz w:val="24"/>
          <w:szCs w:val="24"/>
        </w:rPr>
        <w:t>章</w:t>
      </w:r>
      <w:r w:rsidRPr="00F42903">
        <w:rPr>
          <w:rFonts w:ascii="Times New Roman" w:hAnsi="Times New Roman"/>
          <w:sz w:val="24"/>
          <w:szCs w:val="24"/>
        </w:rPr>
        <w:t xml:space="preserve"> </w:t>
      </w:r>
      <w:r w:rsidRPr="00F42903">
        <w:rPr>
          <w:rFonts w:ascii="Times New Roman" w:hAnsi="Times New Roman" w:hint="eastAsia"/>
          <w:sz w:val="24"/>
          <w:szCs w:val="24"/>
        </w:rPr>
        <w:t>蒸馏</w:t>
      </w:r>
      <w:r>
        <w:rPr>
          <w:rFonts w:ascii="Times New Roman" w:hAnsi="Times New Roman" w:hint="eastAsia"/>
          <w:sz w:val="24"/>
          <w:szCs w:val="24"/>
        </w:rPr>
        <w:t>：</w:t>
      </w:r>
      <w:r w:rsidRPr="00F42903">
        <w:rPr>
          <w:rFonts w:ascii="Times New Roman" w:hAnsi="Times New Roman"/>
          <w:sz w:val="24"/>
          <w:szCs w:val="24"/>
        </w:rPr>
        <w:t>1</w:t>
      </w:r>
      <w:r>
        <w:rPr>
          <w:rFonts w:ascii="Times New Roman" w:hAnsi="Times New Roman"/>
          <w:sz w:val="24"/>
          <w:szCs w:val="24"/>
        </w:rPr>
        <w:t>8</w:t>
      </w:r>
      <w:r w:rsidRPr="00F42903">
        <w:rPr>
          <w:rFonts w:ascii="Times New Roman" w:hAnsi="Times New Roman" w:hint="eastAsia"/>
          <w:sz w:val="24"/>
          <w:szCs w:val="24"/>
        </w:rPr>
        <w:t>学时</w:t>
      </w:r>
    </w:p>
    <w:p w:rsidR="000647BA"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第</w:t>
      </w:r>
      <w:r w:rsidRPr="00F42903">
        <w:rPr>
          <w:rFonts w:ascii="Times New Roman" w:hAnsi="Times New Roman"/>
          <w:sz w:val="24"/>
          <w:szCs w:val="24"/>
        </w:rPr>
        <w:t>10</w:t>
      </w:r>
      <w:r w:rsidRPr="00F42903">
        <w:rPr>
          <w:rFonts w:ascii="Times New Roman" w:hAnsi="Times New Roman" w:hint="eastAsia"/>
          <w:sz w:val="24"/>
          <w:szCs w:val="24"/>
        </w:rPr>
        <w:t>章</w:t>
      </w:r>
      <w:r w:rsidRPr="00F42903">
        <w:rPr>
          <w:rFonts w:ascii="Times New Roman" w:hAnsi="Times New Roman"/>
          <w:sz w:val="24"/>
          <w:szCs w:val="24"/>
        </w:rPr>
        <w:t xml:space="preserve"> </w:t>
      </w:r>
      <w:r w:rsidRPr="00F42903">
        <w:rPr>
          <w:rFonts w:ascii="Times New Roman" w:hAnsi="Times New Roman" w:hint="eastAsia"/>
          <w:sz w:val="24"/>
          <w:szCs w:val="24"/>
        </w:rPr>
        <w:t>塔设备</w:t>
      </w:r>
      <w:r>
        <w:rPr>
          <w:rFonts w:ascii="Times New Roman" w:hAnsi="Times New Roman" w:hint="eastAsia"/>
          <w:sz w:val="24"/>
          <w:szCs w:val="24"/>
        </w:rPr>
        <w:t>：</w:t>
      </w:r>
      <w:r>
        <w:rPr>
          <w:rFonts w:ascii="Times New Roman" w:hAnsi="Times New Roman"/>
          <w:sz w:val="24"/>
          <w:szCs w:val="24"/>
        </w:rPr>
        <w:t>6</w:t>
      </w:r>
      <w:r w:rsidRPr="00F42903">
        <w:rPr>
          <w:rFonts w:ascii="Times New Roman" w:hAnsi="Times New Roman" w:hint="eastAsia"/>
          <w:sz w:val="24"/>
          <w:szCs w:val="24"/>
        </w:rPr>
        <w:t>学时</w:t>
      </w:r>
    </w:p>
    <w:p w:rsidR="000647BA" w:rsidRPr="00F42903" w:rsidRDefault="000647BA" w:rsidP="00F42903">
      <w:pPr>
        <w:spacing w:line="360" w:lineRule="auto"/>
        <w:ind w:firstLineChars="200" w:firstLine="480"/>
        <w:rPr>
          <w:rFonts w:ascii="Times New Roman" w:hAnsi="Times New Roman"/>
          <w:sz w:val="24"/>
          <w:szCs w:val="24"/>
        </w:rPr>
      </w:pPr>
      <w:r w:rsidRPr="00F42903">
        <w:rPr>
          <w:rFonts w:ascii="Times New Roman" w:hAnsi="Times New Roman" w:hint="eastAsia"/>
          <w:sz w:val="24"/>
          <w:szCs w:val="24"/>
        </w:rPr>
        <w:t>第</w:t>
      </w:r>
      <w:r w:rsidRPr="00F42903">
        <w:rPr>
          <w:rFonts w:ascii="Times New Roman" w:hAnsi="Times New Roman"/>
          <w:sz w:val="24"/>
          <w:szCs w:val="24"/>
        </w:rPr>
        <w:t>11</w:t>
      </w:r>
      <w:r w:rsidRPr="00F42903">
        <w:rPr>
          <w:rFonts w:ascii="Times New Roman" w:hAnsi="Times New Roman" w:hint="eastAsia"/>
          <w:sz w:val="24"/>
          <w:szCs w:val="24"/>
        </w:rPr>
        <w:t>章</w:t>
      </w:r>
      <w:r w:rsidRPr="00F42903">
        <w:rPr>
          <w:rFonts w:ascii="Times New Roman" w:hAnsi="Times New Roman"/>
          <w:sz w:val="24"/>
          <w:szCs w:val="24"/>
        </w:rPr>
        <w:t xml:space="preserve"> </w:t>
      </w:r>
      <w:r w:rsidRPr="00F42903">
        <w:rPr>
          <w:rFonts w:ascii="Times New Roman" w:hAnsi="Times New Roman" w:hint="eastAsia"/>
          <w:sz w:val="24"/>
          <w:szCs w:val="24"/>
        </w:rPr>
        <w:t>固体物料的干燥</w:t>
      </w:r>
      <w:r>
        <w:rPr>
          <w:rFonts w:ascii="Times New Roman" w:hAnsi="Times New Roman" w:hint="eastAsia"/>
          <w:sz w:val="24"/>
          <w:szCs w:val="24"/>
        </w:rPr>
        <w:t>：</w:t>
      </w:r>
      <w:r w:rsidRPr="00F42903">
        <w:rPr>
          <w:rFonts w:ascii="Times New Roman" w:hAnsi="Times New Roman"/>
          <w:sz w:val="24"/>
          <w:szCs w:val="24"/>
        </w:rPr>
        <w:t>1</w:t>
      </w:r>
      <w:r>
        <w:rPr>
          <w:rFonts w:ascii="Times New Roman" w:hAnsi="Times New Roman"/>
          <w:sz w:val="24"/>
          <w:szCs w:val="24"/>
        </w:rPr>
        <w:t>2</w:t>
      </w:r>
      <w:r w:rsidRPr="00F42903">
        <w:rPr>
          <w:rFonts w:ascii="Times New Roman" w:hAnsi="Times New Roman" w:hint="eastAsia"/>
          <w:sz w:val="24"/>
          <w:szCs w:val="24"/>
        </w:rPr>
        <w:t>学时</w:t>
      </w:r>
    </w:p>
    <w:p w:rsidR="000647BA" w:rsidRDefault="000647BA" w:rsidP="0088649D">
      <w:pPr>
        <w:spacing w:line="360" w:lineRule="auto"/>
        <w:rPr>
          <w:rFonts w:ascii="Times New Roman" w:hAnsi="Times New Roman"/>
          <w:sz w:val="24"/>
          <w:szCs w:val="24"/>
        </w:rPr>
      </w:pPr>
    </w:p>
    <w:p w:rsidR="000647BA" w:rsidRDefault="000647BA" w:rsidP="0088649D">
      <w:pPr>
        <w:spacing w:line="360" w:lineRule="auto"/>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88425E" w:rsidRDefault="000647BA" w:rsidP="00D32F8F">
      <w:pPr>
        <w:pStyle w:val="1"/>
      </w:pPr>
      <w:bookmarkStart w:id="29" w:name="_Toc475439826"/>
      <w:r w:rsidRPr="0088425E">
        <w:lastRenderedPageBreak/>
        <w:t>7</w:t>
      </w:r>
      <w:r w:rsidRPr="0088425E">
        <w:rPr>
          <w:rFonts w:hint="eastAsia"/>
        </w:rPr>
        <w:t>．课程教学实施</w:t>
      </w:r>
      <w:bookmarkEnd w:id="29"/>
    </w:p>
    <w:p w:rsidR="000647BA" w:rsidRDefault="000647BA" w:rsidP="00B92C6D">
      <w:pPr>
        <w:spacing w:line="360" w:lineRule="auto"/>
        <w:ind w:firstLineChars="200" w:firstLine="480"/>
        <w:rPr>
          <w:rFonts w:ascii="Times New Roman" w:hAnsi="Times New Roman"/>
          <w:sz w:val="24"/>
          <w:szCs w:val="24"/>
        </w:rPr>
      </w:pPr>
    </w:p>
    <w:p w:rsidR="000647BA" w:rsidRDefault="000647BA" w:rsidP="00B92C6D">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w:t>
      </w:r>
      <w:r>
        <w:rPr>
          <w:rFonts w:ascii="Times New Roman" w:hAnsi="Times New Roman" w:hint="eastAsia"/>
          <w:sz w:val="24"/>
          <w:szCs w:val="24"/>
        </w:rPr>
        <w:t>化工原理（下）</w:t>
      </w:r>
      <w:r w:rsidRPr="00B92C6D">
        <w:rPr>
          <w:rFonts w:ascii="Times New Roman" w:hAnsi="Times New Roman" w:hint="eastAsia"/>
          <w:sz w:val="24"/>
          <w:szCs w:val="24"/>
        </w:rPr>
        <w:t>》课程教学实施如下：</w:t>
      </w:r>
    </w:p>
    <w:p w:rsidR="000647BA" w:rsidRPr="00B92C6D" w:rsidRDefault="000647BA" w:rsidP="00D32F8F">
      <w:pPr>
        <w:pStyle w:val="2"/>
      </w:pPr>
      <w:bookmarkStart w:id="30" w:name="_Toc475439827"/>
      <w:r w:rsidRPr="00B92C6D">
        <w:t xml:space="preserve">7.1 </w:t>
      </w:r>
      <w:r w:rsidRPr="00B92C6D">
        <w:rPr>
          <w:rFonts w:hint="eastAsia"/>
        </w:rPr>
        <w:t>教学单元一</w:t>
      </w:r>
      <w:bookmarkEnd w:id="30"/>
    </w:p>
    <w:p w:rsidR="000647BA" w:rsidRPr="00B92C6D" w:rsidRDefault="000647BA" w:rsidP="00D32F8F">
      <w:pPr>
        <w:pStyle w:val="3"/>
      </w:pPr>
      <w:bookmarkStart w:id="31" w:name="_Toc475439828"/>
      <w:smartTag w:uri="urn:schemas-microsoft-com:office:smarttags" w:element="chsdate">
        <w:smartTagPr>
          <w:attr w:name="IsROCDate" w:val="False"/>
          <w:attr w:name="IsLunarDate" w:val="False"/>
          <w:attr w:name="Day" w:val="30"/>
          <w:attr w:name="Month" w:val="12"/>
          <w:attr w:name="Year" w:val="1899"/>
        </w:smartTagPr>
        <w:r w:rsidRPr="00B92C6D">
          <w:t>7.1.1</w:t>
        </w:r>
      </w:smartTag>
      <w:r w:rsidRPr="00B92C6D">
        <w:t xml:space="preserve"> </w:t>
      </w:r>
      <w:r w:rsidRPr="00B92C6D">
        <w:rPr>
          <w:rFonts w:hint="eastAsia"/>
        </w:rPr>
        <w:t>教学日期</w:t>
      </w:r>
      <w:bookmarkEnd w:id="31"/>
      <w:r w:rsidRPr="00B92C6D">
        <w:t xml:space="preserve"> </w:t>
      </w:r>
    </w:p>
    <w:p w:rsidR="000647BA" w:rsidRPr="00B92C6D" w:rsidRDefault="000647BA" w:rsidP="00B92C6D">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sidRPr="00B92C6D">
        <w:rPr>
          <w:rFonts w:ascii="Times New Roman" w:hAnsi="Times New Roman"/>
          <w:sz w:val="24"/>
          <w:szCs w:val="24"/>
        </w:rPr>
        <w:t xml:space="preserve">1/2 </w:t>
      </w:r>
    </w:p>
    <w:p w:rsidR="000647BA" w:rsidRPr="00B92C6D" w:rsidRDefault="000647BA" w:rsidP="00D32F8F">
      <w:pPr>
        <w:pStyle w:val="3"/>
      </w:pPr>
      <w:bookmarkStart w:id="32" w:name="_Toc475439829"/>
      <w:smartTag w:uri="urn:schemas-microsoft-com:office:smarttags" w:element="chsdate">
        <w:smartTagPr>
          <w:attr w:name="IsROCDate" w:val="False"/>
          <w:attr w:name="IsLunarDate" w:val="False"/>
          <w:attr w:name="Day" w:val="30"/>
          <w:attr w:name="Month" w:val="12"/>
          <w:attr w:name="Year" w:val="1899"/>
        </w:smartTagPr>
        <w:r w:rsidRPr="00B92C6D">
          <w:t>7.1.2</w:t>
        </w:r>
      </w:smartTag>
      <w:r w:rsidRPr="00B92C6D">
        <w:t xml:space="preserve"> </w:t>
      </w:r>
      <w:r w:rsidRPr="00B92C6D">
        <w:rPr>
          <w:rFonts w:hint="eastAsia"/>
        </w:rPr>
        <w:t>教学目标</w:t>
      </w:r>
      <w:bookmarkEnd w:id="32"/>
    </w:p>
    <w:p w:rsidR="000647BA" w:rsidRDefault="000647BA" w:rsidP="00FE08FB">
      <w:pPr>
        <w:spacing w:line="360" w:lineRule="auto"/>
        <w:ind w:firstLineChars="200" w:firstLine="480"/>
        <w:rPr>
          <w:rFonts w:ascii="Times New Roman" w:hAnsi="Times New Roman"/>
          <w:sz w:val="24"/>
          <w:szCs w:val="24"/>
        </w:rPr>
      </w:pPr>
      <w:r>
        <w:rPr>
          <w:rFonts w:ascii="Times New Roman" w:hAnsi="Times New Roman" w:hint="eastAsia"/>
          <w:sz w:val="24"/>
          <w:szCs w:val="24"/>
        </w:rPr>
        <w:t>掌握相组成的表示方法，以及各种表示方法间的换算关系和适用场合。</w:t>
      </w:r>
    </w:p>
    <w:p w:rsidR="000647BA" w:rsidRDefault="000647BA" w:rsidP="00FE08FB">
      <w:pPr>
        <w:spacing w:line="360" w:lineRule="auto"/>
        <w:ind w:firstLineChars="200" w:firstLine="480"/>
        <w:rPr>
          <w:rFonts w:ascii="Times New Roman" w:hAnsi="Times New Roman"/>
          <w:sz w:val="24"/>
          <w:szCs w:val="24"/>
        </w:rPr>
      </w:pPr>
    </w:p>
    <w:p w:rsidR="000647BA" w:rsidRPr="008129AE" w:rsidRDefault="000647BA" w:rsidP="00D32F8F">
      <w:pPr>
        <w:pStyle w:val="3"/>
      </w:pPr>
      <w:bookmarkStart w:id="33" w:name="_Toc475439830"/>
      <w:smartTag w:uri="urn:schemas-microsoft-com:office:smarttags" w:element="chsdate">
        <w:smartTagPr>
          <w:attr w:name="IsROCDate" w:val="False"/>
          <w:attr w:name="IsLunarDate" w:val="False"/>
          <w:attr w:name="Day" w:val="30"/>
          <w:attr w:name="Month" w:val="12"/>
          <w:attr w:name="Year" w:val="1899"/>
        </w:smartTagPr>
        <w:r w:rsidRPr="008129AE">
          <w:t>7.1.3</w:t>
        </w:r>
      </w:smartTag>
      <w:r w:rsidRPr="008129AE">
        <w:t xml:space="preserve"> </w:t>
      </w:r>
      <w:r w:rsidRPr="008129AE">
        <w:rPr>
          <w:rFonts w:hint="eastAsia"/>
        </w:rPr>
        <w:t>教学内容（含重点、难点）</w:t>
      </w:r>
      <w:bookmarkEnd w:id="33"/>
      <w:r w:rsidRPr="008129AE">
        <w:t xml:space="preserve"> </w:t>
      </w:r>
    </w:p>
    <w:p w:rsidR="000647BA" w:rsidRDefault="000647BA" w:rsidP="00FE08FB">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sidRPr="000A682C">
        <w:rPr>
          <w:rFonts w:ascii="Times New Roman" w:hAnsi="Times New Roman" w:hint="eastAsia"/>
          <w:sz w:val="24"/>
          <w:szCs w:val="24"/>
        </w:rPr>
        <w:t>浓度的不同表示法及其关系</w:t>
      </w:r>
    </w:p>
    <w:p w:rsidR="000647BA" w:rsidRDefault="000647BA" w:rsidP="00FE08FB">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sidRPr="00FE08FB">
        <w:rPr>
          <w:rFonts w:ascii="Times New Roman" w:hAnsi="Times New Roman" w:hint="eastAsia"/>
          <w:sz w:val="24"/>
          <w:szCs w:val="24"/>
        </w:rPr>
        <w:t>浓度的不同表示法及其</w:t>
      </w:r>
      <w:r>
        <w:rPr>
          <w:rFonts w:ascii="Times New Roman" w:hAnsi="Times New Roman" w:hint="eastAsia"/>
          <w:sz w:val="24"/>
          <w:szCs w:val="24"/>
        </w:rPr>
        <w:t>换算</w:t>
      </w:r>
      <w:r w:rsidRPr="00FE08FB">
        <w:rPr>
          <w:rFonts w:ascii="Times New Roman" w:hAnsi="Times New Roman" w:hint="eastAsia"/>
          <w:sz w:val="24"/>
          <w:szCs w:val="24"/>
        </w:rPr>
        <w:t>关系</w:t>
      </w:r>
      <w:r>
        <w:rPr>
          <w:rFonts w:ascii="Times New Roman" w:hAnsi="Times New Roman" w:hint="eastAsia"/>
          <w:sz w:val="24"/>
          <w:szCs w:val="24"/>
        </w:rPr>
        <w:t>，引入质量比和摩尔比的意义。</w:t>
      </w:r>
    </w:p>
    <w:p w:rsidR="000647BA" w:rsidRDefault="000647BA" w:rsidP="00FE08FB">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无</w:t>
      </w:r>
    </w:p>
    <w:p w:rsidR="000647BA" w:rsidRDefault="000647BA" w:rsidP="00D32F8F">
      <w:pPr>
        <w:spacing w:line="360" w:lineRule="auto"/>
        <w:ind w:firstLineChars="200" w:firstLine="480"/>
        <w:rPr>
          <w:rFonts w:ascii="Times New Roman" w:hAnsi="Times New Roman"/>
          <w:sz w:val="24"/>
          <w:szCs w:val="24"/>
        </w:rPr>
      </w:pPr>
    </w:p>
    <w:p w:rsidR="000647BA" w:rsidRPr="00FE08FB" w:rsidRDefault="000647BA" w:rsidP="00D32F8F">
      <w:pPr>
        <w:pStyle w:val="3"/>
      </w:pPr>
      <w:bookmarkStart w:id="34" w:name="_Toc475439831"/>
      <w:smartTag w:uri="urn:schemas-microsoft-com:office:smarttags" w:element="chsdate">
        <w:smartTagPr>
          <w:attr w:name="IsROCDate" w:val="False"/>
          <w:attr w:name="IsLunarDate" w:val="False"/>
          <w:attr w:name="Day" w:val="30"/>
          <w:attr w:name="Month" w:val="12"/>
          <w:attr w:name="Year" w:val="1899"/>
        </w:smartTagPr>
        <w:r w:rsidRPr="00446A18">
          <w:t>7.1.4</w:t>
        </w:r>
      </w:smartTag>
      <w:r w:rsidRPr="00446A18">
        <w:t xml:space="preserve"> </w:t>
      </w:r>
      <w:r w:rsidRPr="00446A18">
        <w:rPr>
          <w:rFonts w:hint="eastAsia"/>
        </w:rPr>
        <w:t>教学过程</w:t>
      </w:r>
      <w:bookmarkEnd w:id="34"/>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、介绍</w:t>
      </w:r>
      <w:r w:rsidRPr="00043EDB">
        <w:rPr>
          <w:rFonts w:ascii="Times New Roman" w:hAnsi="Times New Roman" w:hint="eastAsia"/>
          <w:sz w:val="24"/>
          <w:szCs w:val="24"/>
        </w:rPr>
        <w:t>传质分离过程</w:t>
      </w:r>
      <w:r>
        <w:rPr>
          <w:rFonts w:ascii="Times New Roman" w:hAnsi="Times New Roman" w:hint="eastAsia"/>
          <w:sz w:val="24"/>
          <w:szCs w:val="24"/>
        </w:rPr>
        <w:t>；</w:t>
      </w:r>
    </w:p>
    <w:p w:rsidR="000647BA" w:rsidRPr="007F3F70" w:rsidRDefault="000647BA" w:rsidP="00DE015E">
      <w:pPr>
        <w:spacing w:line="360" w:lineRule="auto"/>
        <w:ind w:firstLineChars="200" w:firstLine="480"/>
      </w:pPr>
      <w:r w:rsidRPr="00ED641F">
        <w:rPr>
          <w:rFonts w:ascii="楷体" w:eastAsia="楷体" w:hAnsi="楷体" w:hint="eastAsia"/>
          <w:sz w:val="24"/>
          <w:szCs w:val="24"/>
        </w:rPr>
        <w:t>本讲师生互动</w:t>
      </w:r>
      <w:r w:rsidRPr="00953769">
        <w:rPr>
          <w:rFonts w:ascii="楷体" w:eastAsia="楷体" w:hAnsi="楷体" w:hint="eastAsia"/>
          <w:sz w:val="24"/>
          <w:szCs w:val="24"/>
        </w:rPr>
        <w:t>：</w:t>
      </w:r>
      <w:r w:rsidRPr="00ED641F">
        <w:rPr>
          <w:rFonts w:ascii="楷体" w:eastAsia="楷体" w:hAnsi="楷体" w:hint="eastAsia"/>
          <w:sz w:val="24"/>
          <w:szCs w:val="24"/>
        </w:rPr>
        <w:t>请学生举例，</w:t>
      </w:r>
      <w:r>
        <w:rPr>
          <w:rFonts w:ascii="楷体" w:eastAsia="楷体" w:hAnsi="楷体" w:hint="eastAsia"/>
          <w:sz w:val="24"/>
          <w:szCs w:val="24"/>
        </w:rPr>
        <w:t>列举出</w:t>
      </w:r>
      <w:r w:rsidRPr="00ED641F">
        <w:rPr>
          <w:rFonts w:ascii="楷体" w:eastAsia="楷体" w:hAnsi="楷体" w:hint="eastAsia"/>
          <w:sz w:val="24"/>
          <w:szCs w:val="24"/>
        </w:rPr>
        <w:t>出到目前为止自己做过的试实验中哪些实验存在分离过程？</w:t>
      </w:r>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043EDB">
        <w:rPr>
          <w:rFonts w:ascii="Times New Roman" w:hAnsi="Times New Roman" w:hint="eastAsia"/>
          <w:sz w:val="24"/>
          <w:szCs w:val="24"/>
        </w:rPr>
        <w:t>分离过程在化工中的应用</w:t>
      </w:r>
      <w:r>
        <w:rPr>
          <w:rFonts w:ascii="Times New Roman" w:hAnsi="Times New Roman" w:hint="eastAsia"/>
          <w:sz w:val="24"/>
          <w:szCs w:val="24"/>
        </w:rPr>
        <w:t>；</w:t>
      </w:r>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hint="eastAsia"/>
          <w:sz w:val="24"/>
          <w:szCs w:val="24"/>
        </w:rPr>
        <w:t>举例：</w:t>
      </w:r>
      <w:r w:rsidRPr="00043EDB">
        <w:rPr>
          <w:rFonts w:ascii="Times New Roman" w:hAnsi="Times New Roman" w:hint="eastAsia"/>
          <w:sz w:val="24"/>
          <w:szCs w:val="24"/>
        </w:rPr>
        <w:t>三氯甲烷的制备</w:t>
      </w:r>
      <w:r>
        <w:rPr>
          <w:rFonts w:ascii="Times New Roman" w:hAnsi="Times New Roman" w:hint="eastAsia"/>
          <w:sz w:val="24"/>
          <w:szCs w:val="24"/>
        </w:rPr>
        <w:t>、石油的炼制</w:t>
      </w:r>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043EDB">
        <w:rPr>
          <w:rFonts w:ascii="Times New Roman" w:hAnsi="Times New Roman" w:hint="eastAsia"/>
          <w:sz w:val="24"/>
          <w:szCs w:val="24"/>
        </w:rPr>
        <w:t>相际传质过程与分离</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043EDB">
        <w:rPr>
          <w:rFonts w:ascii="Times New Roman" w:hAnsi="Times New Roman" w:hint="eastAsia"/>
          <w:sz w:val="24"/>
          <w:szCs w:val="24"/>
        </w:rPr>
        <w:t>非均相物系分离</w:t>
      </w:r>
      <w:r>
        <w:rPr>
          <w:rFonts w:ascii="Times New Roman" w:hAnsi="Times New Roman" w:hint="eastAsia"/>
          <w:sz w:val="24"/>
          <w:szCs w:val="24"/>
        </w:rPr>
        <w:t>的特点；（</w:t>
      </w:r>
      <w:r>
        <w:rPr>
          <w:rFonts w:ascii="Times New Roman" w:hAnsi="Times New Roman"/>
          <w:sz w:val="24"/>
          <w:szCs w:val="24"/>
        </w:rPr>
        <w:t>2</w:t>
      </w:r>
      <w:r>
        <w:rPr>
          <w:rFonts w:ascii="Times New Roman" w:hAnsi="Times New Roman" w:hint="eastAsia"/>
          <w:sz w:val="24"/>
          <w:szCs w:val="24"/>
        </w:rPr>
        <w:t>）</w:t>
      </w:r>
      <w:r w:rsidRPr="00043EDB">
        <w:rPr>
          <w:rFonts w:ascii="Times New Roman" w:hAnsi="Times New Roman" w:hint="eastAsia"/>
          <w:sz w:val="24"/>
          <w:szCs w:val="24"/>
        </w:rPr>
        <w:t>均相物系分离</w:t>
      </w:r>
      <w:r>
        <w:rPr>
          <w:rFonts w:ascii="Times New Roman" w:hAnsi="Times New Roman" w:hint="eastAsia"/>
          <w:sz w:val="24"/>
          <w:szCs w:val="24"/>
        </w:rPr>
        <w:t>特点。</w:t>
      </w:r>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043EDB">
        <w:rPr>
          <w:rFonts w:ascii="Times New Roman" w:hAnsi="Times New Roman" w:hint="eastAsia"/>
          <w:sz w:val="24"/>
          <w:szCs w:val="24"/>
        </w:rPr>
        <w:t>均相物系的分离方法</w:t>
      </w:r>
      <w:r>
        <w:rPr>
          <w:rFonts w:ascii="Times New Roman" w:hAnsi="Times New Roman" w:hint="eastAsia"/>
          <w:sz w:val="24"/>
          <w:szCs w:val="24"/>
        </w:rPr>
        <w:t>；</w:t>
      </w:r>
    </w:p>
    <w:p w:rsidR="000647BA" w:rsidRDefault="000647BA" w:rsidP="00043EDB">
      <w:pPr>
        <w:spacing w:line="360" w:lineRule="auto"/>
        <w:ind w:firstLineChars="200" w:firstLine="480"/>
        <w:rPr>
          <w:rFonts w:ascii="Times New Roman" w:hAnsi="Times New Roman"/>
          <w:sz w:val="24"/>
          <w:szCs w:val="24"/>
        </w:rPr>
      </w:pPr>
      <w:r w:rsidRPr="00043EDB">
        <w:rPr>
          <w:rFonts w:ascii="Times New Roman" w:hAnsi="Times New Roman" w:hint="eastAsia"/>
          <w:sz w:val="24"/>
          <w:szCs w:val="24"/>
        </w:rPr>
        <w:t>示例：空气和氨分离</w:t>
      </w:r>
      <w:r>
        <w:rPr>
          <w:rFonts w:ascii="Times New Roman" w:hAnsi="Times New Roman" w:hint="eastAsia"/>
          <w:sz w:val="24"/>
          <w:szCs w:val="24"/>
        </w:rPr>
        <w:t>。</w:t>
      </w:r>
    </w:p>
    <w:p w:rsidR="000647BA" w:rsidRDefault="000647BA" w:rsidP="00043EDB">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、简单介绍常见</w:t>
      </w:r>
      <w:r w:rsidRPr="00043EDB">
        <w:rPr>
          <w:rFonts w:ascii="Times New Roman" w:hAnsi="Times New Roman" w:hint="eastAsia"/>
          <w:sz w:val="24"/>
          <w:szCs w:val="24"/>
        </w:rPr>
        <w:t>传质分离方法</w:t>
      </w:r>
      <w:r>
        <w:rPr>
          <w:rFonts w:ascii="Times New Roman" w:hAnsi="Times New Roman" w:hint="eastAsia"/>
          <w:sz w:val="24"/>
          <w:szCs w:val="24"/>
        </w:rPr>
        <w:t>以及</w:t>
      </w:r>
      <w:r w:rsidRPr="00043EDB">
        <w:rPr>
          <w:rFonts w:ascii="Times New Roman" w:hAnsi="Times New Roman" w:hint="eastAsia"/>
          <w:sz w:val="24"/>
          <w:szCs w:val="24"/>
        </w:rPr>
        <w:t>分离方法选择的原则</w:t>
      </w:r>
      <w:r>
        <w:rPr>
          <w:rFonts w:ascii="Times New Roman" w:hAnsi="Times New Roman" w:hint="eastAsia"/>
          <w:sz w:val="24"/>
          <w:szCs w:val="24"/>
        </w:rPr>
        <w:t>；</w:t>
      </w:r>
    </w:p>
    <w:p w:rsidR="000647BA" w:rsidRDefault="000647BA" w:rsidP="00544F06">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sidRPr="00043EDB">
        <w:rPr>
          <w:rFonts w:ascii="Times New Roman" w:hAnsi="Times New Roman" w:hint="eastAsia"/>
          <w:sz w:val="24"/>
          <w:szCs w:val="24"/>
        </w:rPr>
        <w:t>相组成的表示方法</w:t>
      </w:r>
      <w:r>
        <w:rPr>
          <w:rFonts w:ascii="Times New Roman" w:hAnsi="Times New Roman" w:hint="eastAsia"/>
          <w:sz w:val="24"/>
          <w:szCs w:val="24"/>
        </w:rPr>
        <w:t>：</w:t>
      </w:r>
      <w:r w:rsidRPr="00043EDB">
        <w:rPr>
          <w:rFonts w:ascii="Times New Roman" w:hAnsi="Times New Roman" w:hint="eastAsia"/>
          <w:sz w:val="24"/>
          <w:szCs w:val="24"/>
        </w:rPr>
        <w:t>质量浓度</w:t>
      </w:r>
      <w:r>
        <w:rPr>
          <w:rFonts w:ascii="Times New Roman" w:hAnsi="Times New Roman" w:hint="eastAsia"/>
          <w:sz w:val="24"/>
          <w:szCs w:val="24"/>
        </w:rPr>
        <w:t>；</w:t>
      </w:r>
      <w:r w:rsidRPr="00043EDB">
        <w:rPr>
          <w:rFonts w:ascii="Times New Roman" w:hAnsi="Times New Roman" w:hint="eastAsia"/>
          <w:sz w:val="24"/>
          <w:szCs w:val="24"/>
        </w:rPr>
        <w:t>物质的量浓度</w:t>
      </w:r>
      <w:r>
        <w:rPr>
          <w:rFonts w:ascii="Times New Roman" w:hAnsi="Times New Roman" w:hint="eastAsia"/>
          <w:sz w:val="24"/>
          <w:szCs w:val="24"/>
        </w:rPr>
        <w:t>；质量分数；摩尔分数；质量比；摩尔比；分压和总压。</w:t>
      </w:r>
    </w:p>
    <w:p w:rsidR="000647BA" w:rsidRDefault="000647BA" w:rsidP="00544F06">
      <w:pPr>
        <w:spacing w:line="360" w:lineRule="auto"/>
        <w:ind w:firstLineChars="200" w:firstLine="480"/>
        <w:rPr>
          <w:rFonts w:ascii="Times New Roman" w:hAnsi="Times New Roman"/>
          <w:sz w:val="24"/>
          <w:szCs w:val="24"/>
        </w:rPr>
      </w:pPr>
    </w:p>
    <w:p w:rsidR="000647BA" w:rsidRPr="00BB1C20" w:rsidRDefault="000647BA" w:rsidP="00D32F8F">
      <w:pPr>
        <w:pStyle w:val="3"/>
      </w:pPr>
      <w:bookmarkStart w:id="35" w:name="_Toc475439832"/>
      <w:smartTag w:uri="urn:schemas-microsoft-com:office:smarttags" w:element="chsdate">
        <w:smartTagPr>
          <w:attr w:name="IsROCDate" w:val="False"/>
          <w:attr w:name="IsLunarDate" w:val="False"/>
          <w:attr w:name="Day" w:val="30"/>
          <w:attr w:name="Month" w:val="12"/>
          <w:attr w:name="Year" w:val="1899"/>
        </w:smartTagPr>
        <w:r w:rsidRPr="00BB1C20">
          <w:t>7.1.5</w:t>
        </w:r>
      </w:smartTag>
      <w:r w:rsidRPr="00BB1C20">
        <w:t xml:space="preserve"> </w:t>
      </w:r>
      <w:r w:rsidRPr="00BB1C20">
        <w:rPr>
          <w:rFonts w:hint="eastAsia"/>
        </w:rPr>
        <w:t>教学方法</w:t>
      </w:r>
      <w:bookmarkEnd w:id="35"/>
      <w:r w:rsidRPr="00BB1C20">
        <w:t xml:space="preserve"> </w:t>
      </w:r>
    </w:p>
    <w:p w:rsidR="000647BA" w:rsidRDefault="000647BA" w:rsidP="00BB1C20">
      <w:pPr>
        <w:spacing w:line="360" w:lineRule="auto"/>
        <w:ind w:firstLineChars="200" w:firstLine="480"/>
        <w:rPr>
          <w:rFonts w:ascii="Times New Roman" w:hAnsi="Times New Roman"/>
          <w:sz w:val="24"/>
          <w:szCs w:val="24"/>
        </w:rPr>
      </w:pPr>
      <w:r w:rsidRPr="00BB1C20">
        <w:rPr>
          <w:rFonts w:ascii="Times New Roman" w:hAnsi="Times New Roman" w:hint="eastAsia"/>
          <w:sz w:val="24"/>
          <w:szCs w:val="24"/>
        </w:rPr>
        <w:t>本节主要采用讲授法、图例讲授法、案例分析法、提问法。</w:t>
      </w:r>
    </w:p>
    <w:p w:rsidR="000647BA" w:rsidRPr="00ED641F" w:rsidRDefault="000647BA" w:rsidP="00DE015E">
      <w:pPr>
        <w:spacing w:line="360" w:lineRule="auto"/>
        <w:rPr>
          <w:rFonts w:ascii="Times New Roman" w:hAnsi="Times New Roman"/>
        </w:rPr>
      </w:pPr>
      <w:r w:rsidRPr="00ED641F">
        <w:rPr>
          <w:rFonts w:ascii="Times New Roman" w:eastAsia="楷体" w:hAnsi="Times New Roman" w:hint="eastAsia"/>
          <w:sz w:val="24"/>
          <w:szCs w:val="24"/>
        </w:rPr>
        <w:lastRenderedPageBreak/>
        <w:t>提问：</w:t>
      </w:r>
      <w:r w:rsidRPr="00ED641F">
        <w:rPr>
          <w:rFonts w:ascii="Times New Roman" w:eastAsia="楷体" w:hAnsi="Times New Roman"/>
          <w:sz w:val="24"/>
          <w:szCs w:val="24"/>
        </w:rPr>
        <w:t>1</w:t>
      </w:r>
      <w:r w:rsidRPr="00ED641F">
        <w:rPr>
          <w:rFonts w:ascii="Times New Roman" w:eastAsia="楷体" w:hAnsi="Times New Roman" w:hint="eastAsia"/>
          <w:sz w:val="24"/>
          <w:szCs w:val="24"/>
        </w:rPr>
        <w:t>、相组成有哪些表示方法，引出质量比和摩尔比有何意义</w:t>
      </w:r>
      <w:r w:rsidRPr="00ED641F">
        <w:rPr>
          <w:rFonts w:ascii="Times New Roman" w:eastAsia="楷体" w:hAnsi="Times New Roman"/>
          <w:sz w:val="24"/>
          <w:szCs w:val="24"/>
        </w:rPr>
        <w:t>?</w:t>
      </w:r>
    </w:p>
    <w:p w:rsidR="000647BA" w:rsidRDefault="000647BA" w:rsidP="00D32F8F">
      <w:pPr>
        <w:pStyle w:val="3"/>
        <w:rPr>
          <w:rFonts w:eastAsia="楷体"/>
        </w:rPr>
      </w:pPr>
      <w:bookmarkStart w:id="36" w:name="_Toc475439833"/>
      <w:smartTag w:uri="urn:schemas-microsoft-com:office:smarttags" w:element="chsdate">
        <w:smartTagPr>
          <w:attr w:name="IsROCDate" w:val="False"/>
          <w:attr w:name="IsLunarDate" w:val="False"/>
          <w:attr w:name="Day" w:val="30"/>
          <w:attr w:name="Month" w:val="12"/>
          <w:attr w:name="Year" w:val="1899"/>
        </w:smartTagPr>
        <w:r w:rsidRPr="00BB1C20">
          <w:t>7.</w:t>
        </w:r>
        <w:r>
          <w:t>1</w:t>
        </w:r>
        <w:r w:rsidRPr="00BB1C20">
          <w:t>.6</w:t>
        </w:r>
      </w:smartTag>
      <w:r w:rsidRPr="00BB1C20">
        <w:t xml:space="preserve"> </w:t>
      </w:r>
      <w:r w:rsidRPr="00BB1C20">
        <w:rPr>
          <w:rFonts w:hint="eastAsia"/>
        </w:rPr>
        <w:t>作业安排及课后反思</w:t>
      </w:r>
      <w:bookmarkEnd w:id="36"/>
    </w:p>
    <w:p w:rsidR="000647BA" w:rsidRPr="00FD0698" w:rsidRDefault="000647BA" w:rsidP="00DE015E">
      <w:pPr>
        <w:spacing w:line="360" w:lineRule="auto"/>
        <w:rPr>
          <w:rFonts w:ascii="Times New Roman" w:eastAsia="楷体" w:hAnsi="Times New Roman"/>
          <w:sz w:val="24"/>
          <w:szCs w:val="24"/>
        </w:rPr>
      </w:pPr>
      <w:r>
        <w:rPr>
          <w:rFonts w:ascii="Times New Roman" w:eastAsia="楷体" w:hAnsi="Times New Roman" w:hint="eastAsia"/>
          <w:sz w:val="24"/>
          <w:szCs w:val="24"/>
        </w:rPr>
        <w:t>反思：反思教材相关内容，以及</w:t>
      </w:r>
      <w:r w:rsidRPr="003D2617">
        <w:rPr>
          <w:rFonts w:ascii="Times New Roman" w:eastAsia="楷体" w:hAnsi="Times New Roman" w:hint="eastAsia"/>
          <w:sz w:val="24"/>
          <w:szCs w:val="24"/>
        </w:rPr>
        <w:t>参阅陈敏恒、谭天恩等相关教材。</w:t>
      </w:r>
    </w:p>
    <w:p w:rsidR="000647BA" w:rsidRPr="00B92C6D" w:rsidRDefault="000647BA" w:rsidP="00D32F8F">
      <w:pPr>
        <w:pStyle w:val="2"/>
      </w:pPr>
      <w:bookmarkStart w:id="37" w:name="_Toc475439834"/>
      <w:r w:rsidRPr="00B92C6D">
        <w:t>7.</w:t>
      </w:r>
      <w:r>
        <w:t>2</w:t>
      </w:r>
      <w:r w:rsidRPr="00B92C6D">
        <w:t xml:space="preserve"> </w:t>
      </w:r>
      <w:r w:rsidRPr="00B92C6D">
        <w:rPr>
          <w:rFonts w:hint="eastAsia"/>
        </w:rPr>
        <w:t>教学单元</w:t>
      </w:r>
      <w:r>
        <w:rPr>
          <w:rFonts w:hint="eastAsia"/>
        </w:rPr>
        <w:t>二</w:t>
      </w:r>
      <w:bookmarkEnd w:id="37"/>
    </w:p>
    <w:p w:rsidR="000647BA" w:rsidRPr="00B92C6D" w:rsidRDefault="000647BA" w:rsidP="00D32F8F">
      <w:pPr>
        <w:pStyle w:val="3"/>
      </w:pPr>
      <w:bookmarkStart w:id="38" w:name="_Toc475439835"/>
      <w:smartTag w:uri="urn:schemas-microsoft-com:office:smarttags" w:element="chsdate">
        <w:smartTagPr>
          <w:attr w:name="IsROCDate" w:val="False"/>
          <w:attr w:name="IsLunarDate" w:val="False"/>
          <w:attr w:name="Day" w:val="30"/>
          <w:attr w:name="Month" w:val="12"/>
          <w:attr w:name="Year" w:val="1899"/>
        </w:smartTagPr>
        <w:r w:rsidRPr="00B92C6D">
          <w:t>7.</w:t>
        </w:r>
        <w:r>
          <w:t>2</w:t>
        </w:r>
        <w:r w:rsidRPr="00B92C6D">
          <w:t>.1</w:t>
        </w:r>
      </w:smartTag>
      <w:r w:rsidRPr="00B92C6D">
        <w:t xml:space="preserve"> </w:t>
      </w:r>
      <w:r w:rsidRPr="00B92C6D">
        <w:rPr>
          <w:rFonts w:hint="eastAsia"/>
        </w:rPr>
        <w:t>教学日期</w:t>
      </w:r>
      <w:bookmarkEnd w:id="38"/>
      <w:r w:rsidRPr="00B92C6D">
        <w:t xml:space="preserve"> </w:t>
      </w:r>
    </w:p>
    <w:p w:rsidR="000647BA" w:rsidRDefault="000647BA" w:rsidP="00C2425D">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Pr="00B92C6D">
        <w:rPr>
          <w:rFonts w:ascii="Times New Roman" w:hAnsi="Times New Roman"/>
          <w:sz w:val="24"/>
          <w:szCs w:val="24"/>
        </w:rPr>
        <w:t>/</w:t>
      </w:r>
      <w:r>
        <w:rPr>
          <w:rFonts w:ascii="Times New Roman" w:hAnsi="Times New Roman"/>
          <w:sz w:val="24"/>
          <w:szCs w:val="24"/>
        </w:rPr>
        <w:t>4</w:t>
      </w:r>
      <w:r w:rsidRPr="00B92C6D">
        <w:rPr>
          <w:rFonts w:ascii="Times New Roman" w:hAnsi="Times New Roman"/>
          <w:sz w:val="24"/>
          <w:szCs w:val="24"/>
        </w:rPr>
        <w:t xml:space="preserve"> </w:t>
      </w:r>
    </w:p>
    <w:p w:rsidR="000647BA" w:rsidRPr="00B92C6D" w:rsidRDefault="000647BA" w:rsidP="00C2425D">
      <w:pPr>
        <w:spacing w:line="360" w:lineRule="auto"/>
        <w:ind w:firstLineChars="200" w:firstLine="480"/>
        <w:rPr>
          <w:rFonts w:ascii="Times New Roman" w:hAnsi="Times New Roman"/>
          <w:sz w:val="24"/>
          <w:szCs w:val="24"/>
        </w:rPr>
      </w:pPr>
    </w:p>
    <w:p w:rsidR="000647BA" w:rsidRDefault="000647BA" w:rsidP="00D32F8F">
      <w:pPr>
        <w:pStyle w:val="3"/>
      </w:pPr>
      <w:bookmarkStart w:id="39" w:name="_Toc475439836"/>
      <w:smartTag w:uri="urn:schemas-microsoft-com:office:smarttags" w:element="chsdate">
        <w:smartTagPr>
          <w:attr w:name="IsROCDate" w:val="False"/>
          <w:attr w:name="IsLunarDate" w:val="False"/>
          <w:attr w:name="Day" w:val="30"/>
          <w:attr w:name="Month" w:val="12"/>
          <w:attr w:name="Year" w:val="1899"/>
        </w:smartTagPr>
        <w:r w:rsidRPr="00B92C6D">
          <w:t>7.</w:t>
        </w:r>
        <w:r>
          <w:t>2</w:t>
        </w:r>
        <w:r w:rsidRPr="00B92C6D">
          <w:t>.2</w:t>
        </w:r>
      </w:smartTag>
      <w:r w:rsidRPr="00B92C6D">
        <w:t xml:space="preserve"> </w:t>
      </w:r>
      <w:r w:rsidRPr="00B92C6D">
        <w:rPr>
          <w:rFonts w:hint="eastAsia"/>
        </w:rPr>
        <w:t>教学目标</w:t>
      </w:r>
      <w:bookmarkEnd w:id="39"/>
    </w:p>
    <w:p w:rsidR="000647BA" w:rsidRDefault="000647BA" w:rsidP="00C2425D">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C2425D">
        <w:rPr>
          <w:rFonts w:ascii="Times New Roman" w:hAnsi="Times New Roman" w:hint="eastAsia"/>
          <w:sz w:val="24"/>
          <w:szCs w:val="24"/>
        </w:rPr>
        <w:t>分子扩散与菲克定律、等分子反向扩散与单</w:t>
      </w:r>
      <w:r>
        <w:rPr>
          <w:rFonts w:ascii="Times New Roman" w:hAnsi="Times New Roman" w:hint="eastAsia"/>
          <w:sz w:val="24"/>
          <w:szCs w:val="24"/>
        </w:rPr>
        <w:t>向</w:t>
      </w:r>
      <w:r w:rsidRPr="00C2425D">
        <w:rPr>
          <w:rFonts w:ascii="Times New Roman" w:hAnsi="Times New Roman" w:hint="eastAsia"/>
          <w:sz w:val="24"/>
          <w:szCs w:val="24"/>
        </w:rPr>
        <w:t>扩散</w:t>
      </w:r>
      <w:r>
        <w:rPr>
          <w:rFonts w:ascii="Times New Roman" w:hAnsi="Times New Roman" w:hint="eastAsia"/>
          <w:sz w:val="24"/>
          <w:szCs w:val="24"/>
        </w:rPr>
        <w:t>传质速率</w:t>
      </w:r>
      <w:r w:rsidRPr="00C2425D">
        <w:rPr>
          <w:rFonts w:ascii="Times New Roman" w:hAnsi="Times New Roman" w:hint="eastAsia"/>
          <w:sz w:val="24"/>
          <w:szCs w:val="24"/>
        </w:rPr>
        <w:t>、漂流因子</w:t>
      </w:r>
      <w:r>
        <w:rPr>
          <w:rFonts w:ascii="Times New Roman" w:hAnsi="Times New Roman" w:hint="eastAsia"/>
          <w:sz w:val="24"/>
          <w:szCs w:val="24"/>
        </w:rPr>
        <w:t>。</w:t>
      </w:r>
    </w:p>
    <w:p w:rsidR="000647BA" w:rsidRDefault="000647BA" w:rsidP="00C2425D">
      <w:pPr>
        <w:spacing w:line="360" w:lineRule="auto"/>
        <w:ind w:firstLineChars="200" w:firstLine="480"/>
        <w:rPr>
          <w:rFonts w:ascii="Times New Roman" w:hAnsi="Times New Roman"/>
          <w:sz w:val="24"/>
          <w:szCs w:val="24"/>
        </w:rPr>
      </w:pPr>
    </w:p>
    <w:p w:rsidR="000647BA" w:rsidRPr="008129AE" w:rsidRDefault="000647BA" w:rsidP="00D32F8F">
      <w:pPr>
        <w:pStyle w:val="3"/>
      </w:pPr>
      <w:bookmarkStart w:id="40" w:name="_Toc475439837"/>
      <w:smartTag w:uri="urn:schemas-microsoft-com:office:smarttags" w:element="chsdate">
        <w:smartTagPr>
          <w:attr w:name="IsROCDate" w:val="False"/>
          <w:attr w:name="IsLunarDate" w:val="False"/>
          <w:attr w:name="Day" w:val="30"/>
          <w:attr w:name="Month" w:val="12"/>
          <w:attr w:name="Year" w:val="1899"/>
        </w:smartTagPr>
        <w:r w:rsidRPr="008129AE">
          <w:t>7.</w:t>
        </w:r>
        <w:r>
          <w:t>2</w:t>
        </w:r>
        <w:r w:rsidRPr="008129AE">
          <w:t>.3</w:t>
        </w:r>
      </w:smartTag>
      <w:r w:rsidRPr="008129AE">
        <w:t xml:space="preserve"> </w:t>
      </w:r>
      <w:r w:rsidRPr="008129AE">
        <w:rPr>
          <w:rFonts w:hint="eastAsia"/>
        </w:rPr>
        <w:t>教学内容（含重点、难点）</w:t>
      </w:r>
      <w:bookmarkEnd w:id="40"/>
      <w:r w:rsidRPr="008129AE">
        <w:t xml:space="preserve"> </w:t>
      </w:r>
    </w:p>
    <w:p w:rsidR="000647BA" w:rsidRDefault="000647BA" w:rsidP="005C54CE">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sidRPr="005C54CE">
        <w:rPr>
          <w:rFonts w:ascii="Times New Roman" w:hAnsi="Times New Roman" w:hint="eastAsia"/>
          <w:sz w:val="24"/>
          <w:szCs w:val="24"/>
        </w:rPr>
        <w:t>分子扩散的概念，菲克定律，一维定常分子扩散速率，等分子反向扩散，单向扩散，总体流动；</w:t>
      </w:r>
    </w:p>
    <w:p w:rsidR="000647BA" w:rsidRDefault="000647BA" w:rsidP="005C54CE">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sidRPr="005C54CE">
        <w:rPr>
          <w:rFonts w:ascii="Times New Roman" w:hAnsi="Times New Roman" w:hint="eastAsia"/>
          <w:sz w:val="24"/>
          <w:szCs w:val="24"/>
        </w:rPr>
        <w:t>等分子反向扩散，单向扩散</w:t>
      </w:r>
      <w:r>
        <w:rPr>
          <w:rFonts w:ascii="Times New Roman" w:hAnsi="Times New Roman" w:hint="eastAsia"/>
          <w:sz w:val="24"/>
          <w:szCs w:val="24"/>
        </w:rPr>
        <w:t>速率。</w:t>
      </w:r>
    </w:p>
    <w:p w:rsidR="000647BA" w:rsidRDefault="000647BA" w:rsidP="005C54CE">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总体流动对传质速率的影响。</w:t>
      </w:r>
    </w:p>
    <w:p w:rsidR="000647BA" w:rsidRDefault="000647BA" w:rsidP="00D32F8F">
      <w:pPr>
        <w:spacing w:line="360" w:lineRule="auto"/>
        <w:ind w:firstLineChars="200" w:firstLine="480"/>
        <w:rPr>
          <w:rFonts w:ascii="Times New Roman" w:hAnsi="Times New Roman"/>
          <w:sz w:val="24"/>
          <w:szCs w:val="24"/>
        </w:rPr>
      </w:pPr>
    </w:p>
    <w:p w:rsidR="000647BA" w:rsidRPr="00FE08FB" w:rsidRDefault="000647BA" w:rsidP="00D32F8F">
      <w:pPr>
        <w:pStyle w:val="3"/>
      </w:pPr>
      <w:bookmarkStart w:id="41" w:name="_Toc475439838"/>
      <w:smartTag w:uri="urn:schemas-microsoft-com:office:smarttags" w:element="chsdate">
        <w:smartTagPr>
          <w:attr w:name="IsROCDate" w:val="False"/>
          <w:attr w:name="IsLunarDate" w:val="False"/>
          <w:attr w:name="Day" w:val="30"/>
          <w:attr w:name="Month" w:val="12"/>
          <w:attr w:name="Year" w:val="1899"/>
        </w:smartTagPr>
        <w:r w:rsidRPr="00446A18">
          <w:t>7.</w:t>
        </w:r>
        <w:r>
          <w:t>2</w:t>
        </w:r>
        <w:r w:rsidRPr="00446A18">
          <w:t>.4</w:t>
        </w:r>
      </w:smartTag>
      <w:r w:rsidRPr="00446A18">
        <w:t xml:space="preserve"> </w:t>
      </w:r>
      <w:r w:rsidRPr="00446A18">
        <w:rPr>
          <w:rFonts w:hint="eastAsia"/>
        </w:rPr>
        <w:t>教学过程</w:t>
      </w:r>
      <w:bookmarkEnd w:id="41"/>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5C54CE">
        <w:rPr>
          <w:rFonts w:ascii="Times New Roman" w:hAnsi="Times New Roman" w:hint="eastAsia"/>
          <w:sz w:val="24"/>
          <w:szCs w:val="24"/>
        </w:rPr>
        <w:t>分子扩散现象与费克定律</w:t>
      </w:r>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5C54CE">
        <w:rPr>
          <w:rFonts w:ascii="Times New Roman" w:hAnsi="Times New Roman" w:hint="eastAsia"/>
          <w:sz w:val="24"/>
          <w:szCs w:val="24"/>
        </w:rPr>
        <w:t>播放动画：分子扩散现象</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sidRPr="005C54CE">
        <w:rPr>
          <w:rFonts w:ascii="Times New Roman" w:hAnsi="Times New Roman" w:hint="eastAsia"/>
          <w:sz w:val="24"/>
          <w:szCs w:val="24"/>
        </w:rPr>
        <w:t>费克</w:t>
      </w:r>
      <w:r w:rsidRPr="005C54CE">
        <w:rPr>
          <w:rFonts w:ascii="Times New Roman" w:hAnsi="Times New Roman"/>
          <w:sz w:val="24"/>
          <w:szCs w:val="24"/>
        </w:rPr>
        <w:t>(Fick)</w:t>
      </w:r>
      <w:r w:rsidRPr="005C54CE">
        <w:rPr>
          <w:rFonts w:ascii="Times New Roman" w:hAnsi="Times New Roman" w:hint="eastAsia"/>
          <w:sz w:val="24"/>
          <w:szCs w:val="24"/>
        </w:rPr>
        <w:t>定律</w:t>
      </w:r>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sz w:val="24"/>
          <w:szCs w:val="24"/>
        </w:rPr>
        <w:t>2</w:t>
      </w:r>
      <w:r w:rsidRPr="005C54CE">
        <w:rPr>
          <w:rFonts w:ascii="Times New Roman" w:hAnsi="Times New Roman" w:hint="eastAsia"/>
          <w:sz w:val="24"/>
          <w:szCs w:val="24"/>
        </w:rPr>
        <w:t>、气体中的稳态分子扩散</w:t>
      </w:r>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5C54CE">
        <w:rPr>
          <w:rFonts w:ascii="Times New Roman" w:hAnsi="Times New Roman" w:hint="eastAsia"/>
          <w:sz w:val="24"/>
          <w:szCs w:val="24"/>
        </w:rPr>
        <w:t>等分子反方向扩散</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sidRPr="005C54CE">
        <w:rPr>
          <w:rFonts w:ascii="Times New Roman" w:hAnsi="Times New Roman" w:hint="eastAsia"/>
          <w:sz w:val="24"/>
          <w:szCs w:val="24"/>
        </w:rPr>
        <w:t>一组分通过另一停滞组分的扩散</w:t>
      </w:r>
      <w:r>
        <w:rPr>
          <w:rFonts w:ascii="Times New Roman" w:hAnsi="Times New Roman" w:hint="eastAsia"/>
          <w:sz w:val="24"/>
          <w:szCs w:val="24"/>
        </w:rPr>
        <w:t>（单向扩散）</w:t>
      </w:r>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sz w:val="24"/>
          <w:szCs w:val="24"/>
        </w:rPr>
        <w:t>3</w:t>
      </w:r>
      <w:r w:rsidRPr="005C54CE">
        <w:rPr>
          <w:rFonts w:ascii="Times New Roman" w:hAnsi="Times New Roman" w:hint="eastAsia"/>
          <w:sz w:val="24"/>
          <w:szCs w:val="24"/>
        </w:rPr>
        <w:t>、液体中的稳态分子扩散</w:t>
      </w:r>
    </w:p>
    <w:p w:rsidR="000647BA" w:rsidRDefault="000647BA" w:rsidP="005C54CE">
      <w:pPr>
        <w:spacing w:line="360" w:lineRule="auto"/>
        <w:ind w:firstLineChars="200" w:firstLine="480"/>
        <w:rPr>
          <w:rFonts w:ascii="Times New Roman" w:hAnsi="Times New Roman"/>
          <w:sz w:val="24"/>
          <w:szCs w:val="24"/>
        </w:rPr>
      </w:pPr>
    </w:p>
    <w:p w:rsidR="000647BA" w:rsidRPr="00BB1C20" w:rsidRDefault="000647BA" w:rsidP="00D32F8F">
      <w:pPr>
        <w:pStyle w:val="3"/>
      </w:pPr>
      <w:bookmarkStart w:id="42" w:name="_Toc475439839"/>
      <w:smartTag w:uri="urn:schemas-microsoft-com:office:smarttags" w:element="chsdate">
        <w:smartTagPr>
          <w:attr w:name="IsROCDate" w:val="False"/>
          <w:attr w:name="IsLunarDate" w:val="False"/>
          <w:attr w:name="Day" w:val="30"/>
          <w:attr w:name="Month" w:val="12"/>
          <w:attr w:name="Year" w:val="1899"/>
        </w:smartTagPr>
        <w:r w:rsidRPr="00BB1C20">
          <w:t>7.</w:t>
        </w:r>
        <w:r>
          <w:t>2</w:t>
        </w:r>
        <w:r w:rsidRPr="00BB1C20">
          <w:t>.5</w:t>
        </w:r>
      </w:smartTag>
      <w:r w:rsidRPr="00BB1C20">
        <w:t xml:space="preserve"> </w:t>
      </w:r>
      <w:r w:rsidRPr="00BB1C20">
        <w:rPr>
          <w:rFonts w:hint="eastAsia"/>
        </w:rPr>
        <w:t>教学方法</w:t>
      </w:r>
      <w:bookmarkEnd w:id="42"/>
      <w:r w:rsidRPr="00BB1C20">
        <w:t xml:space="preserve"> </w:t>
      </w:r>
    </w:p>
    <w:p w:rsidR="000647BA" w:rsidRDefault="000647BA" w:rsidP="00BB1C20">
      <w:pPr>
        <w:spacing w:line="360" w:lineRule="auto"/>
        <w:ind w:firstLineChars="200" w:firstLine="480"/>
        <w:rPr>
          <w:rFonts w:ascii="Times New Roman" w:hAnsi="Times New Roman"/>
          <w:sz w:val="24"/>
          <w:szCs w:val="24"/>
        </w:rPr>
      </w:pPr>
      <w:r w:rsidRPr="00BB1C20">
        <w:rPr>
          <w:rFonts w:ascii="Times New Roman" w:hAnsi="Times New Roman" w:hint="eastAsia"/>
          <w:sz w:val="24"/>
          <w:szCs w:val="24"/>
        </w:rPr>
        <w:t>本节主要采用讲授法、图例讲授法、案例分析法、提问法。</w:t>
      </w:r>
    </w:p>
    <w:p w:rsidR="000647BA" w:rsidRDefault="000647BA" w:rsidP="00DB45C8">
      <w:pPr>
        <w:spacing w:line="360" w:lineRule="auto"/>
        <w:ind w:firstLineChars="200" w:firstLine="480"/>
        <w:rPr>
          <w:rFonts w:ascii="楷体" w:eastAsia="楷体" w:hAnsi="楷体"/>
          <w:sz w:val="24"/>
          <w:szCs w:val="24"/>
        </w:rPr>
      </w:pPr>
      <w:r w:rsidRPr="00953769">
        <w:rPr>
          <w:rFonts w:ascii="楷体" w:eastAsia="楷体" w:hAnsi="楷体" w:hint="eastAsia"/>
          <w:sz w:val="24"/>
          <w:szCs w:val="24"/>
        </w:rPr>
        <w:t>提问：“漂流因子”与总体流动有何关系？</w:t>
      </w:r>
    </w:p>
    <w:p w:rsidR="000647BA" w:rsidRPr="007F3F70" w:rsidRDefault="000647BA" w:rsidP="00DB45C8">
      <w:pPr>
        <w:spacing w:line="360" w:lineRule="auto"/>
      </w:pPr>
      <w:r w:rsidRPr="00BB1C20">
        <w:rPr>
          <w:rFonts w:ascii="Times New Roman" w:eastAsia="楷体" w:hAnsi="Times New Roman" w:hint="eastAsia"/>
          <w:sz w:val="24"/>
          <w:szCs w:val="24"/>
        </w:rPr>
        <w:t>例题：在一常压、</w:t>
      </w:r>
      <w:r w:rsidRPr="00BB1C20">
        <w:rPr>
          <w:rFonts w:ascii="Times New Roman" w:eastAsia="楷体" w:hAnsi="Times New Roman"/>
          <w:sz w:val="24"/>
          <w:szCs w:val="24"/>
        </w:rPr>
        <w:t>298 K</w:t>
      </w:r>
      <w:r w:rsidRPr="00BB1C20">
        <w:rPr>
          <w:rFonts w:ascii="Times New Roman" w:eastAsia="楷体" w:hAnsi="Times New Roman" w:hint="eastAsia"/>
          <w:sz w:val="24"/>
          <w:szCs w:val="24"/>
        </w:rPr>
        <w:t>的吸收塔内，用水吸收混合气中的</w:t>
      </w:r>
      <w:r w:rsidRPr="00BB1C20">
        <w:rPr>
          <w:rFonts w:ascii="Times New Roman" w:eastAsia="楷体" w:hAnsi="Times New Roman"/>
          <w:sz w:val="24"/>
          <w:szCs w:val="24"/>
        </w:rPr>
        <w:t>SO</w:t>
      </w:r>
      <w:r w:rsidRPr="00953769">
        <w:rPr>
          <w:rFonts w:ascii="Times New Roman" w:eastAsia="楷体" w:hAnsi="Times New Roman"/>
          <w:sz w:val="24"/>
          <w:szCs w:val="24"/>
          <w:vertAlign w:val="subscript"/>
        </w:rPr>
        <w:t>2</w:t>
      </w:r>
      <w:r w:rsidRPr="00BB1C20">
        <w:rPr>
          <w:rFonts w:ascii="Times New Roman" w:eastAsia="楷体" w:hAnsi="Times New Roman" w:hint="eastAsia"/>
          <w:sz w:val="24"/>
          <w:szCs w:val="24"/>
        </w:rPr>
        <w:t>。已知混合气体中含</w:t>
      </w:r>
      <w:r w:rsidRPr="00BB1C20">
        <w:rPr>
          <w:rFonts w:ascii="Times New Roman" w:eastAsia="楷体" w:hAnsi="Times New Roman"/>
          <w:sz w:val="24"/>
          <w:szCs w:val="24"/>
        </w:rPr>
        <w:t>SO</w:t>
      </w:r>
      <w:r w:rsidRPr="00953769">
        <w:rPr>
          <w:rFonts w:ascii="Times New Roman" w:eastAsia="楷体" w:hAnsi="Times New Roman"/>
          <w:sz w:val="24"/>
          <w:szCs w:val="24"/>
          <w:vertAlign w:val="subscript"/>
        </w:rPr>
        <w:t>2</w:t>
      </w:r>
      <w:r w:rsidRPr="00BB1C20">
        <w:rPr>
          <w:rFonts w:ascii="Times New Roman" w:eastAsia="楷体" w:hAnsi="Times New Roman" w:hint="eastAsia"/>
          <w:sz w:val="24"/>
          <w:szCs w:val="24"/>
        </w:rPr>
        <w:t>的体积分数为</w:t>
      </w:r>
      <w:r>
        <w:rPr>
          <w:rFonts w:ascii="Times New Roman" w:eastAsia="楷体" w:hAnsi="Times New Roman"/>
          <w:sz w:val="24"/>
          <w:szCs w:val="24"/>
        </w:rPr>
        <w:t>15</w:t>
      </w:r>
      <w:r w:rsidRPr="00BB1C20">
        <w:rPr>
          <w:rFonts w:ascii="Times New Roman" w:eastAsia="楷体" w:hAnsi="Times New Roman"/>
          <w:sz w:val="24"/>
          <w:szCs w:val="24"/>
        </w:rPr>
        <w:t>%</w:t>
      </w:r>
      <w:r w:rsidRPr="00BB1C20">
        <w:rPr>
          <w:rFonts w:ascii="Times New Roman" w:eastAsia="楷体" w:hAnsi="Times New Roman" w:hint="eastAsia"/>
          <w:sz w:val="24"/>
          <w:szCs w:val="24"/>
        </w:rPr>
        <w:t>，其余组分可看作惰性气体，出塔气体中含</w:t>
      </w:r>
      <w:r w:rsidRPr="00BB1C20">
        <w:rPr>
          <w:rFonts w:ascii="Times New Roman" w:eastAsia="楷体" w:hAnsi="Times New Roman"/>
          <w:sz w:val="24"/>
          <w:szCs w:val="24"/>
        </w:rPr>
        <w:t>SO</w:t>
      </w:r>
      <w:r w:rsidRPr="00953769">
        <w:rPr>
          <w:rFonts w:ascii="Times New Roman" w:eastAsia="楷体" w:hAnsi="Times New Roman"/>
          <w:sz w:val="24"/>
          <w:szCs w:val="24"/>
          <w:vertAlign w:val="subscript"/>
        </w:rPr>
        <w:t>2</w:t>
      </w:r>
      <w:r w:rsidRPr="00BB1C20">
        <w:rPr>
          <w:rFonts w:ascii="Times New Roman" w:eastAsia="楷体" w:hAnsi="Times New Roman" w:hint="eastAsia"/>
          <w:sz w:val="24"/>
          <w:szCs w:val="24"/>
        </w:rPr>
        <w:t>体积分数为</w:t>
      </w:r>
      <w:r w:rsidRPr="00BB1C20">
        <w:rPr>
          <w:rFonts w:ascii="Times New Roman" w:eastAsia="楷体" w:hAnsi="Times New Roman"/>
          <w:sz w:val="24"/>
          <w:szCs w:val="24"/>
        </w:rPr>
        <w:t>2%</w:t>
      </w:r>
      <w:r w:rsidRPr="00BB1C20">
        <w:rPr>
          <w:rFonts w:ascii="Times New Roman" w:eastAsia="楷体" w:hAnsi="Times New Roman" w:hint="eastAsia"/>
          <w:sz w:val="24"/>
          <w:szCs w:val="24"/>
        </w:rPr>
        <w:t>，试分别用摩尔分数、摩尔比和摩尔浓度表示出塔气体中</w:t>
      </w:r>
      <w:r w:rsidRPr="00BB1C20">
        <w:rPr>
          <w:rFonts w:ascii="Times New Roman" w:eastAsia="楷体" w:hAnsi="Times New Roman"/>
          <w:sz w:val="24"/>
          <w:szCs w:val="24"/>
        </w:rPr>
        <w:t>SO</w:t>
      </w:r>
      <w:r w:rsidRPr="00953769">
        <w:rPr>
          <w:rFonts w:ascii="Times New Roman" w:eastAsia="楷体" w:hAnsi="Times New Roman"/>
          <w:sz w:val="24"/>
          <w:szCs w:val="24"/>
          <w:vertAlign w:val="subscript"/>
        </w:rPr>
        <w:t>2</w:t>
      </w:r>
      <w:r w:rsidRPr="00BB1C20">
        <w:rPr>
          <w:rFonts w:ascii="Times New Roman" w:eastAsia="楷体" w:hAnsi="Times New Roman" w:hint="eastAsia"/>
          <w:sz w:val="24"/>
          <w:szCs w:val="24"/>
        </w:rPr>
        <w:t>的组成。</w:t>
      </w:r>
    </w:p>
    <w:p w:rsidR="000647BA" w:rsidRDefault="000647BA" w:rsidP="007F3F70">
      <w:pPr>
        <w:spacing w:line="360" w:lineRule="auto"/>
        <w:rPr>
          <w:rFonts w:ascii="Times New Roman" w:eastAsia="楷体" w:hAnsi="Times New Roman"/>
          <w:sz w:val="24"/>
          <w:szCs w:val="24"/>
        </w:rPr>
      </w:pPr>
    </w:p>
    <w:p w:rsidR="000647BA" w:rsidRDefault="000647BA" w:rsidP="00BB1C20">
      <w:pPr>
        <w:spacing w:line="360" w:lineRule="auto"/>
        <w:rPr>
          <w:rFonts w:ascii="Times New Roman" w:hAnsi="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BB1C20">
          <w:rPr>
            <w:rFonts w:ascii="Times New Roman" w:hAnsi="Times New Roman"/>
            <w:sz w:val="24"/>
            <w:szCs w:val="24"/>
          </w:rPr>
          <w:t>7.2.6</w:t>
        </w:r>
      </w:smartTag>
      <w:r w:rsidRPr="00BB1C20">
        <w:rPr>
          <w:rFonts w:ascii="Times New Roman" w:hAnsi="Times New Roman"/>
          <w:sz w:val="24"/>
          <w:szCs w:val="24"/>
        </w:rPr>
        <w:t xml:space="preserve"> </w:t>
      </w:r>
      <w:r w:rsidRPr="00BB1C20">
        <w:rPr>
          <w:rFonts w:ascii="Times New Roman" w:hAnsi="Times New Roman" w:hint="eastAsia"/>
          <w:sz w:val="24"/>
          <w:szCs w:val="24"/>
        </w:rPr>
        <w:t>作业安排及课后反思</w:t>
      </w:r>
    </w:p>
    <w:p w:rsidR="000647BA" w:rsidRPr="00BB1C20" w:rsidRDefault="000647BA" w:rsidP="00DB45C8">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sidRPr="00BB1C20">
        <w:rPr>
          <w:rFonts w:ascii="Times New Roman" w:eastAsia="楷体" w:hAnsi="Times New Roman" w:hint="eastAsia"/>
          <w:sz w:val="24"/>
          <w:szCs w:val="24"/>
        </w:rPr>
        <w:t>第</w:t>
      </w:r>
      <w:r w:rsidRPr="00BB1C20">
        <w:rPr>
          <w:rFonts w:ascii="Times New Roman" w:eastAsia="楷体" w:hAnsi="Times New Roman"/>
          <w:sz w:val="24"/>
          <w:szCs w:val="24"/>
        </w:rPr>
        <w:t>148</w:t>
      </w:r>
      <w:r w:rsidRPr="00BB1C20">
        <w:rPr>
          <w:rFonts w:ascii="Times New Roman" w:eastAsia="楷体" w:hAnsi="Times New Roman" w:hint="eastAsia"/>
          <w:sz w:val="24"/>
          <w:szCs w:val="24"/>
        </w:rPr>
        <w:t>页</w:t>
      </w:r>
      <w:r w:rsidRPr="00BB1C20">
        <w:rPr>
          <w:rFonts w:ascii="Times New Roman" w:eastAsia="楷体" w:hAnsi="Times New Roman"/>
          <w:sz w:val="24"/>
          <w:szCs w:val="24"/>
        </w:rPr>
        <w:t xml:space="preserve">  </w:t>
      </w:r>
      <w:r w:rsidRPr="00BB1C20">
        <w:rPr>
          <w:rFonts w:ascii="Times New Roman" w:eastAsia="楷体" w:hAnsi="Times New Roman" w:hint="eastAsia"/>
          <w:sz w:val="24"/>
          <w:szCs w:val="24"/>
        </w:rPr>
        <w:t>习题</w:t>
      </w:r>
      <w:r w:rsidRPr="00BB1C20">
        <w:rPr>
          <w:rFonts w:ascii="Times New Roman" w:eastAsia="楷体" w:hAnsi="Times New Roman"/>
          <w:sz w:val="24"/>
          <w:szCs w:val="24"/>
        </w:rPr>
        <w:t xml:space="preserve">4 </w:t>
      </w:r>
      <w:r w:rsidRPr="00BB1C20">
        <w:rPr>
          <w:rFonts w:ascii="Times New Roman" w:eastAsia="楷体" w:hAnsi="Times New Roman" w:hint="eastAsia"/>
          <w:sz w:val="24"/>
          <w:szCs w:val="24"/>
        </w:rPr>
        <w:t>、</w:t>
      </w:r>
      <w:r w:rsidRPr="00BB1C20">
        <w:rPr>
          <w:rFonts w:ascii="Times New Roman" w:eastAsia="楷体" w:hAnsi="Times New Roman"/>
          <w:sz w:val="24"/>
          <w:szCs w:val="24"/>
        </w:rPr>
        <w:t>5</w:t>
      </w:r>
    </w:p>
    <w:p w:rsidR="000647BA" w:rsidRPr="00FD0698" w:rsidRDefault="000647BA" w:rsidP="00DB45C8">
      <w:pPr>
        <w:spacing w:line="360" w:lineRule="auto"/>
        <w:rPr>
          <w:rFonts w:ascii="Times New Roman" w:eastAsia="楷体" w:hAnsi="Times New Roman"/>
          <w:sz w:val="24"/>
          <w:szCs w:val="24"/>
        </w:rPr>
      </w:pPr>
      <w:r>
        <w:rPr>
          <w:rFonts w:ascii="Times New Roman" w:eastAsia="楷体" w:hAnsi="Times New Roman" w:hint="eastAsia"/>
          <w:sz w:val="24"/>
          <w:szCs w:val="24"/>
        </w:rPr>
        <w:t>反思：教材相关内容，以及</w:t>
      </w:r>
      <w:r w:rsidRPr="003D2617">
        <w:rPr>
          <w:rFonts w:ascii="Times New Roman" w:eastAsia="楷体" w:hAnsi="Times New Roman" w:hint="eastAsia"/>
          <w:sz w:val="24"/>
          <w:szCs w:val="24"/>
        </w:rPr>
        <w:t>参阅陈敏恒、谭天恩等相关教材。</w:t>
      </w:r>
    </w:p>
    <w:p w:rsidR="000647BA" w:rsidRDefault="000647BA" w:rsidP="00544F06">
      <w:pPr>
        <w:spacing w:line="360" w:lineRule="auto"/>
        <w:rPr>
          <w:rFonts w:ascii="Times New Roman" w:hAnsi="Times New Roman"/>
          <w:sz w:val="24"/>
          <w:szCs w:val="24"/>
        </w:rPr>
      </w:pPr>
    </w:p>
    <w:p w:rsidR="000647BA" w:rsidRPr="00B92C6D" w:rsidRDefault="000647BA" w:rsidP="00D32F8F">
      <w:pPr>
        <w:pStyle w:val="2"/>
      </w:pPr>
      <w:bookmarkStart w:id="43" w:name="_Toc475439840"/>
      <w:r w:rsidRPr="00B92C6D">
        <w:t>7.</w:t>
      </w:r>
      <w:r>
        <w:t>3</w:t>
      </w:r>
      <w:r w:rsidRPr="00B92C6D">
        <w:t xml:space="preserve"> </w:t>
      </w:r>
      <w:r w:rsidRPr="00B92C6D">
        <w:rPr>
          <w:rFonts w:hint="eastAsia"/>
        </w:rPr>
        <w:t>教学单元</w:t>
      </w:r>
      <w:r>
        <w:rPr>
          <w:rFonts w:hint="eastAsia"/>
        </w:rPr>
        <w:t>三</w:t>
      </w:r>
      <w:bookmarkEnd w:id="43"/>
    </w:p>
    <w:p w:rsidR="000647BA" w:rsidRPr="00B92C6D" w:rsidRDefault="000647BA" w:rsidP="00D32F8F">
      <w:pPr>
        <w:pStyle w:val="3"/>
      </w:pPr>
      <w:bookmarkStart w:id="44" w:name="_Toc475439841"/>
      <w:smartTag w:uri="urn:schemas-microsoft-com:office:smarttags" w:element="chsdate">
        <w:smartTagPr>
          <w:attr w:name="IsROCDate" w:val="False"/>
          <w:attr w:name="IsLunarDate" w:val="False"/>
          <w:attr w:name="Day" w:val="30"/>
          <w:attr w:name="Month" w:val="12"/>
          <w:attr w:name="Year" w:val="1899"/>
        </w:smartTagPr>
        <w:r w:rsidRPr="00B92C6D">
          <w:t>7.</w:t>
        </w:r>
        <w:r>
          <w:t>3</w:t>
        </w:r>
        <w:r w:rsidRPr="00B92C6D">
          <w:t>.1</w:t>
        </w:r>
      </w:smartTag>
      <w:r w:rsidRPr="00B92C6D">
        <w:t xml:space="preserve"> </w:t>
      </w:r>
      <w:r w:rsidRPr="00B92C6D">
        <w:rPr>
          <w:rFonts w:hint="eastAsia"/>
        </w:rPr>
        <w:t>教学日期</w:t>
      </w:r>
      <w:bookmarkEnd w:id="44"/>
      <w:r w:rsidRPr="00B92C6D">
        <w:t xml:space="preserve"> </w:t>
      </w:r>
    </w:p>
    <w:p w:rsidR="000647BA" w:rsidRDefault="000647BA" w:rsidP="009F2562">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3</w:t>
      </w:r>
      <w:r w:rsidRPr="00B92C6D">
        <w:rPr>
          <w:rFonts w:ascii="Times New Roman" w:hAnsi="Times New Roman"/>
          <w:sz w:val="24"/>
          <w:szCs w:val="24"/>
        </w:rPr>
        <w:t>/</w:t>
      </w:r>
      <w:r>
        <w:rPr>
          <w:rFonts w:ascii="Times New Roman" w:hAnsi="Times New Roman"/>
          <w:sz w:val="24"/>
          <w:szCs w:val="24"/>
        </w:rPr>
        <w:t>6</w:t>
      </w:r>
      <w:r w:rsidRPr="00B92C6D">
        <w:rPr>
          <w:rFonts w:ascii="Times New Roman" w:hAnsi="Times New Roman"/>
          <w:sz w:val="24"/>
          <w:szCs w:val="24"/>
        </w:rPr>
        <w:t xml:space="preserve"> </w:t>
      </w:r>
    </w:p>
    <w:p w:rsidR="000647BA" w:rsidRPr="00B92C6D" w:rsidRDefault="000647BA" w:rsidP="009F2562">
      <w:pPr>
        <w:spacing w:line="360" w:lineRule="auto"/>
        <w:ind w:firstLineChars="200" w:firstLine="480"/>
        <w:rPr>
          <w:rFonts w:ascii="Times New Roman" w:hAnsi="Times New Roman"/>
          <w:sz w:val="24"/>
          <w:szCs w:val="24"/>
        </w:rPr>
      </w:pPr>
    </w:p>
    <w:p w:rsidR="000647BA" w:rsidRDefault="000647BA" w:rsidP="00D32F8F">
      <w:pPr>
        <w:pStyle w:val="3"/>
      </w:pPr>
      <w:bookmarkStart w:id="45" w:name="_Toc475439842"/>
      <w:smartTag w:uri="urn:schemas-microsoft-com:office:smarttags" w:element="chsdate">
        <w:smartTagPr>
          <w:attr w:name="IsROCDate" w:val="False"/>
          <w:attr w:name="IsLunarDate" w:val="False"/>
          <w:attr w:name="Day" w:val="30"/>
          <w:attr w:name="Month" w:val="12"/>
          <w:attr w:name="Year" w:val="1899"/>
        </w:smartTagPr>
        <w:r w:rsidRPr="00B92C6D">
          <w:t>7.</w:t>
        </w:r>
        <w:r>
          <w:t>3</w:t>
        </w:r>
        <w:r w:rsidRPr="00B92C6D">
          <w:t>.2</w:t>
        </w:r>
      </w:smartTag>
      <w:r w:rsidRPr="00B92C6D">
        <w:t xml:space="preserve"> </w:t>
      </w:r>
      <w:r w:rsidRPr="00B92C6D">
        <w:rPr>
          <w:rFonts w:hint="eastAsia"/>
        </w:rPr>
        <w:t>教学目标</w:t>
      </w:r>
      <w:bookmarkEnd w:id="45"/>
    </w:p>
    <w:p w:rsidR="000647BA" w:rsidRDefault="000647BA" w:rsidP="009F2562">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C2425D">
        <w:rPr>
          <w:rFonts w:ascii="Times New Roman" w:hAnsi="Times New Roman" w:hint="eastAsia"/>
          <w:sz w:val="24"/>
          <w:szCs w:val="24"/>
        </w:rPr>
        <w:t>扩散系数及其影响因素、</w:t>
      </w:r>
      <w:r>
        <w:rPr>
          <w:rFonts w:ascii="Times New Roman" w:hAnsi="Times New Roman" w:hint="eastAsia"/>
          <w:sz w:val="24"/>
          <w:szCs w:val="24"/>
        </w:rPr>
        <w:t>获取方法；双膜理论。</w:t>
      </w:r>
    </w:p>
    <w:p w:rsidR="000647BA" w:rsidRDefault="000647BA" w:rsidP="009F2562">
      <w:pPr>
        <w:spacing w:line="360" w:lineRule="auto"/>
        <w:ind w:firstLineChars="200" w:firstLine="480"/>
        <w:rPr>
          <w:rFonts w:ascii="Times New Roman" w:hAnsi="Times New Roman"/>
          <w:sz w:val="24"/>
          <w:szCs w:val="24"/>
        </w:rPr>
      </w:pPr>
    </w:p>
    <w:p w:rsidR="000647BA" w:rsidRPr="008129AE" w:rsidRDefault="000647BA" w:rsidP="00D32F8F">
      <w:pPr>
        <w:pStyle w:val="3"/>
      </w:pPr>
      <w:bookmarkStart w:id="46" w:name="_Toc475439843"/>
      <w:smartTag w:uri="urn:schemas-microsoft-com:office:smarttags" w:element="chsdate">
        <w:smartTagPr>
          <w:attr w:name="IsROCDate" w:val="False"/>
          <w:attr w:name="IsLunarDate" w:val="False"/>
          <w:attr w:name="Day" w:val="30"/>
          <w:attr w:name="Month" w:val="12"/>
          <w:attr w:name="Year" w:val="1899"/>
        </w:smartTagPr>
        <w:r w:rsidRPr="008129AE">
          <w:t>7.</w:t>
        </w:r>
        <w:r>
          <w:t>3</w:t>
        </w:r>
        <w:r w:rsidRPr="008129AE">
          <w:t>.3</w:t>
        </w:r>
      </w:smartTag>
      <w:r w:rsidRPr="008129AE">
        <w:t xml:space="preserve"> </w:t>
      </w:r>
      <w:r w:rsidRPr="008129AE">
        <w:rPr>
          <w:rFonts w:hint="eastAsia"/>
        </w:rPr>
        <w:t>教学内容（含重点、难点）</w:t>
      </w:r>
      <w:bookmarkEnd w:id="46"/>
      <w:r w:rsidRPr="008129AE">
        <w:t xml:space="preserve"> </w:t>
      </w:r>
    </w:p>
    <w:p w:rsidR="000647BA" w:rsidRDefault="000647BA" w:rsidP="009F2562">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sidRPr="00F270B4">
        <w:rPr>
          <w:rFonts w:ascii="Times New Roman" w:hAnsi="Times New Roman" w:hint="eastAsia"/>
          <w:sz w:val="24"/>
          <w:szCs w:val="24"/>
        </w:rPr>
        <w:t>双膜模型及传质理论简介；相内传质速率式</w:t>
      </w:r>
      <w:r>
        <w:rPr>
          <w:rFonts w:ascii="Times New Roman" w:hAnsi="Times New Roman" w:hint="eastAsia"/>
          <w:sz w:val="24"/>
          <w:szCs w:val="24"/>
        </w:rPr>
        <w:t>。</w:t>
      </w:r>
    </w:p>
    <w:p w:rsidR="000647BA" w:rsidRDefault="000647BA" w:rsidP="009F2562">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sidRPr="00F270B4">
        <w:rPr>
          <w:rFonts w:ascii="Times New Roman" w:hAnsi="Times New Roman" w:hint="eastAsia"/>
          <w:sz w:val="24"/>
          <w:szCs w:val="24"/>
        </w:rPr>
        <w:t>双膜模型</w:t>
      </w:r>
      <w:r>
        <w:rPr>
          <w:rFonts w:ascii="Times New Roman" w:hAnsi="Times New Roman" w:hint="eastAsia"/>
          <w:sz w:val="24"/>
          <w:szCs w:val="24"/>
        </w:rPr>
        <w:t>，</w:t>
      </w:r>
      <w:r w:rsidRPr="00F270B4">
        <w:rPr>
          <w:rFonts w:ascii="Times New Roman" w:hAnsi="Times New Roman" w:hint="eastAsia"/>
          <w:sz w:val="24"/>
          <w:szCs w:val="24"/>
        </w:rPr>
        <w:t>传质速率方程</w:t>
      </w:r>
      <w:r>
        <w:rPr>
          <w:rFonts w:ascii="Times New Roman" w:hAnsi="Times New Roman" w:hint="eastAsia"/>
          <w:sz w:val="24"/>
          <w:szCs w:val="24"/>
        </w:rPr>
        <w:t>。</w:t>
      </w:r>
    </w:p>
    <w:p w:rsidR="000647BA" w:rsidRDefault="000647BA" w:rsidP="009F2562">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总体流动对传质速率的影响。</w:t>
      </w:r>
    </w:p>
    <w:p w:rsidR="000647BA" w:rsidRDefault="000647BA" w:rsidP="00D32F8F">
      <w:pPr>
        <w:spacing w:line="360" w:lineRule="auto"/>
        <w:ind w:firstLineChars="200" w:firstLine="480"/>
        <w:rPr>
          <w:rFonts w:ascii="Times New Roman" w:hAnsi="Times New Roman"/>
          <w:sz w:val="24"/>
          <w:szCs w:val="24"/>
        </w:rPr>
      </w:pPr>
    </w:p>
    <w:p w:rsidR="000647BA" w:rsidRPr="00FE08FB" w:rsidRDefault="000647BA" w:rsidP="00D32F8F">
      <w:pPr>
        <w:pStyle w:val="3"/>
      </w:pPr>
      <w:bookmarkStart w:id="47" w:name="_Toc475439844"/>
      <w:smartTag w:uri="urn:schemas-microsoft-com:office:smarttags" w:element="chsdate">
        <w:smartTagPr>
          <w:attr w:name="IsROCDate" w:val="False"/>
          <w:attr w:name="IsLunarDate" w:val="False"/>
          <w:attr w:name="Day" w:val="30"/>
          <w:attr w:name="Month" w:val="12"/>
          <w:attr w:name="Year" w:val="1899"/>
        </w:smartTagPr>
        <w:r w:rsidRPr="00446A18">
          <w:t>7.</w:t>
        </w:r>
        <w:r>
          <w:t>3</w:t>
        </w:r>
        <w:r w:rsidRPr="00446A18">
          <w:t>.4</w:t>
        </w:r>
      </w:smartTag>
      <w:r w:rsidRPr="00446A18">
        <w:t xml:space="preserve"> </w:t>
      </w:r>
      <w:r w:rsidRPr="00446A18">
        <w:rPr>
          <w:rFonts w:hint="eastAsia"/>
        </w:rPr>
        <w:t>教学过程</w:t>
      </w:r>
      <w:bookmarkEnd w:id="47"/>
    </w:p>
    <w:p w:rsidR="000647BA" w:rsidRDefault="000647BA" w:rsidP="005C54CE">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F270B4">
        <w:rPr>
          <w:rFonts w:ascii="Times New Roman" w:hAnsi="Times New Roman" w:hint="eastAsia"/>
          <w:sz w:val="24"/>
          <w:szCs w:val="24"/>
        </w:rPr>
        <w:t>扩散系数</w:t>
      </w:r>
    </w:p>
    <w:p w:rsidR="000647BA" w:rsidRDefault="000647BA" w:rsidP="00D53E1C">
      <w:pPr>
        <w:spacing w:line="360" w:lineRule="auto"/>
        <w:ind w:firstLineChars="400" w:firstLine="96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F270B4">
        <w:rPr>
          <w:rFonts w:ascii="Times New Roman" w:hAnsi="Times New Roman" w:hint="eastAsia"/>
          <w:sz w:val="24"/>
          <w:szCs w:val="24"/>
        </w:rPr>
        <w:t>组分在气相中的分子扩散系数</w:t>
      </w:r>
      <w:r>
        <w:rPr>
          <w:rFonts w:ascii="Times New Roman" w:hAnsi="Times New Roman" w:hint="eastAsia"/>
          <w:sz w:val="24"/>
          <w:szCs w:val="24"/>
        </w:rPr>
        <w:t>；</w:t>
      </w:r>
      <w:r w:rsidRPr="00F270B4">
        <w:rPr>
          <w:rFonts w:ascii="Times New Roman" w:hAnsi="Times New Roman"/>
          <w:sz w:val="24"/>
          <w:szCs w:val="24"/>
        </w:rPr>
        <w:t>2</w:t>
      </w:r>
      <w:r w:rsidRPr="00F270B4">
        <w:rPr>
          <w:rFonts w:ascii="Times New Roman" w:hAnsi="Times New Roman" w:hint="eastAsia"/>
          <w:sz w:val="24"/>
          <w:szCs w:val="24"/>
        </w:rPr>
        <w:t>）液体中的扩散系数</w:t>
      </w:r>
    </w:p>
    <w:p w:rsidR="000647BA" w:rsidRDefault="000647BA" w:rsidP="00F270B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D53E1C">
        <w:rPr>
          <w:rFonts w:ascii="Times New Roman" w:hAnsi="Times New Roman" w:hint="eastAsia"/>
          <w:sz w:val="24"/>
          <w:szCs w:val="24"/>
        </w:rPr>
        <w:t>涡流扩散现象</w:t>
      </w:r>
    </w:p>
    <w:p w:rsidR="000647BA" w:rsidRDefault="000647BA" w:rsidP="00F270B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F270B4">
        <w:rPr>
          <w:rFonts w:ascii="Times New Roman" w:hAnsi="Times New Roman" w:hint="eastAsia"/>
          <w:sz w:val="24"/>
          <w:szCs w:val="24"/>
        </w:rPr>
        <w:t>对流传质</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4105FB">
        <w:rPr>
          <w:rFonts w:ascii="Times New Roman" w:hAnsi="Times New Roman" w:hint="eastAsia"/>
          <w:sz w:val="24"/>
          <w:szCs w:val="24"/>
        </w:rPr>
        <w:t>对流传质的类型</w:t>
      </w:r>
      <w:r>
        <w:rPr>
          <w:rFonts w:ascii="Times New Roman" w:hAnsi="Times New Roman" w:hint="eastAsia"/>
          <w:sz w:val="24"/>
          <w:szCs w:val="24"/>
        </w:rPr>
        <w:t>；</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4105FB">
        <w:rPr>
          <w:rFonts w:ascii="Times New Roman" w:hAnsi="Times New Roman" w:hint="eastAsia"/>
          <w:sz w:val="24"/>
          <w:szCs w:val="24"/>
        </w:rPr>
        <w:t>对流传质的机理</w:t>
      </w:r>
      <w:r>
        <w:rPr>
          <w:rFonts w:ascii="Times New Roman" w:hAnsi="Times New Roman" w:hint="eastAsia"/>
          <w:sz w:val="24"/>
          <w:szCs w:val="24"/>
        </w:rPr>
        <w:t>；</w:t>
      </w:r>
    </w:p>
    <w:p w:rsidR="000647BA" w:rsidRDefault="000647BA" w:rsidP="00EB7335">
      <w:pPr>
        <w:spacing w:line="360" w:lineRule="auto"/>
        <w:ind w:firstLineChars="200" w:firstLine="480"/>
        <w:rPr>
          <w:rFonts w:ascii="Times New Roman" w:hAnsi="Times New Roman"/>
          <w:sz w:val="24"/>
          <w:szCs w:val="24"/>
        </w:rPr>
      </w:pPr>
      <w:r w:rsidRPr="00D53E1C">
        <w:rPr>
          <w:rFonts w:ascii="Times New Roman" w:hAnsi="Times New Roman"/>
          <w:sz w:val="24"/>
          <w:szCs w:val="24"/>
        </w:rPr>
        <w:t>3</w:t>
      </w:r>
      <w:r>
        <w:rPr>
          <w:rFonts w:ascii="Times New Roman" w:hAnsi="Times New Roman" w:hint="eastAsia"/>
          <w:sz w:val="24"/>
          <w:szCs w:val="24"/>
        </w:rPr>
        <w:t>）</w:t>
      </w:r>
      <w:r w:rsidRPr="00D53E1C">
        <w:rPr>
          <w:rFonts w:ascii="Times New Roman" w:hAnsi="Times New Roman" w:hint="eastAsia"/>
          <w:sz w:val="24"/>
          <w:szCs w:val="24"/>
        </w:rPr>
        <w:t>对流传质速率方程</w:t>
      </w:r>
      <w:r>
        <w:rPr>
          <w:rFonts w:ascii="Times New Roman" w:hAnsi="Times New Roman" w:hint="eastAsia"/>
          <w:sz w:val="24"/>
          <w:szCs w:val="24"/>
        </w:rPr>
        <w:t>。</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D53E1C">
        <w:rPr>
          <w:rFonts w:ascii="Times New Roman" w:hAnsi="Times New Roman" w:hint="eastAsia"/>
          <w:sz w:val="24"/>
          <w:szCs w:val="24"/>
        </w:rPr>
        <w:t>现象方程所描述的物理量传递的共性规律</w:t>
      </w:r>
      <w:r>
        <w:rPr>
          <w:rFonts w:ascii="Times New Roman" w:hAnsi="Times New Roman" w:hint="eastAsia"/>
          <w:sz w:val="24"/>
          <w:szCs w:val="24"/>
        </w:rPr>
        <w:t>：</w:t>
      </w:r>
    </w:p>
    <w:p w:rsidR="000647BA" w:rsidRDefault="000647BA" w:rsidP="00D53E1C">
      <w:pPr>
        <w:spacing w:line="360" w:lineRule="auto"/>
        <w:jc w:val="center"/>
        <w:rPr>
          <w:rFonts w:ascii="Times New Roman" w:hAnsi="Times New Roman"/>
          <w:sz w:val="24"/>
          <w:szCs w:val="24"/>
        </w:rPr>
      </w:pPr>
      <w:r w:rsidRPr="00D53E1C">
        <w:rPr>
          <w:rFonts w:ascii="Times New Roman" w:hAnsi="Times New Roman" w:hint="eastAsia"/>
          <w:sz w:val="24"/>
          <w:szCs w:val="24"/>
        </w:rPr>
        <w:t>过程速率</w:t>
      </w:r>
      <w:r w:rsidRPr="00D53E1C">
        <w:rPr>
          <w:rFonts w:ascii="Times New Roman" w:hAnsi="Times New Roman"/>
          <w:sz w:val="24"/>
          <w:szCs w:val="24"/>
        </w:rPr>
        <w:t>=</w:t>
      </w:r>
      <w:r w:rsidRPr="00D53E1C">
        <w:rPr>
          <w:rFonts w:ascii="Times New Roman" w:hAnsi="Times New Roman" w:hint="eastAsia"/>
          <w:sz w:val="24"/>
          <w:szCs w:val="24"/>
        </w:rPr>
        <w:t>过程推动力</w:t>
      </w:r>
      <w:r w:rsidRPr="00D53E1C">
        <w:rPr>
          <w:rFonts w:ascii="Times New Roman" w:hAnsi="Times New Roman"/>
          <w:sz w:val="24"/>
          <w:szCs w:val="24"/>
        </w:rPr>
        <w:t>/</w:t>
      </w:r>
      <w:r w:rsidRPr="00D53E1C">
        <w:rPr>
          <w:rFonts w:ascii="Times New Roman" w:hAnsi="Times New Roman" w:hint="eastAsia"/>
          <w:sz w:val="24"/>
          <w:szCs w:val="24"/>
        </w:rPr>
        <w:t>过程阻力</w:t>
      </w:r>
      <w:r w:rsidRPr="00D53E1C">
        <w:rPr>
          <w:rFonts w:ascii="Times New Roman" w:hAnsi="Times New Roman"/>
          <w:sz w:val="24"/>
          <w:szCs w:val="24"/>
        </w:rPr>
        <w:t>=</w:t>
      </w:r>
      <w:r w:rsidRPr="00D53E1C">
        <w:rPr>
          <w:rFonts w:ascii="Times New Roman" w:hAnsi="Times New Roman" w:hint="eastAsia"/>
          <w:sz w:val="24"/>
          <w:szCs w:val="24"/>
        </w:rPr>
        <w:t>系数×推动力</w:t>
      </w:r>
    </w:p>
    <w:p w:rsidR="000647BA" w:rsidRPr="007F3F70" w:rsidRDefault="000647BA" w:rsidP="00DB45C8">
      <w:r w:rsidRPr="0051010B">
        <w:rPr>
          <w:rFonts w:ascii="楷体" w:eastAsia="楷体" w:hAnsi="楷体" w:hint="eastAsia"/>
          <w:sz w:val="24"/>
          <w:szCs w:val="24"/>
        </w:rPr>
        <w:t>引导</w:t>
      </w:r>
      <w:r>
        <w:rPr>
          <w:rFonts w:ascii="楷体" w:eastAsia="楷体" w:hAnsi="楷体" w:hint="eastAsia"/>
          <w:sz w:val="24"/>
          <w:szCs w:val="24"/>
        </w:rPr>
        <w:t>：</w:t>
      </w:r>
      <w:r w:rsidRPr="003E09A8">
        <w:rPr>
          <w:rFonts w:ascii="Times New Roman" w:eastAsia="楷体" w:hAnsi="Times New Roman" w:hint="eastAsia"/>
          <w:sz w:val="24"/>
          <w:szCs w:val="24"/>
        </w:rPr>
        <w:t>学生回忆</w:t>
      </w:r>
      <w:r>
        <w:rPr>
          <w:rFonts w:ascii="Times New Roman" w:eastAsia="楷体" w:hAnsi="Times New Roman" w:hint="eastAsia"/>
          <w:sz w:val="24"/>
          <w:szCs w:val="24"/>
        </w:rPr>
        <w:t>初中物理学习的欧姆定律、化工原理上册传热速率的表达式</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sidRPr="00D53E1C">
        <w:rPr>
          <w:rFonts w:ascii="Times New Roman" w:hAnsi="Times New Roman" w:hint="eastAsia"/>
          <w:sz w:val="24"/>
          <w:szCs w:val="24"/>
        </w:rPr>
        <w:t>一维稳态单向传递速率</w:t>
      </w:r>
    </w:p>
    <w:p w:rsidR="000647BA" w:rsidRDefault="000647BA" w:rsidP="00D53E1C">
      <w:pPr>
        <w:spacing w:line="360" w:lineRule="auto"/>
        <w:ind w:firstLineChars="600" w:firstLine="1440"/>
        <w:rPr>
          <w:rFonts w:ascii="Times New Roman" w:hAnsi="Times New Roman"/>
          <w:sz w:val="24"/>
          <w:szCs w:val="24"/>
        </w:rPr>
      </w:pPr>
      <w:r>
        <w:rPr>
          <w:rFonts w:ascii="Times New Roman" w:hAnsi="Times New Roman" w:hint="eastAsia"/>
          <w:sz w:val="24"/>
          <w:szCs w:val="24"/>
        </w:rPr>
        <w:t>组成的表示方法，推动力的表示方法，系数的多样性。</w:t>
      </w:r>
    </w:p>
    <w:p w:rsidR="000647BA" w:rsidRPr="00D53E1C" w:rsidRDefault="000647BA" w:rsidP="00D53E1C">
      <w:pPr>
        <w:spacing w:line="360" w:lineRule="auto"/>
        <w:ind w:firstLineChars="600" w:firstLine="1440"/>
        <w:rPr>
          <w:rFonts w:ascii="Times New Roman" w:hAnsi="Times New Roman"/>
          <w:sz w:val="24"/>
          <w:szCs w:val="24"/>
        </w:rPr>
      </w:pPr>
      <w:r w:rsidRPr="00D53E1C">
        <w:rPr>
          <w:rFonts w:ascii="Times New Roman" w:hAnsi="Times New Roman" w:hint="eastAsia"/>
          <w:sz w:val="24"/>
          <w:szCs w:val="24"/>
        </w:rPr>
        <w:lastRenderedPageBreak/>
        <w:t>一维稳态单向传递速率</w:t>
      </w:r>
      <w:r w:rsidRPr="003E599B">
        <w:rPr>
          <w:rFonts w:ascii="Times New Roman" w:hAnsi="Times New Roman" w:hint="eastAsia"/>
          <w:sz w:val="24"/>
          <w:szCs w:val="24"/>
        </w:rPr>
        <w:t>与</w:t>
      </w:r>
      <w:r>
        <w:rPr>
          <w:rFonts w:ascii="Times New Roman" w:hAnsi="Times New Roman" w:hint="eastAsia"/>
          <w:sz w:val="24"/>
          <w:szCs w:val="24"/>
        </w:rPr>
        <w:t>牛顿冷却定律</w:t>
      </w:r>
      <w:r w:rsidRPr="003E599B">
        <w:rPr>
          <w:rFonts w:ascii="Times New Roman" w:hAnsi="Times New Roman" w:hint="eastAsia"/>
          <w:sz w:val="24"/>
          <w:szCs w:val="24"/>
        </w:rPr>
        <w:t>比较</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w:t>
      </w:r>
      <w:r w:rsidRPr="003E599B">
        <w:rPr>
          <w:rFonts w:ascii="Times New Roman" w:hAnsi="Times New Roman" w:hint="eastAsia"/>
          <w:sz w:val="24"/>
          <w:szCs w:val="24"/>
        </w:rPr>
        <w:t>传质系数的定义</w:t>
      </w:r>
    </w:p>
    <w:p w:rsidR="000647BA" w:rsidRDefault="000647BA" w:rsidP="000E40D0">
      <w:pPr>
        <w:spacing w:line="360" w:lineRule="auto"/>
        <w:ind w:firstLineChars="600" w:firstLine="1440"/>
        <w:rPr>
          <w:rFonts w:ascii="Times New Roman" w:hAnsi="Times New Roman"/>
          <w:sz w:val="24"/>
          <w:szCs w:val="24"/>
        </w:rPr>
      </w:pPr>
      <w:r>
        <w:rPr>
          <w:rFonts w:ascii="Times New Roman" w:hAnsi="Times New Roman" w:hint="eastAsia"/>
          <w:sz w:val="24"/>
          <w:szCs w:val="24"/>
        </w:rPr>
        <w:t>传质系数间的换算关系，传质系数与推动力的一一对应。</w:t>
      </w:r>
    </w:p>
    <w:p w:rsidR="000647BA" w:rsidRDefault="000647BA" w:rsidP="003E599B">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3E599B">
        <w:rPr>
          <w:rFonts w:ascii="Times New Roman" w:hAnsi="Times New Roman" w:hint="eastAsia"/>
          <w:sz w:val="24"/>
          <w:szCs w:val="24"/>
        </w:rPr>
        <w:t>相际间的传质</w:t>
      </w:r>
    </w:p>
    <w:p w:rsidR="000647BA" w:rsidRDefault="000647BA" w:rsidP="00EB7335">
      <w:pPr>
        <w:spacing w:line="360" w:lineRule="auto"/>
        <w:ind w:firstLineChars="200" w:firstLine="480"/>
        <w:rPr>
          <w:rFonts w:ascii="Times New Roman" w:hAnsi="Times New Roman"/>
          <w:sz w:val="24"/>
          <w:szCs w:val="24"/>
        </w:rPr>
      </w:pPr>
      <w:r w:rsidRPr="003E599B">
        <w:rPr>
          <w:rFonts w:ascii="Times New Roman" w:hAnsi="Times New Roman"/>
          <w:sz w:val="24"/>
          <w:szCs w:val="24"/>
        </w:rPr>
        <w:t>1</w:t>
      </w:r>
      <w:r>
        <w:rPr>
          <w:rFonts w:ascii="Times New Roman" w:hAnsi="Times New Roman" w:hint="eastAsia"/>
          <w:sz w:val="24"/>
          <w:szCs w:val="24"/>
        </w:rPr>
        <w:t>）</w:t>
      </w:r>
      <w:r w:rsidRPr="003E599B">
        <w:rPr>
          <w:rFonts w:ascii="Times New Roman" w:hAnsi="Times New Roman" w:hint="eastAsia"/>
          <w:sz w:val="24"/>
          <w:szCs w:val="24"/>
        </w:rPr>
        <w:t>相际间的对流传质过程</w:t>
      </w:r>
    </w:p>
    <w:p w:rsidR="000647BA" w:rsidRDefault="000647BA" w:rsidP="00EB7335">
      <w:pPr>
        <w:spacing w:line="360" w:lineRule="auto"/>
        <w:ind w:firstLineChars="200" w:firstLine="480"/>
        <w:rPr>
          <w:rFonts w:ascii="Times New Roman" w:hAnsi="Times New Roman"/>
          <w:sz w:val="24"/>
          <w:szCs w:val="24"/>
        </w:rPr>
      </w:pPr>
      <w:r w:rsidRPr="003E599B">
        <w:rPr>
          <w:rFonts w:ascii="Times New Roman" w:hAnsi="Times New Roman"/>
          <w:sz w:val="24"/>
          <w:szCs w:val="24"/>
        </w:rPr>
        <w:t>2</w:t>
      </w:r>
      <w:r>
        <w:rPr>
          <w:rFonts w:ascii="Times New Roman" w:hAnsi="Times New Roman" w:hint="eastAsia"/>
          <w:sz w:val="24"/>
          <w:szCs w:val="24"/>
        </w:rPr>
        <w:t>）</w:t>
      </w:r>
      <w:r w:rsidRPr="003E599B">
        <w:rPr>
          <w:rFonts w:ascii="Times New Roman" w:hAnsi="Times New Roman" w:hint="eastAsia"/>
          <w:sz w:val="24"/>
          <w:szCs w:val="24"/>
        </w:rPr>
        <w:t>相际间对流传质模型</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hint="eastAsia"/>
          <w:sz w:val="24"/>
          <w:szCs w:val="24"/>
        </w:rPr>
        <w:t>注意双膜理论的</w:t>
      </w:r>
      <w:r>
        <w:rPr>
          <w:rFonts w:ascii="Times New Roman" w:hAnsi="Times New Roman"/>
          <w:sz w:val="24"/>
          <w:szCs w:val="24"/>
        </w:rPr>
        <w:t>3</w:t>
      </w:r>
      <w:r>
        <w:rPr>
          <w:rFonts w:ascii="Times New Roman" w:hAnsi="Times New Roman" w:hint="eastAsia"/>
          <w:sz w:val="24"/>
          <w:szCs w:val="24"/>
        </w:rPr>
        <w:t>个要点、系数与模型参数的关系，即</w:t>
      </w:r>
    </w:p>
    <w:p w:rsidR="000647BA" w:rsidRDefault="000647BA" w:rsidP="003E599B">
      <w:pPr>
        <w:spacing w:line="360" w:lineRule="auto"/>
        <w:ind w:firstLineChars="400" w:firstLine="960"/>
      </w:pPr>
      <w:r w:rsidRPr="000E40D0">
        <w:rPr>
          <w:rFonts w:ascii="Times New Roman" w:hAnsi="Times New Roman"/>
          <w:position w:val="-30"/>
          <w:sz w:val="24"/>
          <w:szCs w:val="24"/>
        </w:rPr>
        <w:object w:dxaOrig="1480" w:dyaOrig="680">
          <v:shape id="_x0000_i1026" type="#_x0000_t75" style="width:74.25pt;height:33.75pt" o:ole="">
            <v:imagedata r:id="rId13" o:title=""/>
          </v:shape>
          <o:OLEObject Type="Embed" ProgID="Equation.DSMT4" ShapeID="_x0000_i1026" DrawAspect="Content" ObjectID="_1595746920" r:id="rId14"/>
        </w:object>
      </w:r>
      <w:r>
        <w:rPr>
          <w:rFonts w:ascii="Times New Roman" w:hAnsi="Times New Roman" w:hint="eastAsia"/>
          <w:sz w:val="24"/>
          <w:szCs w:val="24"/>
        </w:rPr>
        <w:t>、</w:t>
      </w:r>
      <w:r w:rsidRPr="00A625B4">
        <w:rPr>
          <w:position w:val="-30"/>
        </w:rPr>
        <w:object w:dxaOrig="1240" w:dyaOrig="780">
          <v:shape id="_x0000_i1027" type="#_x0000_t75" style="width:62.25pt;height:39pt" o:ole="">
            <v:imagedata r:id="rId15" o:title=""/>
          </v:shape>
          <o:OLEObject Type="Embed" ProgID="Equation.DSMT4" ShapeID="_x0000_i1027" DrawAspect="Content" ObjectID="_1595746921" r:id="rId16"/>
        </w:object>
      </w:r>
    </w:p>
    <w:p w:rsidR="000647BA" w:rsidRDefault="000647BA" w:rsidP="00DB45C8">
      <w:pPr>
        <w:spacing w:line="360" w:lineRule="auto"/>
        <w:rPr>
          <w:rFonts w:ascii="黑体" w:eastAsia="黑体" w:hAnsi="黑体"/>
          <w:sz w:val="24"/>
          <w:szCs w:val="24"/>
        </w:rPr>
      </w:pPr>
      <w:r w:rsidRPr="00DE4F37">
        <w:rPr>
          <w:rFonts w:ascii="楷体" w:eastAsia="楷体" w:hAnsi="楷体" w:hint="eastAsia"/>
          <w:sz w:val="24"/>
          <w:szCs w:val="24"/>
        </w:rPr>
        <w:t>提问</w:t>
      </w:r>
      <w:r w:rsidRPr="003E09A8">
        <w:rPr>
          <w:rFonts w:ascii="黑体" w:eastAsia="黑体" w:hAnsi="黑体" w:hint="eastAsia"/>
          <w:sz w:val="24"/>
          <w:szCs w:val="24"/>
        </w:rPr>
        <w:t>：</w:t>
      </w:r>
    </w:p>
    <w:p w:rsidR="000647BA" w:rsidRPr="003E09A8" w:rsidRDefault="000647BA" w:rsidP="00DB45C8">
      <w:pPr>
        <w:spacing w:line="360" w:lineRule="auto"/>
        <w:ind w:firstLineChars="200" w:firstLine="480"/>
        <w:rPr>
          <w:rFonts w:ascii="Times New Roman" w:eastAsia="楷体" w:hAnsi="Times New Roman"/>
          <w:sz w:val="24"/>
          <w:szCs w:val="24"/>
        </w:rPr>
      </w:pPr>
      <w:r w:rsidRPr="003E09A8">
        <w:rPr>
          <w:rFonts w:ascii="Times New Roman" w:eastAsia="黑体" w:hAnsi="Times New Roman"/>
          <w:sz w:val="24"/>
          <w:szCs w:val="24"/>
        </w:rPr>
        <w:t>1</w:t>
      </w:r>
      <w:r w:rsidRPr="003E09A8">
        <w:rPr>
          <w:rFonts w:ascii="Times New Roman" w:eastAsia="黑体" w:hAnsi="Times New Roman" w:hint="eastAsia"/>
          <w:sz w:val="24"/>
          <w:szCs w:val="24"/>
        </w:rPr>
        <w:t>、</w:t>
      </w:r>
      <w:r w:rsidRPr="003E09A8">
        <w:rPr>
          <w:rFonts w:ascii="Times New Roman" w:eastAsia="楷体" w:hAnsi="Times New Roman" w:hint="eastAsia"/>
          <w:sz w:val="24"/>
          <w:szCs w:val="24"/>
        </w:rPr>
        <w:t>气体扩散系数与哪些因素有关？</w:t>
      </w:r>
    </w:p>
    <w:p w:rsidR="000647BA" w:rsidRPr="003E09A8" w:rsidRDefault="000647BA" w:rsidP="00DB45C8">
      <w:pPr>
        <w:spacing w:line="360" w:lineRule="auto"/>
        <w:ind w:firstLineChars="200" w:firstLine="480"/>
        <w:rPr>
          <w:rFonts w:ascii="Times New Roman" w:eastAsia="楷体" w:hAnsi="Times New Roman"/>
          <w:sz w:val="24"/>
          <w:szCs w:val="24"/>
        </w:rPr>
      </w:pPr>
      <w:r w:rsidRPr="003E09A8">
        <w:rPr>
          <w:rFonts w:ascii="Times New Roman" w:eastAsia="楷体" w:hAnsi="Times New Roman"/>
          <w:sz w:val="24"/>
          <w:szCs w:val="24"/>
        </w:rPr>
        <w:t>2</w:t>
      </w:r>
      <w:r w:rsidRPr="003E09A8">
        <w:rPr>
          <w:rFonts w:ascii="Times New Roman" w:eastAsia="楷体" w:hAnsi="Times New Roman" w:hint="eastAsia"/>
          <w:sz w:val="24"/>
          <w:szCs w:val="24"/>
        </w:rPr>
        <w:t>、如何获得气体扩散系数与液体扩散系数？</w:t>
      </w:r>
    </w:p>
    <w:p w:rsidR="000647BA" w:rsidRPr="003E09A8" w:rsidRDefault="000647BA" w:rsidP="00DB45C8">
      <w:pPr>
        <w:spacing w:line="360" w:lineRule="auto"/>
        <w:ind w:firstLineChars="200" w:firstLine="480"/>
        <w:rPr>
          <w:rFonts w:ascii="Times New Roman" w:eastAsia="楷体" w:hAnsi="Times New Roman"/>
          <w:sz w:val="24"/>
          <w:szCs w:val="24"/>
        </w:rPr>
      </w:pPr>
      <w:r w:rsidRPr="003E09A8">
        <w:rPr>
          <w:rFonts w:ascii="Times New Roman" w:eastAsia="楷体" w:hAnsi="Times New Roman"/>
          <w:sz w:val="24"/>
          <w:szCs w:val="24"/>
        </w:rPr>
        <w:t>3</w:t>
      </w:r>
      <w:r w:rsidRPr="003E09A8">
        <w:rPr>
          <w:rFonts w:ascii="Times New Roman" w:eastAsia="楷体" w:hAnsi="Times New Roman" w:hint="eastAsia"/>
          <w:sz w:val="24"/>
          <w:szCs w:val="24"/>
        </w:rPr>
        <w:t>、停滞膜模型，溶质渗透模型和表面更新模型的要点是什么，各模型求得的传质系数与扩散系数有何关系，其模型参数是什么？</w:t>
      </w:r>
    </w:p>
    <w:p w:rsidR="000647BA" w:rsidRDefault="000647BA" w:rsidP="00FA2FC5">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0E40D0">
        <w:rPr>
          <w:rFonts w:ascii="Times New Roman" w:hAnsi="Times New Roman" w:hint="eastAsia"/>
          <w:sz w:val="24"/>
          <w:szCs w:val="24"/>
        </w:rPr>
        <w:t>传质设备简介</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0E40D0">
        <w:rPr>
          <w:rFonts w:ascii="Times New Roman" w:hAnsi="Times New Roman" w:hint="eastAsia"/>
          <w:sz w:val="24"/>
          <w:szCs w:val="24"/>
        </w:rPr>
        <w:t>传质设备的分类与性能要求</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0E40D0">
        <w:rPr>
          <w:rFonts w:ascii="Times New Roman" w:hAnsi="Times New Roman" w:hint="eastAsia"/>
          <w:sz w:val="24"/>
          <w:szCs w:val="24"/>
        </w:rPr>
        <w:t>典型的传质设备</w:t>
      </w:r>
    </w:p>
    <w:p w:rsidR="000647BA" w:rsidRPr="003E599B" w:rsidRDefault="000647BA" w:rsidP="00EB7335">
      <w:pPr>
        <w:spacing w:line="360" w:lineRule="auto"/>
        <w:ind w:firstLineChars="200" w:firstLine="480"/>
        <w:rPr>
          <w:rFonts w:ascii="Times New Roman" w:hAnsi="Times New Roman"/>
          <w:sz w:val="24"/>
          <w:szCs w:val="24"/>
        </w:rPr>
      </w:pPr>
    </w:p>
    <w:p w:rsidR="000647BA" w:rsidRPr="003E09A8" w:rsidRDefault="000647BA" w:rsidP="00D32F8F">
      <w:pPr>
        <w:pStyle w:val="3"/>
      </w:pPr>
      <w:bookmarkStart w:id="48" w:name="_Toc475439845"/>
      <w:smartTag w:uri="urn:schemas-microsoft-com:office:smarttags" w:element="chsdate">
        <w:smartTagPr>
          <w:attr w:name="IsROCDate" w:val="False"/>
          <w:attr w:name="IsLunarDate" w:val="False"/>
          <w:attr w:name="Day" w:val="30"/>
          <w:attr w:name="Month" w:val="12"/>
          <w:attr w:name="Year" w:val="1899"/>
        </w:smartTagPr>
        <w:r w:rsidRPr="003E09A8">
          <w:t>7.3.5</w:t>
        </w:r>
      </w:smartTag>
      <w:r w:rsidRPr="003E09A8">
        <w:t xml:space="preserve"> </w:t>
      </w:r>
      <w:r w:rsidRPr="003E09A8">
        <w:rPr>
          <w:rFonts w:hint="eastAsia"/>
        </w:rPr>
        <w:t>教学方法</w:t>
      </w:r>
      <w:bookmarkEnd w:id="48"/>
      <w:r w:rsidRPr="003E09A8">
        <w:t xml:space="preserve"> </w:t>
      </w:r>
    </w:p>
    <w:p w:rsidR="000647BA" w:rsidRDefault="000647BA" w:rsidP="003E09A8">
      <w:pPr>
        <w:spacing w:line="360" w:lineRule="auto"/>
        <w:ind w:firstLineChars="200" w:firstLine="480"/>
        <w:rPr>
          <w:rFonts w:ascii="Times New Roman" w:hAnsi="Times New Roman"/>
          <w:sz w:val="24"/>
          <w:szCs w:val="24"/>
        </w:rPr>
      </w:pPr>
      <w:r w:rsidRPr="003E09A8">
        <w:rPr>
          <w:rFonts w:ascii="Times New Roman" w:hAnsi="Times New Roman" w:hint="eastAsia"/>
          <w:sz w:val="24"/>
          <w:szCs w:val="24"/>
        </w:rPr>
        <w:t>本节主要采用提问法、讲授法、引导法、练习法。</w:t>
      </w:r>
    </w:p>
    <w:p w:rsidR="000647BA" w:rsidRDefault="000647BA" w:rsidP="00DB45C8">
      <w:pPr>
        <w:pStyle w:val="3"/>
      </w:pPr>
      <w:bookmarkStart w:id="49" w:name="_Toc475439846"/>
      <w:smartTag w:uri="urn:schemas-microsoft-com:office:smarttags" w:element="chsdate">
        <w:smartTagPr>
          <w:attr w:name="IsROCDate" w:val="False"/>
          <w:attr w:name="IsLunarDate" w:val="False"/>
          <w:attr w:name="Day" w:val="30"/>
          <w:attr w:name="Month" w:val="12"/>
          <w:attr w:name="Year" w:val="1899"/>
        </w:smartTagPr>
        <w:r w:rsidRPr="00BB1C20">
          <w:t>7.</w:t>
        </w:r>
        <w:r>
          <w:t>3</w:t>
        </w:r>
        <w:r w:rsidRPr="00BB1C20">
          <w:t>.6</w:t>
        </w:r>
      </w:smartTag>
      <w:r w:rsidRPr="00BB1C20">
        <w:t xml:space="preserve"> </w:t>
      </w:r>
      <w:r w:rsidRPr="00BB1C20">
        <w:rPr>
          <w:rFonts w:hint="eastAsia"/>
        </w:rPr>
        <w:t>作业安排及课后反思</w:t>
      </w:r>
      <w:bookmarkEnd w:id="49"/>
    </w:p>
    <w:p w:rsidR="000647BA" w:rsidRPr="00FD0698" w:rsidRDefault="000647BA" w:rsidP="00DB45C8">
      <w:pPr>
        <w:spacing w:line="360" w:lineRule="auto"/>
        <w:rPr>
          <w:rFonts w:ascii="Times New Roman" w:eastAsia="楷体" w:hAnsi="Times New Roman"/>
          <w:sz w:val="24"/>
          <w:szCs w:val="24"/>
        </w:rPr>
      </w:pPr>
      <w:r>
        <w:rPr>
          <w:rFonts w:ascii="Times New Roman" w:eastAsia="楷体" w:hAnsi="Times New Roman" w:hint="eastAsia"/>
          <w:sz w:val="24"/>
          <w:szCs w:val="24"/>
        </w:rPr>
        <w:t>反思：教材相关内容，以及</w:t>
      </w:r>
      <w:r w:rsidRPr="003D2617">
        <w:rPr>
          <w:rFonts w:ascii="Times New Roman" w:eastAsia="楷体" w:hAnsi="Times New Roman" w:hint="eastAsia"/>
          <w:sz w:val="24"/>
          <w:szCs w:val="24"/>
        </w:rPr>
        <w:t>参阅陈敏恒、谭天恩等相关教材。</w:t>
      </w:r>
    </w:p>
    <w:p w:rsidR="000647BA" w:rsidRPr="00DB45C8" w:rsidRDefault="000647BA" w:rsidP="003E09A8">
      <w:pPr>
        <w:spacing w:line="360" w:lineRule="auto"/>
        <w:ind w:firstLineChars="200" w:firstLine="480"/>
        <w:rPr>
          <w:rFonts w:ascii="Times New Roman" w:hAnsi="Times New Roman"/>
          <w:sz w:val="24"/>
          <w:szCs w:val="24"/>
        </w:rPr>
      </w:pPr>
    </w:p>
    <w:p w:rsidR="000647BA" w:rsidRPr="00B92C6D" w:rsidRDefault="000647BA" w:rsidP="00D32F8F">
      <w:pPr>
        <w:pStyle w:val="2"/>
      </w:pPr>
      <w:bookmarkStart w:id="50" w:name="_Toc475439847"/>
      <w:r w:rsidRPr="00B92C6D">
        <w:t>7.</w:t>
      </w:r>
      <w:r>
        <w:t>4</w:t>
      </w:r>
      <w:r w:rsidRPr="00B92C6D">
        <w:t xml:space="preserve"> </w:t>
      </w:r>
      <w:r w:rsidRPr="00B92C6D">
        <w:rPr>
          <w:rFonts w:hint="eastAsia"/>
        </w:rPr>
        <w:t>教学单元</w:t>
      </w:r>
      <w:r>
        <w:rPr>
          <w:rFonts w:hint="eastAsia"/>
        </w:rPr>
        <w:t>四</w:t>
      </w:r>
      <w:bookmarkEnd w:id="50"/>
    </w:p>
    <w:p w:rsidR="000647BA" w:rsidRPr="00B92C6D" w:rsidRDefault="000647BA" w:rsidP="00D32F8F">
      <w:pPr>
        <w:pStyle w:val="3"/>
      </w:pPr>
      <w:bookmarkStart w:id="51" w:name="_Toc475439848"/>
      <w:smartTag w:uri="urn:schemas-microsoft-com:office:smarttags" w:element="chsdate">
        <w:smartTagPr>
          <w:attr w:name="IsROCDate" w:val="False"/>
          <w:attr w:name="IsLunarDate" w:val="False"/>
          <w:attr w:name="Day" w:val="30"/>
          <w:attr w:name="Month" w:val="12"/>
          <w:attr w:name="Year" w:val="1899"/>
        </w:smartTagPr>
        <w:r w:rsidRPr="00B92C6D">
          <w:t>7.</w:t>
        </w:r>
        <w:r>
          <w:t>4</w:t>
        </w:r>
        <w:r w:rsidRPr="00B92C6D">
          <w:t>.1</w:t>
        </w:r>
      </w:smartTag>
      <w:r w:rsidRPr="00B92C6D">
        <w:t xml:space="preserve"> </w:t>
      </w:r>
      <w:r w:rsidRPr="00B92C6D">
        <w:rPr>
          <w:rFonts w:hint="eastAsia"/>
        </w:rPr>
        <w:t>教学日期</w:t>
      </w:r>
      <w:bookmarkEnd w:id="51"/>
      <w:r w:rsidRPr="00B92C6D">
        <w:t xml:space="preserve"> </w:t>
      </w:r>
    </w:p>
    <w:p w:rsidR="000647BA" w:rsidRDefault="000647BA" w:rsidP="00DC374A">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4</w:t>
      </w:r>
      <w:r w:rsidRPr="00B92C6D">
        <w:rPr>
          <w:rFonts w:ascii="Times New Roman" w:hAnsi="Times New Roman"/>
          <w:sz w:val="24"/>
          <w:szCs w:val="24"/>
        </w:rPr>
        <w:t>/</w:t>
      </w:r>
      <w:r>
        <w:rPr>
          <w:rFonts w:ascii="Times New Roman" w:hAnsi="Times New Roman"/>
          <w:sz w:val="24"/>
          <w:szCs w:val="24"/>
        </w:rPr>
        <w:t>8</w:t>
      </w:r>
      <w:r w:rsidRPr="00B92C6D">
        <w:rPr>
          <w:rFonts w:ascii="Times New Roman" w:hAnsi="Times New Roman"/>
          <w:sz w:val="24"/>
          <w:szCs w:val="24"/>
        </w:rPr>
        <w:t xml:space="preserve"> </w:t>
      </w:r>
    </w:p>
    <w:p w:rsidR="000647BA" w:rsidRPr="00B92C6D" w:rsidRDefault="000647BA" w:rsidP="00DC374A">
      <w:pPr>
        <w:spacing w:line="360" w:lineRule="auto"/>
        <w:ind w:firstLineChars="200" w:firstLine="480"/>
        <w:rPr>
          <w:rFonts w:ascii="Times New Roman" w:hAnsi="Times New Roman"/>
          <w:sz w:val="24"/>
          <w:szCs w:val="24"/>
        </w:rPr>
      </w:pPr>
    </w:p>
    <w:p w:rsidR="000647BA" w:rsidRDefault="000647BA" w:rsidP="00D32F8F">
      <w:pPr>
        <w:pStyle w:val="3"/>
      </w:pPr>
      <w:bookmarkStart w:id="52" w:name="_Toc475439849"/>
      <w:smartTag w:uri="urn:schemas-microsoft-com:office:smarttags" w:element="chsdate">
        <w:smartTagPr>
          <w:attr w:name="IsROCDate" w:val="False"/>
          <w:attr w:name="IsLunarDate" w:val="False"/>
          <w:attr w:name="Day" w:val="30"/>
          <w:attr w:name="Month" w:val="12"/>
          <w:attr w:name="Year" w:val="1899"/>
        </w:smartTagPr>
        <w:r w:rsidRPr="00B92C6D">
          <w:t>7.</w:t>
        </w:r>
        <w:r>
          <w:t>4</w:t>
        </w:r>
        <w:r w:rsidRPr="00B92C6D">
          <w:t>.2</w:t>
        </w:r>
      </w:smartTag>
      <w:r w:rsidRPr="00B92C6D">
        <w:t xml:space="preserve"> </w:t>
      </w:r>
      <w:r w:rsidRPr="00B92C6D">
        <w:rPr>
          <w:rFonts w:hint="eastAsia"/>
        </w:rPr>
        <w:t>教学目标</w:t>
      </w:r>
      <w:bookmarkEnd w:id="52"/>
    </w:p>
    <w:p w:rsidR="000647BA" w:rsidRDefault="000647BA" w:rsidP="00DC374A">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DB638D">
        <w:rPr>
          <w:rFonts w:ascii="Times New Roman" w:hAnsi="Times New Roman" w:hint="eastAsia"/>
          <w:sz w:val="24"/>
          <w:szCs w:val="24"/>
        </w:rPr>
        <w:t>气体在液体中的溶解度、亨利定律表达式及相互关系、相平衡与吸收、解吸的</w:t>
      </w:r>
      <w:r w:rsidRPr="00DB638D">
        <w:rPr>
          <w:rFonts w:ascii="Times New Roman" w:hAnsi="Times New Roman" w:hint="eastAsia"/>
          <w:sz w:val="24"/>
          <w:szCs w:val="24"/>
        </w:rPr>
        <w:lastRenderedPageBreak/>
        <w:t>关系</w:t>
      </w:r>
      <w:r>
        <w:rPr>
          <w:rFonts w:ascii="Times New Roman" w:hAnsi="Times New Roman" w:hint="eastAsia"/>
          <w:sz w:val="24"/>
          <w:szCs w:val="24"/>
        </w:rPr>
        <w:t>。</w:t>
      </w:r>
    </w:p>
    <w:p w:rsidR="000647BA" w:rsidRDefault="000647BA" w:rsidP="00DC374A">
      <w:pPr>
        <w:spacing w:line="360" w:lineRule="auto"/>
        <w:ind w:firstLineChars="200" w:firstLine="480"/>
        <w:rPr>
          <w:rFonts w:ascii="Times New Roman" w:hAnsi="Times New Roman"/>
          <w:sz w:val="24"/>
          <w:szCs w:val="24"/>
        </w:rPr>
      </w:pPr>
    </w:p>
    <w:p w:rsidR="000647BA" w:rsidRPr="008129AE" w:rsidRDefault="000647BA" w:rsidP="00D32F8F">
      <w:pPr>
        <w:pStyle w:val="3"/>
      </w:pPr>
      <w:bookmarkStart w:id="53" w:name="_Toc475439850"/>
      <w:smartTag w:uri="urn:schemas-microsoft-com:office:smarttags" w:element="chsdate">
        <w:smartTagPr>
          <w:attr w:name="IsROCDate" w:val="False"/>
          <w:attr w:name="IsLunarDate" w:val="False"/>
          <w:attr w:name="Day" w:val="30"/>
          <w:attr w:name="Month" w:val="12"/>
          <w:attr w:name="Year" w:val="1899"/>
        </w:smartTagPr>
        <w:r w:rsidRPr="008129AE">
          <w:t>7.</w:t>
        </w:r>
        <w:r>
          <w:t>4</w:t>
        </w:r>
        <w:r w:rsidRPr="008129AE">
          <w:t>.3</w:t>
        </w:r>
      </w:smartTag>
      <w:r w:rsidRPr="008129AE">
        <w:t xml:space="preserve"> </w:t>
      </w:r>
      <w:r w:rsidRPr="008129AE">
        <w:rPr>
          <w:rFonts w:hint="eastAsia"/>
        </w:rPr>
        <w:t>教学内容（含重点、难点）</w:t>
      </w:r>
      <w:bookmarkEnd w:id="53"/>
      <w:r w:rsidRPr="008129AE">
        <w:t xml:space="preserve"> </w:t>
      </w:r>
    </w:p>
    <w:p w:rsidR="000647BA" w:rsidRDefault="000647BA" w:rsidP="00DC374A">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sidRPr="00DB638D">
        <w:rPr>
          <w:rFonts w:ascii="Times New Roman" w:hAnsi="Times New Roman" w:hint="eastAsia"/>
          <w:sz w:val="24"/>
          <w:szCs w:val="24"/>
        </w:rPr>
        <w:t>吸收过程的相平衡关系（溶解度曲线，亨利定律），影响平衡的主要因素</w:t>
      </w:r>
      <w:r>
        <w:rPr>
          <w:rFonts w:ascii="Times New Roman" w:hAnsi="Times New Roman" w:hint="eastAsia"/>
          <w:sz w:val="24"/>
          <w:szCs w:val="24"/>
        </w:rPr>
        <w:t>。</w:t>
      </w:r>
    </w:p>
    <w:p w:rsidR="000647BA" w:rsidRDefault="000647BA" w:rsidP="00DC374A">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sidRPr="00DB638D">
        <w:rPr>
          <w:rFonts w:ascii="Times New Roman" w:hAnsi="Times New Roman" w:hint="eastAsia"/>
          <w:sz w:val="24"/>
          <w:szCs w:val="24"/>
        </w:rPr>
        <w:t>亨利定律表达式及相互关系</w:t>
      </w:r>
      <w:r>
        <w:rPr>
          <w:rFonts w:ascii="Times New Roman" w:hAnsi="Times New Roman" w:hint="eastAsia"/>
          <w:sz w:val="24"/>
          <w:szCs w:val="24"/>
        </w:rPr>
        <w:t>。</w:t>
      </w:r>
    </w:p>
    <w:p w:rsidR="000647BA" w:rsidRDefault="000647BA" w:rsidP="00DC374A">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无</w:t>
      </w:r>
    </w:p>
    <w:p w:rsidR="000647BA" w:rsidRDefault="000647BA" w:rsidP="00DB638D">
      <w:pPr>
        <w:spacing w:line="360" w:lineRule="auto"/>
        <w:rPr>
          <w:rFonts w:ascii="Times New Roman" w:hAnsi="Times New Roman"/>
          <w:sz w:val="24"/>
          <w:szCs w:val="24"/>
        </w:rPr>
      </w:pPr>
    </w:p>
    <w:p w:rsidR="000647BA" w:rsidRPr="00FE08FB" w:rsidRDefault="000647BA" w:rsidP="00D32F8F">
      <w:pPr>
        <w:pStyle w:val="3"/>
      </w:pPr>
      <w:bookmarkStart w:id="54" w:name="_Toc475439851"/>
      <w:smartTag w:uri="urn:schemas-microsoft-com:office:smarttags" w:element="chsdate">
        <w:smartTagPr>
          <w:attr w:name="IsROCDate" w:val="False"/>
          <w:attr w:name="IsLunarDate" w:val="False"/>
          <w:attr w:name="Day" w:val="30"/>
          <w:attr w:name="Month" w:val="12"/>
          <w:attr w:name="Year" w:val="1899"/>
        </w:smartTagPr>
        <w:r w:rsidRPr="00446A18">
          <w:t>7.</w:t>
        </w:r>
        <w:r>
          <w:t>4</w:t>
        </w:r>
        <w:r w:rsidRPr="00446A18">
          <w:t>.4</w:t>
        </w:r>
      </w:smartTag>
      <w:r w:rsidRPr="00446A18">
        <w:t xml:space="preserve"> </w:t>
      </w:r>
      <w:r w:rsidRPr="00446A18">
        <w:rPr>
          <w:rFonts w:hint="eastAsia"/>
        </w:rPr>
        <w:t>教学过程</w:t>
      </w:r>
      <w:bookmarkEnd w:id="54"/>
    </w:p>
    <w:p w:rsidR="000647BA" w:rsidRDefault="000647BA" w:rsidP="00F270B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、本章</w:t>
      </w:r>
      <w:r w:rsidRPr="000156B0">
        <w:rPr>
          <w:rFonts w:ascii="Times New Roman" w:hAnsi="Times New Roman" w:hint="eastAsia"/>
          <w:sz w:val="24"/>
          <w:szCs w:val="24"/>
        </w:rPr>
        <w:t>主要内容</w:t>
      </w:r>
      <w:r>
        <w:rPr>
          <w:rFonts w:ascii="Times New Roman" w:hAnsi="Times New Roman" w:hint="eastAsia"/>
          <w:sz w:val="24"/>
          <w:szCs w:val="24"/>
        </w:rPr>
        <w:t>简介</w:t>
      </w:r>
    </w:p>
    <w:p w:rsidR="000647BA" w:rsidRDefault="000647BA" w:rsidP="000156B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0156B0">
        <w:rPr>
          <w:rFonts w:ascii="Times New Roman" w:hAnsi="Times New Roman" w:hint="eastAsia"/>
          <w:sz w:val="24"/>
          <w:szCs w:val="24"/>
        </w:rPr>
        <w:t>吸收的原理与流程</w:t>
      </w:r>
    </w:p>
    <w:p w:rsidR="000647BA" w:rsidRDefault="000647BA" w:rsidP="00EB7335">
      <w:pPr>
        <w:spacing w:line="360" w:lineRule="auto"/>
        <w:ind w:firstLineChars="200" w:firstLine="480"/>
        <w:rPr>
          <w:rFonts w:ascii="Times New Roman" w:hAnsi="Times New Roman"/>
          <w:sz w:val="24"/>
          <w:szCs w:val="24"/>
        </w:rPr>
      </w:pPr>
      <w:r w:rsidRPr="00EB7335">
        <w:rPr>
          <w:rFonts w:ascii="Times New Roman" w:hAnsi="Times New Roman"/>
          <w:sz w:val="24"/>
          <w:szCs w:val="24"/>
        </w:rPr>
        <w:t>1</w:t>
      </w:r>
      <w:r>
        <w:rPr>
          <w:rFonts w:ascii="Times New Roman" w:hAnsi="Times New Roman" w:hint="eastAsia"/>
          <w:sz w:val="24"/>
          <w:szCs w:val="24"/>
        </w:rPr>
        <w:t>）</w:t>
      </w:r>
      <w:r w:rsidRPr="00EB7335">
        <w:rPr>
          <w:rFonts w:ascii="Times New Roman" w:hAnsi="Times New Roman" w:hint="eastAsia"/>
          <w:sz w:val="24"/>
          <w:szCs w:val="24"/>
        </w:rPr>
        <w:t>气体吸收的原理</w:t>
      </w:r>
    </w:p>
    <w:p w:rsidR="000647BA" w:rsidRDefault="000647BA" w:rsidP="00EB7335">
      <w:pPr>
        <w:spacing w:line="360" w:lineRule="auto"/>
        <w:ind w:firstLineChars="200" w:firstLine="480"/>
        <w:rPr>
          <w:rFonts w:ascii="Times New Roman" w:hAnsi="Times New Roman"/>
          <w:sz w:val="24"/>
          <w:szCs w:val="24"/>
        </w:rPr>
      </w:pPr>
      <w:r w:rsidRPr="00EB7335">
        <w:rPr>
          <w:rFonts w:ascii="Times New Roman" w:hAnsi="Times New Roman"/>
          <w:sz w:val="24"/>
          <w:szCs w:val="24"/>
        </w:rPr>
        <w:t>2</w:t>
      </w:r>
      <w:r>
        <w:rPr>
          <w:rFonts w:ascii="Times New Roman" w:hAnsi="Times New Roman" w:hint="eastAsia"/>
          <w:sz w:val="24"/>
          <w:szCs w:val="24"/>
        </w:rPr>
        <w:t>）</w:t>
      </w:r>
      <w:r w:rsidRPr="00EB7335">
        <w:rPr>
          <w:rFonts w:ascii="Times New Roman" w:hAnsi="Times New Roman" w:hint="eastAsia"/>
          <w:sz w:val="24"/>
          <w:szCs w:val="24"/>
        </w:rPr>
        <w:t>气体吸收的流程</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EB7335">
        <w:rPr>
          <w:rFonts w:ascii="Times New Roman" w:hAnsi="Times New Roman" w:hint="eastAsia"/>
          <w:sz w:val="24"/>
          <w:szCs w:val="24"/>
        </w:rPr>
        <w:t>气体吸收的分类与应用</w:t>
      </w:r>
    </w:p>
    <w:p w:rsidR="000647BA" w:rsidRPr="00EB7335"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EB7335">
        <w:rPr>
          <w:rFonts w:ascii="Times New Roman" w:hAnsi="Times New Roman" w:hint="eastAsia"/>
          <w:sz w:val="24"/>
          <w:szCs w:val="24"/>
        </w:rPr>
        <w:t>吸收剂选择的原则</w:t>
      </w:r>
    </w:p>
    <w:p w:rsidR="000647BA"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EB7335">
        <w:rPr>
          <w:rFonts w:ascii="Times New Roman" w:hAnsi="Times New Roman"/>
          <w:sz w:val="24"/>
          <w:szCs w:val="24"/>
        </w:rPr>
        <w:t xml:space="preserve"> </w:t>
      </w:r>
      <w:r w:rsidRPr="00EB7335">
        <w:rPr>
          <w:rFonts w:ascii="Times New Roman" w:hAnsi="Times New Roman" w:hint="eastAsia"/>
          <w:sz w:val="24"/>
          <w:szCs w:val="24"/>
        </w:rPr>
        <w:t>吸收过程的相平衡关系</w:t>
      </w:r>
    </w:p>
    <w:p w:rsidR="000647BA" w:rsidRDefault="000647BA" w:rsidP="00EB7335">
      <w:pPr>
        <w:spacing w:line="360" w:lineRule="auto"/>
        <w:ind w:firstLineChars="200" w:firstLine="480"/>
        <w:rPr>
          <w:rFonts w:ascii="Times New Roman" w:hAnsi="Times New Roman"/>
          <w:sz w:val="24"/>
          <w:szCs w:val="24"/>
        </w:rPr>
      </w:pPr>
      <w:r w:rsidRPr="00EB7335">
        <w:rPr>
          <w:rFonts w:ascii="Times New Roman" w:hAnsi="Times New Roman"/>
          <w:sz w:val="24"/>
          <w:szCs w:val="24"/>
        </w:rPr>
        <w:t>1</w:t>
      </w:r>
      <w:r>
        <w:rPr>
          <w:rFonts w:ascii="Times New Roman" w:hAnsi="Times New Roman" w:hint="eastAsia"/>
          <w:sz w:val="24"/>
          <w:szCs w:val="24"/>
        </w:rPr>
        <w:t>）</w:t>
      </w:r>
      <w:r w:rsidRPr="00EB7335">
        <w:rPr>
          <w:rFonts w:ascii="Times New Roman" w:hAnsi="Times New Roman" w:hint="eastAsia"/>
          <w:sz w:val="24"/>
          <w:szCs w:val="24"/>
        </w:rPr>
        <w:t>溶解度曲线</w:t>
      </w:r>
    </w:p>
    <w:p w:rsidR="000647BA" w:rsidRPr="00EB7335" w:rsidRDefault="000647BA" w:rsidP="00EB733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EB7335">
        <w:rPr>
          <w:rFonts w:ascii="Times New Roman" w:hAnsi="Times New Roman" w:hint="eastAsia"/>
          <w:sz w:val="24"/>
          <w:szCs w:val="24"/>
        </w:rPr>
        <w:t>温度和压力对溶解度的影响</w:t>
      </w:r>
    </w:p>
    <w:p w:rsidR="000647BA" w:rsidRPr="00EB7335" w:rsidRDefault="000647BA" w:rsidP="00A034AD">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sidRPr="00A034AD">
        <w:rPr>
          <w:rFonts w:ascii="Times New Roman" w:hAnsi="Times New Roman" w:hint="eastAsia"/>
          <w:sz w:val="24"/>
          <w:szCs w:val="24"/>
        </w:rPr>
        <w:t>亨利定律</w:t>
      </w:r>
    </w:p>
    <w:p w:rsidR="000647BA" w:rsidRDefault="000647BA" w:rsidP="00A034AD">
      <w:pPr>
        <w:spacing w:line="360" w:lineRule="auto"/>
        <w:ind w:firstLineChars="200" w:firstLine="480"/>
        <w:rPr>
          <w:rFonts w:ascii="Times New Roman" w:hAnsi="Times New Roman"/>
          <w:sz w:val="24"/>
          <w:szCs w:val="24"/>
        </w:rPr>
      </w:pPr>
      <w:r w:rsidRPr="00A034AD">
        <w:rPr>
          <w:rFonts w:ascii="Times New Roman" w:hAnsi="Times New Roman"/>
          <w:sz w:val="24"/>
          <w:szCs w:val="24"/>
        </w:rPr>
        <w:t>1</w:t>
      </w:r>
      <w:r>
        <w:rPr>
          <w:rFonts w:ascii="Times New Roman" w:hAnsi="Times New Roman" w:hint="eastAsia"/>
          <w:sz w:val="24"/>
          <w:szCs w:val="24"/>
        </w:rPr>
        <w:t>）</w:t>
      </w:r>
      <w:r w:rsidRPr="00A034AD">
        <w:rPr>
          <w:rFonts w:ascii="Times New Roman" w:hAnsi="Times New Roman" w:hint="eastAsia"/>
          <w:sz w:val="24"/>
          <w:szCs w:val="24"/>
        </w:rPr>
        <w:t>亨利定律的表达式</w:t>
      </w:r>
    </w:p>
    <w:p w:rsidR="000647BA" w:rsidRPr="00A034AD" w:rsidRDefault="000647BA" w:rsidP="00DB45C8">
      <w:pPr>
        <w:spacing w:line="360" w:lineRule="auto"/>
        <w:rPr>
          <w:rFonts w:ascii="Times New Roman" w:eastAsia="楷体" w:hAnsi="Times New Roman"/>
          <w:sz w:val="24"/>
          <w:szCs w:val="24"/>
        </w:rPr>
      </w:pPr>
      <w:r w:rsidRPr="00DE4F37">
        <w:rPr>
          <w:rFonts w:ascii="楷体" w:eastAsia="楷体" w:hAnsi="楷体" w:hint="eastAsia"/>
          <w:sz w:val="24"/>
          <w:szCs w:val="24"/>
        </w:rPr>
        <w:t>例题</w:t>
      </w:r>
      <w:r w:rsidRPr="00BB1C20">
        <w:rPr>
          <w:rFonts w:ascii="Times New Roman" w:eastAsia="楷体" w:hAnsi="Times New Roman" w:hint="eastAsia"/>
          <w:sz w:val="24"/>
          <w:szCs w:val="24"/>
        </w:rPr>
        <w:t>：</w:t>
      </w:r>
      <w:r w:rsidRPr="00A034AD">
        <w:rPr>
          <w:rFonts w:ascii="Times New Roman" w:eastAsia="楷体" w:hAnsi="Times New Roman" w:hint="eastAsia"/>
          <w:sz w:val="24"/>
          <w:szCs w:val="24"/>
        </w:rPr>
        <w:t>已知</w:t>
      </w:r>
      <w:r w:rsidRPr="00A034AD">
        <w:rPr>
          <w:rFonts w:ascii="Times New Roman" w:eastAsia="楷体" w:hAnsi="Times New Roman"/>
          <w:sz w:val="24"/>
          <w:szCs w:val="24"/>
        </w:rPr>
        <w:t>SO</w:t>
      </w:r>
      <w:r w:rsidRPr="00A034AD">
        <w:rPr>
          <w:rFonts w:ascii="Times New Roman" w:eastAsia="楷体" w:hAnsi="Times New Roman"/>
          <w:sz w:val="24"/>
          <w:szCs w:val="24"/>
          <w:vertAlign w:val="subscript"/>
        </w:rPr>
        <w:t>2</w:t>
      </w:r>
      <w:r w:rsidRPr="00A034AD">
        <w:rPr>
          <w:rFonts w:ascii="Times New Roman" w:eastAsia="楷体" w:hAnsi="Times New Roman" w:hint="eastAsia"/>
          <w:sz w:val="24"/>
          <w:szCs w:val="24"/>
        </w:rPr>
        <w:t>水溶液在三个温度</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1</w:t>
      </w:r>
      <w:r w:rsidRPr="00A034AD">
        <w:rPr>
          <w:rFonts w:ascii="Times New Roman" w:eastAsia="楷体" w:hAnsi="Times New Roman" w:hint="eastAsia"/>
          <w:sz w:val="24"/>
          <w:szCs w:val="24"/>
        </w:rPr>
        <w:t>，</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2</w:t>
      </w:r>
      <w:r w:rsidRPr="00A034AD">
        <w:rPr>
          <w:rFonts w:ascii="Times New Roman" w:eastAsia="楷体" w:hAnsi="Times New Roman" w:hint="eastAsia"/>
          <w:sz w:val="24"/>
          <w:szCs w:val="24"/>
        </w:rPr>
        <w:t>，</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3</w:t>
      </w:r>
      <w:r w:rsidRPr="00A034AD">
        <w:rPr>
          <w:rFonts w:ascii="Times New Roman" w:eastAsia="楷体" w:hAnsi="Times New Roman" w:hint="eastAsia"/>
          <w:sz w:val="24"/>
          <w:szCs w:val="24"/>
        </w:rPr>
        <w:t>下的亨利系数分别为</w:t>
      </w:r>
      <w:r w:rsidRPr="00A034AD">
        <w:rPr>
          <w:rFonts w:ascii="Times New Roman" w:eastAsia="楷体" w:hAnsi="Times New Roman"/>
          <w:i/>
          <w:sz w:val="24"/>
          <w:szCs w:val="24"/>
        </w:rPr>
        <w:t>E</w:t>
      </w:r>
      <w:r w:rsidRPr="00A034AD">
        <w:rPr>
          <w:rFonts w:ascii="Times New Roman" w:eastAsia="楷体" w:hAnsi="Times New Roman"/>
          <w:sz w:val="24"/>
          <w:szCs w:val="24"/>
          <w:vertAlign w:val="subscript"/>
        </w:rPr>
        <w:t>1</w:t>
      </w:r>
      <w:r w:rsidRPr="00A034AD">
        <w:rPr>
          <w:rFonts w:ascii="Times New Roman" w:eastAsia="楷体" w:hAnsi="Times New Roman"/>
          <w:sz w:val="24"/>
          <w:szCs w:val="24"/>
        </w:rPr>
        <w:t>=0.0035</w:t>
      </w:r>
      <w:r>
        <w:rPr>
          <w:rFonts w:ascii="Times New Roman" w:eastAsia="楷体" w:hAnsi="Times New Roman"/>
          <w:sz w:val="24"/>
          <w:szCs w:val="24"/>
        </w:rPr>
        <w:t xml:space="preserve"> </w:t>
      </w:r>
      <w:r w:rsidRPr="00A034AD">
        <w:rPr>
          <w:rFonts w:ascii="Times New Roman" w:eastAsia="楷体" w:hAnsi="Times New Roman"/>
          <w:sz w:val="24"/>
          <w:szCs w:val="24"/>
        </w:rPr>
        <w:t>atm</w:t>
      </w:r>
      <w:r w:rsidRPr="00A034AD">
        <w:rPr>
          <w:rFonts w:ascii="Times New Roman" w:eastAsia="楷体" w:hAnsi="Times New Roman" w:hint="eastAsia"/>
          <w:sz w:val="24"/>
          <w:szCs w:val="24"/>
        </w:rPr>
        <w:t>，</w:t>
      </w:r>
      <w:r w:rsidRPr="00A034AD">
        <w:rPr>
          <w:rFonts w:ascii="Times New Roman" w:eastAsia="楷体" w:hAnsi="Times New Roman"/>
          <w:i/>
          <w:sz w:val="24"/>
          <w:szCs w:val="24"/>
        </w:rPr>
        <w:t>E</w:t>
      </w:r>
      <w:r w:rsidRPr="00A034AD">
        <w:rPr>
          <w:rFonts w:ascii="Times New Roman" w:eastAsia="楷体" w:hAnsi="Times New Roman"/>
          <w:sz w:val="24"/>
          <w:szCs w:val="24"/>
          <w:vertAlign w:val="subscript"/>
        </w:rPr>
        <w:t>2</w:t>
      </w:r>
      <w:r w:rsidRPr="00A034AD">
        <w:rPr>
          <w:rFonts w:ascii="Times New Roman" w:eastAsia="楷体" w:hAnsi="Times New Roman"/>
          <w:sz w:val="24"/>
          <w:szCs w:val="24"/>
        </w:rPr>
        <w:t>=0.011</w:t>
      </w:r>
      <w:r>
        <w:rPr>
          <w:rFonts w:ascii="Times New Roman" w:eastAsia="楷体" w:hAnsi="Times New Roman"/>
          <w:sz w:val="24"/>
          <w:szCs w:val="24"/>
        </w:rPr>
        <w:t xml:space="preserve"> </w:t>
      </w:r>
      <w:r w:rsidRPr="00A034AD">
        <w:rPr>
          <w:rFonts w:ascii="Times New Roman" w:eastAsia="楷体" w:hAnsi="Times New Roman"/>
          <w:sz w:val="24"/>
          <w:szCs w:val="24"/>
        </w:rPr>
        <w:t>atm</w:t>
      </w:r>
      <w:r w:rsidRPr="00A034AD">
        <w:rPr>
          <w:rFonts w:ascii="Times New Roman" w:eastAsia="楷体" w:hAnsi="Times New Roman" w:hint="eastAsia"/>
          <w:sz w:val="24"/>
          <w:szCs w:val="24"/>
        </w:rPr>
        <w:t>，</w:t>
      </w:r>
      <w:r w:rsidRPr="00A034AD">
        <w:rPr>
          <w:rFonts w:ascii="Times New Roman" w:eastAsia="楷体" w:hAnsi="Times New Roman"/>
          <w:i/>
          <w:sz w:val="24"/>
          <w:szCs w:val="24"/>
        </w:rPr>
        <w:t>E</w:t>
      </w:r>
      <w:r w:rsidRPr="00A034AD">
        <w:rPr>
          <w:rFonts w:ascii="Times New Roman" w:eastAsia="楷体" w:hAnsi="Times New Roman"/>
          <w:sz w:val="24"/>
          <w:szCs w:val="24"/>
          <w:vertAlign w:val="subscript"/>
        </w:rPr>
        <w:t>3</w:t>
      </w:r>
      <w:r w:rsidRPr="00A034AD">
        <w:rPr>
          <w:rFonts w:ascii="Times New Roman" w:eastAsia="楷体" w:hAnsi="Times New Roman"/>
          <w:sz w:val="24"/>
          <w:szCs w:val="24"/>
        </w:rPr>
        <w:t>=0.00652</w:t>
      </w:r>
      <w:r>
        <w:rPr>
          <w:rFonts w:ascii="Times New Roman" w:eastAsia="楷体" w:hAnsi="Times New Roman"/>
          <w:sz w:val="24"/>
          <w:szCs w:val="24"/>
        </w:rPr>
        <w:t xml:space="preserve"> </w:t>
      </w:r>
      <w:r w:rsidRPr="00A034AD">
        <w:rPr>
          <w:rFonts w:ascii="Times New Roman" w:eastAsia="楷体" w:hAnsi="Times New Roman"/>
          <w:sz w:val="24"/>
          <w:szCs w:val="24"/>
        </w:rPr>
        <w:t>atm</w:t>
      </w:r>
      <w:r w:rsidRPr="00A034AD">
        <w:rPr>
          <w:rFonts w:ascii="Times New Roman" w:eastAsia="楷体" w:hAnsi="Times New Roman" w:hint="eastAsia"/>
          <w:sz w:val="24"/>
          <w:szCs w:val="24"/>
        </w:rPr>
        <w:t>，则</w:t>
      </w:r>
      <w:r w:rsidRPr="00A034AD">
        <w:rPr>
          <w:rFonts w:ascii="Times New Roman" w:eastAsia="楷体" w:hAnsi="Times New Roman"/>
          <w:sz w:val="24"/>
          <w:szCs w:val="24"/>
        </w:rPr>
        <w:t>__</w:t>
      </w:r>
      <w:r w:rsidRPr="00A034AD">
        <w:rPr>
          <w:rFonts w:ascii="Times New Roman" w:eastAsia="楷体" w:hAnsi="Times New Roman" w:hint="eastAsia"/>
          <w:sz w:val="24"/>
          <w:szCs w:val="24"/>
        </w:rPr>
        <w:t>。</w:t>
      </w:r>
    </w:p>
    <w:p w:rsidR="000647BA" w:rsidRPr="007F3F70" w:rsidRDefault="000647BA" w:rsidP="00DB45C8">
      <w:pPr>
        <w:spacing w:line="360" w:lineRule="auto"/>
      </w:pPr>
      <w:r w:rsidRPr="00A034AD">
        <w:rPr>
          <w:rFonts w:ascii="Times New Roman" w:eastAsia="楷体" w:hAnsi="Times New Roman"/>
          <w:sz w:val="24"/>
          <w:szCs w:val="24"/>
        </w:rPr>
        <w:t xml:space="preserve">A). </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1</w:t>
      </w:r>
      <w:r w:rsidRPr="00A034AD">
        <w:rPr>
          <w:rFonts w:ascii="Times New Roman" w:eastAsia="楷体" w:hAnsi="Times New Roman" w:hint="eastAsia"/>
          <w:sz w:val="24"/>
          <w:szCs w:val="24"/>
        </w:rPr>
        <w:t>小于</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2</w:t>
      </w:r>
      <w:r w:rsidRPr="00A034AD">
        <w:rPr>
          <w:rFonts w:ascii="Times New Roman" w:eastAsia="楷体" w:hAnsi="Times New Roman"/>
          <w:sz w:val="24"/>
          <w:szCs w:val="24"/>
        </w:rPr>
        <w:t xml:space="preserve">      B). </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3</w:t>
      </w:r>
      <w:r w:rsidRPr="00A034AD">
        <w:rPr>
          <w:rFonts w:ascii="Times New Roman" w:eastAsia="楷体" w:hAnsi="Times New Roman" w:hint="eastAsia"/>
          <w:sz w:val="24"/>
          <w:szCs w:val="24"/>
        </w:rPr>
        <w:t>大于</w:t>
      </w:r>
      <w:r w:rsidRPr="00A034AD">
        <w:rPr>
          <w:rFonts w:ascii="Times New Roman" w:eastAsia="楷体" w:hAnsi="Times New Roman"/>
          <w:i/>
          <w:sz w:val="24"/>
          <w:szCs w:val="24"/>
        </w:rPr>
        <w:t>t</w:t>
      </w:r>
      <w:smartTag w:uri="urn:schemas-microsoft-com:office:smarttags" w:element="chmetcnv">
        <w:smartTagPr>
          <w:attr w:name="TCSC" w:val="0"/>
          <w:attr w:name="NumberType" w:val="1"/>
          <w:attr w:name="Negative" w:val="False"/>
          <w:attr w:name="HasSpace" w:val="True"/>
          <w:attr w:name="SourceValue" w:val="2"/>
          <w:attr w:name="UnitName" w:val="C"/>
        </w:smartTagPr>
        <w:r w:rsidRPr="00A034AD">
          <w:rPr>
            <w:rFonts w:ascii="Times New Roman" w:eastAsia="楷体" w:hAnsi="Times New Roman"/>
            <w:sz w:val="24"/>
            <w:szCs w:val="24"/>
            <w:vertAlign w:val="subscript"/>
          </w:rPr>
          <w:t>2</w:t>
        </w:r>
        <w:r w:rsidRPr="00A034AD">
          <w:rPr>
            <w:rFonts w:ascii="Times New Roman" w:eastAsia="楷体" w:hAnsi="Times New Roman"/>
            <w:sz w:val="24"/>
            <w:szCs w:val="24"/>
          </w:rPr>
          <w:t xml:space="preserve">      C</w:t>
        </w:r>
      </w:smartTag>
      <w:r w:rsidRPr="00A034AD">
        <w:rPr>
          <w:rFonts w:ascii="Times New Roman" w:eastAsia="楷体" w:hAnsi="Times New Roman"/>
          <w:sz w:val="24"/>
          <w:szCs w:val="24"/>
        </w:rPr>
        <w:t xml:space="preserve"> ). </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1</w:t>
      </w:r>
      <w:r w:rsidRPr="00A034AD">
        <w:rPr>
          <w:rFonts w:ascii="Times New Roman" w:eastAsia="楷体" w:hAnsi="Times New Roman" w:hint="eastAsia"/>
          <w:sz w:val="24"/>
          <w:szCs w:val="24"/>
        </w:rPr>
        <w:t>大于</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2</w:t>
      </w:r>
      <w:r w:rsidRPr="00A034AD">
        <w:rPr>
          <w:rFonts w:ascii="Times New Roman" w:eastAsia="楷体" w:hAnsi="Times New Roman"/>
          <w:sz w:val="24"/>
          <w:szCs w:val="24"/>
        </w:rPr>
        <w:t xml:space="preserve">      D ). </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3</w:t>
      </w:r>
      <w:r w:rsidRPr="00A034AD">
        <w:rPr>
          <w:rFonts w:ascii="Times New Roman" w:eastAsia="楷体" w:hAnsi="Times New Roman" w:hint="eastAsia"/>
          <w:sz w:val="24"/>
          <w:szCs w:val="24"/>
        </w:rPr>
        <w:t>小于</w:t>
      </w:r>
      <w:r w:rsidRPr="00A034AD">
        <w:rPr>
          <w:rFonts w:ascii="Times New Roman" w:eastAsia="楷体" w:hAnsi="Times New Roman"/>
          <w:i/>
          <w:sz w:val="24"/>
          <w:szCs w:val="24"/>
        </w:rPr>
        <w:t>t</w:t>
      </w:r>
      <w:r w:rsidRPr="00A034AD">
        <w:rPr>
          <w:rFonts w:ascii="Times New Roman" w:eastAsia="楷体" w:hAnsi="Times New Roman"/>
          <w:sz w:val="24"/>
          <w:szCs w:val="24"/>
          <w:vertAlign w:val="subscript"/>
        </w:rPr>
        <w:t>1</w:t>
      </w:r>
    </w:p>
    <w:p w:rsidR="000647BA" w:rsidRPr="003E09A8" w:rsidRDefault="000647BA" w:rsidP="00D32F8F">
      <w:pPr>
        <w:pStyle w:val="3"/>
      </w:pPr>
      <w:bookmarkStart w:id="55" w:name="_Toc475439852"/>
      <w:smartTag w:uri="urn:schemas-microsoft-com:office:smarttags" w:element="chsdate">
        <w:smartTagPr>
          <w:attr w:name="IsROCDate" w:val="False"/>
          <w:attr w:name="IsLunarDate" w:val="False"/>
          <w:attr w:name="Day" w:val="30"/>
          <w:attr w:name="Month" w:val="12"/>
          <w:attr w:name="Year" w:val="1899"/>
        </w:smartTagPr>
        <w:r w:rsidRPr="003E09A8">
          <w:t>7.</w:t>
        </w:r>
        <w:r>
          <w:t>4</w:t>
        </w:r>
        <w:r w:rsidRPr="003E09A8">
          <w:t>.5</w:t>
        </w:r>
      </w:smartTag>
      <w:r w:rsidRPr="003E09A8">
        <w:t xml:space="preserve"> </w:t>
      </w:r>
      <w:r w:rsidRPr="003E09A8">
        <w:rPr>
          <w:rFonts w:hint="eastAsia"/>
        </w:rPr>
        <w:t>教学方法</w:t>
      </w:r>
      <w:bookmarkEnd w:id="55"/>
      <w:r w:rsidRPr="003E09A8">
        <w:t xml:space="preserve"> </w:t>
      </w:r>
    </w:p>
    <w:p w:rsidR="000647BA" w:rsidRDefault="000647BA" w:rsidP="00817FEB">
      <w:pPr>
        <w:spacing w:line="360" w:lineRule="auto"/>
        <w:ind w:firstLineChars="200" w:firstLine="480"/>
        <w:rPr>
          <w:rFonts w:ascii="Times New Roman" w:hAnsi="Times New Roman"/>
          <w:sz w:val="24"/>
          <w:szCs w:val="24"/>
        </w:rPr>
      </w:pPr>
      <w:r w:rsidRPr="003E09A8">
        <w:rPr>
          <w:rFonts w:ascii="Times New Roman" w:hAnsi="Times New Roman" w:hint="eastAsia"/>
          <w:sz w:val="24"/>
          <w:szCs w:val="24"/>
        </w:rPr>
        <w:t>本节主要采用提问法、讲授法、引导法、练习法。</w:t>
      </w:r>
    </w:p>
    <w:p w:rsidR="000647BA" w:rsidRDefault="000647BA" w:rsidP="00817FEB">
      <w:pPr>
        <w:spacing w:line="360" w:lineRule="auto"/>
        <w:rPr>
          <w:rFonts w:ascii="Times New Roman" w:hAnsi="Times New Roman"/>
          <w:sz w:val="24"/>
          <w:szCs w:val="24"/>
        </w:rPr>
      </w:pPr>
    </w:p>
    <w:p w:rsidR="000647BA" w:rsidRDefault="000647BA" w:rsidP="00D32F8F">
      <w:pPr>
        <w:pStyle w:val="3"/>
      </w:pPr>
      <w:bookmarkStart w:id="56" w:name="_Toc475439853"/>
      <w:smartTag w:uri="urn:schemas-microsoft-com:office:smarttags" w:element="chsdate">
        <w:smartTagPr>
          <w:attr w:name="IsROCDate" w:val="False"/>
          <w:attr w:name="IsLunarDate" w:val="False"/>
          <w:attr w:name="Day" w:val="30"/>
          <w:attr w:name="Month" w:val="12"/>
          <w:attr w:name="Year" w:val="1899"/>
        </w:smartTagPr>
        <w:r w:rsidRPr="00BB1C20">
          <w:t>7.</w:t>
        </w:r>
        <w:r>
          <w:t>4</w:t>
        </w:r>
        <w:r w:rsidRPr="00BB1C20">
          <w:t>.6</w:t>
        </w:r>
      </w:smartTag>
      <w:r w:rsidRPr="00BB1C20">
        <w:t xml:space="preserve"> </w:t>
      </w:r>
      <w:r w:rsidRPr="00BB1C20">
        <w:rPr>
          <w:rFonts w:hint="eastAsia"/>
        </w:rPr>
        <w:t>作业安排及课后反思</w:t>
      </w:r>
      <w:bookmarkEnd w:id="56"/>
    </w:p>
    <w:p w:rsidR="000647BA" w:rsidRPr="007F3F70" w:rsidRDefault="000647BA" w:rsidP="003E4325">
      <w:pPr>
        <w:spacing w:line="360" w:lineRule="auto"/>
      </w:pPr>
      <w:r>
        <w:rPr>
          <w:rFonts w:ascii="Times New Roman" w:eastAsia="楷体" w:hAnsi="Times New Roman" w:hint="eastAsia"/>
          <w:sz w:val="24"/>
          <w:szCs w:val="24"/>
        </w:rPr>
        <w:t>作业：</w:t>
      </w:r>
      <w:r w:rsidRPr="00817FEB">
        <w:rPr>
          <w:rFonts w:ascii="Times New Roman" w:eastAsia="楷体" w:hAnsi="Times New Roman" w:hint="eastAsia"/>
          <w:sz w:val="24"/>
          <w:szCs w:val="24"/>
        </w:rPr>
        <w:t>第</w:t>
      </w:r>
      <w:r w:rsidRPr="00817FEB">
        <w:rPr>
          <w:rFonts w:ascii="Times New Roman" w:eastAsia="楷体" w:hAnsi="Times New Roman"/>
          <w:sz w:val="24"/>
          <w:szCs w:val="24"/>
        </w:rPr>
        <w:t>148</w:t>
      </w:r>
      <w:r w:rsidRPr="00817FEB">
        <w:rPr>
          <w:rFonts w:ascii="Times New Roman" w:eastAsia="楷体" w:hAnsi="Times New Roman" w:hint="eastAsia"/>
          <w:sz w:val="24"/>
          <w:szCs w:val="24"/>
        </w:rPr>
        <w:t>页</w:t>
      </w:r>
      <w:r w:rsidRPr="00817FEB">
        <w:rPr>
          <w:rFonts w:ascii="Times New Roman" w:eastAsia="楷体" w:hAnsi="Times New Roman"/>
          <w:sz w:val="24"/>
          <w:szCs w:val="24"/>
        </w:rPr>
        <w:t xml:space="preserve">  </w:t>
      </w:r>
      <w:r w:rsidRPr="00817FEB">
        <w:rPr>
          <w:rFonts w:ascii="Times New Roman" w:eastAsia="楷体" w:hAnsi="Times New Roman" w:hint="eastAsia"/>
          <w:sz w:val="24"/>
          <w:szCs w:val="24"/>
        </w:rPr>
        <w:t>习题</w:t>
      </w:r>
      <w:r w:rsidRPr="00817FEB">
        <w:rPr>
          <w:rFonts w:ascii="Times New Roman" w:eastAsia="楷体" w:hAnsi="Times New Roman"/>
          <w:sz w:val="24"/>
          <w:szCs w:val="24"/>
        </w:rPr>
        <w:t>1</w:t>
      </w:r>
      <w:r w:rsidRPr="00817FEB">
        <w:rPr>
          <w:rFonts w:ascii="Times New Roman" w:eastAsia="楷体" w:hAnsi="Times New Roman" w:hint="eastAsia"/>
          <w:sz w:val="24"/>
          <w:szCs w:val="24"/>
        </w:rPr>
        <w:t>、</w:t>
      </w:r>
      <w:r w:rsidRPr="00817FEB">
        <w:rPr>
          <w:rFonts w:ascii="Times New Roman" w:eastAsia="楷体" w:hAnsi="Times New Roman"/>
          <w:sz w:val="24"/>
          <w:szCs w:val="24"/>
        </w:rPr>
        <w:t>2</w:t>
      </w:r>
    </w:p>
    <w:p w:rsidR="000647BA" w:rsidRPr="00FD0698" w:rsidRDefault="000647BA" w:rsidP="003E4325">
      <w:pPr>
        <w:spacing w:line="360" w:lineRule="auto"/>
        <w:rPr>
          <w:rFonts w:ascii="Times New Roman" w:eastAsia="楷体" w:hAnsi="Times New Roman"/>
          <w:sz w:val="24"/>
          <w:szCs w:val="24"/>
        </w:rPr>
      </w:pPr>
      <w:r>
        <w:rPr>
          <w:rFonts w:ascii="Times New Roman" w:eastAsia="楷体" w:hAnsi="Times New Roman" w:hint="eastAsia"/>
          <w:sz w:val="24"/>
          <w:szCs w:val="24"/>
        </w:rPr>
        <w:t>反思：复习教材相关内容，以及</w:t>
      </w:r>
      <w:r w:rsidRPr="003D2617">
        <w:rPr>
          <w:rFonts w:ascii="Times New Roman" w:eastAsia="楷体" w:hAnsi="Times New Roman" w:hint="eastAsia"/>
          <w:sz w:val="24"/>
          <w:szCs w:val="24"/>
        </w:rPr>
        <w:t>参阅陈敏恒、谭天恩等相关教材。</w:t>
      </w:r>
    </w:p>
    <w:p w:rsidR="000647BA" w:rsidRPr="003E4325" w:rsidRDefault="000647BA" w:rsidP="00817FEB">
      <w:pPr>
        <w:spacing w:line="360" w:lineRule="auto"/>
        <w:rPr>
          <w:rFonts w:ascii="Times New Roman" w:hAnsi="Times New Roman"/>
          <w:sz w:val="24"/>
          <w:szCs w:val="24"/>
        </w:rPr>
      </w:pPr>
    </w:p>
    <w:p w:rsidR="000647BA" w:rsidRDefault="000647BA" w:rsidP="009C1CA6">
      <w:pPr>
        <w:spacing w:line="360" w:lineRule="auto"/>
        <w:rPr>
          <w:rFonts w:ascii="Times New Roman" w:hAnsi="Times New Roman"/>
          <w:sz w:val="24"/>
          <w:szCs w:val="24"/>
        </w:rPr>
      </w:pPr>
    </w:p>
    <w:p w:rsidR="000647BA" w:rsidRPr="00817FEB" w:rsidRDefault="000647BA" w:rsidP="009C1CA6">
      <w:pPr>
        <w:spacing w:line="360" w:lineRule="auto"/>
        <w:rPr>
          <w:rFonts w:ascii="Times New Roman" w:hAnsi="Times New Roman"/>
          <w:sz w:val="24"/>
          <w:szCs w:val="24"/>
        </w:rPr>
      </w:pPr>
    </w:p>
    <w:p w:rsidR="000647BA" w:rsidRPr="00B92C6D" w:rsidRDefault="000647BA" w:rsidP="00D32F8F">
      <w:pPr>
        <w:pStyle w:val="2"/>
      </w:pPr>
      <w:bookmarkStart w:id="57" w:name="_Toc475439854"/>
      <w:r w:rsidRPr="00B92C6D">
        <w:t>7.</w:t>
      </w:r>
      <w:r>
        <w:t>5</w:t>
      </w:r>
      <w:r w:rsidRPr="00B92C6D">
        <w:t xml:space="preserve"> </w:t>
      </w:r>
      <w:r w:rsidRPr="00B92C6D">
        <w:rPr>
          <w:rFonts w:hint="eastAsia"/>
        </w:rPr>
        <w:t>教学单元</w:t>
      </w:r>
      <w:r>
        <w:rPr>
          <w:rFonts w:hint="eastAsia"/>
        </w:rPr>
        <w:t>五</w:t>
      </w:r>
      <w:bookmarkEnd w:id="57"/>
    </w:p>
    <w:p w:rsidR="000647BA" w:rsidRPr="00B92C6D" w:rsidRDefault="000647BA" w:rsidP="00D32F8F">
      <w:pPr>
        <w:pStyle w:val="3"/>
      </w:pPr>
      <w:bookmarkStart w:id="58" w:name="_Toc475439855"/>
      <w:smartTag w:uri="urn:schemas-microsoft-com:office:smarttags" w:element="chsdate">
        <w:smartTagPr>
          <w:attr w:name="IsROCDate" w:val="False"/>
          <w:attr w:name="IsLunarDate" w:val="False"/>
          <w:attr w:name="Day" w:val="30"/>
          <w:attr w:name="Month" w:val="12"/>
          <w:attr w:name="Year" w:val="1899"/>
        </w:smartTagPr>
        <w:r w:rsidRPr="00B92C6D">
          <w:t>7.</w:t>
        </w:r>
        <w:r>
          <w:t>5</w:t>
        </w:r>
        <w:r w:rsidRPr="00B92C6D">
          <w:t>.1</w:t>
        </w:r>
      </w:smartTag>
      <w:r w:rsidRPr="00B92C6D">
        <w:t xml:space="preserve"> </w:t>
      </w:r>
      <w:r w:rsidRPr="00B92C6D">
        <w:rPr>
          <w:rFonts w:hint="eastAsia"/>
        </w:rPr>
        <w:t>教学日期</w:t>
      </w:r>
      <w:bookmarkEnd w:id="58"/>
      <w:r w:rsidRPr="00B92C6D">
        <w:t xml:space="preserve"> </w:t>
      </w:r>
    </w:p>
    <w:p w:rsidR="000647BA" w:rsidRPr="00B92C6D" w:rsidRDefault="000647BA" w:rsidP="00BE5C3C">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5</w:t>
      </w:r>
      <w:r w:rsidRPr="00B92C6D">
        <w:rPr>
          <w:rFonts w:ascii="Times New Roman" w:hAnsi="Times New Roman"/>
          <w:sz w:val="24"/>
          <w:szCs w:val="24"/>
        </w:rPr>
        <w:t>/</w:t>
      </w:r>
      <w:r>
        <w:rPr>
          <w:rFonts w:ascii="Times New Roman" w:hAnsi="Times New Roman"/>
          <w:sz w:val="24"/>
          <w:szCs w:val="24"/>
        </w:rPr>
        <w:t>10</w:t>
      </w:r>
      <w:r w:rsidRPr="00B92C6D">
        <w:rPr>
          <w:rFonts w:ascii="Times New Roman" w:hAnsi="Times New Roman"/>
          <w:sz w:val="24"/>
          <w:szCs w:val="24"/>
        </w:rPr>
        <w:t xml:space="preserve"> </w:t>
      </w:r>
    </w:p>
    <w:p w:rsidR="000647BA" w:rsidRDefault="000647BA" w:rsidP="00BE5C3C">
      <w:pPr>
        <w:spacing w:line="360" w:lineRule="auto"/>
        <w:rPr>
          <w:rFonts w:ascii="Times New Roman" w:hAnsi="Times New Roman"/>
          <w:sz w:val="24"/>
          <w:szCs w:val="24"/>
        </w:rPr>
      </w:pPr>
    </w:p>
    <w:p w:rsidR="000647BA" w:rsidRDefault="000647BA" w:rsidP="00D32F8F">
      <w:pPr>
        <w:pStyle w:val="3"/>
      </w:pPr>
      <w:bookmarkStart w:id="59" w:name="_Toc475439856"/>
      <w:smartTag w:uri="urn:schemas-microsoft-com:office:smarttags" w:element="chsdate">
        <w:smartTagPr>
          <w:attr w:name="IsROCDate" w:val="False"/>
          <w:attr w:name="IsLunarDate" w:val="False"/>
          <w:attr w:name="Day" w:val="30"/>
          <w:attr w:name="Month" w:val="12"/>
          <w:attr w:name="Year" w:val="1899"/>
        </w:smartTagPr>
        <w:r w:rsidRPr="00B92C6D">
          <w:t>7.</w:t>
        </w:r>
        <w:r>
          <w:t>5</w:t>
        </w:r>
        <w:r w:rsidRPr="00B92C6D">
          <w:t>.2</w:t>
        </w:r>
      </w:smartTag>
      <w:r w:rsidRPr="00B92C6D">
        <w:t xml:space="preserve"> </w:t>
      </w:r>
      <w:r w:rsidRPr="00B92C6D">
        <w:rPr>
          <w:rFonts w:hint="eastAsia"/>
        </w:rPr>
        <w:t>教学目标</w:t>
      </w:r>
      <w:bookmarkEnd w:id="59"/>
    </w:p>
    <w:p w:rsidR="000647BA" w:rsidRDefault="000647BA" w:rsidP="009170CF">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9170CF">
        <w:rPr>
          <w:rFonts w:ascii="Times New Roman" w:hAnsi="Times New Roman" w:hint="eastAsia"/>
          <w:sz w:val="24"/>
          <w:szCs w:val="24"/>
        </w:rPr>
        <w:t>相平衡关系在吸收中的应用</w:t>
      </w:r>
      <w:r>
        <w:rPr>
          <w:rFonts w:ascii="Times New Roman" w:hAnsi="Times New Roman" w:hint="eastAsia"/>
          <w:sz w:val="24"/>
          <w:szCs w:val="24"/>
        </w:rPr>
        <w:t>，即</w:t>
      </w:r>
      <w:r w:rsidRPr="009170CF">
        <w:rPr>
          <w:rFonts w:ascii="Times New Roman" w:hAnsi="Times New Roman" w:hint="eastAsia"/>
          <w:sz w:val="24"/>
          <w:szCs w:val="24"/>
        </w:rPr>
        <w:t>传质的方向、限度和推动力</w:t>
      </w:r>
    </w:p>
    <w:p w:rsidR="000647BA" w:rsidRDefault="000647BA" w:rsidP="00BE5C3C">
      <w:pPr>
        <w:spacing w:line="360" w:lineRule="auto"/>
        <w:rPr>
          <w:rFonts w:ascii="Times New Roman" w:hAnsi="Times New Roman"/>
          <w:sz w:val="24"/>
          <w:szCs w:val="24"/>
        </w:rPr>
      </w:pPr>
    </w:p>
    <w:p w:rsidR="000647BA" w:rsidRPr="008129AE" w:rsidRDefault="000647BA" w:rsidP="00D32F8F">
      <w:pPr>
        <w:pStyle w:val="3"/>
      </w:pPr>
      <w:bookmarkStart w:id="60" w:name="_Toc475439857"/>
      <w:smartTag w:uri="urn:schemas-microsoft-com:office:smarttags" w:element="chsdate">
        <w:smartTagPr>
          <w:attr w:name="IsROCDate" w:val="False"/>
          <w:attr w:name="IsLunarDate" w:val="False"/>
          <w:attr w:name="Day" w:val="30"/>
          <w:attr w:name="Month" w:val="12"/>
          <w:attr w:name="Year" w:val="1899"/>
        </w:smartTagPr>
        <w:r w:rsidRPr="008129AE">
          <w:t>7.</w:t>
        </w:r>
        <w:r>
          <w:t>5</w:t>
        </w:r>
        <w:r w:rsidRPr="008129AE">
          <w:t>.3</w:t>
        </w:r>
      </w:smartTag>
      <w:r w:rsidRPr="008129AE">
        <w:t xml:space="preserve"> </w:t>
      </w:r>
      <w:r w:rsidRPr="008129AE">
        <w:rPr>
          <w:rFonts w:hint="eastAsia"/>
        </w:rPr>
        <w:t>教学内容（含重点、难点）</w:t>
      </w:r>
      <w:bookmarkEnd w:id="60"/>
      <w:r w:rsidRPr="008129AE">
        <w:t xml:space="preserve"> </w:t>
      </w:r>
    </w:p>
    <w:p w:rsidR="000647BA" w:rsidRDefault="000647BA" w:rsidP="00BE5C3C">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Pr>
          <w:rFonts w:ascii="Times New Roman" w:hAnsi="Times New Roman" w:hint="eastAsia"/>
          <w:b/>
          <w:sz w:val="24"/>
          <w:szCs w:val="24"/>
        </w:rPr>
        <w:t>传</w:t>
      </w:r>
      <w:r w:rsidRPr="009170CF">
        <w:rPr>
          <w:rFonts w:ascii="Times New Roman" w:hAnsi="Times New Roman" w:hint="eastAsia"/>
          <w:sz w:val="24"/>
          <w:szCs w:val="24"/>
        </w:rPr>
        <w:t>质的方向、限度和推动力</w:t>
      </w:r>
      <w:r>
        <w:rPr>
          <w:rFonts w:ascii="Times New Roman" w:hAnsi="Times New Roman" w:hint="eastAsia"/>
          <w:sz w:val="24"/>
          <w:szCs w:val="24"/>
        </w:rPr>
        <w:t>。</w:t>
      </w:r>
    </w:p>
    <w:p w:rsidR="000647BA" w:rsidRDefault="000647BA" w:rsidP="00BE5C3C">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Pr>
          <w:rFonts w:ascii="Times New Roman" w:hAnsi="Times New Roman" w:hint="eastAsia"/>
          <w:sz w:val="24"/>
          <w:szCs w:val="24"/>
        </w:rPr>
        <w:t>传质推动力表达式。</w:t>
      </w:r>
    </w:p>
    <w:p w:rsidR="000647BA" w:rsidRDefault="000647BA" w:rsidP="00BE5C3C">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传质推动力表达式</w:t>
      </w:r>
    </w:p>
    <w:p w:rsidR="000647BA" w:rsidRDefault="000647BA" w:rsidP="00BE5C3C">
      <w:pPr>
        <w:spacing w:line="360" w:lineRule="auto"/>
        <w:rPr>
          <w:rFonts w:ascii="Times New Roman" w:hAnsi="Times New Roman"/>
          <w:sz w:val="24"/>
          <w:szCs w:val="24"/>
        </w:rPr>
      </w:pPr>
    </w:p>
    <w:p w:rsidR="000647BA" w:rsidRPr="00FE08FB" w:rsidRDefault="000647BA" w:rsidP="00D32F8F">
      <w:pPr>
        <w:pStyle w:val="3"/>
      </w:pPr>
      <w:bookmarkStart w:id="61" w:name="_Toc475439858"/>
      <w:smartTag w:uri="urn:schemas-microsoft-com:office:smarttags" w:element="chsdate">
        <w:smartTagPr>
          <w:attr w:name="IsROCDate" w:val="False"/>
          <w:attr w:name="IsLunarDate" w:val="False"/>
          <w:attr w:name="Day" w:val="30"/>
          <w:attr w:name="Month" w:val="12"/>
          <w:attr w:name="Year" w:val="1899"/>
        </w:smartTagPr>
        <w:r w:rsidRPr="00446A18">
          <w:t>7.</w:t>
        </w:r>
        <w:r>
          <w:t>5</w:t>
        </w:r>
        <w:r w:rsidRPr="00446A18">
          <w:t>.4</w:t>
        </w:r>
      </w:smartTag>
      <w:r w:rsidRPr="00446A18">
        <w:t xml:space="preserve"> </w:t>
      </w:r>
      <w:r w:rsidRPr="00446A18">
        <w:rPr>
          <w:rFonts w:hint="eastAsia"/>
        </w:rPr>
        <w:t>教学过程</w:t>
      </w:r>
      <w:bookmarkEnd w:id="61"/>
    </w:p>
    <w:p w:rsidR="000647BA" w:rsidRDefault="000647BA" w:rsidP="001E158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1E1580">
        <w:rPr>
          <w:rFonts w:ascii="Times New Roman" w:hAnsi="Times New Roman" w:hint="eastAsia"/>
          <w:sz w:val="24"/>
          <w:szCs w:val="24"/>
        </w:rPr>
        <w:t>相平衡关系在吸收中的应用</w:t>
      </w:r>
    </w:p>
    <w:p w:rsidR="000647BA" w:rsidRDefault="000647BA" w:rsidP="001E1580">
      <w:pPr>
        <w:spacing w:line="360" w:lineRule="auto"/>
        <w:ind w:firstLineChars="200" w:firstLine="480"/>
        <w:rPr>
          <w:rFonts w:ascii="Times New Roman" w:hAnsi="Times New Roman"/>
          <w:sz w:val="24"/>
          <w:szCs w:val="24"/>
        </w:rPr>
      </w:pPr>
      <w:r w:rsidRPr="001E1580">
        <w:rPr>
          <w:rFonts w:ascii="Times New Roman" w:hAnsi="Times New Roman"/>
          <w:sz w:val="24"/>
          <w:szCs w:val="24"/>
        </w:rPr>
        <w:t>1</w:t>
      </w:r>
      <w:r>
        <w:rPr>
          <w:rFonts w:ascii="Times New Roman" w:hAnsi="Times New Roman" w:hint="eastAsia"/>
          <w:sz w:val="24"/>
          <w:szCs w:val="24"/>
        </w:rPr>
        <w:t>）</w:t>
      </w:r>
      <w:r w:rsidRPr="001E1580">
        <w:rPr>
          <w:rFonts w:ascii="Times New Roman" w:hAnsi="Times New Roman" w:hint="eastAsia"/>
          <w:sz w:val="24"/>
          <w:szCs w:val="24"/>
        </w:rPr>
        <w:t>判断传质进行的方向</w:t>
      </w:r>
    </w:p>
    <w:p w:rsidR="000647BA" w:rsidRDefault="000647BA" w:rsidP="001E1580">
      <w:pPr>
        <w:spacing w:line="360" w:lineRule="auto"/>
        <w:ind w:firstLineChars="200" w:firstLine="480"/>
        <w:rPr>
          <w:rFonts w:ascii="Times New Roman" w:hAnsi="Times New Roman"/>
          <w:sz w:val="24"/>
          <w:szCs w:val="24"/>
        </w:rPr>
      </w:pPr>
      <w:r w:rsidRPr="001E1580">
        <w:rPr>
          <w:rFonts w:ascii="Times New Roman" w:hAnsi="Times New Roman"/>
          <w:sz w:val="24"/>
          <w:szCs w:val="24"/>
        </w:rPr>
        <w:t>2</w:t>
      </w:r>
      <w:r>
        <w:rPr>
          <w:rFonts w:ascii="Times New Roman" w:hAnsi="Times New Roman" w:hint="eastAsia"/>
          <w:sz w:val="24"/>
          <w:szCs w:val="24"/>
        </w:rPr>
        <w:t>）</w:t>
      </w:r>
      <w:r w:rsidRPr="001E1580">
        <w:rPr>
          <w:rFonts w:ascii="Times New Roman" w:hAnsi="Times New Roman" w:hint="eastAsia"/>
          <w:sz w:val="24"/>
          <w:szCs w:val="24"/>
        </w:rPr>
        <w:t>确定传质的推动力</w:t>
      </w:r>
    </w:p>
    <w:p w:rsidR="000647BA" w:rsidRDefault="000647BA" w:rsidP="001E1580">
      <w:pPr>
        <w:spacing w:line="360" w:lineRule="auto"/>
        <w:ind w:firstLineChars="200" w:firstLine="480"/>
        <w:rPr>
          <w:rFonts w:ascii="Times New Roman" w:hAnsi="Times New Roman"/>
          <w:sz w:val="24"/>
          <w:szCs w:val="24"/>
        </w:rPr>
      </w:pPr>
      <w:r w:rsidRPr="001E1580">
        <w:rPr>
          <w:rFonts w:ascii="Times New Roman" w:hAnsi="Times New Roman"/>
          <w:sz w:val="24"/>
          <w:szCs w:val="24"/>
        </w:rPr>
        <w:t>3</w:t>
      </w:r>
      <w:r>
        <w:rPr>
          <w:rFonts w:ascii="Times New Roman" w:hAnsi="Times New Roman" w:hint="eastAsia"/>
          <w:sz w:val="24"/>
          <w:szCs w:val="24"/>
        </w:rPr>
        <w:t>）</w:t>
      </w:r>
      <w:r w:rsidRPr="001E1580">
        <w:rPr>
          <w:rFonts w:ascii="Times New Roman" w:hAnsi="Times New Roman" w:hint="eastAsia"/>
          <w:sz w:val="24"/>
          <w:szCs w:val="24"/>
        </w:rPr>
        <w:t>指明传质过程进行的极限</w:t>
      </w:r>
    </w:p>
    <w:p w:rsidR="000647BA" w:rsidRDefault="000647BA" w:rsidP="00440488">
      <w:pPr>
        <w:spacing w:line="360" w:lineRule="auto"/>
        <w:rPr>
          <w:rFonts w:ascii="Times New Roman" w:hAnsi="Times New Roman"/>
          <w:sz w:val="24"/>
          <w:szCs w:val="24"/>
        </w:rPr>
      </w:pPr>
    </w:p>
    <w:p w:rsidR="000647BA" w:rsidRPr="003E09A8" w:rsidRDefault="000647BA" w:rsidP="00D32F8F">
      <w:pPr>
        <w:pStyle w:val="3"/>
      </w:pPr>
      <w:bookmarkStart w:id="62" w:name="_Toc475439859"/>
      <w:smartTag w:uri="urn:schemas-microsoft-com:office:smarttags" w:element="chsdate">
        <w:smartTagPr>
          <w:attr w:name="IsROCDate" w:val="False"/>
          <w:attr w:name="IsLunarDate" w:val="False"/>
          <w:attr w:name="Day" w:val="30"/>
          <w:attr w:name="Month" w:val="12"/>
          <w:attr w:name="Year" w:val="1899"/>
        </w:smartTagPr>
        <w:r w:rsidRPr="003E09A8">
          <w:t>7.</w:t>
        </w:r>
        <w:r>
          <w:t>5</w:t>
        </w:r>
        <w:r w:rsidRPr="003E09A8">
          <w:t>.5</w:t>
        </w:r>
      </w:smartTag>
      <w:r w:rsidRPr="003E09A8">
        <w:t xml:space="preserve"> </w:t>
      </w:r>
      <w:r w:rsidRPr="003E09A8">
        <w:rPr>
          <w:rFonts w:hint="eastAsia"/>
        </w:rPr>
        <w:t>教学方法</w:t>
      </w:r>
      <w:bookmarkEnd w:id="62"/>
      <w:r w:rsidRPr="003E09A8">
        <w:t xml:space="preserve"> </w:t>
      </w:r>
    </w:p>
    <w:p w:rsidR="000647BA" w:rsidRDefault="000647BA" w:rsidP="00440488">
      <w:pPr>
        <w:spacing w:line="360" w:lineRule="auto"/>
        <w:ind w:firstLineChars="200" w:firstLine="480"/>
        <w:rPr>
          <w:rFonts w:ascii="Times New Roman" w:hAnsi="Times New Roman"/>
          <w:sz w:val="24"/>
          <w:szCs w:val="24"/>
        </w:rPr>
      </w:pPr>
      <w:r w:rsidRPr="003E09A8">
        <w:rPr>
          <w:rFonts w:ascii="Times New Roman" w:hAnsi="Times New Roman" w:hint="eastAsia"/>
          <w:sz w:val="24"/>
          <w:szCs w:val="24"/>
        </w:rPr>
        <w:t>本节主要采用提问法、讲授法、引导法、练习法。</w:t>
      </w:r>
    </w:p>
    <w:p w:rsidR="000647BA" w:rsidRDefault="000647BA" w:rsidP="00B245A7">
      <w:pPr>
        <w:spacing w:line="360" w:lineRule="auto"/>
        <w:rPr>
          <w:rFonts w:ascii="Times New Roman" w:hAnsi="Times New Roman"/>
          <w:sz w:val="24"/>
          <w:szCs w:val="24"/>
        </w:rPr>
      </w:pPr>
    </w:p>
    <w:p w:rsidR="000647BA" w:rsidRDefault="000647BA" w:rsidP="00D32F8F">
      <w:pPr>
        <w:pStyle w:val="3"/>
      </w:pPr>
      <w:bookmarkStart w:id="63" w:name="_Toc475439860"/>
      <w:smartTag w:uri="urn:schemas-microsoft-com:office:smarttags" w:element="chsdate">
        <w:smartTagPr>
          <w:attr w:name="IsROCDate" w:val="False"/>
          <w:attr w:name="IsLunarDate" w:val="False"/>
          <w:attr w:name="Day" w:val="30"/>
          <w:attr w:name="Month" w:val="12"/>
          <w:attr w:name="Year" w:val="1899"/>
        </w:smartTagPr>
        <w:r w:rsidRPr="00BB1C20">
          <w:t>7.</w:t>
        </w:r>
        <w:r>
          <w:t>5</w:t>
        </w:r>
        <w:r w:rsidRPr="00BB1C20">
          <w:t>.6</w:t>
        </w:r>
      </w:smartTag>
      <w:r w:rsidRPr="00BB1C20">
        <w:t xml:space="preserve"> </w:t>
      </w:r>
      <w:r w:rsidRPr="00BB1C20">
        <w:rPr>
          <w:rFonts w:hint="eastAsia"/>
        </w:rPr>
        <w:t>作业安排及课后反思</w:t>
      </w:r>
      <w:bookmarkEnd w:id="63"/>
    </w:p>
    <w:p w:rsidR="000647BA" w:rsidRPr="00FD0698" w:rsidRDefault="000647BA" w:rsidP="0032696E">
      <w:pPr>
        <w:spacing w:line="360" w:lineRule="auto"/>
        <w:rPr>
          <w:rFonts w:ascii="Times New Roman" w:eastAsia="楷体" w:hAnsi="Times New Roman"/>
          <w:sz w:val="24"/>
          <w:szCs w:val="24"/>
        </w:rPr>
      </w:pPr>
      <w:r>
        <w:rPr>
          <w:rFonts w:ascii="Times New Roman" w:eastAsia="楷体" w:hAnsi="Times New Roman" w:hint="eastAsia"/>
          <w:sz w:val="24"/>
          <w:szCs w:val="24"/>
        </w:rPr>
        <w:t>反思：复习教材相关内容，以及</w:t>
      </w:r>
      <w:r w:rsidRPr="003D2617">
        <w:rPr>
          <w:rFonts w:ascii="Times New Roman" w:eastAsia="楷体" w:hAnsi="Times New Roman" w:hint="eastAsia"/>
          <w:sz w:val="24"/>
          <w:szCs w:val="24"/>
        </w:rPr>
        <w:t>参阅陈敏恒、谭天恩等相关教材。</w:t>
      </w:r>
    </w:p>
    <w:p w:rsidR="000647BA" w:rsidRPr="0032696E" w:rsidRDefault="000647BA" w:rsidP="00F270B4">
      <w:pPr>
        <w:spacing w:line="360" w:lineRule="auto"/>
        <w:ind w:firstLineChars="200" w:firstLine="480"/>
        <w:rPr>
          <w:rFonts w:ascii="Times New Roman" w:hAnsi="Times New Roman"/>
          <w:sz w:val="24"/>
          <w:szCs w:val="24"/>
        </w:rPr>
      </w:pPr>
    </w:p>
    <w:p w:rsidR="000647BA" w:rsidRPr="00B92C6D" w:rsidRDefault="000647BA" w:rsidP="00D32F8F">
      <w:pPr>
        <w:pStyle w:val="2"/>
      </w:pPr>
      <w:bookmarkStart w:id="64" w:name="_Toc475439861"/>
      <w:r w:rsidRPr="00B92C6D">
        <w:t>7.</w:t>
      </w:r>
      <w:r>
        <w:t>6</w:t>
      </w:r>
      <w:r w:rsidRPr="00B92C6D">
        <w:t xml:space="preserve"> </w:t>
      </w:r>
      <w:r w:rsidRPr="00B92C6D">
        <w:rPr>
          <w:rFonts w:hint="eastAsia"/>
        </w:rPr>
        <w:t>教学单元</w:t>
      </w:r>
      <w:r>
        <w:rPr>
          <w:rFonts w:hint="eastAsia"/>
        </w:rPr>
        <w:t>六</w:t>
      </w:r>
      <w:bookmarkEnd w:id="64"/>
    </w:p>
    <w:p w:rsidR="000647BA" w:rsidRPr="00B92C6D" w:rsidRDefault="000647BA" w:rsidP="00D32F8F">
      <w:pPr>
        <w:pStyle w:val="3"/>
      </w:pPr>
      <w:bookmarkStart w:id="65" w:name="_Toc475439862"/>
      <w:smartTag w:uri="urn:schemas-microsoft-com:office:smarttags" w:element="chsdate">
        <w:smartTagPr>
          <w:attr w:name="IsROCDate" w:val="False"/>
          <w:attr w:name="IsLunarDate" w:val="False"/>
          <w:attr w:name="Day" w:val="30"/>
          <w:attr w:name="Month" w:val="12"/>
          <w:attr w:name="Year" w:val="1899"/>
        </w:smartTagPr>
        <w:r w:rsidRPr="00B92C6D">
          <w:t>7.</w:t>
        </w:r>
        <w:r>
          <w:t>6</w:t>
        </w:r>
        <w:r w:rsidRPr="00B92C6D">
          <w:t>.1</w:t>
        </w:r>
      </w:smartTag>
      <w:r w:rsidRPr="00B92C6D">
        <w:t xml:space="preserve"> </w:t>
      </w:r>
      <w:r w:rsidRPr="00B92C6D">
        <w:rPr>
          <w:rFonts w:hint="eastAsia"/>
        </w:rPr>
        <w:t>教学日期</w:t>
      </w:r>
      <w:bookmarkEnd w:id="65"/>
      <w:r w:rsidRPr="00B92C6D">
        <w:t xml:space="preserve"> </w:t>
      </w:r>
    </w:p>
    <w:p w:rsidR="000647BA" w:rsidRPr="00B92C6D" w:rsidRDefault="000647BA" w:rsidP="00440488">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6</w:t>
      </w:r>
      <w:r w:rsidRPr="00B92C6D">
        <w:rPr>
          <w:rFonts w:ascii="Times New Roman" w:hAnsi="Times New Roman"/>
          <w:sz w:val="24"/>
          <w:szCs w:val="24"/>
        </w:rPr>
        <w:t>/</w:t>
      </w:r>
      <w:r>
        <w:rPr>
          <w:rFonts w:ascii="Times New Roman" w:hAnsi="Times New Roman"/>
          <w:sz w:val="24"/>
          <w:szCs w:val="24"/>
        </w:rPr>
        <w:t>12</w:t>
      </w:r>
      <w:r w:rsidRPr="00B92C6D">
        <w:rPr>
          <w:rFonts w:ascii="Times New Roman" w:hAnsi="Times New Roman"/>
          <w:sz w:val="24"/>
          <w:szCs w:val="24"/>
        </w:rPr>
        <w:t xml:space="preserve"> </w:t>
      </w:r>
    </w:p>
    <w:p w:rsidR="000647BA" w:rsidRDefault="000647BA" w:rsidP="00440488">
      <w:pPr>
        <w:spacing w:line="360" w:lineRule="auto"/>
        <w:rPr>
          <w:rFonts w:ascii="Times New Roman" w:hAnsi="Times New Roman"/>
          <w:sz w:val="24"/>
          <w:szCs w:val="24"/>
        </w:rPr>
      </w:pPr>
    </w:p>
    <w:p w:rsidR="000647BA" w:rsidRDefault="000647BA" w:rsidP="00D32F8F">
      <w:pPr>
        <w:pStyle w:val="3"/>
      </w:pPr>
      <w:bookmarkStart w:id="66" w:name="_Toc475439863"/>
      <w:smartTag w:uri="urn:schemas-microsoft-com:office:smarttags" w:element="chsdate">
        <w:smartTagPr>
          <w:attr w:name="IsROCDate" w:val="False"/>
          <w:attr w:name="IsLunarDate" w:val="False"/>
          <w:attr w:name="Day" w:val="30"/>
          <w:attr w:name="Month" w:val="12"/>
          <w:attr w:name="Year" w:val="1899"/>
        </w:smartTagPr>
        <w:r w:rsidRPr="00B92C6D">
          <w:lastRenderedPageBreak/>
          <w:t>7.</w:t>
        </w:r>
        <w:r>
          <w:t>6</w:t>
        </w:r>
        <w:r w:rsidRPr="00B92C6D">
          <w:t>.2</w:t>
        </w:r>
      </w:smartTag>
      <w:r w:rsidRPr="00B92C6D">
        <w:t xml:space="preserve"> </w:t>
      </w:r>
      <w:r w:rsidRPr="00B92C6D">
        <w:rPr>
          <w:rFonts w:hint="eastAsia"/>
        </w:rPr>
        <w:t>教学目标</w:t>
      </w:r>
      <w:bookmarkEnd w:id="66"/>
    </w:p>
    <w:p w:rsidR="000647BA" w:rsidRDefault="000647BA" w:rsidP="00B645C8">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B645C8">
        <w:rPr>
          <w:rFonts w:ascii="Times New Roman" w:hAnsi="Times New Roman" w:hint="eastAsia"/>
          <w:sz w:val="24"/>
          <w:szCs w:val="24"/>
        </w:rPr>
        <w:t>相际</w:t>
      </w:r>
      <w:r>
        <w:rPr>
          <w:rFonts w:ascii="Times New Roman" w:hAnsi="Times New Roman" w:hint="eastAsia"/>
          <w:sz w:val="24"/>
          <w:szCs w:val="24"/>
        </w:rPr>
        <w:t>间</w:t>
      </w:r>
      <w:r w:rsidRPr="00B645C8">
        <w:rPr>
          <w:rFonts w:ascii="Times New Roman" w:hAnsi="Times New Roman" w:hint="eastAsia"/>
          <w:sz w:val="24"/>
          <w:szCs w:val="24"/>
        </w:rPr>
        <w:t>传质速率式，传质阻力，气膜控制、液膜控制</w:t>
      </w:r>
    </w:p>
    <w:p w:rsidR="000647BA" w:rsidRDefault="000647BA" w:rsidP="00B645C8">
      <w:pPr>
        <w:spacing w:line="360" w:lineRule="auto"/>
        <w:rPr>
          <w:rFonts w:ascii="Times New Roman" w:hAnsi="Times New Roman"/>
          <w:sz w:val="24"/>
          <w:szCs w:val="24"/>
        </w:rPr>
      </w:pPr>
    </w:p>
    <w:p w:rsidR="000647BA" w:rsidRPr="008129AE" w:rsidRDefault="000647BA" w:rsidP="00D32F8F">
      <w:pPr>
        <w:pStyle w:val="3"/>
      </w:pPr>
      <w:bookmarkStart w:id="67" w:name="_Toc475439864"/>
      <w:smartTag w:uri="urn:schemas-microsoft-com:office:smarttags" w:element="chsdate">
        <w:smartTagPr>
          <w:attr w:name="IsROCDate" w:val="False"/>
          <w:attr w:name="IsLunarDate" w:val="False"/>
          <w:attr w:name="Day" w:val="30"/>
          <w:attr w:name="Month" w:val="12"/>
          <w:attr w:name="Year" w:val="1899"/>
        </w:smartTagPr>
        <w:r w:rsidRPr="008129AE">
          <w:t>7.</w:t>
        </w:r>
        <w:r>
          <w:t>6</w:t>
        </w:r>
        <w:r w:rsidRPr="008129AE">
          <w:t>.3</w:t>
        </w:r>
      </w:smartTag>
      <w:r w:rsidRPr="008129AE">
        <w:t xml:space="preserve"> </w:t>
      </w:r>
      <w:r w:rsidRPr="008129AE">
        <w:rPr>
          <w:rFonts w:hint="eastAsia"/>
        </w:rPr>
        <w:t>教学内容（含重点、难点）</w:t>
      </w:r>
      <w:bookmarkEnd w:id="67"/>
      <w:r w:rsidRPr="008129AE">
        <w:t xml:space="preserve"> </w:t>
      </w:r>
    </w:p>
    <w:p w:rsidR="000647BA" w:rsidRDefault="000647BA" w:rsidP="00440488">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知识点：</w:t>
      </w:r>
      <w:r w:rsidRPr="00B645C8">
        <w:rPr>
          <w:rFonts w:ascii="Times New Roman" w:hAnsi="Times New Roman" w:hint="eastAsia"/>
          <w:sz w:val="24"/>
          <w:szCs w:val="24"/>
        </w:rPr>
        <w:t>相际传质速率式，传质阻力，气膜控制、液膜控制</w:t>
      </w:r>
    </w:p>
    <w:p w:rsidR="000647BA" w:rsidRDefault="000647BA" w:rsidP="00440488">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重点：</w:t>
      </w:r>
      <w:r w:rsidRPr="00B645C8">
        <w:rPr>
          <w:rFonts w:ascii="Times New Roman" w:hAnsi="Times New Roman" w:hint="eastAsia"/>
          <w:sz w:val="24"/>
          <w:szCs w:val="24"/>
        </w:rPr>
        <w:t>相际传质速率式，传质阻力，气膜控制、液膜控制；</w:t>
      </w:r>
    </w:p>
    <w:p w:rsidR="000647BA" w:rsidRDefault="000647BA" w:rsidP="002F51ED">
      <w:pPr>
        <w:spacing w:line="360" w:lineRule="auto"/>
        <w:ind w:firstLineChars="200" w:firstLine="482"/>
        <w:rPr>
          <w:rFonts w:ascii="Times New Roman" w:hAnsi="Times New Roman"/>
          <w:sz w:val="24"/>
          <w:szCs w:val="24"/>
        </w:rPr>
      </w:pPr>
      <w:r w:rsidRPr="00FE08FB">
        <w:rPr>
          <w:rFonts w:ascii="Times New Roman" w:hAnsi="Times New Roman" w:hint="eastAsia"/>
          <w:b/>
          <w:sz w:val="24"/>
          <w:szCs w:val="24"/>
        </w:rPr>
        <w:t>难点：</w:t>
      </w:r>
      <w:r>
        <w:rPr>
          <w:rFonts w:ascii="Times New Roman" w:hAnsi="Times New Roman" w:hint="eastAsia"/>
          <w:sz w:val="24"/>
          <w:szCs w:val="24"/>
        </w:rPr>
        <w:t>传质系数间的关系</w:t>
      </w:r>
    </w:p>
    <w:p w:rsidR="000647BA" w:rsidRDefault="000647BA" w:rsidP="00B645C8">
      <w:pPr>
        <w:spacing w:line="360" w:lineRule="auto"/>
        <w:rPr>
          <w:rFonts w:ascii="Times New Roman" w:hAnsi="Times New Roman"/>
          <w:sz w:val="24"/>
          <w:szCs w:val="24"/>
        </w:rPr>
      </w:pPr>
    </w:p>
    <w:p w:rsidR="000647BA" w:rsidRPr="00FE08FB" w:rsidRDefault="000647BA" w:rsidP="00D32F8F">
      <w:pPr>
        <w:pStyle w:val="3"/>
      </w:pPr>
      <w:bookmarkStart w:id="68" w:name="_Toc475439865"/>
      <w:smartTag w:uri="urn:schemas-microsoft-com:office:smarttags" w:element="chsdate">
        <w:smartTagPr>
          <w:attr w:name="IsROCDate" w:val="False"/>
          <w:attr w:name="IsLunarDate" w:val="False"/>
          <w:attr w:name="Day" w:val="30"/>
          <w:attr w:name="Month" w:val="12"/>
          <w:attr w:name="Year" w:val="1899"/>
        </w:smartTagPr>
        <w:r w:rsidRPr="00446A18">
          <w:t>7.</w:t>
        </w:r>
        <w:r>
          <w:t>6</w:t>
        </w:r>
        <w:r w:rsidRPr="00446A18">
          <w:t>.4</w:t>
        </w:r>
      </w:smartTag>
      <w:r w:rsidRPr="00446A18">
        <w:t xml:space="preserve"> </w:t>
      </w:r>
      <w:r w:rsidRPr="00446A18">
        <w:rPr>
          <w:rFonts w:hint="eastAsia"/>
        </w:rPr>
        <w:t>教学过程</w:t>
      </w:r>
      <w:bookmarkEnd w:id="68"/>
    </w:p>
    <w:p w:rsidR="000647BA" w:rsidRDefault="000647BA" w:rsidP="00F270B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F6782B">
        <w:rPr>
          <w:rFonts w:ascii="Times New Roman" w:hAnsi="Times New Roman" w:hint="eastAsia"/>
          <w:sz w:val="24"/>
          <w:szCs w:val="24"/>
        </w:rPr>
        <w:t>膜吸收速率方程</w:t>
      </w:r>
    </w:p>
    <w:p w:rsidR="000647BA" w:rsidRPr="00F6782B" w:rsidRDefault="000647BA" w:rsidP="00983267">
      <w:pPr>
        <w:spacing w:line="360" w:lineRule="auto"/>
        <w:rPr>
          <w:rFonts w:ascii="楷体" w:eastAsia="楷体" w:hAnsi="楷体"/>
          <w:sz w:val="24"/>
          <w:szCs w:val="24"/>
        </w:rPr>
      </w:pPr>
      <w:r w:rsidRPr="00DE4F37">
        <w:rPr>
          <w:rFonts w:ascii="楷体" w:eastAsia="楷体" w:hAnsi="楷体" w:hint="eastAsia"/>
          <w:sz w:val="24"/>
          <w:szCs w:val="24"/>
        </w:rPr>
        <w:t>引导</w:t>
      </w:r>
      <w:r w:rsidRPr="00F6782B">
        <w:rPr>
          <w:rFonts w:ascii="楷体" w:eastAsia="楷体" w:hAnsi="楷体" w:hint="eastAsia"/>
          <w:sz w:val="24"/>
          <w:szCs w:val="24"/>
        </w:rPr>
        <w:t>：过程速率</w:t>
      </w:r>
      <w:r w:rsidRPr="00F6782B">
        <w:rPr>
          <w:rFonts w:ascii="楷体" w:eastAsia="楷体" w:hAnsi="楷体"/>
          <w:sz w:val="24"/>
          <w:szCs w:val="24"/>
        </w:rPr>
        <w:t>=</w:t>
      </w:r>
      <w:r w:rsidRPr="00F6782B">
        <w:rPr>
          <w:rFonts w:ascii="楷体" w:eastAsia="楷体" w:hAnsi="楷体" w:hint="eastAsia"/>
          <w:sz w:val="24"/>
          <w:szCs w:val="24"/>
        </w:rPr>
        <w:t>过程推动力</w:t>
      </w:r>
      <w:r w:rsidRPr="00F6782B">
        <w:rPr>
          <w:rFonts w:ascii="楷体" w:eastAsia="楷体" w:hAnsi="楷体"/>
          <w:sz w:val="24"/>
          <w:szCs w:val="24"/>
        </w:rPr>
        <w:t>/</w:t>
      </w:r>
      <w:r w:rsidRPr="00F6782B">
        <w:rPr>
          <w:rFonts w:ascii="楷体" w:eastAsia="楷体" w:hAnsi="楷体" w:hint="eastAsia"/>
          <w:sz w:val="24"/>
          <w:szCs w:val="24"/>
        </w:rPr>
        <w:t>过程阻力</w:t>
      </w:r>
      <w:r w:rsidRPr="00F6782B">
        <w:rPr>
          <w:rFonts w:ascii="楷体" w:eastAsia="楷体" w:hAnsi="楷体"/>
          <w:sz w:val="24"/>
          <w:szCs w:val="24"/>
        </w:rPr>
        <w:t>=</w:t>
      </w:r>
      <w:r w:rsidRPr="00F6782B">
        <w:rPr>
          <w:rFonts w:ascii="楷体" w:eastAsia="楷体" w:hAnsi="楷体" w:hint="eastAsia"/>
          <w:sz w:val="24"/>
          <w:szCs w:val="24"/>
        </w:rPr>
        <w:t>系数×推动力</w:t>
      </w:r>
    </w:p>
    <w:p w:rsidR="000647BA" w:rsidRDefault="000647BA" w:rsidP="00F6782B">
      <w:pPr>
        <w:spacing w:line="360" w:lineRule="auto"/>
        <w:ind w:firstLineChars="200" w:firstLine="480"/>
        <w:rPr>
          <w:rFonts w:ascii="Times New Roman" w:hAnsi="Times New Roman"/>
          <w:sz w:val="24"/>
          <w:szCs w:val="24"/>
        </w:rPr>
      </w:pPr>
      <w:r w:rsidRPr="00F6782B">
        <w:rPr>
          <w:rFonts w:ascii="Times New Roman" w:hAnsi="Times New Roman"/>
          <w:sz w:val="24"/>
          <w:szCs w:val="24"/>
        </w:rPr>
        <w:t>1</w:t>
      </w:r>
      <w:r>
        <w:rPr>
          <w:rFonts w:ascii="Times New Roman" w:hAnsi="Times New Roman" w:hint="eastAsia"/>
          <w:sz w:val="24"/>
          <w:szCs w:val="24"/>
        </w:rPr>
        <w:t>）</w:t>
      </w:r>
      <w:r w:rsidRPr="00F6782B">
        <w:rPr>
          <w:rFonts w:ascii="Times New Roman" w:hAnsi="Times New Roman" w:hint="eastAsia"/>
          <w:sz w:val="24"/>
          <w:szCs w:val="24"/>
        </w:rPr>
        <w:t>气膜吸收速率方程</w:t>
      </w:r>
    </w:p>
    <w:p w:rsidR="000647BA" w:rsidRDefault="000647BA" w:rsidP="00726759">
      <w:pPr>
        <w:spacing w:line="360" w:lineRule="auto"/>
        <w:ind w:firstLineChars="200" w:firstLine="480"/>
        <w:rPr>
          <w:rFonts w:ascii="Times New Roman" w:hAnsi="Times New Roman"/>
          <w:sz w:val="24"/>
          <w:szCs w:val="24"/>
        </w:rPr>
      </w:pPr>
      <w:r w:rsidRPr="00726759">
        <w:rPr>
          <w:rFonts w:ascii="Times New Roman" w:hAnsi="Times New Roman"/>
          <w:sz w:val="24"/>
          <w:szCs w:val="24"/>
        </w:rPr>
        <w:t>2</w:t>
      </w:r>
      <w:r>
        <w:rPr>
          <w:rFonts w:ascii="Times New Roman" w:hAnsi="Times New Roman" w:hint="eastAsia"/>
          <w:sz w:val="24"/>
          <w:szCs w:val="24"/>
        </w:rPr>
        <w:t>）</w:t>
      </w:r>
      <w:r w:rsidRPr="00726759">
        <w:rPr>
          <w:rFonts w:ascii="Times New Roman" w:hAnsi="Times New Roman" w:hint="eastAsia"/>
          <w:sz w:val="24"/>
          <w:szCs w:val="24"/>
        </w:rPr>
        <w:t>液膜吸收速率方程</w:t>
      </w:r>
    </w:p>
    <w:p w:rsidR="000647BA" w:rsidRDefault="000647BA" w:rsidP="004429EB">
      <w:pPr>
        <w:spacing w:line="360" w:lineRule="auto"/>
        <w:rPr>
          <w:rFonts w:ascii="Times New Roman" w:eastAsia="楷体" w:hAnsi="Times New Roman"/>
          <w:sz w:val="24"/>
          <w:szCs w:val="24"/>
        </w:rPr>
      </w:pPr>
      <w:r w:rsidRPr="00DE4F37">
        <w:rPr>
          <w:rFonts w:ascii="楷体" w:eastAsia="楷体" w:hAnsi="楷体" w:hint="eastAsia"/>
          <w:sz w:val="24"/>
          <w:szCs w:val="24"/>
        </w:rPr>
        <w:t>注意</w:t>
      </w:r>
      <w:r w:rsidRPr="00BB1C20">
        <w:rPr>
          <w:rFonts w:ascii="Times New Roman" w:eastAsia="楷体" w:hAnsi="Times New Roman" w:hint="eastAsia"/>
          <w:sz w:val="24"/>
          <w:szCs w:val="24"/>
        </w:rPr>
        <w:t>：</w:t>
      </w:r>
    </w:p>
    <w:p w:rsidR="000647BA" w:rsidRDefault="000647BA" w:rsidP="004429EB">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1</w:t>
      </w:r>
      <w:r>
        <w:rPr>
          <w:rFonts w:ascii="Times New Roman" w:eastAsia="楷体" w:hAnsi="Times New Roman" w:hint="eastAsia"/>
          <w:sz w:val="24"/>
          <w:szCs w:val="24"/>
        </w:rPr>
        <w:t>）</w:t>
      </w:r>
      <w:r w:rsidRPr="00F6782B">
        <w:rPr>
          <w:rFonts w:ascii="Times New Roman" w:eastAsia="楷体" w:hAnsi="Times New Roman" w:hint="eastAsia"/>
          <w:sz w:val="24"/>
          <w:szCs w:val="24"/>
        </w:rPr>
        <w:t>不同形式的传质速率方程物理意义一样，都代表单位时间内通过单位面积传递的溶质</w:t>
      </w:r>
      <w:r w:rsidRPr="00F6782B">
        <w:rPr>
          <w:rFonts w:ascii="Times New Roman" w:eastAsia="楷体" w:hAnsi="Times New Roman"/>
          <w:sz w:val="24"/>
          <w:szCs w:val="24"/>
        </w:rPr>
        <w:t xml:space="preserve"> A </w:t>
      </w:r>
      <w:r w:rsidRPr="00F6782B">
        <w:rPr>
          <w:rFonts w:ascii="Times New Roman" w:eastAsia="楷体" w:hAnsi="Times New Roman" w:hint="eastAsia"/>
          <w:sz w:val="24"/>
          <w:szCs w:val="24"/>
        </w:rPr>
        <w:t>的量；</w:t>
      </w:r>
      <w:r w:rsidRPr="00F6782B">
        <w:rPr>
          <w:rFonts w:ascii="Times New Roman" w:eastAsia="楷体" w:hAnsi="Times New Roman"/>
          <w:sz w:val="24"/>
          <w:szCs w:val="24"/>
        </w:rPr>
        <w:t xml:space="preserve">    </w:t>
      </w:r>
    </w:p>
    <w:p w:rsidR="000647BA" w:rsidRDefault="000647BA" w:rsidP="004429EB">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2</w:t>
      </w:r>
      <w:r>
        <w:rPr>
          <w:rFonts w:ascii="Times New Roman" w:eastAsia="楷体" w:hAnsi="Times New Roman" w:hint="eastAsia"/>
          <w:sz w:val="24"/>
          <w:szCs w:val="24"/>
        </w:rPr>
        <w:t>）</w:t>
      </w:r>
      <w:r w:rsidRPr="00F6782B">
        <w:rPr>
          <w:rFonts w:ascii="Times New Roman" w:eastAsia="楷体" w:hAnsi="Times New Roman" w:hint="eastAsia"/>
          <w:sz w:val="24"/>
          <w:szCs w:val="24"/>
        </w:rPr>
        <w:t>传质系数与传质推动力的表达方式有关，其倒数表达的是气相传质阻力；</w:t>
      </w:r>
    </w:p>
    <w:p w:rsidR="000647BA" w:rsidRPr="007F3F70" w:rsidRDefault="000647BA" w:rsidP="004429EB">
      <w:pPr>
        <w:spacing w:line="360" w:lineRule="auto"/>
        <w:ind w:firstLineChars="200" w:firstLine="480"/>
      </w:pPr>
      <w:r>
        <w:rPr>
          <w:rFonts w:ascii="Times New Roman" w:eastAsia="楷体" w:hAnsi="Times New Roman"/>
          <w:sz w:val="24"/>
          <w:szCs w:val="24"/>
        </w:rPr>
        <w:t>3</w:t>
      </w:r>
      <w:r>
        <w:rPr>
          <w:rFonts w:ascii="Times New Roman" w:eastAsia="楷体" w:hAnsi="Times New Roman" w:hint="eastAsia"/>
          <w:sz w:val="24"/>
          <w:szCs w:val="24"/>
        </w:rPr>
        <w:t>）</w:t>
      </w:r>
      <w:r w:rsidRPr="00F6782B">
        <w:rPr>
          <w:rFonts w:ascii="Times New Roman" w:eastAsia="楷体" w:hAnsi="Times New Roman" w:hint="eastAsia"/>
          <w:sz w:val="24"/>
          <w:szCs w:val="24"/>
        </w:rPr>
        <w:t>不同单位的传质系数数值不同，但可根据组成表示法的相互关系进行换算。</w:t>
      </w:r>
    </w:p>
    <w:p w:rsidR="000647BA" w:rsidRDefault="000647BA" w:rsidP="00842FA0">
      <w:pPr>
        <w:spacing w:line="360" w:lineRule="auto"/>
        <w:ind w:firstLineChars="200" w:firstLine="480"/>
        <w:rPr>
          <w:rFonts w:ascii="Times New Roman" w:hAnsi="Times New Roman"/>
          <w:sz w:val="24"/>
          <w:szCs w:val="24"/>
        </w:rPr>
      </w:pPr>
      <w:r w:rsidRPr="00726759">
        <w:rPr>
          <w:rFonts w:ascii="Times New Roman" w:hAnsi="Times New Roman"/>
          <w:sz w:val="24"/>
          <w:szCs w:val="24"/>
        </w:rPr>
        <w:t>3</w:t>
      </w:r>
      <w:r>
        <w:rPr>
          <w:rFonts w:ascii="Times New Roman" w:hAnsi="Times New Roman" w:hint="eastAsia"/>
          <w:sz w:val="24"/>
          <w:szCs w:val="24"/>
        </w:rPr>
        <w:t>）</w:t>
      </w:r>
      <w:r w:rsidRPr="00726759">
        <w:rPr>
          <w:rFonts w:ascii="Times New Roman" w:hAnsi="Times New Roman" w:hint="eastAsia"/>
          <w:sz w:val="24"/>
          <w:szCs w:val="24"/>
        </w:rPr>
        <w:t>界面组成的确定</w:t>
      </w:r>
    </w:p>
    <w:p w:rsidR="000647BA" w:rsidRDefault="000647BA" w:rsidP="00842FA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726759">
        <w:rPr>
          <w:rFonts w:ascii="Times New Roman" w:hAnsi="Times New Roman" w:hint="eastAsia"/>
          <w:sz w:val="24"/>
          <w:szCs w:val="24"/>
        </w:rPr>
        <w:t>总吸收速率方程</w:t>
      </w:r>
    </w:p>
    <w:p w:rsidR="000647BA" w:rsidRDefault="000647BA" w:rsidP="00983267">
      <w:pPr>
        <w:spacing w:line="360" w:lineRule="auto"/>
        <w:ind w:firstLineChars="250" w:firstLine="600"/>
        <w:rPr>
          <w:rFonts w:ascii="Times New Roman" w:eastAsia="楷体" w:hAnsi="Times New Roman"/>
          <w:sz w:val="24"/>
          <w:szCs w:val="24"/>
        </w:rPr>
      </w:pPr>
      <w:r w:rsidRPr="00DE4F37">
        <w:rPr>
          <w:rFonts w:ascii="楷体" w:eastAsia="楷体" w:hAnsi="楷体" w:hint="eastAsia"/>
          <w:sz w:val="24"/>
          <w:szCs w:val="24"/>
        </w:rPr>
        <w:t>引导</w:t>
      </w:r>
      <w:r w:rsidRPr="00BB1C20">
        <w:rPr>
          <w:rFonts w:ascii="Times New Roman" w:eastAsia="楷体" w:hAnsi="Times New Roman" w:hint="eastAsia"/>
          <w:sz w:val="24"/>
          <w:szCs w:val="24"/>
        </w:rPr>
        <w:t>：</w:t>
      </w:r>
      <w:r w:rsidRPr="003F7B49">
        <w:rPr>
          <w:rFonts w:ascii="Times New Roman" w:eastAsia="楷体" w:hAnsi="Times New Roman" w:hint="eastAsia"/>
          <w:sz w:val="24"/>
          <w:szCs w:val="24"/>
        </w:rPr>
        <w:t>回顾间壁传热速率中如何避开难于测定的壁温的处理方法。</w:t>
      </w:r>
    </w:p>
    <w:p w:rsidR="000647BA" w:rsidRDefault="000647BA" w:rsidP="00842FA0">
      <w:pPr>
        <w:spacing w:line="360" w:lineRule="auto"/>
        <w:ind w:firstLineChars="200" w:firstLine="480"/>
        <w:rPr>
          <w:rFonts w:ascii="Times New Roman" w:hAnsi="Times New Roman"/>
          <w:sz w:val="24"/>
          <w:szCs w:val="24"/>
        </w:rPr>
      </w:pPr>
      <w:r w:rsidRPr="003F7B49">
        <w:rPr>
          <w:rFonts w:ascii="Times New Roman" w:hAnsi="Times New Roman"/>
          <w:sz w:val="24"/>
          <w:szCs w:val="24"/>
        </w:rPr>
        <w:t>1</w:t>
      </w:r>
      <w:r>
        <w:rPr>
          <w:rFonts w:ascii="Times New Roman" w:hAnsi="Times New Roman" w:hint="eastAsia"/>
          <w:sz w:val="24"/>
          <w:szCs w:val="24"/>
        </w:rPr>
        <w:t>）</w:t>
      </w:r>
      <w:r w:rsidRPr="003F7B49">
        <w:rPr>
          <w:rFonts w:ascii="Times New Roman" w:hAnsi="Times New Roman" w:hint="eastAsia"/>
          <w:sz w:val="24"/>
          <w:szCs w:val="24"/>
        </w:rPr>
        <w:t>以</w:t>
      </w:r>
      <w:r w:rsidRPr="003F7B49">
        <w:rPr>
          <w:rFonts w:ascii="Times New Roman" w:hAnsi="Times New Roman"/>
          <w:sz w:val="24"/>
          <w:szCs w:val="24"/>
        </w:rPr>
        <w:t xml:space="preserve"> </w:t>
      </w:r>
      <w:r w:rsidRPr="003F7B49">
        <w:rPr>
          <w:rFonts w:ascii="Times New Roman" w:hAnsi="Times New Roman"/>
          <w:i/>
          <w:sz w:val="24"/>
          <w:szCs w:val="24"/>
        </w:rPr>
        <w:t>p</w:t>
      </w:r>
      <w:r w:rsidRPr="003F7B49">
        <w:rPr>
          <w:rFonts w:ascii="Times New Roman" w:hAnsi="Times New Roman"/>
          <w:sz w:val="24"/>
          <w:szCs w:val="24"/>
        </w:rPr>
        <w:t>-</w:t>
      </w:r>
      <w:r w:rsidRPr="003F7B49">
        <w:rPr>
          <w:rFonts w:ascii="Times New Roman" w:hAnsi="Times New Roman"/>
          <w:i/>
          <w:sz w:val="24"/>
          <w:szCs w:val="24"/>
        </w:rPr>
        <w:t>p</w:t>
      </w:r>
      <w:r>
        <w:rPr>
          <w:rFonts w:ascii="Times New Roman" w:hAnsi="Times New Roman"/>
          <w:sz w:val="24"/>
          <w:szCs w:val="24"/>
        </w:rPr>
        <w:t>*</w:t>
      </w:r>
      <w:r w:rsidRPr="003F7B49">
        <w:rPr>
          <w:rFonts w:ascii="Times New Roman" w:hAnsi="Times New Roman" w:hint="eastAsia"/>
          <w:sz w:val="24"/>
          <w:szCs w:val="24"/>
        </w:rPr>
        <w:t>表示总推动力的总传质速率方程</w:t>
      </w:r>
    </w:p>
    <w:p w:rsidR="000647BA" w:rsidRDefault="000647BA" w:rsidP="00842FA0">
      <w:pPr>
        <w:spacing w:line="360" w:lineRule="auto"/>
        <w:ind w:firstLineChars="200" w:firstLine="480"/>
        <w:rPr>
          <w:rFonts w:ascii="Times New Roman" w:hAnsi="Times New Roman"/>
          <w:sz w:val="24"/>
          <w:szCs w:val="24"/>
        </w:rPr>
      </w:pPr>
      <w:r w:rsidRPr="00842FA0">
        <w:rPr>
          <w:rFonts w:ascii="Times New Roman" w:hAnsi="Times New Roman"/>
          <w:sz w:val="24"/>
          <w:szCs w:val="24"/>
        </w:rPr>
        <w:t>2</w:t>
      </w:r>
      <w:r>
        <w:rPr>
          <w:rFonts w:ascii="Times New Roman" w:hAnsi="Times New Roman" w:hint="eastAsia"/>
          <w:sz w:val="24"/>
          <w:szCs w:val="24"/>
        </w:rPr>
        <w:t>）</w:t>
      </w:r>
      <w:r w:rsidRPr="00842FA0">
        <w:rPr>
          <w:rFonts w:ascii="Times New Roman" w:hAnsi="Times New Roman" w:hint="eastAsia"/>
          <w:sz w:val="24"/>
          <w:szCs w:val="24"/>
        </w:rPr>
        <w:t>以</w:t>
      </w:r>
      <w:r w:rsidRPr="00842FA0">
        <w:rPr>
          <w:rFonts w:ascii="Times New Roman" w:hAnsi="Times New Roman"/>
          <w:sz w:val="24"/>
          <w:szCs w:val="24"/>
        </w:rPr>
        <w:t>(</w:t>
      </w:r>
      <w:r w:rsidRPr="00842FA0">
        <w:rPr>
          <w:rFonts w:ascii="Times New Roman" w:hAnsi="Times New Roman"/>
          <w:i/>
          <w:sz w:val="24"/>
          <w:szCs w:val="24"/>
        </w:rPr>
        <w:t>c</w:t>
      </w:r>
      <w:r w:rsidRPr="00842FA0">
        <w:rPr>
          <w:rFonts w:ascii="Times New Roman" w:hAnsi="Times New Roman"/>
          <w:sz w:val="24"/>
          <w:szCs w:val="24"/>
        </w:rPr>
        <w:t xml:space="preserve">*- </w:t>
      </w:r>
      <w:r w:rsidRPr="00842FA0">
        <w:rPr>
          <w:rFonts w:ascii="Times New Roman" w:hAnsi="Times New Roman"/>
          <w:i/>
          <w:sz w:val="24"/>
          <w:szCs w:val="24"/>
        </w:rPr>
        <w:t>c</w:t>
      </w:r>
      <w:r w:rsidRPr="00842FA0">
        <w:rPr>
          <w:rFonts w:ascii="Times New Roman" w:hAnsi="Times New Roman"/>
          <w:sz w:val="24"/>
          <w:szCs w:val="24"/>
        </w:rPr>
        <w:t>)</w:t>
      </w:r>
      <w:r w:rsidRPr="00842FA0">
        <w:rPr>
          <w:rFonts w:ascii="Times New Roman" w:hAnsi="Times New Roman" w:hint="eastAsia"/>
          <w:sz w:val="24"/>
          <w:szCs w:val="24"/>
        </w:rPr>
        <w:t>表示的总吸收速率方程</w:t>
      </w:r>
    </w:p>
    <w:p w:rsidR="000647BA" w:rsidRDefault="000647BA" w:rsidP="00452A2D">
      <w:pPr>
        <w:spacing w:line="360" w:lineRule="auto"/>
        <w:ind w:firstLineChars="200" w:firstLine="480"/>
        <w:rPr>
          <w:rFonts w:ascii="Times New Roman" w:hAnsi="Times New Roman"/>
          <w:sz w:val="24"/>
          <w:szCs w:val="24"/>
        </w:rPr>
      </w:pPr>
      <w:r w:rsidRPr="00452A2D">
        <w:rPr>
          <w:rFonts w:ascii="Times New Roman" w:hAnsi="Times New Roman"/>
          <w:sz w:val="24"/>
          <w:szCs w:val="24"/>
        </w:rPr>
        <w:t>3</w:t>
      </w:r>
      <w:r>
        <w:rPr>
          <w:rFonts w:ascii="Times New Roman" w:hAnsi="Times New Roman" w:hint="eastAsia"/>
          <w:sz w:val="24"/>
          <w:szCs w:val="24"/>
        </w:rPr>
        <w:t>）</w:t>
      </w:r>
      <w:r w:rsidRPr="00452A2D">
        <w:rPr>
          <w:rFonts w:ascii="Times New Roman" w:hAnsi="Times New Roman" w:hint="eastAsia"/>
          <w:sz w:val="24"/>
          <w:szCs w:val="24"/>
        </w:rPr>
        <w:t>以</w:t>
      </w:r>
      <w:r w:rsidRPr="00452A2D">
        <w:rPr>
          <w:rFonts w:ascii="Times New Roman" w:hAnsi="Times New Roman"/>
          <w:sz w:val="24"/>
          <w:szCs w:val="24"/>
        </w:rPr>
        <w:t>(</w:t>
      </w:r>
      <w:r w:rsidRPr="00604EDB">
        <w:rPr>
          <w:rFonts w:ascii="Times New Roman" w:hAnsi="Times New Roman"/>
          <w:i/>
          <w:sz w:val="24"/>
          <w:szCs w:val="24"/>
        </w:rPr>
        <w:t>y</w:t>
      </w:r>
      <w:r w:rsidRPr="00452A2D">
        <w:rPr>
          <w:rFonts w:ascii="Times New Roman" w:hAnsi="Times New Roman"/>
          <w:sz w:val="24"/>
          <w:szCs w:val="24"/>
        </w:rPr>
        <w:t xml:space="preserve">- </w:t>
      </w:r>
      <w:r w:rsidRPr="00604EDB">
        <w:rPr>
          <w:rFonts w:ascii="Times New Roman" w:hAnsi="Times New Roman"/>
          <w:i/>
          <w:sz w:val="24"/>
          <w:szCs w:val="24"/>
        </w:rPr>
        <w:t>y</w:t>
      </w:r>
      <w:r w:rsidRPr="00452A2D">
        <w:rPr>
          <w:rFonts w:ascii="Times New Roman" w:hAnsi="Times New Roman"/>
          <w:sz w:val="24"/>
          <w:szCs w:val="24"/>
        </w:rPr>
        <w:t>*)</w:t>
      </w:r>
      <w:r w:rsidRPr="00452A2D">
        <w:rPr>
          <w:rFonts w:ascii="Times New Roman" w:hAnsi="Times New Roman" w:hint="eastAsia"/>
          <w:sz w:val="24"/>
          <w:szCs w:val="24"/>
        </w:rPr>
        <w:t>表示的总吸收速率方程</w:t>
      </w:r>
    </w:p>
    <w:p w:rsidR="000647BA" w:rsidRDefault="000647BA" w:rsidP="00452A2D">
      <w:pPr>
        <w:spacing w:line="360" w:lineRule="auto"/>
        <w:ind w:firstLineChars="200" w:firstLine="480"/>
        <w:rPr>
          <w:rFonts w:ascii="Times New Roman" w:hAnsi="Times New Roman"/>
          <w:sz w:val="24"/>
          <w:szCs w:val="24"/>
        </w:rPr>
      </w:pPr>
      <w:r w:rsidRPr="00452A2D">
        <w:rPr>
          <w:rFonts w:ascii="Times New Roman" w:hAnsi="Times New Roman"/>
          <w:sz w:val="24"/>
          <w:szCs w:val="24"/>
        </w:rPr>
        <w:t>4</w:t>
      </w:r>
      <w:r>
        <w:rPr>
          <w:rFonts w:ascii="Times New Roman" w:hAnsi="Times New Roman" w:hint="eastAsia"/>
          <w:sz w:val="24"/>
          <w:szCs w:val="24"/>
        </w:rPr>
        <w:t>）</w:t>
      </w:r>
      <w:r w:rsidRPr="00452A2D">
        <w:rPr>
          <w:rFonts w:ascii="Times New Roman" w:hAnsi="Times New Roman" w:hint="eastAsia"/>
          <w:sz w:val="24"/>
          <w:szCs w:val="24"/>
        </w:rPr>
        <w:t>以</w:t>
      </w:r>
      <w:r w:rsidRPr="00452A2D">
        <w:rPr>
          <w:rFonts w:ascii="Times New Roman" w:hAnsi="Times New Roman"/>
          <w:sz w:val="24"/>
          <w:szCs w:val="24"/>
        </w:rPr>
        <w:t>(</w:t>
      </w:r>
      <w:r w:rsidRPr="00604EDB">
        <w:rPr>
          <w:rFonts w:ascii="Times New Roman" w:hAnsi="Times New Roman"/>
          <w:i/>
          <w:sz w:val="24"/>
          <w:szCs w:val="24"/>
        </w:rPr>
        <w:t>x</w:t>
      </w:r>
      <w:r w:rsidRPr="00452A2D">
        <w:rPr>
          <w:rFonts w:ascii="Times New Roman" w:hAnsi="Times New Roman"/>
          <w:sz w:val="24"/>
          <w:szCs w:val="24"/>
        </w:rPr>
        <w:t xml:space="preserve">*- </w:t>
      </w:r>
      <w:r w:rsidRPr="00604EDB">
        <w:rPr>
          <w:rFonts w:ascii="Times New Roman" w:hAnsi="Times New Roman"/>
          <w:i/>
          <w:sz w:val="24"/>
          <w:szCs w:val="24"/>
        </w:rPr>
        <w:t>x</w:t>
      </w:r>
      <w:r w:rsidRPr="00452A2D">
        <w:rPr>
          <w:rFonts w:ascii="Times New Roman" w:hAnsi="Times New Roman"/>
          <w:sz w:val="24"/>
          <w:szCs w:val="24"/>
        </w:rPr>
        <w:t>)</w:t>
      </w:r>
      <w:r w:rsidRPr="00452A2D">
        <w:rPr>
          <w:rFonts w:ascii="Times New Roman" w:hAnsi="Times New Roman" w:hint="eastAsia"/>
          <w:sz w:val="24"/>
          <w:szCs w:val="24"/>
        </w:rPr>
        <w:t>表示的总吸收速率方程</w:t>
      </w:r>
    </w:p>
    <w:p w:rsidR="000647BA" w:rsidRDefault="000647BA" w:rsidP="00452A2D">
      <w:pPr>
        <w:spacing w:line="360" w:lineRule="auto"/>
        <w:ind w:firstLineChars="200" w:firstLine="480"/>
        <w:rPr>
          <w:rFonts w:ascii="Times New Roman" w:hAnsi="Times New Roman"/>
          <w:sz w:val="24"/>
          <w:szCs w:val="24"/>
        </w:rPr>
      </w:pPr>
      <w:r w:rsidRPr="00452A2D">
        <w:rPr>
          <w:rFonts w:ascii="Times New Roman" w:hAnsi="Times New Roman"/>
          <w:sz w:val="24"/>
          <w:szCs w:val="24"/>
        </w:rPr>
        <w:t>5</w:t>
      </w:r>
      <w:r>
        <w:rPr>
          <w:rFonts w:ascii="Times New Roman" w:hAnsi="Times New Roman" w:hint="eastAsia"/>
          <w:sz w:val="24"/>
          <w:szCs w:val="24"/>
        </w:rPr>
        <w:t>）</w:t>
      </w:r>
      <w:r w:rsidRPr="00452A2D">
        <w:rPr>
          <w:rFonts w:ascii="Times New Roman" w:hAnsi="Times New Roman" w:hint="eastAsia"/>
          <w:sz w:val="24"/>
          <w:szCs w:val="24"/>
        </w:rPr>
        <w:t>以</w:t>
      </w:r>
      <w:r w:rsidRPr="00452A2D">
        <w:rPr>
          <w:rFonts w:ascii="Times New Roman" w:hAnsi="Times New Roman"/>
          <w:sz w:val="24"/>
          <w:szCs w:val="24"/>
        </w:rPr>
        <w:t>(</w:t>
      </w:r>
      <w:r w:rsidRPr="00604EDB">
        <w:rPr>
          <w:rFonts w:ascii="Times New Roman" w:hAnsi="Times New Roman"/>
          <w:i/>
          <w:sz w:val="24"/>
          <w:szCs w:val="24"/>
        </w:rPr>
        <w:t>Y</w:t>
      </w:r>
      <w:r w:rsidRPr="00452A2D">
        <w:rPr>
          <w:rFonts w:ascii="Times New Roman" w:hAnsi="Times New Roman"/>
          <w:sz w:val="24"/>
          <w:szCs w:val="24"/>
        </w:rPr>
        <w:t xml:space="preserve">- </w:t>
      </w:r>
      <w:r w:rsidRPr="00604EDB">
        <w:rPr>
          <w:rFonts w:ascii="Times New Roman" w:hAnsi="Times New Roman"/>
          <w:i/>
          <w:sz w:val="24"/>
          <w:szCs w:val="24"/>
        </w:rPr>
        <w:t>Y</w:t>
      </w:r>
      <w:r w:rsidRPr="00452A2D">
        <w:rPr>
          <w:rFonts w:ascii="Times New Roman" w:hAnsi="Times New Roman"/>
          <w:sz w:val="24"/>
          <w:szCs w:val="24"/>
        </w:rPr>
        <w:t>*)</w:t>
      </w:r>
      <w:r w:rsidRPr="00452A2D">
        <w:rPr>
          <w:rFonts w:ascii="Times New Roman" w:hAnsi="Times New Roman" w:hint="eastAsia"/>
          <w:sz w:val="24"/>
          <w:szCs w:val="24"/>
        </w:rPr>
        <w:t>表示的总吸收速率方程</w:t>
      </w:r>
    </w:p>
    <w:p w:rsidR="000647BA" w:rsidRDefault="000647BA" w:rsidP="00452A2D">
      <w:pPr>
        <w:spacing w:line="360" w:lineRule="auto"/>
        <w:ind w:firstLineChars="200" w:firstLine="480"/>
        <w:rPr>
          <w:rFonts w:ascii="Times New Roman" w:hAnsi="Times New Roman"/>
          <w:sz w:val="24"/>
          <w:szCs w:val="24"/>
        </w:rPr>
      </w:pPr>
      <w:r w:rsidRPr="00452A2D">
        <w:rPr>
          <w:rFonts w:ascii="Times New Roman" w:hAnsi="Times New Roman"/>
          <w:sz w:val="24"/>
          <w:szCs w:val="24"/>
        </w:rPr>
        <w:t>6</w:t>
      </w:r>
      <w:r>
        <w:rPr>
          <w:rFonts w:ascii="Times New Roman" w:hAnsi="Times New Roman" w:hint="eastAsia"/>
          <w:sz w:val="24"/>
          <w:szCs w:val="24"/>
        </w:rPr>
        <w:t>）</w:t>
      </w:r>
      <w:r w:rsidRPr="00452A2D">
        <w:rPr>
          <w:rFonts w:ascii="Times New Roman" w:hAnsi="Times New Roman" w:hint="eastAsia"/>
          <w:sz w:val="24"/>
          <w:szCs w:val="24"/>
        </w:rPr>
        <w:t>以</w:t>
      </w:r>
      <w:r w:rsidRPr="00452A2D">
        <w:rPr>
          <w:rFonts w:ascii="Times New Roman" w:hAnsi="Times New Roman"/>
          <w:sz w:val="24"/>
          <w:szCs w:val="24"/>
        </w:rPr>
        <w:t>(</w:t>
      </w:r>
      <w:r w:rsidRPr="00604EDB">
        <w:rPr>
          <w:rFonts w:ascii="Times New Roman" w:hAnsi="Times New Roman"/>
          <w:i/>
          <w:sz w:val="24"/>
          <w:szCs w:val="24"/>
        </w:rPr>
        <w:t>X</w:t>
      </w:r>
      <w:r w:rsidRPr="00452A2D">
        <w:rPr>
          <w:rFonts w:ascii="Times New Roman" w:hAnsi="Times New Roman"/>
          <w:sz w:val="24"/>
          <w:szCs w:val="24"/>
        </w:rPr>
        <w:t xml:space="preserve">*- </w:t>
      </w:r>
      <w:r w:rsidRPr="00604EDB">
        <w:rPr>
          <w:rFonts w:ascii="Times New Roman" w:hAnsi="Times New Roman"/>
          <w:i/>
          <w:sz w:val="24"/>
          <w:szCs w:val="24"/>
        </w:rPr>
        <w:t>X</w:t>
      </w:r>
      <w:r w:rsidRPr="00452A2D">
        <w:rPr>
          <w:rFonts w:ascii="Times New Roman" w:hAnsi="Times New Roman"/>
          <w:sz w:val="24"/>
          <w:szCs w:val="24"/>
        </w:rPr>
        <w:t>)</w:t>
      </w:r>
      <w:r w:rsidRPr="00452A2D">
        <w:rPr>
          <w:rFonts w:ascii="Times New Roman" w:hAnsi="Times New Roman" w:hint="eastAsia"/>
          <w:sz w:val="24"/>
          <w:szCs w:val="24"/>
        </w:rPr>
        <w:t>表示的总吸收速率方程</w:t>
      </w:r>
    </w:p>
    <w:p w:rsidR="000647BA" w:rsidRDefault="000647BA" w:rsidP="00452A2D">
      <w:pPr>
        <w:spacing w:line="360" w:lineRule="auto"/>
        <w:ind w:firstLineChars="200" w:firstLine="480"/>
        <w:rPr>
          <w:rFonts w:ascii="Times New Roman" w:hAnsi="Times New Roman"/>
          <w:sz w:val="24"/>
          <w:szCs w:val="24"/>
        </w:rPr>
      </w:pPr>
      <w:r w:rsidRPr="00452A2D">
        <w:rPr>
          <w:rFonts w:ascii="Times New Roman" w:hAnsi="Times New Roman"/>
          <w:sz w:val="24"/>
          <w:szCs w:val="24"/>
        </w:rPr>
        <w:t>7</w:t>
      </w:r>
      <w:r>
        <w:rPr>
          <w:rFonts w:ascii="Times New Roman" w:hAnsi="Times New Roman" w:hint="eastAsia"/>
          <w:sz w:val="24"/>
          <w:szCs w:val="24"/>
        </w:rPr>
        <w:t>）</w:t>
      </w:r>
      <w:r w:rsidRPr="00452A2D">
        <w:rPr>
          <w:rFonts w:ascii="Times New Roman" w:hAnsi="Times New Roman" w:hint="eastAsia"/>
          <w:sz w:val="24"/>
          <w:szCs w:val="24"/>
        </w:rPr>
        <w:t>总传质系数与单相传质系数之间的关系</w:t>
      </w:r>
    </w:p>
    <w:p w:rsidR="000647BA" w:rsidRPr="003F7B49" w:rsidRDefault="000647BA" w:rsidP="00452A2D">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452A2D">
        <w:rPr>
          <w:rFonts w:ascii="Times New Roman" w:hAnsi="Times New Roman" w:hint="eastAsia"/>
          <w:sz w:val="24"/>
          <w:szCs w:val="24"/>
        </w:rPr>
        <w:t>吸收速率方程小结</w:t>
      </w:r>
    </w:p>
    <w:p w:rsidR="000647BA" w:rsidRDefault="000647BA" w:rsidP="00315D33">
      <w:pPr>
        <w:spacing w:line="360" w:lineRule="auto"/>
        <w:rPr>
          <w:rFonts w:ascii="Times New Roman" w:hAnsi="Times New Roman"/>
          <w:sz w:val="24"/>
          <w:szCs w:val="24"/>
        </w:rPr>
      </w:pPr>
    </w:p>
    <w:p w:rsidR="000647BA" w:rsidRPr="003E09A8" w:rsidRDefault="000647BA" w:rsidP="00D32F8F">
      <w:pPr>
        <w:pStyle w:val="3"/>
      </w:pPr>
      <w:bookmarkStart w:id="69" w:name="_Toc475439866"/>
      <w:smartTag w:uri="urn:schemas-microsoft-com:office:smarttags" w:element="chsdate">
        <w:smartTagPr>
          <w:attr w:name="IsROCDate" w:val="False"/>
          <w:attr w:name="IsLunarDate" w:val="False"/>
          <w:attr w:name="Day" w:val="30"/>
          <w:attr w:name="Month" w:val="12"/>
          <w:attr w:name="Year" w:val="1899"/>
        </w:smartTagPr>
        <w:r w:rsidRPr="003E09A8">
          <w:lastRenderedPageBreak/>
          <w:t>7.</w:t>
        </w:r>
        <w:r>
          <w:t>6</w:t>
        </w:r>
        <w:r w:rsidRPr="003E09A8">
          <w:t>.5</w:t>
        </w:r>
      </w:smartTag>
      <w:r w:rsidRPr="003E09A8">
        <w:t xml:space="preserve"> </w:t>
      </w:r>
      <w:r w:rsidRPr="003E09A8">
        <w:rPr>
          <w:rFonts w:hint="eastAsia"/>
        </w:rPr>
        <w:t>教学方法</w:t>
      </w:r>
      <w:bookmarkEnd w:id="69"/>
      <w:r w:rsidRPr="003E09A8">
        <w:t xml:space="preserve"> </w:t>
      </w:r>
    </w:p>
    <w:p w:rsidR="000647BA" w:rsidRDefault="000647BA" w:rsidP="00315D33">
      <w:pPr>
        <w:spacing w:line="360" w:lineRule="auto"/>
        <w:ind w:firstLineChars="200" w:firstLine="480"/>
        <w:rPr>
          <w:rFonts w:ascii="Times New Roman" w:hAnsi="Times New Roman"/>
          <w:sz w:val="24"/>
          <w:szCs w:val="24"/>
        </w:rPr>
      </w:pPr>
      <w:r w:rsidRPr="003E09A8">
        <w:rPr>
          <w:rFonts w:ascii="Times New Roman" w:hAnsi="Times New Roman" w:hint="eastAsia"/>
          <w:sz w:val="24"/>
          <w:szCs w:val="24"/>
        </w:rPr>
        <w:t>本节主要采用提问法、讲授法、引导法、练习法。</w:t>
      </w:r>
    </w:p>
    <w:p w:rsidR="000647BA" w:rsidRDefault="000647BA" w:rsidP="00315D33">
      <w:pPr>
        <w:spacing w:line="360" w:lineRule="auto"/>
        <w:rPr>
          <w:rFonts w:ascii="Times New Roman" w:hAnsi="Times New Roman"/>
          <w:sz w:val="24"/>
          <w:szCs w:val="24"/>
        </w:rPr>
      </w:pPr>
    </w:p>
    <w:p w:rsidR="000647BA" w:rsidRDefault="000647BA" w:rsidP="00D32F8F">
      <w:pPr>
        <w:pStyle w:val="3"/>
      </w:pPr>
      <w:bookmarkStart w:id="70" w:name="_Toc475439867"/>
      <w:smartTag w:uri="urn:schemas-microsoft-com:office:smarttags" w:element="chsdate">
        <w:smartTagPr>
          <w:attr w:name="IsROCDate" w:val="False"/>
          <w:attr w:name="IsLunarDate" w:val="False"/>
          <w:attr w:name="Day" w:val="30"/>
          <w:attr w:name="Month" w:val="12"/>
          <w:attr w:name="Year" w:val="1899"/>
        </w:smartTagPr>
        <w:r w:rsidRPr="00BB1C20">
          <w:t>7.</w:t>
        </w:r>
        <w:r>
          <w:t>6</w:t>
        </w:r>
        <w:r w:rsidRPr="00BB1C20">
          <w:t>.6</w:t>
        </w:r>
      </w:smartTag>
      <w:r w:rsidRPr="00BB1C20">
        <w:t xml:space="preserve"> </w:t>
      </w:r>
      <w:r w:rsidRPr="00BB1C20">
        <w:rPr>
          <w:rFonts w:hint="eastAsia"/>
        </w:rPr>
        <w:t>作业安排及课后反思</w:t>
      </w:r>
      <w:bookmarkEnd w:id="70"/>
    </w:p>
    <w:p w:rsidR="000647BA" w:rsidRDefault="000647BA" w:rsidP="00D92B83">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Pr>
          <w:rFonts w:ascii="Times New Roman" w:eastAsia="楷体" w:hAnsi="Times New Roman"/>
          <w:sz w:val="24"/>
          <w:szCs w:val="24"/>
        </w:rPr>
        <w:t>1</w:t>
      </w:r>
      <w:r>
        <w:rPr>
          <w:rFonts w:ascii="Times New Roman" w:eastAsia="楷体" w:hAnsi="Times New Roman" w:hint="eastAsia"/>
          <w:sz w:val="24"/>
          <w:szCs w:val="24"/>
        </w:rPr>
        <w:t>：</w:t>
      </w:r>
      <w:r w:rsidRPr="00817FEB">
        <w:rPr>
          <w:rFonts w:ascii="Times New Roman" w:eastAsia="楷体" w:hAnsi="Times New Roman" w:hint="eastAsia"/>
          <w:sz w:val="24"/>
          <w:szCs w:val="24"/>
        </w:rPr>
        <w:t>第</w:t>
      </w:r>
      <w:r w:rsidRPr="00817FEB">
        <w:rPr>
          <w:rFonts w:ascii="Times New Roman" w:eastAsia="楷体" w:hAnsi="Times New Roman"/>
          <w:sz w:val="24"/>
          <w:szCs w:val="24"/>
        </w:rPr>
        <w:t>148</w:t>
      </w:r>
      <w:r w:rsidRPr="00817FEB">
        <w:rPr>
          <w:rFonts w:ascii="Times New Roman" w:eastAsia="楷体" w:hAnsi="Times New Roman" w:hint="eastAsia"/>
          <w:sz w:val="24"/>
          <w:szCs w:val="24"/>
        </w:rPr>
        <w:t>页</w:t>
      </w:r>
      <w:r w:rsidRPr="00817FEB">
        <w:rPr>
          <w:rFonts w:ascii="Times New Roman" w:eastAsia="楷体" w:hAnsi="Times New Roman"/>
          <w:sz w:val="24"/>
          <w:szCs w:val="24"/>
        </w:rPr>
        <w:t xml:space="preserve">  </w:t>
      </w:r>
      <w:r w:rsidRPr="00817FEB">
        <w:rPr>
          <w:rFonts w:ascii="Times New Roman" w:eastAsia="楷体" w:hAnsi="Times New Roman" w:hint="eastAsia"/>
          <w:sz w:val="24"/>
          <w:szCs w:val="24"/>
        </w:rPr>
        <w:t>习题</w:t>
      </w:r>
      <w:r w:rsidRPr="00817FEB">
        <w:rPr>
          <w:rFonts w:ascii="Times New Roman" w:eastAsia="楷体" w:hAnsi="Times New Roman"/>
          <w:sz w:val="24"/>
          <w:szCs w:val="24"/>
        </w:rPr>
        <w:t>1</w:t>
      </w:r>
      <w:r w:rsidRPr="00817FEB">
        <w:rPr>
          <w:rFonts w:ascii="Times New Roman" w:eastAsia="楷体" w:hAnsi="Times New Roman" w:hint="eastAsia"/>
          <w:sz w:val="24"/>
          <w:szCs w:val="24"/>
        </w:rPr>
        <w:t>、</w:t>
      </w:r>
      <w:r w:rsidRPr="00817FEB">
        <w:rPr>
          <w:rFonts w:ascii="Times New Roman" w:eastAsia="楷体" w:hAnsi="Times New Roman"/>
          <w:sz w:val="24"/>
          <w:szCs w:val="24"/>
        </w:rPr>
        <w:t>2</w:t>
      </w:r>
    </w:p>
    <w:p w:rsidR="000647BA" w:rsidRPr="007F3F70" w:rsidRDefault="000647BA" w:rsidP="00D92B83">
      <w:pPr>
        <w:spacing w:line="360" w:lineRule="auto"/>
      </w:pPr>
      <w:r>
        <w:rPr>
          <w:rFonts w:ascii="Times New Roman" w:eastAsia="楷体" w:hAnsi="Times New Roman" w:hint="eastAsia"/>
          <w:sz w:val="24"/>
          <w:szCs w:val="24"/>
        </w:rPr>
        <w:t>作业</w:t>
      </w:r>
      <w:r>
        <w:rPr>
          <w:rFonts w:ascii="Times New Roman" w:eastAsia="楷体" w:hAnsi="Times New Roman"/>
          <w:sz w:val="24"/>
          <w:szCs w:val="24"/>
        </w:rPr>
        <w:t xml:space="preserve">2: </w:t>
      </w:r>
      <w:r>
        <w:rPr>
          <w:rFonts w:ascii="Times New Roman" w:eastAsia="楷体" w:hAnsi="Times New Roman" w:hint="eastAsia"/>
          <w:sz w:val="24"/>
          <w:szCs w:val="24"/>
        </w:rPr>
        <w:t>填空题：</w:t>
      </w:r>
      <w:r w:rsidRPr="009734C1">
        <w:rPr>
          <w:rFonts w:ascii="Times New Roman" w:eastAsia="楷体" w:hAnsi="Times New Roman" w:hint="eastAsia"/>
          <w:sz w:val="24"/>
          <w:szCs w:val="24"/>
        </w:rPr>
        <w:t>对极易溶的气体，气相一侧的界面浓度</w:t>
      </w:r>
      <w:r w:rsidRPr="009734C1">
        <w:rPr>
          <w:rFonts w:ascii="Times New Roman" w:eastAsia="楷体" w:hAnsi="Times New Roman"/>
          <w:sz w:val="24"/>
          <w:szCs w:val="24"/>
        </w:rPr>
        <w:t xml:space="preserve"> </w:t>
      </w:r>
      <w:r w:rsidRPr="009734C1">
        <w:rPr>
          <w:rFonts w:ascii="Times New Roman" w:eastAsia="楷体" w:hAnsi="Times New Roman"/>
          <w:i/>
          <w:sz w:val="24"/>
          <w:szCs w:val="24"/>
        </w:rPr>
        <w:t>y</w:t>
      </w:r>
      <w:r w:rsidRPr="009734C1">
        <w:rPr>
          <w:rFonts w:ascii="Times New Roman" w:eastAsia="楷体" w:hAnsi="Times New Roman"/>
          <w:sz w:val="24"/>
          <w:szCs w:val="24"/>
          <w:vertAlign w:val="subscript"/>
        </w:rPr>
        <w:t>i</w:t>
      </w:r>
      <w:r w:rsidRPr="009734C1">
        <w:rPr>
          <w:rFonts w:ascii="Times New Roman" w:eastAsia="楷体" w:hAnsi="Times New Roman"/>
          <w:sz w:val="24"/>
          <w:szCs w:val="24"/>
        </w:rPr>
        <w:t xml:space="preserve"> </w:t>
      </w:r>
      <w:r w:rsidRPr="009734C1">
        <w:rPr>
          <w:rFonts w:ascii="Times New Roman" w:eastAsia="楷体" w:hAnsi="Times New Roman" w:hint="eastAsia"/>
          <w:sz w:val="24"/>
          <w:szCs w:val="24"/>
        </w:rPr>
        <w:t>接近于（</w:t>
      </w:r>
      <w:r>
        <w:rPr>
          <w:rFonts w:ascii="Times New Roman" w:eastAsia="楷体" w:hAnsi="Times New Roman"/>
          <w:sz w:val="24"/>
          <w:szCs w:val="24"/>
        </w:rPr>
        <w:t xml:space="preserve">  </w:t>
      </w:r>
      <w:r w:rsidRPr="009734C1">
        <w:rPr>
          <w:rFonts w:ascii="Times New Roman" w:eastAsia="楷体" w:hAnsi="Times New Roman" w:hint="eastAsia"/>
          <w:sz w:val="24"/>
          <w:szCs w:val="24"/>
        </w:rPr>
        <w:t>），而液相一侧的界面浓度</w:t>
      </w:r>
      <w:r w:rsidRPr="009734C1">
        <w:rPr>
          <w:rFonts w:ascii="Times New Roman" w:eastAsia="楷体" w:hAnsi="Times New Roman"/>
          <w:i/>
          <w:sz w:val="24"/>
          <w:szCs w:val="24"/>
        </w:rPr>
        <w:t>x</w:t>
      </w:r>
      <w:r w:rsidRPr="009734C1">
        <w:rPr>
          <w:rFonts w:ascii="Times New Roman" w:eastAsia="楷体" w:hAnsi="Times New Roman"/>
          <w:sz w:val="24"/>
          <w:szCs w:val="24"/>
          <w:vertAlign w:val="subscript"/>
        </w:rPr>
        <w:t>i</w:t>
      </w:r>
      <w:r w:rsidRPr="009734C1">
        <w:rPr>
          <w:rFonts w:ascii="Times New Roman" w:eastAsia="楷体" w:hAnsi="Times New Roman"/>
          <w:sz w:val="24"/>
          <w:szCs w:val="24"/>
        </w:rPr>
        <w:t xml:space="preserve"> </w:t>
      </w:r>
      <w:r w:rsidRPr="009734C1">
        <w:rPr>
          <w:rFonts w:ascii="Times New Roman" w:eastAsia="楷体" w:hAnsi="Times New Roman" w:hint="eastAsia"/>
          <w:sz w:val="24"/>
          <w:szCs w:val="24"/>
        </w:rPr>
        <w:t>接近于（</w:t>
      </w:r>
      <w:r>
        <w:rPr>
          <w:rFonts w:ascii="Times New Roman" w:eastAsia="楷体" w:hAnsi="Times New Roman"/>
          <w:sz w:val="24"/>
          <w:szCs w:val="24"/>
        </w:rPr>
        <w:t xml:space="preserve">  </w:t>
      </w:r>
      <w:r w:rsidRPr="009734C1">
        <w:rPr>
          <w:rFonts w:ascii="Times New Roman" w:eastAsia="楷体" w:hAnsi="Times New Roman" w:hint="eastAsia"/>
          <w:sz w:val="24"/>
          <w:szCs w:val="24"/>
        </w:rPr>
        <w:t>）。</w:t>
      </w:r>
    </w:p>
    <w:p w:rsidR="000647BA" w:rsidRPr="00FD0698" w:rsidRDefault="000647BA" w:rsidP="00D92B83">
      <w:pPr>
        <w:spacing w:line="360" w:lineRule="auto"/>
        <w:rPr>
          <w:rFonts w:ascii="Times New Roman" w:eastAsia="楷体" w:hAnsi="Times New Roman"/>
          <w:sz w:val="24"/>
          <w:szCs w:val="24"/>
        </w:rPr>
      </w:pPr>
      <w:r>
        <w:rPr>
          <w:rFonts w:ascii="Times New Roman" w:eastAsia="楷体" w:hAnsi="Times New Roman" w:hint="eastAsia"/>
          <w:sz w:val="24"/>
          <w:szCs w:val="24"/>
        </w:rPr>
        <w:t>反思：复习教材相关内容，以及</w:t>
      </w:r>
      <w:r w:rsidRPr="003D2617">
        <w:rPr>
          <w:rFonts w:ascii="Times New Roman" w:eastAsia="楷体" w:hAnsi="Times New Roman" w:hint="eastAsia"/>
          <w:sz w:val="24"/>
          <w:szCs w:val="24"/>
        </w:rPr>
        <w:t>参阅陈敏恒、谭天恩等相关教材。</w:t>
      </w:r>
    </w:p>
    <w:p w:rsidR="000647BA" w:rsidRPr="00D92B83" w:rsidRDefault="000647BA" w:rsidP="00D92B83"/>
    <w:p w:rsidR="000647BA" w:rsidRPr="00B92C6D" w:rsidRDefault="000647BA" w:rsidP="00D32F8F">
      <w:pPr>
        <w:pStyle w:val="2"/>
      </w:pPr>
      <w:bookmarkStart w:id="71" w:name="_Toc475439868"/>
      <w:r w:rsidRPr="00B92C6D">
        <w:t>7.</w:t>
      </w:r>
      <w:r>
        <w:t>7</w:t>
      </w:r>
      <w:r w:rsidRPr="00B92C6D">
        <w:t xml:space="preserve"> </w:t>
      </w:r>
      <w:r w:rsidRPr="00B92C6D">
        <w:rPr>
          <w:rFonts w:hint="eastAsia"/>
        </w:rPr>
        <w:t>教学单元</w:t>
      </w:r>
      <w:r>
        <w:rPr>
          <w:rFonts w:hint="eastAsia"/>
        </w:rPr>
        <w:t>七</w:t>
      </w:r>
      <w:bookmarkEnd w:id="71"/>
    </w:p>
    <w:p w:rsidR="000647BA" w:rsidRPr="00B92C6D" w:rsidRDefault="000647BA" w:rsidP="00D32F8F">
      <w:pPr>
        <w:pStyle w:val="3"/>
      </w:pPr>
      <w:bookmarkStart w:id="72" w:name="_Toc475439869"/>
      <w:smartTag w:uri="urn:schemas-microsoft-com:office:smarttags" w:element="chsdate">
        <w:smartTagPr>
          <w:attr w:name="IsROCDate" w:val="False"/>
          <w:attr w:name="IsLunarDate" w:val="False"/>
          <w:attr w:name="Day" w:val="30"/>
          <w:attr w:name="Month" w:val="12"/>
          <w:attr w:name="Year" w:val="1899"/>
        </w:smartTagPr>
        <w:r w:rsidRPr="00B92C6D">
          <w:t>7.</w:t>
        </w:r>
        <w:r>
          <w:t>7</w:t>
        </w:r>
        <w:r w:rsidRPr="00B92C6D">
          <w:t>.1</w:t>
        </w:r>
      </w:smartTag>
      <w:r w:rsidRPr="00B92C6D">
        <w:t xml:space="preserve"> </w:t>
      </w:r>
      <w:r w:rsidRPr="00B92C6D">
        <w:rPr>
          <w:rFonts w:hint="eastAsia"/>
        </w:rPr>
        <w:t>教学日期</w:t>
      </w:r>
      <w:bookmarkEnd w:id="72"/>
      <w:r w:rsidRPr="00B92C6D">
        <w:t xml:space="preserve"> </w:t>
      </w:r>
    </w:p>
    <w:p w:rsidR="000647BA" w:rsidRPr="00B92C6D" w:rsidRDefault="000647BA" w:rsidP="00604EDB">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7</w:t>
      </w:r>
      <w:r w:rsidRPr="00B92C6D">
        <w:rPr>
          <w:rFonts w:ascii="Times New Roman" w:hAnsi="Times New Roman"/>
          <w:sz w:val="24"/>
          <w:szCs w:val="24"/>
        </w:rPr>
        <w:t>/</w:t>
      </w:r>
      <w:r>
        <w:rPr>
          <w:rFonts w:ascii="Times New Roman" w:hAnsi="Times New Roman"/>
          <w:sz w:val="24"/>
          <w:szCs w:val="24"/>
        </w:rPr>
        <w:t>14</w:t>
      </w:r>
      <w:r w:rsidRPr="00B92C6D">
        <w:rPr>
          <w:rFonts w:ascii="Times New Roman" w:hAnsi="Times New Roman"/>
          <w:sz w:val="24"/>
          <w:szCs w:val="24"/>
        </w:rPr>
        <w:t xml:space="preserve"> </w:t>
      </w:r>
    </w:p>
    <w:p w:rsidR="000647BA" w:rsidRDefault="000647BA" w:rsidP="00604EDB">
      <w:pPr>
        <w:spacing w:line="360" w:lineRule="auto"/>
        <w:rPr>
          <w:rFonts w:ascii="Times New Roman" w:hAnsi="Times New Roman"/>
          <w:sz w:val="24"/>
          <w:szCs w:val="24"/>
        </w:rPr>
      </w:pPr>
    </w:p>
    <w:p w:rsidR="000647BA" w:rsidRDefault="000647BA" w:rsidP="00D32F8F">
      <w:pPr>
        <w:pStyle w:val="3"/>
      </w:pPr>
      <w:bookmarkStart w:id="73" w:name="_Toc475439870"/>
      <w:smartTag w:uri="urn:schemas-microsoft-com:office:smarttags" w:element="chsdate">
        <w:smartTagPr>
          <w:attr w:name="IsROCDate" w:val="False"/>
          <w:attr w:name="IsLunarDate" w:val="False"/>
          <w:attr w:name="Day" w:val="30"/>
          <w:attr w:name="Month" w:val="12"/>
          <w:attr w:name="Year" w:val="1899"/>
        </w:smartTagPr>
        <w:r w:rsidRPr="00B92C6D">
          <w:t>7.</w:t>
        </w:r>
        <w:r>
          <w:t>7</w:t>
        </w:r>
        <w:r w:rsidRPr="00B92C6D">
          <w:t>.2</w:t>
        </w:r>
      </w:smartTag>
      <w:r w:rsidRPr="00B92C6D">
        <w:t xml:space="preserve"> </w:t>
      </w:r>
      <w:r w:rsidRPr="00B92C6D">
        <w:rPr>
          <w:rFonts w:hint="eastAsia"/>
        </w:rPr>
        <w:t>教学目标</w:t>
      </w:r>
      <w:bookmarkEnd w:id="73"/>
    </w:p>
    <w:p w:rsidR="000647BA" w:rsidRDefault="000647BA" w:rsidP="00604EDB">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3D3232">
        <w:rPr>
          <w:rFonts w:ascii="Times New Roman" w:hAnsi="Times New Roman" w:hint="eastAsia"/>
          <w:sz w:val="24"/>
          <w:szCs w:val="24"/>
        </w:rPr>
        <w:t>吸收过程的物料衡算，操作线方程</w:t>
      </w:r>
      <w:r>
        <w:rPr>
          <w:rFonts w:ascii="Times New Roman" w:hAnsi="Times New Roman" w:hint="eastAsia"/>
          <w:sz w:val="24"/>
          <w:szCs w:val="24"/>
        </w:rPr>
        <w:t>；</w:t>
      </w:r>
    </w:p>
    <w:p w:rsidR="000647BA" w:rsidRDefault="000647BA" w:rsidP="00604EDB">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F46B35">
        <w:rPr>
          <w:rFonts w:ascii="Times New Roman" w:hAnsi="Times New Roman" w:hint="eastAsia"/>
          <w:sz w:val="24"/>
          <w:szCs w:val="24"/>
        </w:rPr>
        <w:t>吸收剂用量的确定。</w:t>
      </w:r>
    </w:p>
    <w:p w:rsidR="000647BA" w:rsidRDefault="000647BA" w:rsidP="00604EDB">
      <w:pPr>
        <w:spacing w:line="360" w:lineRule="auto"/>
        <w:rPr>
          <w:rFonts w:ascii="Times New Roman" w:hAnsi="Times New Roman"/>
          <w:sz w:val="24"/>
          <w:szCs w:val="24"/>
        </w:rPr>
      </w:pPr>
    </w:p>
    <w:p w:rsidR="000647BA" w:rsidRPr="008129AE" w:rsidRDefault="000647BA" w:rsidP="00D32F8F">
      <w:pPr>
        <w:pStyle w:val="3"/>
      </w:pPr>
      <w:bookmarkStart w:id="74" w:name="_Toc475439871"/>
      <w:smartTag w:uri="urn:schemas-microsoft-com:office:smarttags" w:element="chsdate">
        <w:smartTagPr>
          <w:attr w:name="IsROCDate" w:val="False"/>
          <w:attr w:name="IsLunarDate" w:val="False"/>
          <w:attr w:name="Day" w:val="30"/>
          <w:attr w:name="Month" w:val="12"/>
          <w:attr w:name="Year" w:val="1899"/>
        </w:smartTagPr>
        <w:r w:rsidRPr="008129AE">
          <w:t>7.</w:t>
        </w:r>
        <w:r>
          <w:t>7</w:t>
        </w:r>
        <w:r w:rsidRPr="008129AE">
          <w:t>.3</w:t>
        </w:r>
      </w:smartTag>
      <w:r w:rsidRPr="008129AE">
        <w:t xml:space="preserve"> </w:t>
      </w:r>
      <w:r w:rsidRPr="008129AE">
        <w:rPr>
          <w:rFonts w:hint="eastAsia"/>
        </w:rPr>
        <w:t>教学内容（含重点、难点）</w:t>
      </w:r>
      <w:bookmarkEnd w:id="74"/>
      <w:r w:rsidRPr="008129AE">
        <w:t xml:space="preserve"> </w:t>
      </w:r>
    </w:p>
    <w:p w:rsidR="000647BA" w:rsidRDefault="000647BA" w:rsidP="003D323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bookmarkStart w:id="75" w:name="OLE_LINK1"/>
      <w:r w:rsidRPr="003D3232">
        <w:rPr>
          <w:rFonts w:ascii="Times New Roman" w:hAnsi="Times New Roman" w:hint="eastAsia"/>
          <w:sz w:val="24"/>
          <w:szCs w:val="24"/>
        </w:rPr>
        <w:t>吸收过程的物料衡算</w:t>
      </w:r>
      <w:bookmarkEnd w:id="75"/>
      <w:r w:rsidRPr="003D3232">
        <w:rPr>
          <w:rFonts w:ascii="Times New Roman" w:hAnsi="Times New Roman" w:hint="eastAsia"/>
          <w:sz w:val="24"/>
          <w:szCs w:val="24"/>
        </w:rPr>
        <w:t>，操作线方程，吸收剂的选择及用量的确定，最小溶剂用量的概念；</w:t>
      </w:r>
    </w:p>
    <w:p w:rsidR="000647BA" w:rsidRDefault="000647BA" w:rsidP="003D323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：吸收过程的物料衡算</w:t>
      </w:r>
      <w:r>
        <w:rPr>
          <w:rFonts w:ascii="Times New Roman" w:hAnsi="Times New Roman" w:hint="eastAsia"/>
          <w:sz w:val="24"/>
          <w:szCs w:val="24"/>
        </w:rPr>
        <w:t>；</w:t>
      </w:r>
      <w:r w:rsidRPr="003D3232">
        <w:rPr>
          <w:rFonts w:ascii="Times New Roman" w:hAnsi="Times New Roman" w:hint="eastAsia"/>
          <w:sz w:val="24"/>
          <w:szCs w:val="24"/>
        </w:rPr>
        <w:t>吸收剂用量的确定</w:t>
      </w:r>
      <w:r>
        <w:rPr>
          <w:rFonts w:ascii="Times New Roman" w:hAnsi="Times New Roman" w:hint="eastAsia"/>
          <w:sz w:val="24"/>
          <w:szCs w:val="24"/>
        </w:rPr>
        <w:t>（</w:t>
      </w:r>
      <w:r w:rsidRPr="003D3232">
        <w:rPr>
          <w:rFonts w:ascii="Times New Roman" w:hAnsi="Times New Roman" w:hint="eastAsia"/>
          <w:sz w:val="24"/>
          <w:szCs w:val="24"/>
        </w:rPr>
        <w:t>实质是最小液气比计算</w:t>
      </w:r>
      <w:r>
        <w:rPr>
          <w:rFonts w:ascii="Times New Roman" w:hAnsi="Times New Roman" w:hint="eastAsia"/>
          <w:sz w:val="24"/>
          <w:szCs w:val="24"/>
        </w:rPr>
        <w:t>）</w:t>
      </w:r>
    </w:p>
    <w:p w:rsidR="000647BA" w:rsidRDefault="000647BA" w:rsidP="003D323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：最小液气比</w:t>
      </w:r>
    </w:p>
    <w:p w:rsidR="000647BA" w:rsidRDefault="000647BA" w:rsidP="002F51ED">
      <w:pPr>
        <w:spacing w:line="360" w:lineRule="auto"/>
        <w:rPr>
          <w:rFonts w:ascii="Times New Roman" w:hAnsi="Times New Roman"/>
          <w:sz w:val="24"/>
          <w:szCs w:val="24"/>
        </w:rPr>
      </w:pPr>
    </w:p>
    <w:p w:rsidR="000647BA" w:rsidRPr="00FE08FB" w:rsidRDefault="000647BA" w:rsidP="00D32F8F">
      <w:pPr>
        <w:pStyle w:val="3"/>
      </w:pPr>
      <w:bookmarkStart w:id="76" w:name="_Toc475439872"/>
      <w:smartTag w:uri="urn:schemas-microsoft-com:office:smarttags" w:element="chsdate">
        <w:smartTagPr>
          <w:attr w:name="IsROCDate" w:val="False"/>
          <w:attr w:name="IsLunarDate" w:val="False"/>
          <w:attr w:name="Day" w:val="30"/>
          <w:attr w:name="Month" w:val="12"/>
          <w:attr w:name="Year" w:val="1899"/>
        </w:smartTagPr>
        <w:r w:rsidRPr="00446A18">
          <w:t>7.</w:t>
        </w:r>
        <w:r>
          <w:t>7</w:t>
        </w:r>
        <w:r w:rsidRPr="00446A18">
          <w:t>.4</w:t>
        </w:r>
      </w:smartTag>
      <w:r w:rsidRPr="00446A18">
        <w:t xml:space="preserve"> </w:t>
      </w:r>
      <w:r w:rsidRPr="00446A18">
        <w:rPr>
          <w:rFonts w:hint="eastAsia"/>
        </w:rPr>
        <w:t>教学过程</w:t>
      </w:r>
      <w:bookmarkEnd w:id="76"/>
    </w:p>
    <w:p w:rsidR="000647BA" w:rsidRDefault="000647BA" w:rsidP="002F51ED">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D008B9">
        <w:rPr>
          <w:rFonts w:ascii="Times New Roman" w:hAnsi="Times New Roman" w:hint="eastAsia"/>
          <w:sz w:val="24"/>
          <w:szCs w:val="24"/>
        </w:rPr>
        <w:t>化工单元设备的计算；设计型；操作型</w:t>
      </w:r>
    </w:p>
    <w:p w:rsidR="000647BA" w:rsidRDefault="000647BA" w:rsidP="002F51ED">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C90D07">
        <w:rPr>
          <w:rFonts w:ascii="Times New Roman" w:hAnsi="Times New Roman" w:hint="eastAsia"/>
          <w:sz w:val="24"/>
          <w:szCs w:val="24"/>
        </w:rPr>
        <w:t>填料层有两个特点</w:t>
      </w:r>
    </w:p>
    <w:p w:rsidR="000647BA" w:rsidRDefault="000647BA" w:rsidP="002F51ED">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C90D07">
        <w:rPr>
          <w:rFonts w:ascii="Times New Roman" w:hAnsi="Times New Roman" w:hint="eastAsia"/>
          <w:sz w:val="24"/>
          <w:szCs w:val="24"/>
        </w:rPr>
        <w:t>设计步骤</w:t>
      </w:r>
    </w:p>
    <w:p w:rsidR="000647BA" w:rsidRDefault="000647BA" w:rsidP="002F51ED">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C90D07">
        <w:rPr>
          <w:rFonts w:ascii="Times New Roman" w:hAnsi="Times New Roman" w:hint="eastAsia"/>
          <w:sz w:val="24"/>
          <w:szCs w:val="24"/>
        </w:rPr>
        <w:t>全塔物料衡算</w:t>
      </w:r>
    </w:p>
    <w:p w:rsidR="000647BA" w:rsidRDefault="000647BA" w:rsidP="00C90D07">
      <w:pPr>
        <w:spacing w:line="360" w:lineRule="auto"/>
        <w:ind w:firstLineChars="200" w:firstLine="480"/>
        <w:rPr>
          <w:rFonts w:ascii="Times New Roman" w:hAnsi="Times New Roman"/>
          <w:sz w:val="24"/>
          <w:szCs w:val="24"/>
        </w:rPr>
      </w:pPr>
      <w:r>
        <w:rPr>
          <w:rFonts w:ascii="Times New Roman" w:hAnsi="Times New Roman"/>
          <w:sz w:val="24"/>
          <w:szCs w:val="24"/>
        </w:rPr>
        <w:t>5</w:t>
      </w:r>
      <w:r w:rsidRPr="00C90D07">
        <w:rPr>
          <w:rFonts w:ascii="Times New Roman" w:hAnsi="Times New Roman" w:hint="eastAsia"/>
          <w:sz w:val="24"/>
          <w:szCs w:val="24"/>
        </w:rPr>
        <w:t>、操作线方程与操作线</w:t>
      </w:r>
    </w:p>
    <w:p w:rsidR="000647BA" w:rsidRDefault="000647BA" w:rsidP="00C90D07">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sidRPr="00C90D07">
        <w:rPr>
          <w:rFonts w:ascii="Times New Roman" w:hAnsi="Times New Roman" w:hint="eastAsia"/>
          <w:sz w:val="24"/>
          <w:szCs w:val="24"/>
        </w:rPr>
        <w:t>吸收塔内流向的选择</w:t>
      </w:r>
      <w:r>
        <w:rPr>
          <w:rFonts w:ascii="Times New Roman" w:hAnsi="Times New Roman" w:hint="eastAsia"/>
          <w:sz w:val="24"/>
          <w:szCs w:val="24"/>
        </w:rPr>
        <w:t>，两塔联合操作</w:t>
      </w:r>
    </w:p>
    <w:p w:rsidR="000647BA" w:rsidRDefault="000647BA" w:rsidP="00C90D07">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7</w:t>
      </w:r>
      <w:r>
        <w:rPr>
          <w:rFonts w:ascii="Times New Roman" w:hAnsi="Times New Roman" w:hint="eastAsia"/>
          <w:sz w:val="24"/>
          <w:szCs w:val="24"/>
        </w:rPr>
        <w:t>、逆流吸收塔</w:t>
      </w:r>
      <w:r w:rsidRPr="00C90D07">
        <w:rPr>
          <w:rFonts w:ascii="Times New Roman" w:hAnsi="Times New Roman" w:hint="eastAsia"/>
          <w:sz w:val="24"/>
          <w:szCs w:val="24"/>
        </w:rPr>
        <w:t>吸收剂用量的确定</w:t>
      </w:r>
    </w:p>
    <w:p w:rsidR="000647BA" w:rsidRDefault="000647BA" w:rsidP="00C90D07">
      <w:pPr>
        <w:spacing w:line="360" w:lineRule="auto"/>
        <w:ind w:firstLineChars="200" w:firstLine="480"/>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w:t>
      </w:r>
      <w:r w:rsidRPr="00C90D07">
        <w:rPr>
          <w:rFonts w:ascii="Times New Roman" w:hAnsi="Times New Roman" w:hint="eastAsia"/>
          <w:sz w:val="24"/>
          <w:szCs w:val="24"/>
        </w:rPr>
        <w:t>液气比</w:t>
      </w:r>
      <w:r w:rsidRPr="00C90D07">
        <w:rPr>
          <w:rFonts w:ascii="Times New Roman" w:hAnsi="Times New Roman"/>
          <w:i/>
          <w:sz w:val="24"/>
          <w:szCs w:val="24"/>
        </w:rPr>
        <w:t>L</w:t>
      </w:r>
      <w:r w:rsidRPr="00C90D07">
        <w:rPr>
          <w:rFonts w:ascii="Times New Roman" w:hAnsi="Times New Roman"/>
          <w:sz w:val="24"/>
          <w:szCs w:val="24"/>
        </w:rPr>
        <w:t>/</w:t>
      </w:r>
      <w:r w:rsidRPr="00C90D07">
        <w:rPr>
          <w:rFonts w:ascii="Times New Roman" w:hAnsi="Times New Roman"/>
          <w:i/>
          <w:sz w:val="24"/>
          <w:szCs w:val="24"/>
        </w:rPr>
        <w:t>V</w:t>
      </w:r>
      <w:r w:rsidRPr="00C90D07">
        <w:rPr>
          <w:rFonts w:ascii="Times New Roman" w:hAnsi="Times New Roman"/>
          <w:sz w:val="24"/>
          <w:szCs w:val="24"/>
        </w:rPr>
        <w:t xml:space="preserve"> </w:t>
      </w:r>
      <w:r w:rsidRPr="00C90D07">
        <w:rPr>
          <w:rFonts w:ascii="Times New Roman" w:hAnsi="Times New Roman" w:hint="eastAsia"/>
          <w:sz w:val="24"/>
          <w:szCs w:val="24"/>
        </w:rPr>
        <w:t>的确定方法</w:t>
      </w:r>
    </w:p>
    <w:p w:rsidR="000647BA" w:rsidRDefault="000647BA" w:rsidP="00C90D07">
      <w:pPr>
        <w:spacing w:line="360" w:lineRule="auto"/>
        <w:ind w:firstLineChars="200" w:firstLine="480"/>
        <w:rPr>
          <w:rFonts w:ascii="Times New Roman" w:hAnsi="Times New Roman"/>
          <w:sz w:val="24"/>
          <w:szCs w:val="24"/>
          <w:vertAlign w:val="subscript"/>
        </w:rPr>
      </w:pPr>
      <w:r>
        <w:rPr>
          <w:rFonts w:ascii="Times New Roman" w:hAnsi="Times New Roman"/>
          <w:sz w:val="24"/>
          <w:szCs w:val="24"/>
        </w:rPr>
        <w:t>9</w:t>
      </w:r>
      <w:r>
        <w:rPr>
          <w:rFonts w:ascii="Times New Roman" w:hAnsi="Times New Roman" w:hint="eastAsia"/>
          <w:sz w:val="24"/>
          <w:szCs w:val="24"/>
        </w:rPr>
        <w:t>、</w:t>
      </w:r>
      <w:r w:rsidRPr="00C90D07">
        <w:rPr>
          <w:rFonts w:ascii="Times New Roman" w:hAnsi="Times New Roman" w:hint="eastAsia"/>
          <w:sz w:val="24"/>
          <w:szCs w:val="24"/>
        </w:rPr>
        <w:t>最小液气比，</w:t>
      </w:r>
      <w:r w:rsidRPr="00C90D07">
        <w:rPr>
          <w:rFonts w:ascii="Times New Roman" w:hAnsi="Times New Roman"/>
          <w:sz w:val="24"/>
          <w:szCs w:val="24"/>
        </w:rPr>
        <w:t>(</w:t>
      </w:r>
      <w:r w:rsidRPr="00C90D07">
        <w:rPr>
          <w:rFonts w:ascii="Times New Roman" w:hAnsi="Times New Roman"/>
          <w:i/>
          <w:sz w:val="24"/>
          <w:szCs w:val="24"/>
        </w:rPr>
        <w:t>L</w:t>
      </w:r>
      <w:r w:rsidRPr="00C90D07">
        <w:rPr>
          <w:rFonts w:ascii="Times New Roman" w:hAnsi="Times New Roman"/>
          <w:sz w:val="24"/>
          <w:szCs w:val="24"/>
        </w:rPr>
        <w:t>/</w:t>
      </w:r>
      <w:r w:rsidRPr="00C90D07">
        <w:rPr>
          <w:rFonts w:ascii="Times New Roman" w:hAnsi="Times New Roman"/>
          <w:i/>
          <w:sz w:val="24"/>
          <w:szCs w:val="24"/>
        </w:rPr>
        <w:t>V</w:t>
      </w:r>
      <w:r w:rsidRPr="00C90D07">
        <w:rPr>
          <w:rFonts w:ascii="Times New Roman" w:hAnsi="Times New Roman"/>
          <w:sz w:val="24"/>
          <w:szCs w:val="24"/>
        </w:rPr>
        <w:t>)</w:t>
      </w:r>
      <w:r w:rsidRPr="00C90D07">
        <w:rPr>
          <w:rFonts w:ascii="Times New Roman" w:hAnsi="Times New Roman"/>
          <w:sz w:val="24"/>
          <w:szCs w:val="24"/>
          <w:vertAlign w:val="subscript"/>
        </w:rPr>
        <w:t>min</w:t>
      </w:r>
    </w:p>
    <w:p w:rsidR="000647BA" w:rsidRDefault="000647BA" w:rsidP="00C90D07">
      <w:pPr>
        <w:spacing w:line="360" w:lineRule="auto"/>
        <w:ind w:firstLineChars="200" w:firstLine="480"/>
        <w:rPr>
          <w:rFonts w:ascii="Times New Roman" w:hAnsi="Times New Roman"/>
          <w:sz w:val="24"/>
          <w:szCs w:val="24"/>
        </w:rPr>
      </w:pPr>
      <w:r>
        <w:rPr>
          <w:rFonts w:ascii="Times New Roman" w:hAnsi="Times New Roman"/>
          <w:sz w:val="24"/>
          <w:szCs w:val="24"/>
        </w:rPr>
        <w:t>10</w:t>
      </w:r>
      <w:r w:rsidRPr="00C90D07">
        <w:rPr>
          <w:rFonts w:ascii="Times New Roman" w:hAnsi="Times New Roman" w:hint="eastAsia"/>
          <w:sz w:val="24"/>
          <w:szCs w:val="24"/>
        </w:rPr>
        <w:t>、适宜的液气比</w:t>
      </w:r>
    </w:p>
    <w:p w:rsidR="000647BA" w:rsidRDefault="000647BA" w:rsidP="004429EB">
      <w:pPr>
        <w:spacing w:line="360" w:lineRule="auto"/>
        <w:rPr>
          <w:rFonts w:ascii="Times New Roman" w:eastAsia="楷体" w:hAnsi="Times New Roman"/>
          <w:sz w:val="24"/>
          <w:szCs w:val="24"/>
        </w:rPr>
      </w:pPr>
      <w:r w:rsidRPr="00DE4F37">
        <w:rPr>
          <w:rFonts w:ascii="楷体" w:eastAsia="楷体" w:hAnsi="楷体" w:hint="eastAsia"/>
          <w:sz w:val="24"/>
          <w:szCs w:val="24"/>
        </w:rPr>
        <w:t>提问</w:t>
      </w:r>
      <w:r w:rsidRPr="00BB1C20">
        <w:rPr>
          <w:rFonts w:ascii="Times New Roman" w:eastAsia="楷体" w:hAnsi="Times New Roman" w:hint="eastAsia"/>
          <w:sz w:val="24"/>
          <w:szCs w:val="24"/>
        </w:rPr>
        <w:t>：</w:t>
      </w:r>
    </w:p>
    <w:p w:rsidR="000647BA" w:rsidRPr="00A866A5" w:rsidRDefault="000647BA" w:rsidP="004429EB">
      <w:pPr>
        <w:spacing w:line="360" w:lineRule="auto"/>
        <w:ind w:firstLineChars="150" w:firstLine="360"/>
        <w:rPr>
          <w:rFonts w:ascii="Times New Roman" w:eastAsia="楷体" w:hAnsi="Times New Roman"/>
          <w:sz w:val="24"/>
          <w:szCs w:val="24"/>
        </w:rPr>
      </w:pPr>
      <w:r w:rsidRPr="00A866A5">
        <w:rPr>
          <w:rFonts w:ascii="Times New Roman" w:eastAsia="楷体" w:hAnsi="Times New Roman"/>
          <w:sz w:val="24"/>
          <w:szCs w:val="24"/>
        </w:rPr>
        <w:t>1</w:t>
      </w:r>
      <w:r w:rsidRPr="00A866A5">
        <w:rPr>
          <w:rFonts w:ascii="Times New Roman" w:eastAsia="楷体" w:hAnsi="Times New Roman" w:hint="eastAsia"/>
          <w:sz w:val="24"/>
          <w:szCs w:val="24"/>
        </w:rPr>
        <w:t>、如何判断吸收过程是属于哪种过程控制？</w:t>
      </w:r>
    </w:p>
    <w:p w:rsidR="000647BA" w:rsidRPr="00A866A5" w:rsidRDefault="000647BA" w:rsidP="004429EB">
      <w:pPr>
        <w:spacing w:line="360" w:lineRule="auto"/>
        <w:ind w:firstLineChars="150" w:firstLine="360"/>
        <w:rPr>
          <w:rFonts w:ascii="Times New Roman" w:eastAsia="楷体" w:hAnsi="Times New Roman"/>
          <w:sz w:val="24"/>
          <w:szCs w:val="24"/>
        </w:rPr>
      </w:pPr>
      <w:r w:rsidRPr="00A866A5">
        <w:rPr>
          <w:rFonts w:ascii="Times New Roman" w:eastAsia="楷体" w:hAnsi="Times New Roman"/>
          <w:sz w:val="24"/>
          <w:szCs w:val="24"/>
        </w:rPr>
        <w:t>2</w:t>
      </w:r>
      <w:r w:rsidRPr="00A866A5">
        <w:rPr>
          <w:rFonts w:ascii="Times New Roman" w:eastAsia="楷体" w:hAnsi="Times New Roman" w:hint="eastAsia"/>
          <w:sz w:val="24"/>
          <w:szCs w:val="24"/>
        </w:rPr>
        <w:t>、总吸收速率方程与膜吸收速率方程有何不同？</w:t>
      </w:r>
    </w:p>
    <w:p w:rsidR="000647BA" w:rsidRPr="00A866A5" w:rsidRDefault="000647BA" w:rsidP="004429EB">
      <w:pPr>
        <w:spacing w:line="360" w:lineRule="auto"/>
        <w:ind w:firstLineChars="150" w:firstLine="360"/>
        <w:rPr>
          <w:rFonts w:ascii="Times New Roman" w:eastAsia="楷体" w:hAnsi="Times New Roman"/>
          <w:sz w:val="24"/>
          <w:szCs w:val="24"/>
        </w:rPr>
      </w:pPr>
      <w:r w:rsidRPr="00A866A5">
        <w:rPr>
          <w:rFonts w:ascii="Times New Roman" w:eastAsia="楷体" w:hAnsi="Times New Roman"/>
          <w:sz w:val="24"/>
          <w:szCs w:val="24"/>
        </w:rPr>
        <w:t>3</w:t>
      </w:r>
      <w:r w:rsidRPr="00A866A5">
        <w:rPr>
          <w:rFonts w:ascii="Times New Roman" w:eastAsia="楷体" w:hAnsi="Times New Roman" w:hint="eastAsia"/>
          <w:sz w:val="24"/>
          <w:szCs w:val="24"/>
        </w:rPr>
        <w:t>、何为吸收过程的操作线，操作线如何获得？</w:t>
      </w:r>
    </w:p>
    <w:p w:rsidR="000647BA" w:rsidRPr="00C90D07" w:rsidRDefault="000647BA" w:rsidP="004429EB">
      <w:pPr>
        <w:spacing w:line="360" w:lineRule="auto"/>
        <w:ind w:firstLineChars="150" w:firstLine="360"/>
        <w:rPr>
          <w:rFonts w:ascii="Times New Roman" w:eastAsia="楷体" w:hAnsi="Times New Roman"/>
          <w:sz w:val="24"/>
          <w:szCs w:val="24"/>
        </w:rPr>
      </w:pPr>
      <w:r w:rsidRPr="00A866A5">
        <w:rPr>
          <w:rFonts w:ascii="Times New Roman" w:eastAsia="楷体" w:hAnsi="Times New Roman"/>
          <w:sz w:val="24"/>
          <w:szCs w:val="24"/>
        </w:rPr>
        <w:t>4</w:t>
      </w:r>
      <w:r w:rsidRPr="00A866A5">
        <w:rPr>
          <w:rFonts w:ascii="Times New Roman" w:eastAsia="楷体" w:hAnsi="Times New Roman" w:hint="eastAsia"/>
          <w:sz w:val="24"/>
          <w:szCs w:val="24"/>
        </w:rPr>
        <w:t>、吸收剂的用量如何确定？</w:t>
      </w:r>
    </w:p>
    <w:p w:rsidR="000647BA" w:rsidRDefault="000647BA" w:rsidP="00A866A5">
      <w:pPr>
        <w:spacing w:line="360" w:lineRule="auto"/>
        <w:rPr>
          <w:rFonts w:ascii="Times New Roman" w:hAnsi="Times New Roman"/>
          <w:sz w:val="24"/>
          <w:szCs w:val="24"/>
        </w:rPr>
      </w:pPr>
    </w:p>
    <w:p w:rsidR="000647BA" w:rsidRPr="003E09A8" w:rsidRDefault="000647BA" w:rsidP="00D32F8F">
      <w:pPr>
        <w:pStyle w:val="3"/>
      </w:pPr>
      <w:bookmarkStart w:id="77" w:name="_Toc475439873"/>
      <w:smartTag w:uri="urn:schemas-microsoft-com:office:smarttags" w:element="chsdate">
        <w:smartTagPr>
          <w:attr w:name="IsROCDate" w:val="False"/>
          <w:attr w:name="IsLunarDate" w:val="False"/>
          <w:attr w:name="Day" w:val="30"/>
          <w:attr w:name="Month" w:val="12"/>
          <w:attr w:name="Year" w:val="1899"/>
        </w:smartTagPr>
        <w:r w:rsidRPr="003E09A8">
          <w:t>7.</w:t>
        </w:r>
        <w:r>
          <w:t>7</w:t>
        </w:r>
        <w:r w:rsidRPr="003E09A8">
          <w:t>.5</w:t>
        </w:r>
      </w:smartTag>
      <w:r w:rsidRPr="003E09A8">
        <w:t xml:space="preserve"> </w:t>
      </w:r>
      <w:r w:rsidRPr="003E09A8">
        <w:rPr>
          <w:rFonts w:hint="eastAsia"/>
        </w:rPr>
        <w:t>教学方法</w:t>
      </w:r>
      <w:bookmarkEnd w:id="77"/>
      <w:r w:rsidRPr="003E09A8">
        <w:t xml:space="preserve"> </w:t>
      </w:r>
    </w:p>
    <w:p w:rsidR="000647BA" w:rsidRDefault="000647BA" w:rsidP="00A866A5">
      <w:pPr>
        <w:spacing w:line="360" w:lineRule="auto"/>
        <w:ind w:firstLineChars="200" w:firstLine="480"/>
        <w:rPr>
          <w:rFonts w:ascii="Times New Roman" w:hAnsi="Times New Roman"/>
          <w:sz w:val="24"/>
          <w:szCs w:val="24"/>
        </w:rPr>
      </w:pPr>
      <w:r w:rsidRPr="003E09A8">
        <w:rPr>
          <w:rFonts w:ascii="Times New Roman" w:hAnsi="Times New Roman" w:hint="eastAsia"/>
          <w:sz w:val="24"/>
          <w:szCs w:val="24"/>
        </w:rPr>
        <w:t>本节主要采用提问法、讲授法、引导法、</w:t>
      </w:r>
      <w:r>
        <w:rPr>
          <w:rFonts w:ascii="Times New Roman" w:hAnsi="Times New Roman" w:hint="eastAsia"/>
          <w:sz w:val="24"/>
          <w:szCs w:val="24"/>
        </w:rPr>
        <w:t>举例</w:t>
      </w:r>
      <w:r w:rsidRPr="003E09A8">
        <w:rPr>
          <w:rFonts w:ascii="Times New Roman" w:hAnsi="Times New Roman" w:hint="eastAsia"/>
          <w:sz w:val="24"/>
          <w:szCs w:val="24"/>
        </w:rPr>
        <w:t>练习法。</w:t>
      </w:r>
    </w:p>
    <w:p w:rsidR="000647BA" w:rsidRDefault="000647BA" w:rsidP="00A866A5">
      <w:pPr>
        <w:spacing w:line="360" w:lineRule="auto"/>
        <w:rPr>
          <w:rFonts w:ascii="Times New Roman" w:hAnsi="Times New Roman"/>
          <w:sz w:val="24"/>
          <w:szCs w:val="24"/>
        </w:rPr>
      </w:pPr>
    </w:p>
    <w:p w:rsidR="000647BA" w:rsidRDefault="000647BA" w:rsidP="00D32F8F">
      <w:pPr>
        <w:pStyle w:val="3"/>
      </w:pPr>
      <w:bookmarkStart w:id="78" w:name="_Toc475439874"/>
      <w:smartTag w:uri="urn:schemas-microsoft-com:office:smarttags" w:element="chsdate">
        <w:smartTagPr>
          <w:attr w:name="IsROCDate" w:val="False"/>
          <w:attr w:name="IsLunarDate" w:val="False"/>
          <w:attr w:name="Day" w:val="30"/>
          <w:attr w:name="Month" w:val="12"/>
          <w:attr w:name="Year" w:val="1899"/>
        </w:smartTagPr>
        <w:r w:rsidRPr="00BB1C20">
          <w:t>7.</w:t>
        </w:r>
        <w:r>
          <w:t>7</w:t>
        </w:r>
        <w:r w:rsidRPr="00BB1C20">
          <w:t>.6</w:t>
        </w:r>
      </w:smartTag>
      <w:r w:rsidRPr="00BB1C20">
        <w:t xml:space="preserve"> </w:t>
      </w:r>
      <w:r w:rsidRPr="00BB1C20">
        <w:rPr>
          <w:rFonts w:hint="eastAsia"/>
        </w:rPr>
        <w:t>作业安排及课后反思</w:t>
      </w:r>
      <w:bookmarkEnd w:id="78"/>
    </w:p>
    <w:p w:rsidR="000647BA" w:rsidRPr="007F3F70" w:rsidRDefault="000647BA" w:rsidP="00011EA8">
      <w:pPr>
        <w:spacing w:line="360" w:lineRule="auto"/>
      </w:pPr>
      <w:r>
        <w:rPr>
          <w:rFonts w:ascii="Times New Roman" w:eastAsia="楷体" w:hAnsi="Times New Roman" w:hint="eastAsia"/>
          <w:sz w:val="24"/>
          <w:szCs w:val="24"/>
        </w:rPr>
        <w:t>作业</w:t>
      </w:r>
      <w:r>
        <w:rPr>
          <w:rFonts w:ascii="Times New Roman" w:eastAsia="楷体" w:hAnsi="Times New Roman"/>
          <w:sz w:val="24"/>
          <w:szCs w:val="24"/>
        </w:rPr>
        <w:t>1</w:t>
      </w:r>
      <w:r>
        <w:rPr>
          <w:rFonts w:ascii="Times New Roman" w:eastAsia="楷体" w:hAnsi="Times New Roman" w:hint="eastAsia"/>
          <w:sz w:val="24"/>
          <w:szCs w:val="24"/>
        </w:rPr>
        <w:t>：</w:t>
      </w:r>
      <w:r w:rsidRPr="00A866A5">
        <w:rPr>
          <w:rFonts w:ascii="Times New Roman" w:eastAsia="楷体" w:hAnsi="Times New Roman" w:hint="eastAsia"/>
          <w:sz w:val="24"/>
          <w:szCs w:val="24"/>
        </w:rPr>
        <w:t>第</w:t>
      </w:r>
      <w:r w:rsidRPr="00A866A5">
        <w:rPr>
          <w:rFonts w:ascii="Times New Roman" w:eastAsia="楷体" w:hAnsi="Times New Roman"/>
          <w:sz w:val="24"/>
          <w:szCs w:val="24"/>
        </w:rPr>
        <w:t>149</w:t>
      </w:r>
      <w:r w:rsidRPr="00A866A5">
        <w:rPr>
          <w:rFonts w:ascii="Times New Roman" w:eastAsia="楷体" w:hAnsi="Times New Roman" w:hint="eastAsia"/>
          <w:sz w:val="24"/>
          <w:szCs w:val="24"/>
        </w:rPr>
        <w:t>页</w:t>
      </w:r>
      <w:r w:rsidRPr="00A866A5">
        <w:rPr>
          <w:rFonts w:ascii="Times New Roman" w:eastAsia="楷体" w:hAnsi="Times New Roman"/>
          <w:sz w:val="24"/>
          <w:szCs w:val="24"/>
        </w:rPr>
        <w:t xml:space="preserve">  </w:t>
      </w:r>
      <w:r w:rsidRPr="00A866A5">
        <w:rPr>
          <w:rFonts w:ascii="Times New Roman" w:eastAsia="楷体" w:hAnsi="Times New Roman" w:hint="eastAsia"/>
          <w:sz w:val="24"/>
          <w:szCs w:val="24"/>
        </w:rPr>
        <w:t>习题</w:t>
      </w:r>
      <w:r w:rsidRPr="00A866A5">
        <w:rPr>
          <w:rFonts w:ascii="Times New Roman" w:eastAsia="楷体" w:hAnsi="Times New Roman"/>
          <w:sz w:val="24"/>
          <w:szCs w:val="24"/>
        </w:rPr>
        <w:t>9</w:t>
      </w:r>
    </w:p>
    <w:p w:rsidR="000647BA" w:rsidRPr="00FD0698" w:rsidRDefault="000647BA" w:rsidP="00011EA8">
      <w:pPr>
        <w:spacing w:line="360" w:lineRule="auto"/>
        <w:rPr>
          <w:rFonts w:ascii="Times New Roman" w:eastAsia="楷体" w:hAnsi="Times New Roman"/>
          <w:sz w:val="24"/>
          <w:szCs w:val="24"/>
        </w:rPr>
      </w:pPr>
      <w:r>
        <w:rPr>
          <w:rFonts w:ascii="Times New Roman" w:eastAsia="楷体" w:hAnsi="Times New Roman" w:hint="eastAsia"/>
          <w:sz w:val="24"/>
          <w:szCs w:val="24"/>
        </w:rPr>
        <w:t>反思：复习教材相关内容，以及</w:t>
      </w:r>
      <w:r w:rsidRPr="003D2617">
        <w:rPr>
          <w:rFonts w:ascii="Times New Roman" w:eastAsia="楷体" w:hAnsi="Times New Roman" w:hint="eastAsia"/>
          <w:sz w:val="24"/>
          <w:szCs w:val="24"/>
        </w:rPr>
        <w:t>参阅陈敏恒、谭天恩等相关教材。</w:t>
      </w:r>
    </w:p>
    <w:p w:rsidR="000647BA" w:rsidRDefault="000647BA" w:rsidP="00A866A5">
      <w:pPr>
        <w:spacing w:line="360" w:lineRule="auto"/>
        <w:rPr>
          <w:rFonts w:ascii="Times New Roman" w:hAnsi="Times New Roman"/>
          <w:b/>
          <w:sz w:val="28"/>
          <w:szCs w:val="28"/>
        </w:rPr>
      </w:pPr>
    </w:p>
    <w:p w:rsidR="000647BA" w:rsidRPr="00B92C6D" w:rsidRDefault="000647BA" w:rsidP="00D32F8F">
      <w:pPr>
        <w:pStyle w:val="2"/>
      </w:pPr>
      <w:bookmarkStart w:id="79" w:name="_Toc475439875"/>
      <w:r w:rsidRPr="00B92C6D">
        <w:t>7.</w:t>
      </w:r>
      <w:r>
        <w:t>8</w:t>
      </w:r>
      <w:r w:rsidRPr="00B92C6D">
        <w:t xml:space="preserve"> </w:t>
      </w:r>
      <w:r w:rsidRPr="00B92C6D">
        <w:rPr>
          <w:rFonts w:hint="eastAsia"/>
        </w:rPr>
        <w:t>教学单元</w:t>
      </w:r>
      <w:r>
        <w:rPr>
          <w:rFonts w:hint="eastAsia"/>
        </w:rPr>
        <w:t>八</w:t>
      </w:r>
      <w:bookmarkEnd w:id="79"/>
    </w:p>
    <w:p w:rsidR="000647BA" w:rsidRPr="00B92C6D" w:rsidRDefault="000647BA" w:rsidP="00D32F8F">
      <w:pPr>
        <w:pStyle w:val="3"/>
      </w:pPr>
      <w:bookmarkStart w:id="80" w:name="_Toc475439876"/>
      <w:smartTag w:uri="urn:schemas-microsoft-com:office:smarttags" w:element="chsdate">
        <w:smartTagPr>
          <w:attr w:name="IsROCDate" w:val="False"/>
          <w:attr w:name="IsLunarDate" w:val="False"/>
          <w:attr w:name="Day" w:val="30"/>
          <w:attr w:name="Month" w:val="12"/>
          <w:attr w:name="Year" w:val="1899"/>
        </w:smartTagPr>
        <w:r w:rsidRPr="00B92C6D">
          <w:t>7.</w:t>
        </w:r>
        <w:r>
          <w:t>8</w:t>
        </w:r>
        <w:r w:rsidRPr="00B92C6D">
          <w:t>.1</w:t>
        </w:r>
      </w:smartTag>
      <w:r w:rsidRPr="00B92C6D">
        <w:t xml:space="preserve"> </w:t>
      </w:r>
      <w:r w:rsidRPr="00B92C6D">
        <w:rPr>
          <w:rFonts w:hint="eastAsia"/>
        </w:rPr>
        <w:t>教学日期</w:t>
      </w:r>
      <w:bookmarkEnd w:id="80"/>
      <w:r w:rsidRPr="00B92C6D">
        <w:t xml:space="preserve"> </w:t>
      </w:r>
    </w:p>
    <w:p w:rsidR="000647BA" w:rsidRPr="00B92C6D" w:rsidRDefault="000647BA" w:rsidP="00A866A5">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8</w:t>
      </w:r>
      <w:r w:rsidRPr="00B92C6D">
        <w:rPr>
          <w:rFonts w:ascii="Times New Roman" w:hAnsi="Times New Roman"/>
          <w:sz w:val="24"/>
          <w:szCs w:val="24"/>
        </w:rPr>
        <w:t>/</w:t>
      </w:r>
      <w:r>
        <w:rPr>
          <w:rFonts w:ascii="Times New Roman" w:hAnsi="Times New Roman"/>
          <w:sz w:val="24"/>
          <w:szCs w:val="24"/>
        </w:rPr>
        <w:t>16</w:t>
      </w:r>
      <w:r w:rsidRPr="00B92C6D">
        <w:rPr>
          <w:rFonts w:ascii="Times New Roman" w:hAnsi="Times New Roman"/>
          <w:sz w:val="24"/>
          <w:szCs w:val="24"/>
        </w:rPr>
        <w:t xml:space="preserve"> </w:t>
      </w:r>
    </w:p>
    <w:p w:rsidR="000647BA" w:rsidRDefault="000647BA" w:rsidP="00A866A5">
      <w:pPr>
        <w:spacing w:line="360" w:lineRule="auto"/>
        <w:rPr>
          <w:rFonts w:ascii="Times New Roman" w:hAnsi="Times New Roman"/>
          <w:sz w:val="24"/>
          <w:szCs w:val="24"/>
        </w:rPr>
      </w:pPr>
    </w:p>
    <w:p w:rsidR="000647BA" w:rsidRDefault="000647BA" w:rsidP="00D32F8F">
      <w:pPr>
        <w:pStyle w:val="3"/>
      </w:pPr>
      <w:bookmarkStart w:id="81" w:name="_Toc475439877"/>
      <w:smartTag w:uri="urn:schemas-microsoft-com:office:smarttags" w:element="chsdate">
        <w:smartTagPr>
          <w:attr w:name="IsROCDate" w:val="False"/>
          <w:attr w:name="IsLunarDate" w:val="False"/>
          <w:attr w:name="Day" w:val="30"/>
          <w:attr w:name="Month" w:val="12"/>
          <w:attr w:name="Year" w:val="1899"/>
        </w:smartTagPr>
        <w:r w:rsidRPr="00B92C6D">
          <w:t>7.</w:t>
        </w:r>
        <w:r>
          <w:t>8</w:t>
        </w:r>
        <w:r w:rsidRPr="00B92C6D">
          <w:t>.2</w:t>
        </w:r>
      </w:smartTag>
      <w:r w:rsidRPr="00B92C6D">
        <w:t xml:space="preserve"> </w:t>
      </w:r>
      <w:r w:rsidRPr="00B92C6D">
        <w:rPr>
          <w:rFonts w:hint="eastAsia"/>
        </w:rPr>
        <w:t>教学目标</w:t>
      </w:r>
      <w:bookmarkEnd w:id="81"/>
    </w:p>
    <w:p w:rsidR="000647BA" w:rsidRDefault="000647BA" w:rsidP="00A866A5">
      <w:pPr>
        <w:spacing w:line="360" w:lineRule="auto"/>
        <w:ind w:firstLineChars="200" w:firstLine="480"/>
        <w:rPr>
          <w:rFonts w:ascii="Times New Roman" w:hAnsi="Times New Roman"/>
          <w:sz w:val="24"/>
          <w:szCs w:val="24"/>
        </w:rPr>
      </w:pPr>
      <w:r>
        <w:rPr>
          <w:rFonts w:ascii="Times New Roman" w:hAnsi="Times New Roman" w:hint="eastAsia"/>
          <w:sz w:val="24"/>
          <w:szCs w:val="24"/>
        </w:rPr>
        <w:t>掌握</w:t>
      </w:r>
      <w:r w:rsidRPr="00794EAF">
        <w:rPr>
          <w:rFonts w:ascii="Times New Roman" w:hAnsi="Times New Roman" w:hint="eastAsia"/>
          <w:sz w:val="24"/>
          <w:szCs w:val="24"/>
        </w:rPr>
        <w:t>低浓度吸收中填料层高度的计算</w:t>
      </w:r>
      <w:r w:rsidRPr="00F46B35">
        <w:rPr>
          <w:rFonts w:ascii="Times New Roman" w:hAnsi="Times New Roman" w:hint="eastAsia"/>
          <w:sz w:val="24"/>
          <w:szCs w:val="24"/>
        </w:rPr>
        <w:t>。</w:t>
      </w:r>
    </w:p>
    <w:p w:rsidR="000647BA" w:rsidRDefault="000647BA" w:rsidP="00A866A5">
      <w:pPr>
        <w:spacing w:line="360" w:lineRule="auto"/>
        <w:rPr>
          <w:rFonts w:ascii="Times New Roman" w:hAnsi="Times New Roman"/>
          <w:sz w:val="24"/>
          <w:szCs w:val="24"/>
        </w:rPr>
      </w:pPr>
    </w:p>
    <w:p w:rsidR="000647BA" w:rsidRPr="008129AE" w:rsidRDefault="000647BA" w:rsidP="00D32F8F">
      <w:pPr>
        <w:pStyle w:val="3"/>
      </w:pPr>
      <w:bookmarkStart w:id="82" w:name="_Toc475439878"/>
      <w:smartTag w:uri="urn:schemas-microsoft-com:office:smarttags" w:element="chsdate">
        <w:smartTagPr>
          <w:attr w:name="IsROCDate" w:val="False"/>
          <w:attr w:name="IsLunarDate" w:val="False"/>
          <w:attr w:name="Day" w:val="30"/>
          <w:attr w:name="Month" w:val="12"/>
          <w:attr w:name="Year" w:val="1899"/>
        </w:smartTagPr>
        <w:r w:rsidRPr="008129AE">
          <w:t>7.</w:t>
        </w:r>
        <w:r>
          <w:t>8</w:t>
        </w:r>
        <w:r w:rsidRPr="008129AE">
          <w:t>.3</w:t>
        </w:r>
      </w:smartTag>
      <w:r w:rsidRPr="008129AE">
        <w:t xml:space="preserve"> </w:t>
      </w:r>
      <w:r w:rsidRPr="008129AE">
        <w:rPr>
          <w:rFonts w:hint="eastAsia"/>
        </w:rPr>
        <w:t>教学内容（含重点、难点）</w:t>
      </w:r>
      <w:bookmarkEnd w:id="82"/>
      <w:r w:rsidRPr="008129AE">
        <w:t xml:space="preserve"> </w:t>
      </w:r>
    </w:p>
    <w:p w:rsidR="000647BA" w:rsidRDefault="000647BA" w:rsidP="00A866A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04199C">
        <w:rPr>
          <w:rFonts w:ascii="Times New Roman" w:hAnsi="Times New Roman" w:hint="eastAsia"/>
          <w:sz w:val="24"/>
          <w:szCs w:val="24"/>
        </w:rPr>
        <w:t>传质单元数及传质单元高度的概念，吸收因子（解吸因子）的概念，低浓吸收填料层高度的计算（平衡线为直线及曲线两种情况）</w:t>
      </w:r>
      <w:r>
        <w:rPr>
          <w:rFonts w:ascii="Times New Roman" w:hAnsi="Times New Roman" w:hint="eastAsia"/>
          <w:sz w:val="24"/>
          <w:szCs w:val="24"/>
        </w:rPr>
        <w:t>。</w:t>
      </w:r>
    </w:p>
    <w:p w:rsidR="000647BA" w:rsidRDefault="000647BA" w:rsidP="00A866A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04199C">
        <w:rPr>
          <w:rFonts w:ascii="Times New Roman" w:hAnsi="Times New Roman" w:hint="eastAsia"/>
          <w:sz w:val="24"/>
          <w:szCs w:val="24"/>
        </w:rPr>
        <w:t>填料层高度计算式</w:t>
      </w:r>
    </w:p>
    <w:p w:rsidR="000647BA" w:rsidRDefault="000647BA" w:rsidP="00A866A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04199C">
        <w:rPr>
          <w:rFonts w:ascii="Times New Roman" w:hAnsi="Times New Roman" w:hint="eastAsia"/>
          <w:sz w:val="24"/>
          <w:szCs w:val="24"/>
        </w:rPr>
        <w:t>料层高度计算式的多样性及选择</w:t>
      </w:r>
    </w:p>
    <w:p w:rsidR="000647BA" w:rsidRDefault="000647BA" w:rsidP="00A866A5">
      <w:pPr>
        <w:spacing w:line="360" w:lineRule="auto"/>
        <w:rPr>
          <w:rFonts w:ascii="Times New Roman" w:hAnsi="Times New Roman"/>
          <w:sz w:val="24"/>
          <w:szCs w:val="24"/>
        </w:rPr>
      </w:pPr>
    </w:p>
    <w:p w:rsidR="000647BA" w:rsidRPr="00FE08FB" w:rsidRDefault="000647BA" w:rsidP="00D32F8F">
      <w:pPr>
        <w:pStyle w:val="3"/>
      </w:pPr>
      <w:bookmarkStart w:id="83" w:name="_Toc475439879"/>
      <w:smartTag w:uri="urn:schemas-microsoft-com:office:smarttags" w:element="chsdate">
        <w:smartTagPr>
          <w:attr w:name="IsROCDate" w:val="False"/>
          <w:attr w:name="IsLunarDate" w:val="False"/>
          <w:attr w:name="Day" w:val="30"/>
          <w:attr w:name="Month" w:val="12"/>
          <w:attr w:name="Year" w:val="1899"/>
        </w:smartTagPr>
        <w:r w:rsidRPr="00446A18">
          <w:t>7.</w:t>
        </w:r>
        <w:r>
          <w:t>8</w:t>
        </w:r>
        <w:r w:rsidRPr="00446A18">
          <w:t>.4</w:t>
        </w:r>
      </w:smartTag>
      <w:r w:rsidRPr="00446A18">
        <w:t xml:space="preserve"> </w:t>
      </w:r>
      <w:r w:rsidRPr="00446A18">
        <w:rPr>
          <w:rFonts w:hint="eastAsia"/>
        </w:rPr>
        <w:t>教学过程</w:t>
      </w:r>
      <w:bookmarkEnd w:id="83"/>
    </w:p>
    <w:p w:rsidR="000647BA" w:rsidRDefault="000647BA" w:rsidP="00E47455">
      <w:pPr>
        <w:spacing w:line="360" w:lineRule="auto"/>
        <w:ind w:firstLineChars="200" w:firstLine="480"/>
        <w:rPr>
          <w:rFonts w:ascii="Times New Roman" w:hAnsi="Times New Roman"/>
          <w:sz w:val="24"/>
          <w:szCs w:val="24"/>
        </w:rPr>
      </w:pPr>
      <w:r w:rsidRPr="00E47455">
        <w:rPr>
          <w:rFonts w:ascii="Times New Roman" w:hAnsi="Times New Roman"/>
          <w:sz w:val="24"/>
          <w:szCs w:val="24"/>
        </w:rPr>
        <w:t>1</w:t>
      </w:r>
      <w:r w:rsidRPr="00E47455">
        <w:rPr>
          <w:rFonts w:ascii="Times New Roman" w:hAnsi="Times New Roman" w:hint="eastAsia"/>
          <w:sz w:val="24"/>
          <w:szCs w:val="24"/>
        </w:rPr>
        <w:t>、由吸收</w:t>
      </w:r>
      <w:r>
        <w:rPr>
          <w:rFonts w:ascii="Times New Roman" w:hAnsi="Times New Roman" w:hint="eastAsia"/>
          <w:sz w:val="24"/>
          <w:szCs w:val="24"/>
        </w:rPr>
        <w:t>速率方程式</w:t>
      </w:r>
      <w:r w:rsidRPr="00545001">
        <w:rPr>
          <w:rFonts w:ascii="Times New Roman" w:hAnsi="Times New Roman" w:hint="eastAsia"/>
          <w:sz w:val="24"/>
          <w:szCs w:val="24"/>
        </w:rPr>
        <w:t>引出填料层高度计算通式，分析、讨论如何选择速率方程得出相应计算式；</w:t>
      </w:r>
    </w:p>
    <w:p w:rsidR="000647BA" w:rsidRDefault="000647BA" w:rsidP="00E4745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E47455">
        <w:rPr>
          <w:rFonts w:ascii="Times New Roman" w:hAnsi="Times New Roman" w:hint="eastAsia"/>
          <w:sz w:val="24"/>
          <w:szCs w:val="24"/>
        </w:rPr>
        <w:t>低浓度气体吸收填料层高度的计算</w:t>
      </w:r>
    </w:p>
    <w:p w:rsidR="000647BA" w:rsidRDefault="000647BA" w:rsidP="00545001">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545001">
        <w:rPr>
          <w:rFonts w:ascii="Times New Roman" w:hAnsi="Times New Roman" w:hint="eastAsia"/>
          <w:sz w:val="24"/>
          <w:szCs w:val="24"/>
        </w:rPr>
        <w:t>分析、讨论传质单元数、传质单元高度工程意义和影响因素；</w:t>
      </w:r>
    </w:p>
    <w:p w:rsidR="000647BA" w:rsidRDefault="000647BA" w:rsidP="00545001">
      <w:pPr>
        <w:spacing w:line="360" w:lineRule="auto"/>
        <w:ind w:firstLineChars="200" w:firstLine="480"/>
        <w:rPr>
          <w:rFonts w:ascii="Times New Roman" w:hAnsi="Times New Roman"/>
          <w:sz w:val="24"/>
          <w:szCs w:val="24"/>
        </w:rPr>
      </w:pPr>
    </w:p>
    <w:p w:rsidR="000647BA" w:rsidRPr="003E09A8" w:rsidRDefault="000647BA" w:rsidP="00D32F8F">
      <w:pPr>
        <w:pStyle w:val="3"/>
      </w:pPr>
      <w:bookmarkStart w:id="84" w:name="_Toc475439880"/>
      <w:smartTag w:uri="urn:schemas-microsoft-com:office:smarttags" w:element="chsdate">
        <w:smartTagPr>
          <w:attr w:name="IsROCDate" w:val="False"/>
          <w:attr w:name="IsLunarDate" w:val="False"/>
          <w:attr w:name="Day" w:val="30"/>
          <w:attr w:name="Month" w:val="12"/>
          <w:attr w:name="Year" w:val="1899"/>
        </w:smartTagPr>
        <w:r w:rsidRPr="003E09A8">
          <w:t>7.</w:t>
        </w:r>
        <w:r>
          <w:t>8</w:t>
        </w:r>
        <w:r w:rsidRPr="003E09A8">
          <w:t>.5</w:t>
        </w:r>
      </w:smartTag>
      <w:r w:rsidRPr="003E09A8">
        <w:t xml:space="preserve"> </w:t>
      </w:r>
      <w:r w:rsidRPr="003E09A8">
        <w:rPr>
          <w:rFonts w:hint="eastAsia"/>
        </w:rPr>
        <w:t>教学方法</w:t>
      </w:r>
      <w:bookmarkEnd w:id="84"/>
      <w:r w:rsidRPr="003E09A8">
        <w:t xml:space="preserve"> </w:t>
      </w:r>
    </w:p>
    <w:p w:rsidR="000647BA" w:rsidRDefault="000647BA" w:rsidP="00CE22EE">
      <w:pPr>
        <w:spacing w:line="360" w:lineRule="auto"/>
        <w:ind w:firstLineChars="300" w:firstLine="720"/>
        <w:rPr>
          <w:rFonts w:ascii="Times New Roman" w:hAnsi="Times New Roman"/>
          <w:sz w:val="24"/>
          <w:szCs w:val="24"/>
        </w:rPr>
      </w:pPr>
      <w:r w:rsidRPr="003E09A8">
        <w:rPr>
          <w:rFonts w:ascii="Times New Roman" w:hAnsi="Times New Roman" w:hint="eastAsia"/>
          <w:sz w:val="24"/>
          <w:szCs w:val="24"/>
        </w:rPr>
        <w:t>本节主要采用提问法、讲授法、引导法、</w:t>
      </w:r>
      <w:r>
        <w:rPr>
          <w:rFonts w:ascii="Times New Roman" w:hAnsi="Times New Roman" w:hint="eastAsia"/>
          <w:sz w:val="24"/>
          <w:szCs w:val="24"/>
        </w:rPr>
        <w:t>举例</w:t>
      </w:r>
      <w:r w:rsidRPr="003E09A8">
        <w:rPr>
          <w:rFonts w:ascii="Times New Roman" w:hAnsi="Times New Roman" w:hint="eastAsia"/>
          <w:sz w:val="24"/>
          <w:szCs w:val="24"/>
        </w:rPr>
        <w:t>练习法。</w:t>
      </w:r>
    </w:p>
    <w:p w:rsidR="000647BA" w:rsidRDefault="000647BA" w:rsidP="00844812">
      <w:pPr>
        <w:spacing w:line="360" w:lineRule="auto"/>
        <w:rPr>
          <w:rFonts w:ascii="Times New Roman" w:hAnsi="Times New Roman"/>
          <w:sz w:val="24"/>
          <w:szCs w:val="24"/>
        </w:rPr>
      </w:pPr>
    </w:p>
    <w:p w:rsidR="000647BA" w:rsidRDefault="000647BA" w:rsidP="00D32F8F">
      <w:pPr>
        <w:pStyle w:val="3"/>
      </w:pPr>
      <w:bookmarkStart w:id="85" w:name="_Toc475439881"/>
      <w:smartTag w:uri="urn:schemas-microsoft-com:office:smarttags" w:element="chsdate">
        <w:smartTagPr>
          <w:attr w:name="IsROCDate" w:val="False"/>
          <w:attr w:name="IsLunarDate" w:val="False"/>
          <w:attr w:name="Day" w:val="30"/>
          <w:attr w:name="Month" w:val="12"/>
          <w:attr w:name="Year" w:val="1899"/>
        </w:smartTagPr>
        <w:r w:rsidRPr="00BB1C20">
          <w:t>7.</w:t>
        </w:r>
        <w:r>
          <w:t>8</w:t>
        </w:r>
        <w:r w:rsidRPr="00BB1C20">
          <w:t>.6</w:t>
        </w:r>
      </w:smartTag>
      <w:r w:rsidRPr="00BB1C20">
        <w:t xml:space="preserve"> </w:t>
      </w:r>
      <w:r w:rsidRPr="00BB1C20">
        <w:rPr>
          <w:rFonts w:hint="eastAsia"/>
        </w:rPr>
        <w:t>作业安排及课后反思</w:t>
      </w:r>
      <w:bookmarkEnd w:id="85"/>
    </w:p>
    <w:p w:rsidR="000647BA" w:rsidRPr="00FD0698" w:rsidRDefault="000647BA" w:rsidP="001E5865">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复习和</w:t>
      </w:r>
      <w:r w:rsidRPr="00FD70CC">
        <w:rPr>
          <w:rFonts w:ascii="Times New Roman" w:hAnsi="Times New Roman" w:hint="eastAsia"/>
          <w:sz w:val="24"/>
          <w:szCs w:val="24"/>
        </w:rPr>
        <w:t>预习教材相关内容。</w:t>
      </w:r>
      <w:r w:rsidRPr="003D2617">
        <w:rPr>
          <w:rFonts w:ascii="Times New Roman" w:eastAsia="楷体" w:hAnsi="Times New Roman" w:hint="eastAsia"/>
          <w:sz w:val="24"/>
          <w:szCs w:val="24"/>
        </w:rPr>
        <w:t>参阅陈敏恒、谭天恩等相关教材。</w:t>
      </w:r>
    </w:p>
    <w:p w:rsidR="000647BA" w:rsidRDefault="000647BA" w:rsidP="00FD70CC">
      <w:pPr>
        <w:spacing w:line="360" w:lineRule="auto"/>
        <w:rPr>
          <w:rFonts w:ascii="Times New Roman" w:hAnsi="Times New Roman"/>
          <w:sz w:val="24"/>
          <w:szCs w:val="24"/>
        </w:rPr>
      </w:pPr>
    </w:p>
    <w:p w:rsidR="000647BA" w:rsidRPr="00B92C6D" w:rsidRDefault="000647BA" w:rsidP="00D32F8F">
      <w:pPr>
        <w:pStyle w:val="2"/>
      </w:pPr>
      <w:bookmarkStart w:id="86" w:name="_Toc475439882"/>
      <w:r w:rsidRPr="00B92C6D">
        <w:t>7.</w:t>
      </w:r>
      <w:r>
        <w:t>9</w:t>
      </w:r>
      <w:r w:rsidRPr="00B92C6D">
        <w:t xml:space="preserve"> </w:t>
      </w:r>
      <w:r w:rsidRPr="00B92C6D">
        <w:rPr>
          <w:rFonts w:hint="eastAsia"/>
        </w:rPr>
        <w:t>教学单元</w:t>
      </w:r>
      <w:r>
        <w:rPr>
          <w:rFonts w:hint="eastAsia"/>
        </w:rPr>
        <w:t>九</w:t>
      </w:r>
      <w:bookmarkEnd w:id="86"/>
    </w:p>
    <w:p w:rsidR="000647BA" w:rsidRPr="00B92C6D" w:rsidRDefault="000647BA" w:rsidP="00D32F8F">
      <w:pPr>
        <w:pStyle w:val="3"/>
      </w:pPr>
      <w:bookmarkStart w:id="87" w:name="_Toc475439883"/>
      <w:smartTag w:uri="urn:schemas-microsoft-com:office:smarttags" w:element="chsdate">
        <w:smartTagPr>
          <w:attr w:name="IsROCDate" w:val="False"/>
          <w:attr w:name="IsLunarDate" w:val="False"/>
          <w:attr w:name="Day" w:val="30"/>
          <w:attr w:name="Month" w:val="12"/>
          <w:attr w:name="Year" w:val="1899"/>
        </w:smartTagPr>
        <w:r w:rsidRPr="00B92C6D">
          <w:t>7.</w:t>
        </w:r>
        <w:r>
          <w:t>9</w:t>
        </w:r>
        <w:r w:rsidRPr="00B92C6D">
          <w:t>.1</w:t>
        </w:r>
      </w:smartTag>
      <w:r w:rsidRPr="00B92C6D">
        <w:t xml:space="preserve"> </w:t>
      </w:r>
      <w:r w:rsidRPr="00B92C6D">
        <w:rPr>
          <w:rFonts w:hint="eastAsia"/>
        </w:rPr>
        <w:t>教学日期</w:t>
      </w:r>
      <w:bookmarkEnd w:id="87"/>
      <w:r w:rsidRPr="00B92C6D">
        <w:t xml:space="preserve"> </w:t>
      </w:r>
    </w:p>
    <w:p w:rsidR="000647BA" w:rsidRPr="00B92C6D" w:rsidRDefault="000647BA" w:rsidP="00FD70CC">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9</w:t>
      </w:r>
      <w:r w:rsidRPr="00B92C6D">
        <w:rPr>
          <w:rFonts w:ascii="Times New Roman" w:hAnsi="Times New Roman"/>
          <w:sz w:val="24"/>
          <w:szCs w:val="24"/>
        </w:rPr>
        <w:t>/</w:t>
      </w:r>
      <w:r>
        <w:rPr>
          <w:rFonts w:ascii="Times New Roman" w:hAnsi="Times New Roman"/>
          <w:sz w:val="24"/>
          <w:szCs w:val="24"/>
        </w:rPr>
        <w:t>18</w:t>
      </w:r>
      <w:r w:rsidRPr="00B92C6D">
        <w:rPr>
          <w:rFonts w:ascii="Times New Roman" w:hAnsi="Times New Roman"/>
          <w:sz w:val="24"/>
          <w:szCs w:val="24"/>
        </w:rPr>
        <w:t xml:space="preserve"> </w:t>
      </w:r>
    </w:p>
    <w:p w:rsidR="000647BA" w:rsidRDefault="000647BA" w:rsidP="00D32F8F">
      <w:pPr>
        <w:pStyle w:val="3"/>
      </w:pPr>
      <w:bookmarkStart w:id="88" w:name="_Toc475439884"/>
      <w:smartTag w:uri="urn:schemas-microsoft-com:office:smarttags" w:element="chsdate">
        <w:smartTagPr>
          <w:attr w:name="IsROCDate" w:val="False"/>
          <w:attr w:name="IsLunarDate" w:val="False"/>
          <w:attr w:name="Day" w:val="30"/>
          <w:attr w:name="Month" w:val="12"/>
          <w:attr w:name="Year" w:val="1899"/>
        </w:smartTagPr>
        <w:r w:rsidRPr="00B92C6D">
          <w:t>7.</w:t>
        </w:r>
        <w:r>
          <w:t>9</w:t>
        </w:r>
        <w:r w:rsidRPr="00B92C6D">
          <w:t>.2</w:t>
        </w:r>
      </w:smartTag>
      <w:r w:rsidRPr="00B92C6D">
        <w:t xml:space="preserve"> </w:t>
      </w:r>
      <w:r w:rsidRPr="00B92C6D">
        <w:rPr>
          <w:rFonts w:hint="eastAsia"/>
        </w:rPr>
        <w:t>教学目标</w:t>
      </w:r>
      <w:bookmarkEnd w:id="88"/>
    </w:p>
    <w:p w:rsidR="000647BA" w:rsidRDefault="000647BA" w:rsidP="001E5865">
      <w:pPr>
        <w:spacing w:line="360" w:lineRule="auto"/>
        <w:ind w:firstLineChars="200" w:firstLine="420"/>
      </w:pPr>
      <w:r>
        <w:rPr>
          <w:rFonts w:hint="eastAsia"/>
        </w:rPr>
        <w:t>传质单元数的计算</w:t>
      </w:r>
    </w:p>
    <w:p w:rsidR="000647BA" w:rsidRPr="008129AE" w:rsidRDefault="000647BA" w:rsidP="001E5865">
      <w:pPr>
        <w:pStyle w:val="3"/>
      </w:pPr>
      <w:bookmarkStart w:id="89" w:name="_Toc475439885"/>
      <w:smartTag w:uri="urn:schemas-microsoft-com:office:smarttags" w:element="chsdate">
        <w:smartTagPr>
          <w:attr w:name="IsROCDate" w:val="False"/>
          <w:attr w:name="IsLunarDate" w:val="False"/>
          <w:attr w:name="Day" w:val="30"/>
          <w:attr w:name="Month" w:val="12"/>
          <w:attr w:name="Year" w:val="1899"/>
        </w:smartTagPr>
        <w:r w:rsidRPr="008129AE">
          <w:t>7.</w:t>
        </w:r>
        <w:r>
          <w:t>9</w:t>
        </w:r>
        <w:r w:rsidRPr="008129AE">
          <w:t>.3</w:t>
        </w:r>
      </w:smartTag>
      <w:r w:rsidRPr="008129AE">
        <w:t xml:space="preserve"> </w:t>
      </w:r>
      <w:r w:rsidRPr="008129AE">
        <w:rPr>
          <w:rFonts w:hint="eastAsia"/>
        </w:rPr>
        <w:t>教学内容（含重点、难点）</w:t>
      </w:r>
      <w:bookmarkEnd w:id="89"/>
      <w:r w:rsidRPr="008129AE">
        <w:t xml:space="preserve"> </w:t>
      </w:r>
    </w:p>
    <w:p w:rsidR="000647BA" w:rsidRDefault="000647BA" w:rsidP="001E5865">
      <w:pPr>
        <w:spacing w:line="360" w:lineRule="auto"/>
        <w:ind w:firstLineChars="200" w:firstLine="480"/>
      </w:pPr>
      <w:r>
        <w:rPr>
          <w:rFonts w:ascii="Times New Roman" w:hAnsi="Times New Roman"/>
          <w:sz w:val="24"/>
          <w:szCs w:val="24"/>
        </w:rPr>
        <w:t>1</w:t>
      </w:r>
      <w:r>
        <w:rPr>
          <w:rFonts w:ascii="Times New Roman" w:hAnsi="Times New Roman" w:hint="eastAsia"/>
          <w:sz w:val="24"/>
          <w:szCs w:val="24"/>
        </w:rPr>
        <w:t>平衡线为直线</w:t>
      </w:r>
      <w:r>
        <w:rPr>
          <w:rFonts w:hint="eastAsia"/>
        </w:rPr>
        <w:t>传质单元数的计算（重点）</w:t>
      </w:r>
    </w:p>
    <w:p w:rsidR="000647BA" w:rsidRDefault="000647BA" w:rsidP="001E5865">
      <w:pPr>
        <w:spacing w:line="360" w:lineRule="auto"/>
        <w:ind w:firstLineChars="250" w:firstLine="525"/>
      </w:pPr>
      <w:r>
        <w:t>2</w:t>
      </w:r>
      <w:r>
        <w:rPr>
          <w:rFonts w:hint="eastAsia"/>
        </w:rPr>
        <w:t>平衡线为曲线传质单元数的计算（难点）</w:t>
      </w:r>
    </w:p>
    <w:p w:rsidR="000647BA" w:rsidRPr="001E5865" w:rsidRDefault="000647BA" w:rsidP="001E5865">
      <w:pPr>
        <w:spacing w:line="360" w:lineRule="auto"/>
        <w:ind w:firstLineChars="200" w:firstLine="480"/>
        <w:rPr>
          <w:rFonts w:ascii="Times New Roman" w:hAnsi="Times New Roman"/>
          <w:sz w:val="24"/>
          <w:szCs w:val="24"/>
        </w:rPr>
      </w:pPr>
    </w:p>
    <w:p w:rsidR="000647BA" w:rsidRPr="00FE08FB" w:rsidRDefault="000647BA" w:rsidP="001E5865">
      <w:pPr>
        <w:pStyle w:val="3"/>
      </w:pPr>
      <w:bookmarkStart w:id="90" w:name="_Toc475439886"/>
      <w:smartTag w:uri="urn:schemas-microsoft-com:office:smarttags" w:element="chsdate">
        <w:smartTagPr>
          <w:attr w:name="IsROCDate" w:val="False"/>
          <w:attr w:name="IsLunarDate" w:val="False"/>
          <w:attr w:name="Day" w:val="30"/>
          <w:attr w:name="Month" w:val="12"/>
          <w:attr w:name="Year" w:val="1899"/>
        </w:smartTagPr>
        <w:r w:rsidRPr="00446A18">
          <w:t>7.</w:t>
        </w:r>
        <w:r>
          <w:t>9</w:t>
        </w:r>
        <w:r w:rsidRPr="00446A18">
          <w:t>.4</w:t>
        </w:r>
      </w:smartTag>
      <w:r w:rsidRPr="00446A18">
        <w:t xml:space="preserve"> </w:t>
      </w:r>
      <w:r w:rsidRPr="00446A18">
        <w:rPr>
          <w:rFonts w:hint="eastAsia"/>
        </w:rPr>
        <w:t>教学过程</w:t>
      </w:r>
      <w:bookmarkEnd w:id="90"/>
    </w:p>
    <w:p w:rsidR="000647BA" w:rsidRDefault="000647BA" w:rsidP="001E5865">
      <w:pPr>
        <w:spacing w:line="360" w:lineRule="auto"/>
        <w:ind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复习上一次课的主要内容，提问；</w:t>
      </w:r>
    </w:p>
    <w:p w:rsidR="000647BA" w:rsidRDefault="000647BA" w:rsidP="001E5865">
      <w:pPr>
        <w:spacing w:line="360" w:lineRule="auto"/>
        <w:ind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继续讨论平衡线为直线时传质单元数的求取</w:t>
      </w:r>
      <w:r>
        <w:rPr>
          <w:rFonts w:ascii="Times New Roman" w:hAnsi="Times New Roman"/>
          <w:sz w:val="24"/>
          <w:szCs w:val="24"/>
        </w:rPr>
        <w:t>——</w:t>
      </w:r>
      <w:r>
        <w:rPr>
          <w:rFonts w:ascii="Times New Roman" w:hAnsi="Times New Roman" w:hint="eastAsia"/>
          <w:sz w:val="24"/>
          <w:szCs w:val="24"/>
        </w:rPr>
        <w:t>脱吸因子法</w:t>
      </w:r>
    </w:p>
    <w:p w:rsidR="000647BA" w:rsidRDefault="000647BA" w:rsidP="001E5865">
      <w:pPr>
        <w:spacing w:line="360" w:lineRule="auto"/>
        <w:ind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举例</w:t>
      </w:r>
    </w:p>
    <w:p w:rsidR="000647BA" w:rsidRDefault="000647BA" w:rsidP="001E5865">
      <w:pPr>
        <w:spacing w:line="360" w:lineRule="auto"/>
        <w:ind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平衡线为曲线时</w:t>
      </w:r>
      <w:r>
        <w:rPr>
          <w:rFonts w:ascii="Times New Roman" w:hAnsi="Times New Roman"/>
          <w:sz w:val="24"/>
          <w:szCs w:val="24"/>
        </w:rPr>
        <w:t>NG</w:t>
      </w:r>
      <w:r>
        <w:rPr>
          <w:rFonts w:ascii="Times New Roman" w:hAnsi="Times New Roman" w:hint="eastAsia"/>
          <w:sz w:val="24"/>
          <w:szCs w:val="24"/>
        </w:rPr>
        <w:t>的求取</w:t>
      </w:r>
    </w:p>
    <w:p w:rsidR="000647BA" w:rsidRPr="003E09A8" w:rsidRDefault="000647BA" w:rsidP="001E5865">
      <w:pPr>
        <w:pStyle w:val="3"/>
      </w:pPr>
      <w:bookmarkStart w:id="91" w:name="_Toc475439887"/>
      <w:smartTag w:uri="urn:schemas-microsoft-com:office:smarttags" w:element="chsdate">
        <w:smartTagPr>
          <w:attr w:name="IsROCDate" w:val="False"/>
          <w:attr w:name="IsLunarDate" w:val="False"/>
          <w:attr w:name="Day" w:val="30"/>
          <w:attr w:name="Month" w:val="12"/>
          <w:attr w:name="Year" w:val="1899"/>
        </w:smartTagPr>
        <w:r w:rsidRPr="003E09A8">
          <w:t>7.</w:t>
        </w:r>
        <w:r>
          <w:t>9</w:t>
        </w:r>
        <w:r w:rsidRPr="003E09A8">
          <w:t>.5</w:t>
        </w:r>
      </w:smartTag>
      <w:r w:rsidRPr="003E09A8">
        <w:t xml:space="preserve"> </w:t>
      </w:r>
      <w:r w:rsidRPr="003E09A8">
        <w:rPr>
          <w:rFonts w:hint="eastAsia"/>
        </w:rPr>
        <w:t>教学方法</w:t>
      </w:r>
      <w:bookmarkEnd w:id="91"/>
      <w:r w:rsidRPr="003E09A8">
        <w:t xml:space="preserve"> </w:t>
      </w:r>
    </w:p>
    <w:p w:rsidR="000647BA" w:rsidRDefault="000647BA" w:rsidP="001E5865">
      <w:pPr>
        <w:spacing w:line="360" w:lineRule="auto"/>
        <w:ind w:firstLineChars="200" w:firstLine="480"/>
        <w:rPr>
          <w:rFonts w:ascii="Times New Roman" w:hAnsi="Times New Roman"/>
          <w:sz w:val="24"/>
          <w:szCs w:val="24"/>
        </w:rPr>
      </w:pPr>
      <w:r w:rsidRPr="00367C2F">
        <w:rPr>
          <w:rFonts w:ascii="Times New Roman" w:hAnsi="Times New Roman" w:hint="eastAsia"/>
          <w:sz w:val="24"/>
          <w:szCs w:val="24"/>
        </w:rPr>
        <w:t>本讲</w:t>
      </w:r>
      <w:r>
        <w:rPr>
          <w:rFonts w:ascii="Times New Roman" w:hAnsi="Times New Roman" w:hint="eastAsia"/>
          <w:sz w:val="24"/>
          <w:szCs w:val="24"/>
        </w:rPr>
        <w:t>主要采用</w:t>
      </w:r>
      <w:r w:rsidRPr="003E09A8">
        <w:rPr>
          <w:rFonts w:ascii="Times New Roman" w:hAnsi="Times New Roman" w:hint="eastAsia"/>
          <w:sz w:val="24"/>
          <w:szCs w:val="24"/>
        </w:rPr>
        <w:t>讲授法、引导法、</w:t>
      </w:r>
      <w:r>
        <w:rPr>
          <w:rFonts w:ascii="Times New Roman" w:hAnsi="Times New Roman" w:hint="eastAsia"/>
          <w:sz w:val="24"/>
          <w:szCs w:val="24"/>
        </w:rPr>
        <w:t>提问法</w:t>
      </w:r>
    </w:p>
    <w:p w:rsidR="000647BA" w:rsidRDefault="000647BA" w:rsidP="001E5865">
      <w:pPr>
        <w:spacing w:line="360" w:lineRule="auto"/>
        <w:ind w:firstLine="480"/>
        <w:rPr>
          <w:rFonts w:ascii="Times New Roman" w:hAnsi="Times New Roman"/>
          <w:sz w:val="24"/>
          <w:szCs w:val="24"/>
        </w:rPr>
      </w:pPr>
    </w:p>
    <w:p w:rsidR="000647BA" w:rsidRDefault="000647BA" w:rsidP="001E5865">
      <w:pPr>
        <w:pStyle w:val="3"/>
      </w:pPr>
      <w:bookmarkStart w:id="92" w:name="_Toc475439888"/>
      <w:smartTag w:uri="urn:schemas-microsoft-com:office:smarttags" w:element="chsdate">
        <w:smartTagPr>
          <w:attr w:name="IsROCDate" w:val="False"/>
          <w:attr w:name="IsLunarDate" w:val="False"/>
          <w:attr w:name="Day" w:val="30"/>
          <w:attr w:name="Month" w:val="12"/>
          <w:attr w:name="Year" w:val="1899"/>
        </w:smartTagPr>
        <w:r w:rsidRPr="00BB1C20">
          <w:t>7.</w:t>
        </w:r>
        <w:r>
          <w:t>9</w:t>
        </w:r>
        <w:r w:rsidRPr="00BB1C20">
          <w:t>.6</w:t>
        </w:r>
      </w:smartTag>
      <w:r w:rsidRPr="00BB1C20">
        <w:t xml:space="preserve"> </w:t>
      </w:r>
      <w:r w:rsidRPr="00BB1C20">
        <w:rPr>
          <w:rFonts w:hint="eastAsia"/>
        </w:rPr>
        <w:t>作业安排及课后反思</w:t>
      </w:r>
      <w:bookmarkEnd w:id="92"/>
    </w:p>
    <w:p w:rsidR="000647BA" w:rsidRDefault="000647BA" w:rsidP="001E5865">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w:t>
      </w:r>
      <w:r w:rsidRPr="00844812">
        <w:rPr>
          <w:rFonts w:ascii="Times New Roman" w:eastAsia="楷体" w:hAnsi="Times New Roman"/>
          <w:sz w:val="24"/>
          <w:szCs w:val="24"/>
        </w:rPr>
        <w:t>1</w:t>
      </w:r>
      <w:r w:rsidRPr="00844812">
        <w:rPr>
          <w:rFonts w:ascii="Times New Roman" w:eastAsia="楷体" w:hAnsi="Times New Roman" w:hint="eastAsia"/>
          <w:sz w:val="24"/>
          <w:szCs w:val="24"/>
        </w:rPr>
        <w:t>：第</w:t>
      </w:r>
      <w:r w:rsidRPr="00844812">
        <w:rPr>
          <w:rFonts w:ascii="Times New Roman" w:eastAsia="楷体" w:hAnsi="Times New Roman"/>
          <w:sz w:val="24"/>
          <w:szCs w:val="24"/>
        </w:rPr>
        <w:t>150</w:t>
      </w:r>
      <w:r w:rsidRPr="00844812">
        <w:rPr>
          <w:rFonts w:ascii="Times New Roman" w:eastAsia="楷体" w:hAnsi="Times New Roman" w:hint="eastAsia"/>
          <w:sz w:val="24"/>
          <w:szCs w:val="24"/>
        </w:rPr>
        <w:t>页</w:t>
      </w:r>
      <w:r w:rsidRPr="00844812">
        <w:rPr>
          <w:rFonts w:ascii="Times New Roman" w:eastAsia="楷体" w:hAnsi="Times New Roman"/>
          <w:sz w:val="24"/>
          <w:szCs w:val="24"/>
        </w:rPr>
        <w:t xml:space="preserve">  </w:t>
      </w:r>
      <w:r w:rsidRPr="00844812">
        <w:rPr>
          <w:rFonts w:ascii="Times New Roman" w:eastAsia="楷体" w:hAnsi="Times New Roman" w:hint="eastAsia"/>
          <w:sz w:val="24"/>
          <w:szCs w:val="24"/>
        </w:rPr>
        <w:t>习题</w:t>
      </w:r>
      <w:r w:rsidRPr="00844812">
        <w:rPr>
          <w:rFonts w:ascii="Times New Roman" w:eastAsia="楷体" w:hAnsi="Times New Roman"/>
          <w:sz w:val="24"/>
          <w:szCs w:val="24"/>
        </w:rPr>
        <w:t>14</w:t>
      </w:r>
    </w:p>
    <w:p w:rsidR="000647BA" w:rsidRDefault="000647BA" w:rsidP="001E5865">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w:t>
      </w:r>
      <w:r>
        <w:rPr>
          <w:rFonts w:ascii="Times New Roman" w:eastAsia="楷体" w:hAnsi="Times New Roman"/>
          <w:sz w:val="24"/>
          <w:szCs w:val="24"/>
        </w:rPr>
        <w:t>2</w:t>
      </w:r>
      <w:r w:rsidRPr="00844812">
        <w:rPr>
          <w:rFonts w:ascii="Times New Roman" w:eastAsia="楷体" w:hAnsi="Times New Roman" w:hint="eastAsia"/>
          <w:sz w:val="24"/>
          <w:szCs w:val="24"/>
        </w:rPr>
        <w:t>：</w:t>
      </w:r>
      <w:r w:rsidRPr="00144BAE">
        <w:rPr>
          <w:rFonts w:ascii="Times New Roman" w:eastAsia="楷体" w:hAnsi="Times New Roman" w:hint="eastAsia"/>
          <w:sz w:val="24"/>
          <w:szCs w:val="24"/>
        </w:rPr>
        <w:t>某填料吸收塔内装有</w:t>
      </w:r>
      <w:smartTag w:uri="urn:schemas-microsoft-com:office:smarttags" w:element="chmetcnv">
        <w:smartTagPr>
          <w:attr w:name="TCSC" w:val="0"/>
          <w:attr w:name="NumberType" w:val="1"/>
          <w:attr w:name="Negative" w:val="False"/>
          <w:attr w:name="HasSpace" w:val="True"/>
          <w:attr w:name="SourceValue" w:val="5"/>
          <w:attr w:name="UnitName" w:val="m"/>
        </w:smartTagPr>
        <w:r w:rsidRPr="00144BAE">
          <w:rPr>
            <w:rFonts w:ascii="Times New Roman" w:eastAsia="楷体" w:hAnsi="Times New Roman"/>
            <w:sz w:val="24"/>
            <w:szCs w:val="24"/>
          </w:rPr>
          <w:t>5 m</w:t>
        </w:r>
      </w:smartTag>
      <w:r w:rsidRPr="00144BAE">
        <w:rPr>
          <w:rFonts w:ascii="Times New Roman" w:eastAsia="楷体" w:hAnsi="Times New Roman" w:hint="eastAsia"/>
          <w:sz w:val="24"/>
          <w:szCs w:val="24"/>
        </w:rPr>
        <w:t>高，比表面积为</w:t>
      </w:r>
      <w:smartTag w:uri="urn:schemas-microsoft-com:office:smarttags" w:element="chmetcnv">
        <w:smartTagPr>
          <w:attr w:name="TCSC" w:val="0"/>
          <w:attr w:name="NumberType" w:val="1"/>
          <w:attr w:name="Negative" w:val="False"/>
          <w:attr w:name="HasSpace" w:val="True"/>
          <w:attr w:name="SourceValue" w:val="221"/>
          <w:attr w:name="UnitName" w:val="m2"/>
        </w:smartTagPr>
        <w:r w:rsidRPr="00144BAE">
          <w:rPr>
            <w:rFonts w:ascii="Times New Roman" w:eastAsia="楷体" w:hAnsi="Times New Roman"/>
            <w:sz w:val="24"/>
            <w:szCs w:val="24"/>
          </w:rPr>
          <w:t>221 m</w:t>
        </w:r>
        <w:r w:rsidRPr="00144BAE">
          <w:rPr>
            <w:rFonts w:ascii="Times New Roman" w:eastAsia="楷体" w:hAnsi="Times New Roman"/>
            <w:sz w:val="24"/>
            <w:szCs w:val="24"/>
            <w:vertAlign w:val="superscript"/>
          </w:rPr>
          <w:t>2</w:t>
        </w:r>
      </w:smartTag>
      <w:r w:rsidRPr="00144BAE">
        <w:rPr>
          <w:rFonts w:ascii="Times New Roman" w:eastAsia="楷体" w:hAnsi="Times New Roman"/>
          <w:sz w:val="24"/>
          <w:szCs w:val="24"/>
        </w:rPr>
        <w:t>/m</w:t>
      </w:r>
      <w:r w:rsidRPr="00144BAE">
        <w:rPr>
          <w:rFonts w:ascii="Times New Roman" w:eastAsia="楷体" w:hAnsi="Times New Roman"/>
          <w:sz w:val="24"/>
          <w:szCs w:val="24"/>
          <w:vertAlign w:val="superscript"/>
        </w:rPr>
        <w:t>3</w:t>
      </w:r>
      <w:r w:rsidRPr="00144BAE">
        <w:rPr>
          <w:rFonts w:ascii="Times New Roman" w:eastAsia="楷体" w:hAnsi="Times New Roman" w:hint="eastAsia"/>
          <w:sz w:val="24"/>
          <w:szCs w:val="24"/>
        </w:rPr>
        <w:t>的金属阶梯环填料。在该填料塔中，用清水逆流吸收某混合气体中的溶质</w:t>
      </w:r>
      <w:r w:rsidRPr="00144BAE">
        <w:rPr>
          <w:rFonts w:ascii="Times New Roman" w:eastAsia="楷体" w:hAnsi="Times New Roman"/>
          <w:sz w:val="24"/>
          <w:szCs w:val="24"/>
        </w:rPr>
        <w:t>A</w:t>
      </w:r>
      <w:r w:rsidRPr="00144BAE">
        <w:rPr>
          <w:rFonts w:ascii="Times New Roman" w:eastAsia="楷体" w:hAnsi="Times New Roman" w:hint="eastAsia"/>
          <w:sz w:val="24"/>
          <w:szCs w:val="24"/>
        </w:rPr>
        <w:t>。已知混合气的流量为</w:t>
      </w:r>
      <w:r w:rsidRPr="00144BAE">
        <w:rPr>
          <w:rFonts w:ascii="Times New Roman" w:eastAsia="楷体" w:hAnsi="Times New Roman"/>
          <w:sz w:val="24"/>
          <w:szCs w:val="24"/>
        </w:rPr>
        <w:t>50 kmol/h</w:t>
      </w:r>
      <w:r w:rsidRPr="00144BAE">
        <w:rPr>
          <w:rFonts w:ascii="Times New Roman" w:eastAsia="楷体" w:hAnsi="Times New Roman" w:hint="eastAsia"/>
          <w:sz w:val="24"/>
          <w:szCs w:val="24"/>
        </w:rPr>
        <w:t>，溶质</w:t>
      </w:r>
      <w:r w:rsidRPr="00144BAE">
        <w:rPr>
          <w:rFonts w:ascii="Times New Roman" w:eastAsia="楷体" w:hAnsi="Times New Roman"/>
          <w:sz w:val="24"/>
          <w:szCs w:val="24"/>
        </w:rPr>
        <w:t>A</w:t>
      </w:r>
      <w:r w:rsidRPr="00144BAE">
        <w:rPr>
          <w:rFonts w:ascii="Times New Roman" w:eastAsia="楷体" w:hAnsi="Times New Roman" w:hint="eastAsia"/>
          <w:sz w:val="24"/>
          <w:szCs w:val="24"/>
        </w:rPr>
        <w:t>的含量为</w:t>
      </w:r>
      <w:r w:rsidRPr="00144BAE">
        <w:rPr>
          <w:rFonts w:ascii="Times New Roman" w:eastAsia="楷体" w:hAnsi="Times New Roman"/>
          <w:sz w:val="24"/>
          <w:szCs w:val="24"/>
        </w:rPr>
        <w:t>vol. 5</w:t>
      </w:r>
      <w:r w:rsidRPr="00144BAE">
        <w:rPr>
          <w:rFonts w:ascii="Times New Roman" w:eastAsia="楷体" w:hAnsi="Times New Roman" w:hint="eastAsia"/>
          <w:sz w:val="24"/>
          <w:szCs w:val="24"/>
        </w:rPr>
        <w:t>％；进塔清水流量为</w:t>
      </w:r>
      <w:r w:rsidRPr="00144BAE">
        <w:rPr>
          <w:rFonts w:ascii="Times New Roman" w:eastAsia="楷体" w:hAnsi="Times New Roman"/>
          <w:sz w:val="24"/>
          <w:szCs w:val="24"/>
        </w:rPr>
        <w:t>200 kmol/h</w:t>
      </w:r>
      <w:r w:rsidRPr="00144BAE">
        <w:rPr>
          <w:rFonts w:ascii="Times New Roman" w:eastAsia="楷体" w:hAnsi="Times New Roman" w:hint="eastAsia"/>
          <w:sz w:val="24"/>
          <w:szCs w:val="24"/>
        </w:rPr>
        <w:t>，其用量为最小用量的</w:t>
      </w:r>
      <w:r w:rsidRPr="00144BAE">
        <w:rPr>
          <w:rFonts w:ascii="Times New Roman" w:eastAsia="楷体" w:hAnsi="Times New Roman"/>
          <w:sz w:val="24"/>
          <w:szCs w:val="24"/>
        </w:rPr>
        <w:t>1.6</w:t>
      </w:r>
      <w:r w:rsidRPr="00144BAE">
        <w:rPr>
          <w:rFonts w:ascii="Times New Roman" w:eastAsia="楷体" w:hAnsi="Times New Roman" w:hint="eastAsia"/>
          <w:sz w:val="24"/>
          <w:szCs w:val="24"/>
        </w:rPr>
        <w:t>倍；操作条件下的气液平衡关系为</w:t>
      </w:r>
      <w:r w:rsidRPr="00144BAE">
        <w:rPr>
          <w:rFonts w:ascii="Times New Roman" w:eastAsia="楷体" w:hAnsi="Times New Roman"/>
          <w:sz w:val="24"/>
          <w:szCs w:val="24"/>
        </w:rPr>
        <w:t xml:space="preserve"> </w:t>
      </w:r>
      <w:r w:rsidRPr="00144BAE">
        <w:rPr>
          <w:rFonts w:ascii="Times New Roman" w:eastAsia="楷体" w:hAnsi="Times New Roman"/>
          <w:i/>
          <w:sz w:val="24"/>
          <w:szCs w:val="24"/>
        </w:rPr>
        <w:t>Y</w:t>
      </w:r>
      <w:r w:rsidRPr="00144BAE">
        <w:rPr>
          <w:rFonts w:ascii="Times New Roman" w:eastAsia="楷体" w:hAnsi="Times New Roman"/>
          <w:sz w:val="24"/>
          <w:szCs w:val="24"/>
        </w:rPr>
        <w:t>*=2.75</w:t>
      </w:r>
      <w:r w:rsidRPr="00144BAE">
        <w:rPr>
          <w:rFonts w:ascii="Times New Roman" w:eastAsia="楷体" w:hAnsi="Times New Roman"/>
          <w:i/>
          <w:sz w:val="24"/>
          <w:szCs w:val="24"/>
        </w:rPr>
        <w:t>X</w:t>
      </w:r>
      <w:r w:rsidRPr="00144BAE">
        <w:rPr>
          <w:rFonts w:ascii="Times New Roman" w:eastAsia="楷体" w:hAnsi="Times New Roman" w:hint="eastAsia"/>
          <w:sz w:val="24"/>
          <w:szCs w:val="24"/>
        </w:rPr>
        <w:t>；气相总吸收系数为</w:t>
      </w:r>
      <w:r w:rsidRPr="00144BAE">
        <w:rPr>
          <w:rFonts w:ascii="Times New Roman" w:eastAsia="楷体" w:hAnsi="Times New Roman"/>
          <w:sz w:val="24"/>
          <w:szCs w:val="24"/>
        </w:rPr>
        <w:t xml:space="preserve"> 3×10</w:t>
      </w:r>
      <w:r w:rsidRPr="00144BAE">
        <w:rPr>
          <w:rFonts w:ascii="Times New Roman" w:eastAsia="楷体" w:hAnsi="Times New Roman"/>
          <w:sz w:val="24"/>
          <w:szCs w:val="24"/>
          <w:vertAlign w:val="superscript"/>
        </w:rPr>
        <w:t>-4</w:t>
      </w:r>
      <w:r>
        <w:rPr>
          <w:rFonts w:ascii="Times New Roman" w:eastAsia="楷体" w:hAnsi="Times New Roman"/>
          <w:sz w:val="24"/>
          <w:szCs w:val="24"/>
          <w:vertAlign w:val="superscript"/>
        </w:rPr>
        <w:t xml:space="preserve"> </w:t>
      </w:r>
      <w:r w:rsidRPr="00144BAE">
        <w:rPr>
          <w:rFonts w:ascii="Times New Roman" w:eastAsia="楷体" w:hAnsi="Times New Roman"/>
          <w:sz w:val="24"/>
          <w:szCs w:val="24"/>
        </w:rPr>
        <w:t>kmol/(m</w:t>
      </w:r>
      <w:r w:rsidRPr="00144BAE">
        <w:rPr>
          <w:rFonts w:ascii="Times New Roman" w:eastAsia="楷体" w:hAnsi="Times New Roman"/>
          <w:sz w:val="24"/>
          <w:szCs w:val="24"/>
          <w:vertAlign w:val="superscript"/>
        </w:rPr>
        <w:t>2</w:t>
      </w:r>
      <w:r w:rsidRPr="00144BAE">
        <w:rPr>
          <w:rFonts w:ascii="Times New Roman" w:eastAsia="楷体" w:hAnsi="Times New Roman"/>
          <w:sz w:val="24"/>
          <w:szCs w:val="24"/>
        </w:rPr>
        <w:t>∙s)</w:t>
      </w:r>
      <w:r w:rsidRPr="00144BAE">
        <w:rPr>
          <w:rFonts w:ascii="Times New Roman" w:eastAsia="楷体" w:hAnsi="Times New Roman" w:hint="eastAsia"/>
          <w:sz w:val="24"/>
          <w:szCs w:val="24"/>
        </w:rPr>
        <w:t>；填料的有效比表面积</w:t>
      </w:r>
      <w:r w:rsidRPr="00144BAE">
        <w:rPr>
          <w:rFonts w:ascii="Times New Roman" w:eastAsia="楷体" w:hAnsi="Times New Roman"/>
          <w:i/>
          <w:sz w:val="24"/>
          <w:szCs w:val="24"/>
        </w:rPr>
        <w:t>a</w:t>
      </w:r>
      <w:r w:rsidRPr="00144BAE">
        <w:rPr>
          <w:rFonts w:ascii="Times New Roman" w:eastAsia="楷体" w:hAnsi="Times New Roman" w:hint="eastAsia"/>
          <w:sz w:val="24"/>
          <w:szCs w:val="24"/>
        </w:rPr>
        <w:t>近似取为填料比表面积的</w:t>
      </w:r>
      <w:r w:rsidRPr="00144BAE">
        <w:rPr>
          <w:rFonts w:ascii="Times New Roman" w:eastAsia="楷体" w:hAnsi="Times New Roman"/>
          <w:sz w:val="24"/>
          <w:szCs w:val="24"/>
        </w:rPr>
        <w:t>90</w:t>
      </w:r>
      <w:r w:rsidRPr="00144BAE">
        <w:rPr>
          <w:rFonts w:ascii="Times New Roman" w:eastAsia="楷体" w:hAnsi="Times New Roman" w:hint="eastAsia"/>
          <w:sz w:val="24"/>
          <w:szCs w:val="24"/>
        </w:rPr>
        <w:t>％。试计算（</w:t>
      </w:r>
      <w:r w:rsidRPr="00144BAE">
        <w:rPr>
          <w:rFonts w:ascii="Times New Roman" w:eastAsia="楷体" w:hAnsi="Times New Roman"/>
          <w:sz w:val="24"/>
          <w:szCs w:val="24"/>
        </w:rPr>
        <w:t>1</w:t>
      </w:r>
      <w:r w:rsidRPr="00144BAE">
        <w:rPr>
          <w:rFonts w:ascii="Times New Roman" w:eastAsia="楷体" w:hAnsi="Times New Roman" w:hint="eastAsia"/>
          <w:sz w:val="24"/>
          <w:szCs w:val="24"/>
        </w:rPr>
        <w:t>）填料塔的吸收率；（</w:t>
      </w:r>
      <w:r w:rsidRPr="00144BAE">
        <w:rPr>
          <w:rFonts w:ascii="Times New Roman" w:eastAsia="楷体" w:hAnsi="Times New Roman"/>
          <w:sz w:val="24"/>
          <w:szCs w:val="24"/>
        </w:rPr>
        <w:t>2</w:t>
      </w:r>
      <w:r w:rsidRPr="00144BAE">
        <w:rPr>
          <w:rFonts w:ascii="Times New Roman" w:eastAsia="楷体" w:hAnsi="Times New Roman" w:hint="eastAsia"/>
          <w:sz w:val="24"/>
          <w:szCs w:val="24"/>
        </w:rPr>
        <w:t>）填料塔的直径。</w:t>
      </w:r>
    </w:p>
    <w:p w:rsidR="000647BA" w:rsidRDefault="000647BA" w:rsidP="001E5865">
      <w:pPr>
        <w:spacing w:line="360" w:lineRule="auto"/>
        <w:rPr>
          <w:rFonts w:ascii="Times New Roman" w:hAnsi="Times New Roman"/>
          <w:sz w:val="24"/>
          <w:szCs w:val="24"/>
        </w:rPr>
      </w:pPr>
      <w:r w:rsidRPr="00844812">
        <w:rPr>
          <w:rFonts w:ascii="Times New Roman" w:eastAsia="楷体" w:hAnsi="Times New Roman" w:hint="eastAsia"/>
          <w:sz w:val="24"/>
          <w:szCs w:val="24"/>
        </w:rPr>
        <w:t>作业</w:t>
      </w:r>
      <w:r>
        <w:rPr>
          <w:rFonts w:ascii="Times New Roman" w:eastAsia="楷体" w:hAnsi="Times New Roman"/>
          <w:sz w:val="24"/>
          <w:szCs w:val="24"/>
        </w:rPr>
        <w:t>3</w:t>
      </w:r>
      <w:r w:rsidRPr="00844812">
        <w:rPr>
          <w:rFonts w:ascii="Times New Roman" w:eastAsia="楷体" w:hAnsi="Times New Roman" w:hint="eastAsia"/>
          <w:sz w:val="24"/>
          <w:szCs w:val="24"/>
        </w:rPr>
        <w:t>：</w:t>
      </w:r>
      <w:r w:rsidRPr="00144BAE">
        <w:rPr>
          <w:rFonts w:ascii="Times New Roman" w:eastAsia="楷体" w:hAnsi="Times New Roman" w:hint="eastAsia"/>
          <w:sz w:val="24"/>
          <w:szCs w:val="24"/>
        </w:rPr>
        <w:t>某厂在生产工艺中的氨吸收塔，其直径为</w:t>
      </w:r>
      <w:smartTag w:uri="urn:schemas-microsoft-com:office:smarttags" w:element="chmetcnv">
        <w:smartTagPr>
          <w:attr w:name="TCSC" w:val="0"/>
          <w:attr w:name="NumberType" w:val="1"/>
          <w:attr w:name="Negative" w:val="False"/>
          <w:attr w:name="HasSpace" w:val="True"/>
          <w:attr w:name="SourceValue" w:val=".6"/>
          <w:attr w:name="UnitName" w:val="m"/>
        </w:smartTagPr>
        <w:r w:rsidRPr="00144BAE">
          <w:rPr>
            <w:rFonts w:ascii="Times New Roman" w:eastAsia="楷体" w:hAnsi="Times New Roman"/>
            <w:sz w:val="24"/>
            <w:szCs w:val="24"/>
          </w:rPr>
          <w:t>0.6 m</w:t>
        </w:r>
      </w:smartTag>
      <w:r w:rsidRPr="00144BAE">
        <w:rPr>
          <w:rFonts w:ascii="Times New Roman" w:eastAsia="楷体" w:hAnsi="Times New Roman" w:hint="eastAsia"/>
          <w:sz w:val="24"/>
          <w:szCs w:val="24"/>
        </w:rPr>
        <w:t>、内部装填</w:t>
      </w:r>
      <w:smartTag w:uri="urn:schemas-microsoft-com:office:smarttags" w:element="chmetcnv">
        <w:smartTagPr>
          <w:attr w:name="TCSC" w:val="0"/>
          <w:attr w:name="NumberType" w:val="1"/>
          <w:attr w:name="Negative" w:val="False"/>
          <w:attr w:name="HasSpace" w:val="True"/>
          <w:attr w:name="SourceValue" w:val="3.8"/>
          <w:attr w:name="UnitName" w:val="m"/>
        </w:smartTagPr>
        <w:r w:rsidRPr="00144BAE">
          <w:rPr>
            <w:rFonts w:ascii="Times New Roman" w:eastAsia="楷体" w:hAnsi="Times New Roman"/>
            <w:sz w:val="24"/>
            <w:szCs w:val="24"/>
          </w:rPr>
          <w:t>3.8 m</w:t>
        </w:r>
      </w:smartTag>
      <w:r w:rsidRPr="00144BAE">
        <w:rPr>
          <w:rFonts w:ascii="Times New Roman" w:eastAsia="楷体" w:hAnsi="Times New Roman"/>
          <w:sz w:val="24"/>
          <w:szCs w:val="24"/>
        </w:rPr>
        <w:t xml:space="preserve"> </w:t>
      </w:r>
      <w:r w:rsidRPr="00144BAE">
        <w:rPr>
          <w:rFonts w:ascii="Times New Roman" w:eastAsia="楷体" w:hAnsi="Times New Roman" w:hint="eastAsia"/>
          <w:sz w:val="24"/>
          <w:szCs w:val="24"/>
        </w:rPr>
        <w:t>高的</w:t>
      </w:r>
      <w:r w:rsidRPr="00144BAE">
        <w:rPr>
          <w:rFonts w:ascii="Times New Roman" w:eastAsia="楷体" w:hAnsi="Times New Roman"/>
          <w:sz w:val="24"/>
          <w:szCs w:val="24"/>
        </w:rPr>
        <w:t>DN38</w:t>
      </w:r>
      <w:r w:rsidRPr="00144BAE">
        <w:rPr>
          <w:rFonts w:ascii="Times New Roman" w:eastAsia="楷体" w:hAnsi="Times New Roman" w:hint="eastAsia"/>
          <w:sz w:val="24"/>
          <w:szCs w:val="24"/>
        </w:rPr>
        <w:t>金属环短鞍填科，在常压和</w:t>
      </w:r>
      <w:smartTag w:uri="urn:schemas-microsoft-com:office:smarttags" w:element="chmetcnv">
        <w:smartTagPr>
          <w:attr w:name="TCSC" w:val="0"/>
          <w:attr w:name="NumberType" w:val="1"/>
          <w:attr w:name="Negative" w:val="False"/>
          <w:attr w:name="HasSpace" w:val="True"/>
          <w:attr w:name="SourceValue" w:val="22"/>
          <w:attr w:name="UnitName" w:val="℃"/>
        </w:smartTagPr>
        <w:r w:rsidRPr="00144BAE">
          <w:rPr>
            <w:rFonts w:ascii="Times New Roman" w:eastAsia="楷体" w:hAnsi="Times New Roman"/>
            <w:sz w:val="24"/>
            <w:szCs w:val="24"/>
          </w:rPr>
          <w:t xml:space="preserve">22 </w:t>
        </w:r>
        <w:r w:rsidRPr="00144BAE">
          <w:rPr>
            <w:rFonts w:ascii="Times New Roman" w:eastAsia="楷体" w:hAnsi="Times New Roman" w:hint="eastAsia"/>
            <w:sz w:val="24"/>
            <w:szCs w:val="24"/>
          </w:rPr>
          <w:t>℃</w:t>
        </w:r>
      </w:smartTag>
      <w:r w:rsidRPr="00144BAE">
        <w:rPr>
          <w:rFonts w:ascii="Times New Roman" w:eastAsia="楷体" w:hAnsi="Times New Roman" w:hint="eastAsia"/>
          <w:sz w:val="24"/>
          <w:szCs w:val="24"/>
        </w:rPr>
        <w:t>条件下，用纯水吸收气体中的氨。现场测得一组组成数据为</w:t>
      </w:r>
      <w:r w:rsidRPr="00144BAE">
        <w:rPr>
          <w:rFonts w:ascii="Times New Roman" w:eastAsia="楷体" w:hAnsi="Times New Roman"/>
          <w:i/>
          <w:sz w:val="24"/>
          <w:szCs w:val="24"/>
        </w:rPr>
        <w:t>Y</w:t>
      </w:r>
      <w:r w:rsidRPr="00144BAE">
        <w:rPr>
          <w:rFonts w:ascii="Times New Roman" w:eastAsia="楷体" w:hAnsi="Times New Roman"/>
          <w:sz w:val="24"/>
          <w:szCs w:val="24"/>
          <w:vertAlign w:val="subscript"/>
        </w:rPr>
        <w:t>1</w:t>
      </w:r>
      <w:r w:rsidRPr="00144BAE">
        <w:rPr>
          <w:rFonts w:ascii="Times New Roman" w:eastAsia="楷体" w:hAnsi="Times New Roman"/>
          <w:sz w:val="24"/>
          <w:szCs w:val="24"/>
        </w:rPr>
        <w:t xml:space="preserve">=0.023 </w:t>
      </w:r>
      <w:r w:rsidRPr="00144BAE">
        <w:rPr>
          <w:rFonts w:ascii="Times New Roman" w:eastAsia="楷体" w:hAnsi="Times New Roman" w:hint="eastAsia"/>
          <w:sz w:val="24"/>
          <w:szCs w:val="24"/>
        </w:rPr>
        <w:t>、</w:t>
      </w:r>
      <w:r w:rsidRPr="00144BAE">
        <w:rPr>
          <w:rFonts w:ascii="Times New Roman" w:eastAsia="楷体" w:hAnsi="Times New Roman"/>
          <w:i/>
          <w:sz w:val="24"/>
          <w:szCs w:val="24"/>
        </w:rPr>
        <w:t>Y</w:t>
      </w:r>
      <w:r w:rsidRPr="00144BAE">
        <w:rPr>
          <w:rFonts w:ascii="Times New Roman" w:eastAsia="楷体" w:hAnsi="Times New Roman"/>
          <w:sz w:val="24"/>
          <w:szCs w:val="24"/>
          <w:vertAlign w:val="subscript"/>
        </w:rPr>
        <w:t>2</w:t>
      </w:r>
      <w:r w:rsidRPr="00144BAE">
        <w:rPr>
          <w:rFonts w:ascii="Times New Roman" w:eastAsia="楷体" w:hAnsi="Times New Roman"/>
          <w:sz w:val="24"/>
          <w:szCs w:val="24"/>
        </w:rPr>
        <w:t>=0.0002</w:t>
      </w:r>
      <w:r w:rsidRPr="00144BAE">
        <w:rPr>
          <w:rFonts w:ascii="Times New Roman" w:eastAsia="楷体" w:hAnsi="Times New Roman" w:hint="eastAsia"/>
          <w:sz w:val="24"/>
          <w:szCs w:val="24"/>
        </w:rPr>
        <w:t>、</w:t>
      </w:r>
      <w:r w:rsidRPr="00144BAE">
        <w:rPr>
          <w:rFonts w:ascii="Times New Roman" w:eastAsia="楷体" w:hAnsi="Times New Roman"/>
          <w:i/>
          <w:sz w:val="24"/>
          <w:szCs w:val="24"/>
        </w:rPr>
        <w:t>X</w:t>
      </w:r>
      <w:r w:rsidRPr="00144BAE">
        <w:rPr>
          <w:rFonts w:ascii="Times New Roman" w:eastAsia="楷体" w:hAnsi="Times New Roman"/>
          <w:sz w:val="24"/>
          <w:szCs w:val="24"/>
          <w:vertAlign w:val="subscript"/>
        </w:rPr>
        <w:t>1</w:t>
      </w:r>
      <w:r w:rsidRPr="00144BAE">
        <w:rPr>
          <w:rFonts w:ascii="Times New Roman" w:eastAsia="楷体" w:hAnsi="Times New Roman"/>
          <w:sz w:val="24"/>
          <w:szCs w:val="24"/>
        </w:rPr>
        <w:t>=0.006</w:t>
      </w:r>
      <w:r w:rsidRPr="00144BAE">
        <w:rPr>
          <w:rFonts w:ascii="Times New Roman" w:eastAsia="楷体" w:hAnsi="Times New Roman" w:hint="eastAsia"/>
          <w:sz w:val="24"/>
          <w:szCs w:val="24"/>
        </w:rPr>
        <w:t>，操作条件下的气液平衡关系为</w:t>
      </w:r>
      <w:r w:rsidRPr="00144BAE">
        <w:rPr>
          <w:rFonts w:ascii="Times New Roman" w:eastAsia="楷体" w:hAnsi="Times New Roman"/>
          <w:i/>
          <w:sz w:val="24"/>
          <w:szCs w:val="24"/>
        </w:rPr>
        <w:t>Y</w:t>
      </w:r>
      <w:r w:rsidRPr="00144BAE">
        <w:rPr>
          <w:rFonts w:ascii="Times New Roman" w:eastAsia="楷体" w:hAnsi="Times New Roman"/>
          <w:sz w:val="24"/>
          <w:szCs w:val="24"/>
        </w:rPr>
        <w:t>* =0.846</w:t>
      </w:r>
      <w:r w:rsidRPr="00144BAE">
        <w:rPr>
          <w:rFonts w:ascii="Times New Roman" w:eastAsia="楷体" w:hAnsi="Times New Roman"/>
          <w:i/>
          <w:sz w:val="24"/>
          <w:szCs w:val="24"/>
        </w:rPr>
        <w:t>X</w:t>
      </w:r>
      <w:r w:rsidRPr="00144BAE">
        <w:rPr>
          <w:rFonts w:ascii="Times New Roman" w:eastAsia="楷体" w:hAnsi="Times New Roman" w:hint="eastAsia"/>
          <w:sz w:val="24"/>
          <w:szCs w:val="24"/>
        </w:rPr>
        <w:t>。现因环保要求的提高，要求出塔气体组成低于</w:t>
      </w:r>
      <w:r w:rsidRPr="00144BAE">
        <w:rPr>
          <w:rFonts w:ascii="Times New Roman" w:eastAsia="楷体" w:hAnsi="Times New Roman"/>
          <w:sz w:val="24"/>
          <w:szCs w:val="24"/>
        </w:rPr>
        <w:t>0.00005</w:t>
      </w:r>
      <w:r w:rsidRPr="00144BAE">
        <w:rPr>
          <w:rFonts w:ascii="Times New Roman" w:eastAsia="楷体" w:hAnsi="Times New Roman" w:hint="eastAsia"/>
          <w:sz w:val="24"/>
          <w:szCs w:val="24"/>
        </w:rPr>
        <w:t>（以上浓度均为摩尔比），</w:t>
      </w:r>
      <w:r w:rsidRPr="00144BAE">
        <w:rPr>
          <w:rFonts w:ascii="Times New Roman" w:eastAsia="楷体" w:hAnsi="Times New Roman"/>
          <w:sz w:val="24"/>
          <w:szCs w:val="24"/>
        </w:rPr>
        <w:t xml:space="preserve"> </w:t>
      </w:r>
      <w:r w:rsidRPr="00144BAE">
        <w:rPr>
          <w:rFonts w:ascii="Times New Roman" w:eastAsia="楷体" w:hAnsi="Times New Roman" w:hint="eastAsia"/>
          <w:sz w:val="24"/>
          <w:szCs w:val="24"/>
        </w:rPr>
        <w:t>试通过计算，提出</w:t>
      </w:r>
      <w:r w:rsidRPr="00144BAE">
        <w:rPr>
          <w:rFonts w:ascii="Times New Roman" w:eastAsia="楷体" w:hAnsi="Times New Roman"/>
          <w:sz w:val="24"/>
          <w:szCs w:val="24"/>
        </w:rPr>
        <w:t xml:space="preserve">2 </w:t>
      </w:r>
      <w:r w:rsidRPr="00144BAE">
        <w:rPr>
          <w:rFonts w:ascii="Times New Roman" w:eastAsia="楷体" w:hAnsi="Times New Roman" w:hint="eastAsia"/>
          <w:sz w:val="24"/>
          <w:szCs w:val="24"/>
        </w:rPr>
        <w:t>种不同的改造方案。</w:t>
      </w:r>
    </w:p>
    <w:p w:rsidR="000647BA" w:rsidRDefault="000647BA" w:rsidP="009E2353">
      <w:pPr>
        <w:pStyle w:val="2"/>
      </w:pPr>
      <w:bookmarkStart w:id="93" w:name="_Toc475439889"/>
      <w:r w:rsidRPr="00B92C6D">
        <w:t>7.</w:t>
      </w:r>
      <w:r>
        <w:t>10</w:t>
      </w:r>
      <w:r w:rsidRPr="00B92C6D">
        <w:t xml:space="preserve"> </w:t>
      </w:r>
      <w:r w:rsidRPr="00B92C6D">
        <w:rPr>
          <w:rFonts w:hint="eastAsia"/>
        </w:rPr>
        <w:t>教学单元</w:t>
      </w:r>
      <w:r>
        <w:rPr>
          <w:rFonts w:hint="eastAsia"/>
        </w:rPr>
        <w:t>十</w:t>
      </w:r>
      <w:bookmarkEnd w:id="93"/>
    </w:p>
    <w:p w:rsidR="000647BA" w:rsidRPr="00A37644" w:rsidRDefault="000647BA" w:rsidP="00A37644"/>
    <w:p w:rsidR="000647BA" w:rsidRPr="00B92C6D" w:rsidRDefault="000647BA" w:rsidP="009E2353">
      <w:pPr>
        <w:pStyle w:val="3"/>
      </w:pPr>
      <w:bookmarkStart w:id="94" w:name="_Toc475439890"/>
      <w:smartTag w:uri="urn:schemas-microsoft-com:office:smarttags" w:element="chsdate">
        <w:smartTagPr>
          <w:attr w:name="IsROCDate" w:val="False"/>
          <w:attr w:name="IsLunarDate" w:val="False"/>
          <w:attr w:name="Day" w:val="30"/>
          <w:attr w:name="Month" w:val="12"/>
          <w:attr w:name="Year" w:val="1899"/>
        </w:smartTagPr>
        <w:r w:rsidRPr="00B92C6D">
          <w:t>7.</w:t>
        </w:r>
        <w:r>
          <w:t>10</w:t>
        </w:r>
        <w:r w:rsidRPr="00B92C6D">
          <w:t>.1</w:t>
        </w:r>
      </w:smartTag>
      <w:r w:rsidRPr="00B92C6D">
        <w:t xml:space="preserve"> </w:t>
      </w:r>
      <w:r w:rsidRPr="00B92C6D">
        <w:rPr>
          <w:rFonts w:hint="eastAsia"/>
        </w:rPr>
        <w:t>教学日期</w:t>
      </w:r>
      <w:bookmarkEnd w:id="94"/>
      <w:r w:rsidRPr="00B92C6D">
        <w:t xml:space="preserve"> </w:t>
      </w:r>
    </w:p>
    <w:p w:rsidR="000647BA" w:rsidRDefault="000647BA" w:rsidP="009E2353">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10</w:t>
      </w:r>
      <w:r w:rsidRPr="00B92C6D">
        <w:rPr>
          <w:rFonts w:ascii="Times New Roman" w:hAnsi="Times New Roman"/>
          <w:sz w:val="24"/>
          <w:szCs w:val="24"/>
        </w:rPr>
        <w:t>/</w:t>
      </w:r>
      <w:r>
        <w:rPr>
          <w:rFonts w:ascii="Times New Roman" w:hAnsi="Times New Roman"/>
          <w:sz w:val="24"/>
          <w:szCs w:val="24"/>
        </w:rPr>
        <w:t>20</w:t>
      </w:r>
      <w:r w:rsidRPr="00B92C6D">
        <w:rPr>
          <w:rFonts w:ascii="Times New Roman" w:hAnsi="Times New Roman"/>
          <w:sz w:val="24"/>
          <w:szCs w:val="24"/>
        </w:rPr>
        <w:t xml:space="preserve"> </w:t>
      </w:r>
    </w:p>
    <w:p w:rsidR="000647BA" w:rsidRDefault="000647BA" w:rsidP="009E2353">
      <w:pPr>
        <w:spacing w:line="360" w:lineRule="auto"/>
        <w:ind w:firstLineChars="200" w:firstLine="480"/>
        <w:rPr>
          <w:rFonts w:ascii="Times New Roman" w:hAnsi="Times New Roman"/>
          <w:sz w:val="24"/>
          <w:szCs w:val="24"/>
        </w:rPr>
      </w:pPr>
    </w:p>
    <w:p w:rsidR="000647BA" w:rsidRDefault="000647BA" w:rsidP="009E2353">
      <w:pPr>
        <w:pStyle w:val="3"/>
      </w:pPr>
      <w:bookmarkStart w:id="95" w:name="_Toc475439891"/>
      <w:smartTag w:uri="urn:schemas-microsoft-com:office:smarttags" w:element="chsdate">
        <w:smartTagPr>
          <w:attr w:name="IsROCDate" w:val="False"/>
          <w:attr w:name="IsLunarDate" w:val="False"/>
          <w:attr w:name="Day" w:val="30"/>
          <w:attr w:name="Month" w:val="12"/>
          <w:attr w:name="Year" w:val="1899"/>
        </w:smartTagPr>
        <w:r w:rsidRPr="00B92C6D">
          <w:t>7.</w:t>
        </w:r>
        <w:r>
          <w:t>10</w:t>
        </w:r>
        <w:r w:rsidRPr="00B92C6D">
          <w:t>.2</w:t>
        </w:r>
      </w:smartTag>
      <w:r w:rsidRPr="00B92C6D">
        <w:t xml:space="preserve"> </w:t>
      </w:r>
      <w:r w:rsidRPr="00B92C6D">
        <w:rPr>
          <w:rFonts w:hint="eastAsia"/>
        </w:rPr>
        <w:t>教学目标</w:t>
      </w:r>
      <w:bookmarkEnd w:id="95"/>
    </w:p>
    <w:p w:rsidR="000647BA" w:rsidRPr="00EA77A2" w:rsidRDefault="000647BA" w:rsidP="001E5865">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w:t>
      </w:r>
      <w:r w:rsidRPr="00EA77A2">
        <w:rPr>
          <w:rFonts w:ascii="Times New Roman" w:hAnsi="Times New Roman" w:hint="eastAsia"/>
          <w:sz w:val="24"/>
          <w:szCs w:val="24"/>
        </w:rPr>
        <w:t>理解理论板概念</w:t>
      </w:r>
      <w:r>
        <w:rPr>
          <w:rFonts w:ascii="Times New Roman" w:hAnsi="Times New Roman" w:hint="eastAsia"/>
          <w:sz w:val="24"/>
          <w:szCs w:val="24"/>
        </w:rPr>
        <w:t>、</w:t>
      </w:r>
      <w:r w:rsidRPr="00F706A6">
        <w:rPr>
          <w:rFonts w:ascii="Times New Roman" w:hAnsi="Times New Roman" w:hint="eastAsia"/>
          <w:sz w:val="24"/>
          <w:szCs w:val="24"/>
        </w:rPr>
        <w:t>理论板数求取方法；</w:t>
      </w:r>
      <w:r w:rsidRPr="00EA77A2">
        <w:rPr>
          <w:rFonts w:ascii="Times New Roman" w:hAnsi="Times New Roman"/>
          <w:sz w:val="24"/>
          <w:szCs w:val="24"/>
        </w:rPr>
        <w:t xml:space="preserve"> </w:t>
      </w:r>
    </w:p>
    <w:p w:rsidR="000647BA" w:rsidRPr="00EA77A2" w:rsidRDefault="000647BA" w:rsidP="001E5865">
      <w:pPr>
        <w:spacing w:line="360" w:lineRule="auto"/>
        <w:ind w:firstLineChars="200" w:firstLine="480"/>
        <w:rPr>
          <w:rFonts w:ascii="Times New Roman" w:hAnsi="Times New Roman"/>
          <w:sz w:val="24"/>
          <w:szCs w:val="24"/>
        </w:rPr>
      </w:pPr>
      <w:r w:rsidRPr="00EA77A2">
        <w:rPr>
          <w:rFonts w:ascii="Times New Roman" w:hAnsi="Times New Roman"/>
          <w:sz w:val="24"/>
          <w:szCs w:val="24"/>
        </w:rPr>
        <w:t>2</w:t>
      </w:r>
      <w:r>
        <w:rPr>
          <w:rFonts w:ascii="Times New Roman" w:hAnsi="Times New Roman" w:hint="eastAsia"/>
          <w:sz w:val="24"/>
          <w:szCs w:val="24"/>
        </w:rPr>
        <w:t>、</w:t>
      </w:r>
      <w:r w:rsidRPr="00EA77A2">
        <w:rPr>
          <w:rFonts w:ascii="Times New Roman" w:hAnsi="Times New Roman" w:hint="eastAsia"/>
          <w:sz w:val="24"/>
          <w:szCs w:val="24"/>
        </w:rPr>
        <w:t>掌握传质系数的计算与测定；</w:t>
      </w:r>
    </w:p>
    <w:p w:rsidR="000647BA" w:rsidRDefault="000647BA" w:rsidP="001E5865">
      <w:pPr>
        <w:spacing w:line="360" w:lineRule="auto"/>
        <w:ind w:firstLineChars="200" w:firstLine="480"/>
        <w:rPr>
          <w:rFonts w:ascii="Times New Roman" w:hAnsi="Times New Roman"/>
          <w:sz w:val="24"/>
          <w:szCs w:val="24"/>
        </w:rPr>
      </w:pPr>
      <w:r w:rsidRPr="00EA77A2">
        <w:rPr>
          <w:rFonts w:ascii="Times New Roman" w:hAnsi="Times New Roman"/>
          <w:sz w:val="24"/>
          <w:szCs w:val="24"/>
        </w:rPr>
        <w:t>3</w:t>
      </w:r>
      <w:r>
        <w:rPr>
          <w:rFonts w:ascii="Times New Roman" w:hAnsi="Times New Roman" w:hint="eastAsia"/>
          <w:sz w:val="24"/>
          <w:szCs w:val="24"/>
        </w:rPr>
        <w:t>、</w:t>
      </w:r>
      <w:r w:rsidRPr="00EA77A2">
        <w:rPr>
          <w:rFonts w:ascii="Times New Roman" w:hAnsi="Times New Roman" w:hint="eastAsia"/>
          <w:sz w:val="24"/>
          <w:szCs w:val="24"/>
        </w:rPr>
        <w:t>培养能设计实验测定传质系数的能力</w:t>
      </w:r>
      <w:r w:rsidRPr="00F46B35">
        <w:rPr>
          <w:rFonts w:ascii="Times New Roman" w:hAnsi="Times New Roman" w:hint="eastAsia"/>
          <w:sz w:val="24"/>
          <w:szCs w:val="24"/>
        </w:rPr>
        <w:t>。</w:t>
      </w:r>
    </w:p>
    <w:p w:rsidR="000647BA" w:rsidRDefault="000647BA" w:rsidP="001E5865">
      <w:pPr>
        <w:spacing w:line="360" w:lineRule="auto"/>
        <w:ind w:firstLineChars="200" w:firstLine="480"/>
        <w:rPr>
          <w:rFonts w:ascii="Times New Roman" w:hAnsi="Times New Roman"/>
          <w:sz w:val="24"/>
          <w:szCs w:val="24"/>
        </w:rPr>
      </w:pPr>
    </w:p>
    <w:p w:rsidR="000647BA" w:rsidRPr="008129AE" w:rsidRDefault="000647BA" w:rsidP="00D32F8F">
      <w:pPr>
        <w:pStyle w:val="3"/>
      </w:pPr>
      <w:bookmarkStart w:id="96" w:name="_Toc475439892"/>
      <w:smartTag w:uri="urn:schemas-microsoft-com:office:smarttags" w:element="chsdate">
        <w:smartTagPr>
          <w:attr w:name="IsROCDate" w:val="False"/>
          <w:attr w:name="IsLunarDate" w:val="False"/>
          <w:attr w:name="Day" w:val="30"/>
          <w:attr w:name="Month" w:val="12"/>
          <w:attr w:name="Year" w:val="1899"/>
        </w:smartTagPr>
        <w:r w:rsidRPr="008129AE">
          <w:t>7.</w:t>
        </w:r>
        <w:r>
          <w:t>10</w:t>
        </w:r>
        <w:r w:rsidRPr="008129AE">
          <w:t>.3</w:t>
        </w:r>
      </w:smartTag>
      <w:r w:rsidRPr="008129AE">
        <w:t xml:space="preserve"> </w:t>
      </w:r>
      <w:r w:rsidRPr="008129AE">
        <w:rPr>
          <w:rFonts w:hint="eastAsia"/>
        </w:rPr>
        <w:t>教学内容（含重点、难点）</w:t>
      </w:r>
      <w:bookmarkEnd w:id="96"/>
      <w:r w:rsidRPr="008129AE">
        <w:t xml:space="preserve"> </w:t>
      </w:r>
    </w:p>
    <w:p w:rsidR="000647BA" w:rsidRDefault="000647BA" w:rsidP="00EA77A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A74E0F">
        <w:rPr>
          <w:rFonts w:ascii="Times New Roman" w:hAnsi="Times New Roman" w:hint="eastAsia"/>
          <w:sz w:val="24"/>
          <w:szCs w:val="24"/>
        </w:rPr>
        <w:t>理解理论板概念、理论板数求取方法；</w:t>
      </w:r>
      <w:r w:rsidRPr="00EA77A2">
        <w:rPr>
          <w:rFonts w:ascii="Times New Roman" w:hAnsi="Times New Roman" w:hint="eastAsia"/>
          <w:sz w:val="24"/>
          <w:szCs w:val="24"/>
        </w:rPr>
        <w:t>传质系数的准数关联式；如何组织实施实验测定传质系数；不同研究方法的比较。</w:t>
      </w:r>
    </w:p>
    <w:p w:rsidR="000647BA" w:rsidRDefault="000647BA" w:rsidP="00EA77A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EA77A2">
        <w:rPr>
          <w:rFonts w:ascii="Times New Roman" w:hAnsi="Times New Roman" w:hint="eastAsia"/>
          <w:sz w:val="24"/>
          <w:szCs w:val="24"/>
        </w:rPr>
        <w:t>理论板的概念</w:t>
      </w:r>
      <w:r>
        <w:rPr>
          <w:rFonts w:ascii="Times New Roman" w:hAnsi="Times New Roman" w:hint="eastAsia"/>
          <w:sz w:val="24"/>
          <w:szCs w:val="24"/>
        </w:rPr>
        <w:t>、</w:t>
      </w:r>
      <w:r w:rsidRPr="00450163">
        <w:rPr>
          <w:rFonts w:ascii="Times New Roman" w:hAnsi="Times New Roman" w:hint="eastAsia"/>
          <w:sz w:val="24"/>
          <w:szCs w:val="24"/>
        </w:rPr>
        <w:t>理论板数求取</w:t>
      </w:r>
    </w:p>
    <w:p w:rsidR="000647BA" w:rsidRDefault="000647BA" w:rsidP="00450A99">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450163">
        <w:rPr>
          <w:rFonts w:ascii="Times New Roman" w:hAnsi="Times New Roman" w:hint="eastAsia"/>
          <w:sz w:val="24"/>
          <w:szCs w:val="24"/>
        </w:rPr>
        <w:t>理论板数与传质单元数的区别</w:t>
      </w:r>
      <w:r>
        <w:rPr>
          <w:rFonts w:ascii="Times New Roman" w:hAnsi="Times New Roman" w:hint="eastAsia"/>
          <w:sz w:val="24"/>
          <w:szCs w:val="24"/>
        </w:rPr>
        <w:t>与联系</w:t>
      </w:r>
    </w:p>
    <w:p w:rsidR="000647BA" w:rsidRDefault="000647BA" w:rsidP="00A37644">
      <w:pPr>
        <w:spacing w:line="360" w:lineRule="auto"/>
        <w:ind w:firstLineChars="200" w:firstLine="480"/>
        <w:rPr>
          <w:rFonts w:ascii="Times New Roman" w:hAnsi="Times New Roman"/>
          <w:sz w:val="24"/>
          <w:szCs w:val="24"/>
        </w:rPr>
      </w:pPr>
    </w:p>
    <w:p w:rsidR="000647BA" w:rsidRPr="00FE08FB" w:rsidRDefault="000647BA" w:rsidP="00D32F8F">
      <w:pPr>
        <w:pStyle w:val="3"/>
      </w:pPr>
      <w:bookmarkStart w:id="97" w:name="_Toc475439893"/>
      <w:smartTag w:uri="urn:schemas-microsoft-com:office:smarttags" w:element="chsdate">
        <w:smartTagPr>
          <w:attr w:name="IsROCDate" w:val="False"/>
          <w:attr w:name="IsLunarDate" w:val="False"/>
          <w:attr w:name="Day" w:val="30"/>
          <w:attr w:name="Month" w:val="12"/>
          <w:attr w:name="Year" w:val="1899"/>
        </w:smartTagPr>
        <w:r w:rsidRPr="00446A18">
          <w:lastRenderedPageBreak/>
          <w:t>7.</w:t>
        </w:r>
        <w:r>
          <w:t>10</w:t>
        </w:r>
        <w:r w:rsidRPr="00446A18">
          <w:t>.4</w:t>
        </w:r>
      </w:smartTag>
      <w:r w:rsidRPr="00446A18">
        <w:t xml:space="preserve"> </w:t>
      </w:r>
      <w:r w:rsidRPr="00446A18">
        <w:rPr>
          <w:rFonts w:hint="eastAsia"/>
        </w:rPr>
        <w:t>教学过程</w:t>
      </w:r>
      <w:bookmarkEnd w:id="97"/>
    </w:p>
    <w:p w:rsidR="000647BA" w:rsidRPr="00367C2F" w:rsidRDefault="000647BA" w:rsidP="00367C2F">
      <w:pPr>
        <w:spacing w:line="360" w:lineRule="auto"/>
        <w:ind w:firstLineChars="200" w:firstLine="480"/>
        <w:rPr>
          <w:rFonts w:ascii="Times New Roman" w:hAnsi="Times New Roman"/>
          <w:sz w:val="24"/>
          <w:szCs w:val="24"/>
        </w:rPr>
      </w:pPr>
      <w:r w:rsidRPr="00367C2F">
        <w:rPr>
          <w:rFonts w:ascii="Times New Roman" w:hAnsi="Times New Roman"/>
          <w:sz w:val="24"/>
          <w:szCs w:val="24"/>
        </w:rPr>
        <w:t>1</w:t>
      </w:r>
      <w:r>
        <w:rPr>
          <w:rFonts w:ascii="Times New Roman" w:hAnsi="Times New Roman" w:hint="eastAsia"/>
          <w:sz w:val="24"/>
          <w:szCs w:val="24"/>
        </w:rPr>
        <w:t>、</w:t>
      </w:r>
      <w:r w:rsidRPr="00367C2F">
        <w:rPr>
          <w:rFonts w:ascii="Times New Roman" w:hAnsi="Times New Roman" w:hint="eastAsia"/>
          <w:sz w:val="24"/>
          <w:szCs w:val="24"/>
        </w:rPr>
        <w:t>抽问，复习上节课核心内容；</w:t>
      </w:r>
    </w:p>
    <w:p w:rsidR="000647BA" w:rsidRPr="00367C2F" w:rsidRDefault="000647BA" w:rsidP="00367C2F">
      <w:pPr>
        <w:spacing w:line="360" w:lineRule="auto"/>
        <w:ind w:firstLineChars="200" w:firstLine="480"/>
        <w:rPr>
          <w:rFonts w:ascii="Times New Roman" w:hAnsi="Times New Roman"/>
          <w:sz w:val="24"/>
          <w:szCs w:val="24"/>
        </w:rPr>
      </w:pPr>
      <w:r w:rsidRPr="00367C2F">
        <w:rPr>
          <w:rFonts w:ascii="Times New Roman" w:hAnsi="Times New Roman"/>
          <w:sz w:val="24"/>
          <w:szCs w:val="24"/>
        </w:rPr>
        <w:t>2</w:t>
      </w:r>
      <w:r>
        <w:rPr>
          <w:rFonts w:ascii="Times New Roman" w:hAnsi="Times New Roman" w:hint="eastAsia"/>
          <w:sz w:val="24"/>
          <w:szCs w:val="24"/>
        </w:rPr>
        <w:t>、</w:t>
      </w:r>
      <w:r w:rsidRPr="00367C2F">
        <w:rPr>
          <w:rFonts w:ascii="Times New Roman" w:hAnsi="Times New Roman" w:hint="eastAsia"/>
          <w:sz w:val="24"/>
          <w:szCs w:val="24"/>
        </w:rPr>
        <w:t>给出理论板概念，比较</w:t>
      </w:r>
      <w:r w:rsidRPr="00367C2F">
        <w:rPr>
          <w:rFonts w:ascii="Times New Roman" w:hAnsi="Times New Roman"/>
          <w:sz w:val="24"/>
          <w:szCs w:val="24"/>
        </w:rPr>
        <w:t>Z</w:t>
      </w:r>
      <w:r w:rsidRPr="00367C2F">
        <w:rPr>
          <w:rFonts w:ascii="Times New Roman" w:hAnsi="Times New Roman" w:hint="eastAsia"/>
          <w:sz w:val="24"/>
          <w:szCs w:val="24"/>
        </w:rPr>
        <w:t>的不同处理方法的特点</w:t>
      </w:r>
      <w:r>
        <w:rPr>
          <w:rFonts w:ascii="Times New Roman" w:hAnsi="Times New Roman" w:hint="eastAsia"/>
          <w:sz w:val="24"/>
          <w:szCs w:val="24"/>
        </w:rPr>
        <w:t>；</w:t>
      </w:r>
      <w:r w:rsidRPr="00367C2F">
        <w:rPr>
          <w:rFonts w:ascii="Times New Roman" w:hAnsi="Times New Roman"/>
          <w:sz w:val="24"/>
          <w:szCs w:val="24"/>
        </w:rPr>
        <w:t xml:space="preserve"> </w:t>
      </w:r>
    </w:p>
    <w:p w:rsidR="000647BA" w:rsidRPr="009B6D7B" w:rsidRDefault="000647BA" w:rsidP="009B6D7B">
      <w:pPr>
        <w:spacing w:line="360" w:lineRule="auto"/>
        <w:ind w:firstLineChars="200" w:firstLine="480"/>
        <w:rPr>
          <w:rFonts w:ascii="Times New Roman" w:hAnsi="Times New Roman"/>
          <w:sz w:val="24"/>
          <w:szCs w:val="24"/>
        </w:rPr>
      </w:pPr>
      <w:r w:rsidRPr="00367C2F">
        <w:rPr>
          <w:rFonts w:ascii="Times New Roman" w:hAnsi="Times New Roman"/>
          <w:sz w:val="24"/>
          <w:szCs w:val="24"/>
        </w:rPr>
        <w:t>3</w:t>
      </w:r>
      <w:r>
        <w:rPr>
          <w:rFonts w:ascii="Times New Roman" w:hAnsi="Times New Roman" w:hint="eastAsia"/>
          <w:sz w:val="24"/>
          <w:szCs w:val="24"/>
        </w:rPr>
        <w:t>、</w:t>
      </w:r>
      <w:r w:rsidRPr="009B6D7B">
        <w:rPr>
          <w:rFonts w:ascii="Times New Roman" w:hAnsi="Times New Roman" w:hint="eastAsia"/>
          <w:sz w:val="24"/>
          <w:szCs w:val="24"/>
        </w:rPr>
        <w:t>推导板式塔操作线，解释其物理意义；</w:t>
      </w:r>
    </w:p>
    <w:p w:rsidR="000647BA" w:rsidRDefault="000647BA" w:rsidP="009B6D7B">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9B6D7B">
        <w:rPr>
          <w:rFonts w:ascii="Times New Roman" w:hAnsi="Times New Roman" w:hint="eastAsia"/>
          <w:sz w:val="24"/>
          <w:szCs w:val="24"/>
        </w:rPr>
        <w:t>逐板计算法、图解法、解析法计算理论板数；</w:t>
      </w:r>
    </w:p>
    <w:p w:rsidR="000647BA" w:rsidRPr="00367C2F" w:rsidRDefault="000647BA" w:rsidP="009B6D7B">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367C2F">
        <w:rPr>
          <w:rFonts w:ascii="Times New Roman" w:hAnsi="Times New Roman" w:hint="eastAsia"/>
          <w:sz w:val="24"/>
          <w:szCs w:val="24"/>
        </w:rPr>
        <w:t>自学传质系数的计算，引导开展工程实验组织实施的思路；</w:t>
      </w:r>
    </w:p>
    <w:p w:rsidR="000647BA" w:rsidRDefault="000647BA" w:rsidP="00E47455">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w:t>
      </w:r>
      <w:r w:rsidRPr="00367C2F">
        <w:rPr>
          <w:rFonts w:ascii="Times New Roman" w:hAnsi="Times New Roman" w:hint="eastAsia"/>
          <w:sz w:val="24"/>
          <w:szCs w:val="24"/>
        </w:rPr>
        <w:t>提示下节课要讲解的内容，预习相关部分</w:t>
      </w:r>
      <w:r>
        <w:rPr>
          <w:rFonts w:ascii="Times New Roman" w:hAnsi="Times New Roman" w:hint="eastAsia"/>
          <w:sz w:val="24"/>
          <w:szCs w:val="24"/>
        </w:rPr>
        <w:t>。</w:t>
      </w:r>
    </w:p>
    <w:p w:rsidR="000647BA" w:rsidRDefault="000647BA" w:rsidP="00367C2F">
      <w:pPr>
        <w:spacing w:line="360" w:lineRule="auto"/>
        <w:rPr>
          <w:rFonts w:ascii="Times New Roman" w:hAnsi="Times New Roman"/>
          <w:sz w:val="24"/>
          <w:szCs w:val="24"/>
        </w:rPr>
      </w:pPr>
    </w:p>
    <w:p w:rsidR="000647BA" w:rsidRPr="003E09A8" w:rsidRDefault="000647BA" w:rsidP="00D32F8F">
      <w:pPr>
        <w:pStyle w:val="3"/>
      </w:pPr>
      <w:bookmarkStart w:id="98" w:name="_Toc475439894"/>
      <w:smartTag w:uri="urn:schemas-microsoft-com:office:smarttags" w:element="chsdate">
        <w:smartTagPr>
          <w:attr w:name="IsROCDate" w:val="False"/>
          <w:attr w:name="IsLunarDate" w:val="False"/>
          <w:attr w:name="Day" w:val="30"/>
          <w:attr w:name="Month" w:val="12"/>
          <w:attr w:name="Year" w:val="1899"/>
        </w:smartTagPr>
        <w:r w:rsidRPr="003E09A8">
          <w:t>7.</w:t>
        </w:r>
        <w:r>
          <w:t>10</w:t>
        </w:r>
        <w:r w:rsidRPr="003E09A8">
          <w:t>.5</w:t>
        </w:r>
      </w:smartTag>
      <w:r w:rsidRPr="003E09A8">
        <w:t xml:space="preserve"> </w:t>
      </w:r>
      <w:r w:rsidRPr="003E09A8">
        <w:rPr>
          <w:rFonts w:hint="eastAsia"/>
        </w:rPr>
        <w:t>教学方法</w:t>
      </w:r>
      <w:bookmarkEnd w:id="98"/>
      <w:r w:rsidRPr="003E09A8">
        <w:t xml:space="preserve"> </w:t>
      </w:r>
    </w:p>
    <w:p w:rsidR="000647BA" w:rsidRDefault="000647BA" w:rsidP="00450A99">
      <w:pPr>
        <w:spacing w:line="360" w:lineRule="auto"/>
        <w:ind w:firstLineChars="200" w:firstLine="480"/>
        <w:rPr>
          <w:rFonts w:ascii="Times New Roman" w:hAnsi="Times New Roman"/>
          <w:sz w:val="24"/>
          <w:szCs w:val="24"/>
        </w:rPr>
      </w:pPr>
      <w:r w:rsidRPr="00367C2F">
        <w:rPr>
          <w:rFonts w:ascii="Times New Roman" w:hAnsi="Times New Roman" w:hint="eastAsia"/>
          <w:sz w:val="24"/>
          <w:szCs w:val="24"/>
        </w:rPr>
        <w:t>本讲</w:t>
      </w:r>
      <w:r>
        <w:rPr>
          <w:rFonts w:ascii="Times New Roman" w:hAnsi="Times New Roman" w:hint="eastAsia"/>
          <w:sz w:val="24"/>
          <w:szCs w:val="24"/>
        </w:rPr>
        <w:t>主要采用</w:t>
      </w:r>
      <w:r w:rsidRPr="003E09A8">
        <w:rPr>
          <w:rFonts w:ascii="Times New Roman" w:hAnsi="Times New Roman" w:hint="eastAsia"/>
          <w:sz w:val="24"/>
          <w:szCs w:val="24"/>
        </w:rPr>
        <w:t>讲授法、引导法、</w:t>
      </w:r>
      <w:r w:rsidRPr="00367C2F">
        <w:rPr>
          <w:rFonts w:ascii="Times New Roman" w:hAnsi="Times New Roman" w:hint="eastAsia"/>
          <w:sz w:val="24"/>
          <w:szCs w:val="24"/>
        </w:rPr>
        <w:t>师生互动</w:t>
      </w:r>
    </w:p>
    <w:p w:rsidR="000647BA" w:rsidRDefault="000647BA" w:rsidP="00367C2F">
      <w:pPr>
        <w:spacing w:line="360" w:lineRule="auto"/>
        <w:rPr>
          <w:rFonts w:ascii="Times New Roman" w:hAnsi="Times New Roman"/>
          <w:sz w:val="24"/>
          <w:szCs w:val="24"/>
        </w:rPr>
      </w:pPr>
    </w:p>
    <w:p w:rsidR="000647BA" w:rsidRDefault="000647BA" w:rsidP="00D32F8F">
      <w:pPr>
        <w:pStyle w:val="3"/>
      </w:pPr>
      <w:bookmarkStart w:id="99" w:name="_Toc475439895"/>
      <w:smartTag w:uri="urn:schemas-microsoft-com:office:smarttags" w:element="chsdate">
        <w:smartTagPr>
          <w:attr w:name="IsROCDate" w:val="False"/>
          <w:attr w:name="IsLunarDate" w:val="False"/>
          <w:attr w:name="Day" w:val="30"/>
          <w:attr w:name="Month" w:val="12"/>
          <w:attr w:name="Year" w:val="1899"/>
        </w:smartTagPr>
        <w:r w:rsidRPr="00BB1C20">
          <w:t>7.</w:t>
        </w:r>
        <w:r>
          <w:t>10</w:t>
        </w:r>
        <w:r w:rsidRPr="00BB1C20">
          <w:t>.6</w:t>
        </w:r>
      </w:smartTag>
      <w:r w:rsidRPr="00BB1C20">
        <w:t xml:space="preserve"> </w:t>
      </w:r>
      <w:r w:rsidRPr="00BB1C20">
        <w:rPr>
          <w:rFonts w:hint="eastAsia"/>
        </w:rPr>
        <w:t>作业安排及课后反思</w:t>
      </w:r>
      <w:bookmarkEnd w:id="99"/>
    </w:p>
    <w:p w:rsidR="000647BA" w:rsidRDefault="000647BA" w:rsidP="00335334">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作业：第</w:t>
      </w:r>
      <w:r w:rsidRPr="00844812">
        <w:rPr>
          <w:rFonts w:ascii="Times New Roman" w:eastAsia="楷体" w:hAnsi="Times New Roman"/>
          <w:sz w:val="24"/>
          <w:szCs w:val="24"/>
        </w:rPr>
        <w:t>150</w:t>
      </w:r>
      <w:r w:rsidRPr="00844812">
        <w:rPr>
          <w:rFonts w:ascii="Times New Roman" w:eastAsia="楷体" w:hAnsi="Times New Roman" w:hint="eastAsia"/>
          <w:sz w:val="24"/>
          <w:szCs w:val="24"/>
        </w:rPr>
        <w:t>页</w:t>
      </w:r>
      <w:r w:rsidRPr="00844812">
        <w:rPr>
          <w:rFonts w:ascii="Times New Roman" w:eastAsia="楷体" w:hAnsi="Times New Roman"/>
          <w:sz w:val="24"/>
          <w:szCs w:val="24"/>
        </w:rPr>
        <w:t xml:space="preserve">  </w:t>
      </w:r>
      <w:r w:rsidRPr="00844812">
        <w:rPr>
          <w:rFonts w:ascii="Times New Roman" w:eastAsia="楷体" w:hAnsi="Times New Roman" w:hint="eastAsia"/>
          <w:sz w:val="24"/>
          <w:szCs w:val="24"/>
        </w:rPr>
        <w:t>习题</w:t>
      </w:r>
      <w:r w:rsidRPr="00844812">
        <w:rPr>
          <w:rFonts w:ascii="Times New Roman" w:eastAsia="楷体" w:hAnsi="Times New Roman"/>
          <w:sz w:val="24"/>
          <w:szCs w:val="24"/>
        </w:rPr>
        <w:t>1</w:t>
      </w:r>
      <w:r>
        <w:rPr>
          <w:rFonts w:ascii="Times New Roman" w:eastAsia="楷体" w:hAnsi="Times New Roman"/>
          <w:sz w:val="24"/>
          <w:szCs w:val="24"/>
        </w:rPr>
        <w:t>5</w:t>
      </w:r>
    </w:p>
    <w:p w:rsidR="000647BA" w:rsidRDefault="000647BA" w:rsidP="00335334">
      <w:pPr>
        <w:spacing w:line="360" w:lineRule="auto"/>
        <w:rPr>
          <w:rFonts w:ascii="Times New Roman" w:eastAsia="楷体" w:hAnsi="Times New Roman"/>
          <w:sz w:val="24"/>
          <w:szCs w:val="24"/>
        </w:rPr>
      </w:pPr>
      <w:r>
        <w:rPr>
          <w:rFonts w:ascii="Times New Roman" w:eastAsia="楷体" w:hAnsi="Times New Roman" w:hint="eastAsia"/>
          <w:sz w:val="24"/>
          <w:szCs w:val="24"/>
        </w:rPr>
        <w:t>反思</w:t>
      </w:r>
      <w:r w:rsidRPr="00844812">
        <w:rPr>
          <w:rFonts w:ascii="Times New Roman" w:eastAsia="楷体" w:hAnsi="Times New Roman" w:hint="eastAsia"/>
          <w:sz w:val="24"/>
          <w:szCs w:val="24"/>
        </w:rPr>
        <w:t>：</w:t>
      </w:r>
      <w:r w:rsidRPr="00450A99">
        <w:rPr>
          <w:rFonts w:ascii="Times New Roman" w:eastAsia="楷体" w:hAnsi="Times New Roman" w:hint="eastAsia"/>
          <w:sz w:val="24"/>
          <w:szCs w:val="24"/>
        </w:rPr>
        <w:t>课后要求阅读参考教材相关内容，自学传质系数计算方法，要求搞清楚各准数的意义。</w:t>
      </w:r>
    </w:p>
    <w:p w:rsidR="000647BA" w:rsidRDefault="000647BA" w:rsidP="00335334">
      <w:pPr>
        <w:spacing w:line="360" w:lineRule="auto"/>
        <w:rPr>
          <w:rFonts w:ascii="Times New Roman" w:hAnsi="Times New Roman"/>
          <w:sz w:val="24"/>
          <w:szCs w:val="24"/>
        </w:rPr>
      </w:pPr>
      <w:r w:rsidRPr="00EA77A2">
        <w:rPr>
          <w:rFonts w:ascii="Times New Roman" w:hAnsi="Times New Roman"/>
          <w:sz w:val="24"/>
          <w:szCs w:val="24"/>
        </w:rPr>
        <w:t xml:space="preserve"> </w:t>
      </w:r>
    </w:p>
    <w:p w:rsidR="000647BA" w:rsidRPr="00B92C6D" w:rsidRDefault="000647BA" w:rsidP="00D32F8F">
      <w:pPr>
        <w:pStyle w:val="2"/>
      </w:pPr>
      <w:bookmarkStart w:id="100" w:name="_Toc475439896"/>
      <w:r w:rsidRPr="00B92C6D">
        <w:t>7.</w:t>
      </w:r>
      <w:r>
        <w:t>11</w:t>
      </w:r>
      <w:r w:rsidRPr="00B92C6D">
        <w:rPr>
          <w:rFonts w:hint="eastAsia"/>
        </w:rPr>
        <w:t>教学单元</w:t>
      </w:r>
      <w:r>
        <w:rPr>
          <w:rFonts w:hint="eastAsia"/>
        </w:rPr>
        <w:t>十一</w:t>
      </w:r>
      <w:bookmarkEnd w:id="100"/>
    </w:p>
    <w:p w:rsidR="000647BA" w:rsidRPr="00B92C6D" w:rsidRDefault="000647BA" w:rsidP="00D32F8F">
      <w:pPr>
        <w:pStyle w:val="3"/>
      </w:pPr>
      <w:bookmarkStart w:id="101" w:name="_Toc475439897"/>
      <w:smartTag w:uri="urn:schemas-microsoft-com:office:smarttags" w:element="chsdate">
        <w:smartTagPr>
          <w:attr w:name="IsROCDate" w:val="False"/>
          <w:attr w:name="IsLunarDate" w:val="False"/>
          <w:attr w:name="Day" w:val="30"/>
          <w:attr w:name="Month" w:val="12"/>
          <w:attr w:name="Year" w:val="1899"/>
        </w:smartTagPr>
        <w:r w:rsidRPr="00B92C6D">
          <w:t>7.</w:t>
        </w:r>
        <w:r>
          <w:t>11</w:t>
        </w:r>
        <w:r w:rsidRPr="00B92C6D">
          <w:t>.1</w:t>
        </w:r>
      </w:smartTag>
      <w:r w:rsidRPr="00B92C6D">
        <w:t xml:space="preserve"> </w:t>
      </w:r>
      <w:r w:rsidRPr="00B92C6D">
        <w:rPr>
          <w:rFonts w:hint="eastAsia"/>
        </w:rPr>
        <w:t>教学日期</w:t>
      </w:r>
      <w:bookmarkEnd w:id="101"/>
      <w:r w:rsidRPr="00B92C6D">
        <w:t xml:space="preserve"> </w:t>
      </w:r>
    </w:p>
    <w:p w:rsidR="000647BA" w:rsidRDefault="000647BA" w:rsidP="00450A99">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11</w:t>
      </w:r>
      <w:r w:rsidRPr="00B92C6D">
        <w:rPr>
          <w:rFonts w:ascii="Times New Roman" w:hAnsi="Times New Roman"/>
          <w:sz w:val="24"/>
          <w:szCs w:val="24"/>
        </w:rPr>
        <w:t>/</w:t>
      </w:r>
      <w:r>
        <w:rPr>
          <w:rFonts w:ascii="Times New Roman" w:hAnsi="Times New Roman"/>
          <w:sz w:val="24"/>
          <w:szCs w:val="24"/>
        </w:rPr>
        <w:t>22</w:t>
      </w:r>
      <w:r w:rsidRPr="00B92C6D">
        <w:rPr>
          <w:rFonts w:ascii="Times New Roman" w:hAnsi="Times New Roman"/>
          <w:sz w:val="24"/>
          <w:szCs w:val="24"/>
        </w:rPr>
        <w:t xml:space="preserve"> </w:t>
      </w:r>
    </w:p>
    <w:p w:rsidR="000647BA" w:rsidRPr="00B92C6D" w:rsidRDefault="000647BA" w:rsidP="00450A99">
      <w:pPr>
        <w:spacing w:line="360" w:lineRule="auto"/>
        <w:ind w:firstLineChars="200" w:firstLine="480"/>
        <w:rPr>
          <w:rFonts w:ascii="Times New Roman" w:hAnsi="Times New Roman"/>
          <w:sz w:val="24"/>
          <w:szCs w:val="24"/>
        </w:rPr>
      </w:pPr>
    </w:p>
    <w:p w:rsidR="000647BA" w:rsidRDefault="000647BA" w:rsidP="00D32F8F">
      <w:pPr>
        <w:pStyle w:val="3"/>
      </w:pPr>
      <w:bookmarkStart w:id="102" w:name="_Toc475439898"/>
      <w:smartTag w:uri="urn:schemas-microsoft-com:office:smarttags" w:element="chsdate">
        <w:smartTagPr>
          <w:attr w:name="IsROCDate" w:val="False"/>
          <w:attr w:name="IsLunarDate" w:val="False"/>
          <w:attr w:name="Day" w:val="30"/>
          <w:attr w:name="Month" w:val="12"/>
          <w:attr w:name="Year" w:val="1899"/>
        </w:smartTagPr>
        <w:r w:rsidRPr="00B92C6D">
          <w:t>7.</w:t>
        </w:r>
        <w:r>
          <w:t>11</w:t>
        </w:r>
        <w:r w:rsidRPr="00B92C6D">
          <w:t>.2</w:t>
        </w:r>
      </w:smartTag>
      <w:r w:rsidRPr="00B92C6D">
        <w:t xml:space="preserve"> </w:t>
      </w:r>
      <w:r w:rsidRPr="00B92C6D">
        <w:rPr>
          <w:rFonts w:hint="eastAsia"/>
        </w:rPr>
        <w:t>教学目标</w:t>
      </w:r>
      <w:bookmarkEnd w:id="102"/>
    </w:p>
    <w:p w:rsidR="000647BA" w:rsidRDefault="000647BA" w:rsidP="009B6D7B">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w:t>
      </w:r>
      <w:r w:rsidRPr="00F706A6">
        <w:rPr>
          <w:rFonts w:ascii="Times New Roman" w:hAnsi="Times New Roman" w:hint="eastAsia"/>
          <w:sz w:val="24"/>
          <w:szCs w:val="24"/>
        </w:rPr>
        <w:t>其他情况吸收简介</w:t>
      </w:r>
      <w:r>
        <w:rPr>
          <w:rFonts w:ascii="Times New Roman" w:hAnsi="Times New Roman" w:hint="eastAsia"/>
          <w:sz w:val="24"/>
          <w:szCs w:val="24"/>
        </w:rPr>
        <w:t>；</w:t>
      </w:r>
    </w:p>
    <w:p w:rsidR="000647BA" w:rsidRPr="00EA77A2" w:rsidRDefault="000647BA" w:rsidP="009B6D7B">
      <w:pPr>
        <w:spacing w:line="360" w:lineRule="auto"/>
        <w:ind w:firstLineChars="200" w:firstLine="480"/>
        <w:rPr>
          <w:rFonts w:ascii="Times New Roman" w:hAnsi="Times New Roman"/>
          <w:sz w:val="24"/>
          <w:szCs w:val="24"/>
        </w:rPr>
      </w:pPr>
      <w:r w:rsidRPr="009B6D7B">
        <w:rPr>
          <w:rFonts w:ascii="Times New Roman" w:hAnsi="Times New Roman"/>
          <w:sz w:val="24"/>
          <w:szCs w:val="24"/>
        </w:rPr>
        <w:t>2</w:t>
      </w:r>
      <w:r>
        <w:rPr>
          <w:rFonts w:ascii="Times New Roman" w:hAnsi="Times New Roman" w:hint="eastAsia"/>
          <w:sz w:val="24"/>
          <w:szCs w:val="24"/>
        </w:rPr>
        <w:t>、</w:t>
      </w:r>
      <w:r w:rsidRPr="009B6D7B">
        <w:rPr>
          <w:rFonts w:ascii="Times New Roman" w:hAnsi="Times New Roman" w:hint="eastAsia"/>
          <w:sz w:val="24"/>
          <w:szCs w:val="24"/>
        </w:rPr>
        <w:t>解吸计算。</w:t>
      </w:r>
    </w:p>
    <w:p w:rsidR="000647BA" w:rsidRDefault="000647BA" w:rsidP="00450A99">
      <w:pPr>
        <w:spacing w:line="360" w:lineRule="auto"/>
        <w:rPr>
          <w:rFonts w:ascii="Times New Roman" w:hAnsi="Times New Roman"/>
          <w:sz w:val="24"/>
          <w:szCs w:val="24"/>
        </w:rPr>
      </w:pPr>
    </w:p>
    <w:p w:rsidR="000647BA" w:rsidRPr="008129AE" w:rsidRDefault="000647BA" w:rsidP="00517304">
      <w:pPr>
        <w:pStyle w:val="3"/>
      </w:pPr>
      <w:bookmarkStart w:id="103" w:name="_Toc475439899"/>
      <w:smartTag w:uri="urn:schemas-microsoft-com:office:smarttags" w:element="chsdate">
        <w:smartTagPr>
          <w:attr w:name="IsROCDate" w:val="False"/>
          <w:attr w:name="IsLunarDate" w:val="False"/>
          <w:attr w:name="Day" w:val="30"/>
          <w:attr w:name="Month" w:val="12"/>
          <w:attr w:name="Year" w:val="1899"/>
        </w:smartTagPr>
        <w:r w:rsidRPr="008129AE">
          <w:t>7.</w:t>
        </w:r>
        <w:r>
          <w:t>11</w:t>
        </w:r>
        <w:r w:rsidRPr="008129AE">
          <w:t>.3</w:t>
        </w:r>
      </w:smartTag>
      <w:r w:rsidRPr="008129AE">
        <w:t xml:space="preserve"> </w:t>
      </w:r>
      <w:r w:rsidRPr="008129AE">
        <w:rPr>
          <w:rFonts w:hint="eastAsia"/>
        </w:rPr>
        <w:t>教学内容（含重点、难点）</w:t>
      </w:r>
      <w:bookmarkEnd w:id="103"/>
      <w:r w:rsidRPr="008129AE">
        <w:t xml:space="preserve"> </w:t>
      </w:r>
    </w:p>
    <w:p w:rsidR="000647BA" w:rsidRDefault="000647BA" w:rsidP="00450A99">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450163">
        <w:rPr>
          <w:rFonts w:ascii="Times New Roman" w:hAnsi="Times New Roman" w:hint="eastAsia"/>
          <w:sz w:val="24"/>
          <w:szCs w:val="24"/>
        </w:rPr>
        <w:t>高浓吸收特点及计算。</w:t>
      </w:r>
    </w:p>
    <w:p w:rsidR="000647BA" w:rsidRDefault="000647BA" w:rsidP="00450A99">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9B6D7B">
        <w:rPr>
          <w:rFonts w:ascii="Times New Roman" w:hAnsi="Times New Roman" w:hint="eastAsia"/>
          <w:sz w:val="24"/>
          <w:szCs w:val="24"/>
        </w:rPr>
        <w:t>解吸计算</w:t>
      </w:r>
    </w:p>
    <w:p w:rsidR="000647BA" w:rsidRDefault="000647BA" w:rsidP="00450A99">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9B6D7B">
        <w:rPr>
          <w:rFonts w:ascii="Times New Roman" w:hAnsi="Times New Roman" w:hint="eastAsia"/>
          <w:sz w:val="24"/>
          <w:szCs w:val="24"/>
        </w:rPr>
        <w:t>非等温吸收平衡关系求取</w:t>
      </w:r>
    </w:p>
    <w:p w:rsidR="000647BA" w:rsidRDefault="000647BA" w:rsidP="00450A99">
      <w:pPr>
        <w:spacing w:line="360" w:lineRule="auto"/>
        <w:rPr>
          <w:rFonts w:ascii="Times New Roman" w:hAnsi="Times New Roman"/>
          <w:sz w:val="24"/>
          <w:szCs w:val="24"/>
        </w:rPr>
      </w:pPr>
    </w:p>
    <w:p w:rsidR="000647BA" w:rsidRPr="00FE08FB" w:rsidRDefault="000647BA" w:rsidP="00517304">
      <w:pPr>
        <w:pStyle w:val="3"/>
      </w:pPr>
      <w:bookmarkStart w:id="104" w:name="_Toc475439900"/>
      <w:smartTag w:uri="urn:schemas-microsoft-com:office:smarttags" w:element="chsdate">
        <w:smartTagPr>
          <w:attr w:name="IsROCDate" w:val="False"/>
          <w:attr w:name="IsLunarDate" w:val="False"/>
          <w:attr w:name="Day" w:val="30"/>
          <w:attr w:name="Month" w:val="12"/>
          <w:attr w:name="Year" w:val="1899"/>
        </w:smartTagPr>
        <w:r w:rsidRPr="00446A18">
          <w:lastRenderedPageBreak/>
          <w:t>7.</w:t>
        </w:r>
        <w:r>
          <w:t>11</w:t>
        </w:r>
        <w:r w:rsidRPr="00446A18">
          <w:t>.4</w:t>
        </w:r>
      </w:smartTag>
      <w:r w:rsidRPr="00446A18">
        <w:t xml:space="preserve"> </w:t>
      </w:r>
      <w:r w:rsidRPr="00446A18">
        <w:rPr>
          <w:rFonts w:hint="eastAsia"/>
        </w:rPr>
        <w:t>教学过程</w:t>
      </w:r>
      <w:bookmarkEnd w:id="104"/>
    </w:p>
    <w:p w:rsidR="000647BA" w:rsidRPr="00DD7562" w:rsidRDefault="000647BA" w:rsidP="00DD7562">
      <w:pPr>
        <w:spacing w:line="360" w:lineRule="auto"/>
        <w:ind w:firstLineChars="200" w:firstLine="480"/>
        <w:rPr>
          <w:rFonts w:ascii="Times New Roman" w:hAnsi="Times New Roman"/>
          <w:sz w:val="24"/>
          <w:szCs w:val="24"/>
        </w:rPr>
      </w:pPr>
      <w:r w:rsidRPr="00DD7562">
        <w:rPr>
          <w:rFonts w:ascii="Times New Roman" w:hAnsi="Times New Roman"/>
          <w:sz w:val="24"/>
          <w:szCs w:val="24"/>
        </w:rPr>
        <w:t>1</w:t>
      </w:r>
      <w:r>
        <w:rPr>
          <w:rFonts w:ascii="Times New Roman" w:hAnsi="Times New Roman" w:hint="eastAsia"/>
          <w:sz w:val="24"/>
          <w:szCs w:val="24"/>
        </w:rPr>
        <w:t>、</w:t>
      </w:r>
      <w:r w:rsidRPr="00DD7562">
        <w:rPr>
          <w:rFonts w:ascii="Times New Roman" w:hAnsi="Times New Roman" w:hint="eastAsia"/>
          <w:sz w:val="24"/>
          <w:szCs w:val="24"/>
        </w:rPr>
        <w:t>抽问，复习上节课核心内容；</w:t>
      </w:r>
    </w:p>
    <w:p w:rsidR="000647BA" w:rsidRPr="00DD7562" w:rsidRDefault="000647BA" w:rsidP="00DD7562">
      <w:pPr>
        <w:spacing w:line="360" w:lineRule="auto"/>
        <w:ind w:firstLineChars="200" w:firstLine="480"/>
        <w:rPr>
          <w:rFonts w:ascii="Times New Roman" w:hAnsi="Times New Roman"/>
          <w:sz w:val="24"/>
          <w:szCs w:val="24"/>
        </w:rPr>
      </w:pPr>
      <w:r w:rsidRPr="00DD7562">
        <w:rPr>
          <w:rFonts w:ascii="Times New Roman" w:hAnsi="Times New Roman"/>
          <w:sz w:val="24"/>
          <w:szCs w:val="24"/>
        </w:rPr>
        <w:t>2</w:t>
      </w:r>
      <w:r>
        <w:rPr>
          <w:rFonts w:ascii="Times New Roman" w:hAnsi="Times New Roman" w:hint="eastAsia"/>
          <w:sz w:val="24"/>
          <w:szCs w:val="24"/>
        </w:rPr>
        <w:t>、</w:t>
      </w:r>
      <w:r w:rsidRPr="00DD7562">
        <w:rPr>
          <w:rFonts w:ascii="Times New Roman" w:hAnsi="Times New Roman" w:hint="eastAsia"/>
          <w:sz w:val="24"/>
          <w:szCs w:val="24"/>
        </w:rPr>
        <w:t>非等温吸收特点，随温度变化平衡关系的求取；</w:t>
      </w:r>
    </w:p>
    <w:p w:rsidR="000647BA" w:rsidRPr="00DD7562" w:rsidRDefault="000647BA" w:rsidP="00DD7562">
      <w:pPr>
        <w:spacing w:line="360" w:lineRule="auto"/>
        <w:ind w:firstLineChars="200" w:firstLine="480"/>
        <w:rPr>
          <w:rFonts w:ascii="Times New Roman" w:hAnsi="Times New Roman"/>
          <w:sz w:val="24"/>
          <w:szCs w:val="24"/>
        </w:rPr>
      </w:pPr>
      <w:r w:rsidRPr="00DD7562">
        <w:rPr>
          <w:rFonts w:ascii="Times New Roman" w:hAnsi="Times New Roman"/>
          <w:sz w:val="24"/>
          <w:szCs w:val="24"/>
        </w:rPr>
        <w:t>3</w:t>
      </w:r>
      <w:r>
        <w:rPr>
          <w:rFonts w:ascii="Times New Roman" w:hAnsi="Times New Roman" w:hint="eastAsia"/>
          <w:sz w:val="24"/>
          <w:szCs w:val="24"/>
        </w:rPr>
        <w:t>、</w:t>
      </w:r>
      <w:r w:rsidRPr="00DD7562">
        <w:rPr>
          <w:rFonts w:ascii="Times New Roman" w:hAnsi="Times New Roman" w:hint="eastAsia"/>
          <w:sz w:val="24"/>
          <w:szCs w:val="24"/>
        </w:rPr>
        <w:t>解吸计算。</w:t>
      </w:r>
      <w:r>
        <w:rPr>
          <w:rFonts w:ascii="Times New Roman" w:hAnsi="Times New Roman" w:hint="eastAsia"/>
          <w:sz w:val="24"/>
          <w:szCs w:val="24"/>
        </w:rPr>
        <w:t>列举</w:t>
      </w:r>
      <w:r w:rsidRPr="00DD7562">
        <w:rPr>
          <w:rFonts w:ascii="Times New Roman" w:hAnsi="Times New Roman" w:hint="eastAsia"/>
          <w:sz w:val="24"/>
          <w:szCs w:val="24"/>
        </w:rPr>
        <w:t>法，强调吸收与解吸是完整过程，解吸效果成本决定吸收的效果；</w:t>
      </w:r>
    </w:p>
    <w:p w:rsidR="000647BA" w:rsidRDefault="000647BA" w:rsidP="00DD7562">
      <w:pPr>
        <w:spacing w:line="360" w:lineRule="auto"/>
        <w:ind w:firstLineChars="200" w:firstLine="480"/>
        <w:rPr>
          <w:rFonts w:ascii="Times New Roman" w:hAnsi="Times New Roman"/>
          <w:sz w:val="24"/>
          <w:szCs w:val="24"/>
        </w:rPr>
      </w:pPr>
      <w:r w:rsidRPr="00DD7562">
        <w:rPr>
          <w:rFonts w:ascii="Times New Roman" w:hAnsi="Times New Roman"/>
          <w:sz w:val="24"/>
          <w:szCs w:val="24"/>
        </w:rPr>
        <w:t>4</w:t>
      </w:r>
      <w:r>
        <w:rPr>
          <w:rFonts w:ascii="Times New Roman" w:hAnsi="Times New Roman" w:hint="eastAsia"/>
          <w:sz w:val="24"/>
          <w:szCs w:val="24"/>
        </w:rPr>
        <w:t>、</w:t>
      </w:r>
      <w:r w:rsidRPr="00DD7562">
        <w:rPr>
          <w:rFonts w:ascii="Times New Roman" w:hAnsi="Times New Roman" w:hint="eastAsia"/>
          <w:sz w:val="24"/>
          <w:szCs w:val="24"/>
        </w:rPr>
        <w:t>提示下节课要讲解的内容，预习相关部分。</w:t>
      </w:r>
    </w:p>
    <w:p w:rsidR="000647BA" w:rsidRDefault="000647BA" w:rsidP="005E4A21">
      <w:pPr>
        <w:spacing w:line="360" w:lineRule="auto"/>
        <w:rPr>
          <w:rFonts w:ascii="Times New Roman" w:hAnsi="Times New Roman"/>
          <w:sz w:val="24"/>
          <w:szCs w:val="24"/>
        </w:rPr>
      </w:pPr>
    </w:p>
    <w:p w:rsidR="000647BA" w:rsidRDefault="000647BA" w:rsidP="00517304">
      <w:pPr>
        <w:pStyle w:val="3"/>
      </w:pPr>
      <w:bookmarkStart w:id="105" w:name="_Toc475439901"/>
      <w:smartTag w:uri="urn:schemas-microsoft-com:office:smarttags" w:element="chsdate">
        <w:smartTagPr>
          <w:attr w:name="IsROCDate" w:val="False"/>
          <w:attr w:name="IsLunarDate" w:val="False"/>
          <w:attr w:name="Day" w:val="30"/>
          <w:attr w:name="Month" w:val="12"/>
          <w:attr w:name="Year" w:val="1899"/>
        </w:smartTagPr>
        <w:r w:rsidRPr="00BB1C20">
          <w:t>7.</w:t>
        </w:r>
        <w:r>
          <w:t>11</w:t>
        </w:r>
        <w:r w:rsidRPr="00BB1C20">
          <w:t>.</w:t>
        </w:r>
        <w:r>
          <w:t>5</w:t>
        </w:r>
      </w:smartTag>
      <w:r w:rsidRPr="00BB1C20">
        <w:t xml:space="preserve"> </w:t>
      </w:r>
      <w:r w:rsidRPr="00BB1C20">
        <w:rPr>
          <w:rFonts w:hint="eastAsia"/>
        </w:rPr>
        <w:t>作业安排及课后反思</w:t>
      </w:r>
      <w:bookmarkEnd w:id="105"/>
    </w:p>
    <w:p w:rsidR="000647BA" w:rsidRPr="00FD0698" w:rsidRDefault="000647BA" w:rsidP="00335334">
      <w:pPr>
        <w:spacing w:line="360" w:lineRule="auto"/>
        <w:rPr>
          <w:rFonts w:ascii="Times New Roman" w:eastAsia="楷体" w:hAnsi="Times New Roman"/>
          <w:sz w:val="24"/>
          <w:szCs w:val="24"/>
        </w:rPr>
      </w:pPr>
      <w:r>
        <w:rPr>
          <w:rFonts w:ascii="Times New Roman" w:eastAsia="楷体" w:hAnsi="Times New Roman" w:hint="eastAsia"/>
          <w:sz w:val="24"/>
          <w:szCs w:val="24"/>
        </w:rPr>
        <w:t>反思：整理教材相关内容，以及</w:t>
      </w:r>
      <w:r w:rsidRPr="003D2617">
        <w:rPr>
          <w:rFonts w:ascii="Times New Roman" w:eastAsia="楷体" w:hAnsi="Times New Roman" w:hint="eastAsia"/>
          <w:sz w:val="24"/>
          <w:szCs w:val="24"/>
        </w:rPr>
        <w:t>参阅陈敏恒、谭天恩等相关教材。</w:t>
      </w:r>
    </w:p>
    <w:p w:rsidR="000647BA" w:rsidRPr="00E47455" w:rsidRDefault="000647BA" w:rsidP="005E4A21">
      <w:pPr>
        <w:spacing w:line="360" w:lineRule="auto"/>
        <w:rPr>
          <w:rFonts w:ascii="Times New Roman" w:hAnsi="Times New Roman"/>
          <w:sz w:val="24"/>
          <w:szCs w:val="24"/>
        </w:rPr>
      </w:pPr>
    </w:p>
    <w:p w:rsidR="000647BA" w:rsidRPr="00B92C6D" w:rsidRDefault="000647BA" w:rsidP="00517304">
      <w:pPr>
        <w:pStyle w:val="2"/>
      </w:pPr>
      <w:bookmarkStart w:id="106" w:name="_Toc475439902"/>
      <w:r w:rsidRPr="00B92C6D">
        <w:t>7.</w:t>
      </w:r>
      <w:r>
        <w:t>12</w:t>
      </w:r>
      <w:r w:rsidRPr="00B92C6D">
        <w:t xml:space="preserve"> </w:t>
      </w:r>
      <w:r w:rsidRPr="00B92C6D">
        <w:rPr>
          <w:rFonts w:hint="eastAsia"/>
        </w:rPr>
        <w:t>教学单元</w:t>
      </w:r>
      <w:r>
        <w:rPr>
          <w:rFonts w:hint="eastAsia"/>
        </w:rPr>
        <w:t>十二</w:t>
      </w:r>
      <w:bookmarkEnd w:id="106"/>
    </w:p>
    <w:p w:rsidR="000647BA" w:rsidRPr="00B92C6D" w:rsidRDefault="000647BA" w:rsidP="00517304">
      <w:pPr>
        <w:pStyle w:val="3"/>
      </w:pPr>
      <w:bookmarkStart w:id="107" w:name="_Toc475439903"/>
      <w:smartTag w:uri="urn:schemas-microsoft-com:office:smarttags" w:element="chsdate">
        <w:smartTagPr>
          <w:attr w:name="IsROCDate" w:val="False"/>
          <w:attr w:name="IsLunarDate" w:val="False"/>
          <w:attr w:name="Day" w:val="30"/>
          <w:attr w:name="Month" w:val="12"/>
          <w:attr w:name="Year" w:val="1899"/>
        </w:smartTagPr>
        <w:r w:rsidRPr="00B92C6D">
          <w:t>7.</w:t>
        </w:r>
        <w:r>
          <w:t>12</w:t>
        </w:r>
        <w:r w:rsidRPr="00B92C6D">
          <w:t>.1</w:t>
        </w:r>
      </w:smartTag>
      <w:r w:rsidRPr="00B92C6D">
        <w:t xml:space="preserve"> </w:t>
      </w:r>
      <w:r w:rsidRPr="00B92C6D">
        <w:rPr>
          <w:rFonts w:hint="eastAsia"/>
        </w:rPr>
        <w:t>教学日期</w:t>
      </w:r>
      <w:bookmarkEnd w:id="107"/>
      <w:r w:rsidRPr="00B92C6D">
        <w:t xml:space="preserve"> </w:t>
      </w:r>
    </w:p>
    <w:p w:rsidR="000647BA" w:rsidRPr="00B92C6D" w:rsidRDefault="000647BA" w:rsidP="00AB5E3F">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12</w:t>
      </w:r>
      <w:r w:rsidRPr="00B92C6D">
        <w:rPr>
          <w:rFonts w:ascii="Times New Roman" w:hAnsi="Times New Roman"/>
          <w:sz w:val="24"/>
          <w:szCs w:val="24"/>
        </w:rPr>
        <w:t>/</w:t>
      </w:r>
      <w:r>
        <w:rPr>
          <w:rFonts w:ascii="Times New Roman" w:hAnsi="Times New Roman"/>
          <w:sz w:val="24"/>
          <w:szCs w:val="24"/>
        </w:rPr>
        <w:t>24</w:t>
      </w:r>
      <w:r w:rsidRPr="00B92C6D">
        <w:rPr>
          <w:rFonts w:ascii="Times New Roman" w:hAnsi="Times New Roman"/>
          <w:sz w:val="24"/>
          <w:szCs w:val="24"/>
        </w:rPr>
        <w:t xml:space="preserve"> </w:t>
      </w:r>
    </w:p>
    <w:p w:rsidR="000647BA" w:rsidRDefault="000647BA" w:rsidP="00AB5E3F">
      <w:pPr>
        <w:spacing w:line="360" w:lineRule="auto"/>
        <w:rPr>
          <w:rFonts w:ascii="Times New Roman" w:hAnsi="Times New Roman"/>
          <w:sz w:val="24"/>
          <w:szCs w:val="24"/>
        </w:rPr>
      </w:pPr>
    </w:p>
    <w:p w:rsidR="000647BA" w:rsidRDefault="000647BA" w:rsidP="00517304">
      <w:pPr>
        <w:pStyle w:val="3"/>
      </w:pPr>
      <w:bookmarkStart w:id="108" w:name="_Toc475439904"/>
      <w:smartTag w:uri="urn:schemas-microsoft-com:office:smarttags" w:element="chsdate">
        <w:smartTagPr>
          <w:attr w:name="IsROCDate" w:val="False"/>
          <w:attr w:name="IsLunarDate" w:val="False"/>
          <w:attr w:name="Day" w:val="30"/>
          <w:attr w:name="Month" w:val="12"/>
          <w:attr w:name="Year" w:val="1899"/>
        </w:smartTagPr>
        <w:r w:rsidRPr="00B92C6D">
          <w:t>7.</w:t>
        </w:r>
        <w:r>
          <w:t>12</w:t>
        </w:r>
        <w:r w:rsidRPr="00B92C6D">
          <w:t>.2</w:t>
        </w:r>
      </w:smartTag>
      <w:r w:rsidRPr="00B92C6D">
        <w:t xml:space="preserve"> </w:t>
      </w:r>
      <w:r w:rsidRPr="00B92C6D">
        <w:rPr>
          <w:rFonts w:hint="eastAsia"/>
        </w:rPr>
        <w:t>教学目标</w:t>
      </w:r>
      <w:bookmarkEnd w:id="108"/>
    </w:p>
    <w:p w:rsidR="000647BA" w:rsidRDefault="000647BA" w:rsidP="00AB5E3F">
      <w:pPr>
        <w:spacing w:line="360" w:lineRule="auto"/>
        <w:ind w:firstLineChars="200" w:firstLine="480"/>
        <w:rPr>
          <w:rFonts w:ascii="Times New Roman" w:hAnsi="Times New Roman"/>
          <w:sz w:val="24"/>
          <w:szCs w:val="24"/>
        </w:rPr>
      </w:pPr>
      <w:r>
        <w:rPr>
          <w:rFonts w:ascii="Times New Roman" w:hAnsi="Times New Roman" w:hint="eastAsia"/>
          <w:sz w:val="24"/>
          <w:szCs w:val="24"/>
        </w:rPr>
        <w:t>复习本章内容，通过习题讲解加深学生对本章重要内容的理解和重要公式的运用。</w:t>
      </w:r>
    </w:p>
    <w:p w:rsidR="000647BA" w:rsidRDefault="000647BA" w:rsidP="00AB5E3F">
      <w:pPr>
        <w:spacing w:line="360" w:lineRule="auto"/>
        <w:rPr>
          <w:rFonts w:ascii="Times New Roman" w:hAnsi="Times New Roman"/>
          <w:sz w:val="24"/>
          <w:szCs w:val="24"/>
        </w:rPr>
      </w:pPr>
    </w:p>
    <w:p w:rsidR="000647BA" w:rsidRPr="008129AE" w:rsidRDefault="000647BA" w:rsidP="00517304">
      <w:pPr>
        <w:pStyle w:val="3"/>
      </w:pPr>
      <w:bookmarkStart w:id="109" w:name="_Toc475439905"/>
      <w:smartTag w:uri="urn:schemas-microsoft-com:office:smarttags" w:element="chsdate">
        <w:smartTagPr>
          <w:attr w:name="IsROCDate" w:val="False"/>
          <w:attr w:name="IsLunarDate" w:val="False"/>
          <w:attr w:name="Day" w:val="30"/>
          <w:attr w:name="Month" w:val="12"/>
          <w:attr w:name="Year" w:val="1899"/>
        </w:smartTagPr>
        <w:r w:rsidRPr="008129AE">
          <w:t>7.</w:t>
        </w:r>
        <w:r>
          <w:t>12</w:t>
        </w:r>
        <w:r w:rsidRPr="008129AE">
          <w:t>.3</w:t>
        </w:r>
      </w:smartTag>
      <w:r w:rsidRPr="008129AE">
        <w:t xml:space="preserve"> </w:t>
      </w:r>
      <w:r w:rsidRPr="008129AE">
        <w:rPr>
          <w:rFonts w:hint="eastAsia"/>
        </w:rPr>
        <w:t>教学内容（含重点、难点）</w:t>
      </w:r>
      <w:bookmarkEnd w:id="109"/>
      <w:r w:rsidRPr="008129AE">
        <w:t xml:space="preserve"> </w:t>
      </w:r>
    </w:p>
    <w:p w:rsidR="000647BA" w:rsidRDefault="000647BA" w:rsidP="00AB5E3F">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：本章重要公式总结、串讲</w:t>
      </w:r>
    </w:p>
    <w:p w:rsidR="000647BA" w:rsidRPr="00E3271D" w:rsidRDefault="000647BA" w:rsidP="00E3271D">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Pr>
          <w:rFonts w:ascii="Times New Roman" w:hAnsi="Times New Roman" w:hint="eastAsia"/>
          <w:sz w:val="24"/>
          <w:szCs w:val="24"/>
        </w:rPr>
        <w:t>吸收过程的设计型计算</w:t>
      </w:r>
    </w:p>
    <w:p w:rsidR="000647BA" w:rsidRDefault="000647BA" w:rsidP="00E3271D">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：吸收过程的操作型计算和定性分析</w:t>
      </w:r>
    </w:p>
    <w:p w:rsidR="000647BA" w:rsidRDefault="000647BA" w:rsidP="00AB5E3F">
      <w:pPr>
        <w:spacing w:line="360" w:lineRule="auto"/>
        <w:rPr>
          <w:rFonts w:ascii="Times New Roman" w:hAnsi="Times New Roman"/>
          <w:sz w:val="24"/>
          <w:szCs w:val="24"/>
        </w:rPr>
      </w:pPr>
    </w:p>
    <w:p w:rsidR="000647BA" w:rsidRPr="00FE08FB" w:rsidRDefault="000647BA" w:rsidP="00517304">
      <w:pPr>
        <w:pStyle w:val="3"/>
      </w:pPr>
      <w:bookmarkStart w:id="110" w:name="_Toc475439906"/>
      <w:smartTag w:uri="urn:schemas-microsoft-com:office:smarttags" w:element="chsdate">
        <w:smartTagPr>
          <w:attr w:name="IsROCDate" w:val="False"/>
          <w:attr w:name="IsLunarDate" w:val="False"/>
          <w:attr w:name="Day" w:val="30"/>
          <w:attr w:name="Month" w:val="12"/>
          <w:attr w:name="Year" w:val="1899"/>
        </w:smartTagPr>
        <w:r w:rsidRPr="00446A18">
          <w:t>7.</w:t>
        </w:r>
        <w:r>
          <w:t>12</w:t>
        </w:r>
        <w:r w:rsidRPr="00446A18">
          <w:t>.4</w:t>
        </w:r>
      </w:smartTag>
      <w:r w:rsidRPr="00446A18">
        <w:t xml:space="preserve"> </w:t>
      </w:r>
      <w:r w:rsidRPr="00446A18">
        <w:rPr>
          <w:rFonts w:hint="eastAsia"/>
        </w:rPr>
        <w:t>教学过程</w:t>
      </w:r>
      <w:bookmarkEnd w:id="110"/>
    </w:p>
    <w:p w:rsidR="000647BA" w:rsidRDefault="000647BA" w:rsidP="00E3271D">
      <w:pPr>
        <w:spacing w:line="360" w:lineRule="auto"/>
        <w:ind w:firstLineChars="200" w:firstLine="480"/>
        <w:rPr>
          <w:rFonts w:ascii="Times New Roman" w:hAnsi="Times New Roman"/>
          <w:sz w:val="24"/>
          <w:szCs w:val="24"/>
        </w:rPr>
      </w:pPr>
      <w:r w:rsidRPr="00DD7562">
        <w:rPr>
          <w:rFonts w:ascii="Times New Roman" w:hAnsi="Times New Roman"/>
          <w:sz w:val="24"/>
          <w:szCs w:val="24"/>
        </w:rPr>
        <w:t>1</w:t>
      </w:r>
      <w:r>
        <w:rPr>
          <w:rFonts w:ascii="Times New Roman" w:hAnsi="Times New Roman" w:hint="eastAsia"/>
          <w:sz w:val="24"/>
          <w:szCs w:val="24"/>
        </w:rPr>
        <w:t>、本章重要公式总结、串讲</w:t>
      </w:r>
    </w:p>
    <w:p w:rsidR="000647BA" w:rsidRDefault="000647BA" w:rsidP="00E3271D">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举例</w:t>
      </w:r>
    </w:p>
    <w:p w:rsidR="000647BA" w:rsidRDefault="000647BA" w:rsidP="00335334">
      <w:pPr>
        <w:spacing w:line="360" w:lineRule="auto"/>
        <w:rPr>
          <w:rFonts w:ascii="Times New Roman" w:eastAsia="楷体" w:hAnsi="Times New Roman"/>
          <w:bCs/>
          <w:sz w:val="24"/>
          <w:szCs w:val="24"/>
        </w:rPr>
      </w:pPr>
      <w:r w:rsidRPr="00E3271D">
        <w:rPr>
          <w:rFonts w:ascii="Times New Roman" w:eastAsia="楷体" w:hAnsi="Times New Roman" w:hint="eastAsia"/>
          <w:sz w:val="24"/>
          <w:szCs w:val="24"/>
        </w:rPr>
        <w:t>例题</w:t>
      </w:r>
      <w:r w:rsidRPr="00E3271D">
        <w:rPr>
          <w:rFonts w:ascii="Times New Roman" w:eastAsia="楷体" w:hAnsi="Times New Roman"/>
          <w:sz w:val="24"/>
          <w:szCs w:val="24"/>
        </w:rPr>
        <w:t>1</w:t>
      </w:r>
      <w:r w:rsidRPr="00E3271D">
        <w:rPr>
          <w:rFonts w:ascii="Times New Roman" w:eastAsia="楷体" w:hAnsi="Times New Roman" w:hint="eastAsia"/>
          <w:sz w:val="24"/>
          <w:szCs w:val="24"/>
        </w:rPr>
        <w:t>：</w:t>
      </w:r>
      <w:r w:rsidRPr="00E3271D">
        <w:rPr>
          <w:rFonts w:ascii="Times New Roman" w:eastAsia="楷体" w:hAnsi="Times New Roman" w:hint="eastAsia"/>
          <w:bCs/>
          <w:sz w:val="24"/>
          <w:szCs w:val="24"/>
        </w:rPr>
        <w:t>常压下，用煤油从苯蒸汽和空气混合物中吸收苯，吸收率为</w:t>
      </w:r>
      <w:r w:rsidRPr="00E3271D">
        <w:rPr>
          <w:rFonts w:ascii="Times New Roman" w:eastAsia="楷体" w:hAnsi="Times New Roman"/>
          <w:bCs/>
          <w:sz w:val="24"/>
          <w:szCs w:val="24"/>
        </w:rPr>
        <w:t>99%</w:t>
      </w:r>
      <w:r w:rsidRPr="00E3271D">
        <w:rPr>
          <w:rFonts w:ascii="Times New Roman" w:eastAsia="楷体" w:hAnsi="Times New Roman" w:hint="eastAsia"/>
          <w:bCs/>
          <w:sz w:val="24"/>
          <w:szCs w:val="24"/>
        </w:rPr>
        <w:t>，混合气量为</w:t>
      </w:r>
      <w:r w:rsidRPr="00E3271D">
        <w:rPr>
          <w:rFonts w:ascii="Times New Roman" w:eastAsia="楷体" w:hAnsi="Times New Roman"/>
          <w:bCs/>
          <w:sz w:val="24"/>
          <w:szCs w:val="24"/>
        </w:rPr>
        <w:t>53kmol/h</w:t>
      </w:r>
      <w:r w:rsidRPr="00E3271D">
        <w:rPr>
          <w:rFonts w:ascii="Times New Roman" w:eastAsia="楷体" w:hAnsi="Times New Roman" w:hint="eastAsia"/>
          <w:bCs/>
          <w:sz w:val="24"/>
          <w:szCs w:val="24"/>
        </w:rPr>
        <w:t>。入塔气中含苯</w:t>
      </w:r>
      <w:r w:rsidRPr="00E3271D">
        <w:rPr>
          <w:rFonts w:ascii="Times New Roman" w:eastAsia="楷体" w:hAnsi="Times New Roman"/>
          <w:bCs/>
          <w:sz w:val="24"/>
          <w:szCs w:val="24"/>
        </w:rPr>
        <w:t>2%</w:t>
      </w:r>
      <w:r w:rsidRPr="00E3271D">
        <w:rPr>
          <w:rFonts w:ascii="Times New Roman" w:eastAsia="楷体" w:hAnsi="Times New Roman" w:hint="eastAsia"/>
          <w:bCs/>
          <w:sz w:val="24"/>
          <w:szCs w:val="24"/>
        </w:rPr>
        <w:t>（体积</w:t>
      </w:r>
      <w:r w:rsidRPr="00E3271D">
        <w:rPr>
          <w:rFonts w:ascii="Times New Roman" w:eastAsia="楷体" w:hAnsi="Times New Roman"/>
          <w:bCs/>
          <w:sz w:val="24"/>
          <w:szCs w:val="24"/>
        </w:rPr>
        <w:t xml:space="preserve"> %</w:t>
      </w:r>
      <w:r w:rsidRPr="00E3271D">
        <w:rPr>
          <w:rFonts w:ascii="Times New Roman" w:eastAsia="楷体" w:hAnsi="Times New Roman" w:hint="eastAsia"/>
          <w:bCs/>
          <w:sz w:val="24"/>
          <w:szCs w:val="24"/>
        </w:rPr>
        <w:t>），入塔煤油中含苯</w:t>
      </w:r>
      <w:r w:rsidRPr="00E3271D">
        <w:rPr>
          <w:rFonts w:ascii="Times New Roman" w:eastAsia="楷体" w:hAnsi="Times New Roman"/>
          <w:bCs/>
          <w:sz w:val="24"/>
          <w:szCs w:val="24"/>
        </w:rPr>
        <w:t>0.02%</w:t>
      </w:r>
      <w:r w:rsidRPr="00E3271D">
        <w:rPr>
          <w:rFonts w:ascii="Times New Roman" w:eastAsia="楷体" w:hAnsi="Times New Roman" w:hint="eastAsia"/>
          <w:bCs/>
          <w:sz w:val="24"/>
          <w:szCs w:val="24"/>
        </w:rPr>
        <w:t>（摩尔分数）。溶剂用量为最小用量的</w:t>
      </w:r>
      <w:r w:rsidRPr="00E3271D">
        <w:rPr>
          <w:rFonts w:ascii="Times New Roman" w:eastAsia="楷体" w:hAnsi="Times New Roman"/>
          <w:bCs/>
          <w:sz w:val="24"/>
          <w:szCs w:val="24"/>
        </w:rPr>
        <w:t>1.5</w:t>
      </w:r>
      <w:r w:rsidRPr="00E3271D">
        <w:rPr>
          <w:rFonts w:ascii="Times New Roman" w:eastAsia="楷体" w:hAnsi="Times New Roman" w:hint="eastAsia"/>
          <w:bCs/>
          <w:sz w:val="24"/>
          <w:szCs w:val="24"/>
        </w:rPr>
        <w:t>倍，在操作温度</w:t>
      </w:r>
      <w:smartTag w:uri="urn:schemas-microsoft-com:office:smarttags" w:element="chmetcnv">
        <w:smartTagPr>
          <w:attr w:name="TCSC" w:val="0"/>
          <w:attr w:name="NumberType" w:val="1"/>
          <w:attr w:name="Negative" w:val="False"/>
          <w:attr w:name="HasSpace" w:val="False"/>
          <w:attr w:name="SourceValue" w:val="50"/>
          <w:attr w:name="UnitName" w:val="℃"/>
        </w:smartTagPr>
        <w:r w:rsidRPr="00E3271D">
          <w:rPr>
            <w:rFonts w:ascii="Times New Roman" w:eastAsia="楷体" w:hAnsi="Times New Roman"/>
            <w:bCs/>
            <w:sz w:val="24"/>
            <w:szCs w:val="24"/>
          </w:rPr>
          <w:t>50</w:t>
        </w:r>
        <w:r w:rsidRPr="00E3271D">
          <w:rPr>
            <w:rFonts w:ascii="宋体" w:hAnsi="宋体" w:cs="宋体" w:hint="eastAsia"/>
            <w:bCs/>
            <w:sz w:val="24"/>
            <w:szCs w:val="24"/>
          </w:rPr>
          <w:t>℃</w:t>
        </w:r>
      </w:smartTag>
      <w:r w:rsidRPr="00E3271D">
        <w:rPr>
          <w:rFonts w:ascii="Times New Roman" w:eastAsia="楷体" w:hAnsi="Times New Roman" w:hint="eastAsia"/>
          <w:bCs/>
          <w:sz w:val="24"/>
          <w:szCs w:val="24"/>
        </w:rPr>
        <w:t>下，相平衡关系为</w:t>
      </w:r>
      <w:r w:rsidRPr="00E3271D">
        <w:rPr>
          <w:rFonts w:ascii="Times New Roman" w:eastAsia="楷体" w:hAnsi="Times New Roman"/>
          <w:bCs/>
          <w:i/>
          <w:sz w:val="24"/>
          <w:szCs w:val="24"/>
        </w:rPr>
        <w:t>Y</w:t>
      </w:r>
      <w:r w:rsidRPr="00E3271D">
        <w:rPr>
          <w:rFonts w:ascii="Times New Roman" w:eastAsia="楷体" w:hAnsi="Times New Roman"/>
          <w:bCs/>
          <w:sz w:val="24"/>
          <w:szCs w:val="24"/>
          <w:vertAlign w:val="superscript"/>
        </w:rPr>
        <w:t xml:space="preserve">* </w:t>
      </w:r>
      <w:r w:rsidRPr="00E3271D">
        <w:rPr>
          <w:rFonts w:ascii="Times New Roman" w:eastAsia="楷体" w:hAnsi="Times New Roman"/>
          <w:bCs/>
          <w:sz w:val="24"/>
          <w:szCs w:val="24"/>
        </w:rPr>
        <w:t>= 0.36</w:t>
      </w:r>
      <w:r w:rsidRPr="00E3271D">
        <w:rPr>
          <w:rFonts w:ascii="Times New Roman" w:eastAsia="楷体" w:hAnsi="Times New Roman"/>
          <w:bCs/>
          <w:i/>
          <w:sz w:val="24"/>
          <w:szCs w:val="24"/>
        </w:rPr>
        <w:t>X</w:t>
      </w:r>
      <w:r w:rsidRPr="00E3271D">
        <w:rPr>
          <w:rFonts w:ascii="Times New Roman" w:eastAsia="楷体" w:hAnsi="Times New Roman" w:hint="eastAsia"/>
          <w:bCs/>
          <w:sz w:val="24"/>
          <w:szCs w:val="24"/>
        </w:rPr>
        <w:t>，总传质系数</w:t>
      </w:r>
      <w:r w:rsidRPr="00E3271D">
        <w:rPr>
          <w:rFonts w:ascii="Times New Roman" w:eastAsia="楷体" w:hAnsi="Times New Roman"/>
          <w:bCs/>
          <w:i/>
          <w:iCs/>
          <w:sz w:val="24"/>
          <w:szCs w:val="24"/>
        </w:rPr>
        <w:t>K</w:t>
      </w:r>
      <w:r w:rsidRPr="00E3271D">
        <w:rPr>
          <w:rFonts w:ascii="Times New Roman" w:eastAsia="楷体" w:hAnsi="Times New Roman"/>
          <w:bCs/>
          <w:i/>
          <w:iCs/>
          <w:sz w:val="24"/>
          <w:szCs w:val="24"/>
          <w:vertAlign w:val="subscript"/>
        </w:rPr>
        <w:t>Y</w:t>
      </w:r>
      <w:r w:rsidRPr="00E3271D">
        <w:rPr>
          <w:rFonts w:ascii="Times New Roman" w:eastAsia="楷体" w:hAnsi="Times New Roman"/>
          <w:bCs/>
          <w:i/>
          <w:iCs/>
          <w:sz w:val="24"/>
          <w:szCs w:val="24"/>
        </w:rPr>
        <w:t>a</w:t>
      </w:r>
      <w:r w:rsidRPr="00E3271D">
        <w:rPr>
          <w:rFonts w:ascii="Times New Roman" w:eastAsia="楷体" w:hAnsi="Times New Roman"/>
          <w:bCs/>
          <w:sz w:val="24"/>
          <w:szCs w:val="24"/>
        </w:rPr>
        <w:t>=0.015 kmol/(m</w:t>
      </w:r>
      <w:r w:rsidRPr="00E3271D">
        <w:rPr>
          <w:rFonts w:ascii="Times New Roman" w:eastAsia="楷体" w:hAnsi="Times New Roman"/>
          <w:bCs/>
          <w:sz w:val="24"/>
          <w:szCs w:val="24"/>
          <w:vertAlign w:val="superscript"/>
        </w:rPr>
        <w:t>3</w:t>
      </w:r>
      <w:r w:rsidRPr="00E3271D">
        <w:rPr>
          <w:rFonts w:ascii="Times New Roman" w:eastAsia="楷体" w:hAnsi="Times New Roman"/>
          <w:bCs/>
          <w:sz w:val="24"/>
          <w:szCs w:val="24"/>
        </w:rPr>
        <w:sym w:font="Symbol" w:char="F0D7"/>
      </w:r>
      <w:r w:rsidRPr="00E3271D">
        <w:rPr>
          <w:rFonts w:ascii="Times New Roman" w:eastAsia="楷体" w:hAnsi="Times New Roman"/>
          <w:bCs/>
          <w:sz w:val="24"/>
          <w:szCs w:val="24"/>
        </w:rPr>
        <w:t>s)</w:t>
      </w:r>
      <w:r w:rsidRPr="00E3271D">
        <w:rPr>
          <w:rFonts w:ascii="Times New Roman" w:eastAsia="楷体" w:hAnsi="Times New Roman" w:hint="eastAsia"/>
          <w:bCs/>
          <w:sz w:val="24"/>
          <w:szCs w:val="24"/>
        </w:rPr>
        <w:t>，塔径为</w:t>
      </w:r>
      <w:smartTag w:uri="urn:schemas-microsoft-com:office:smarttags" w:element="chmetcnv">
        <w:smartTagPr>
          <w:attr w:name="TCSC" w:val="0"/>
          <w:attr w:name="NumberType" w:val="1"/>
          <w:attr w:name="Negative" w:val="False"/>
          <w:attr w:name="HasSpace" w:val="True"/>
          <w:attr w:name="SourceValue" w:val="1.1"/>
          <w:attr w:name="UnitName" w:val="m"/>
        </w:smartTagPr>
        <w:r w:rsidRPr="00E3271D">
          <w:rPr>
            <w:rFonts w:ascii="Times New Roman" w:eastAsia="楷体" w:hAnsi="Times New Roman"/>
            <w:bCs/>
            <w:sz w:val="24"/>
            <w:szCs w:val="24"/>
          </w:rPr>
          <w:t>1.1 m</w:t>
        </w:r>
      </w:smartTag>
      <w:r w:rsidRPr="00E3271D">
        <w:rPr>
          <w:rFonts w:ascii="Times New Roman" w:eastAsia="楷体" w:hAnsi="Times New Roman" w:hint="eastAsia"/>
          <w:bCs/>
          <w:sz w:val="24"/>
          <w:szCs w:val="24"/>
        </w:rPr>
        <w:t>。试求所需填料层高度。</w:t>
      </w:r>
    </w:p>
    <w:p w:rsidR="000647BA" w:rsidRDefault="000647BA" w:rsidP="00335334">
      <w:pPr>
        <w:spacing w:line="360" w:lineRule="auto"/>
        <w:rPr>
          <w:rFonts w:ascii="Times New Roman" w:eastAsia="楷体" w:hAnsi="Times New Roman"/>
          <w:sz w:val="24"/>
          <w:szCs w:val="24"/>
        </w:rPr>
      </w:pPr>
      <w:r w:rsidRPr="00E3271D">
        <w:rPr>
          <w:rFonts w:ascii="Times New Roman" w:eastAsia="楷体" w:hAnsi="Times New Roman" w:hint="eastAsia"/>
          <w:sz w:val="24"/>
          <w:szCs w:val="24"/>
        </w:rPr>
        <w:lastRenderedPageBreak/>
        <w:t>例</w:t>
      </w:r>
      <w:r>
        <w:rPr>
          <w:rFonts w:ascii="Times New Roman" w:eastAsia="楷体" w:hAnsi="Times New Roman" w:hint="eastAsia"/>
          <w:sz w:val="24"/>
          <w:szCs w:val="24"/>
        </w:rPr>
        <w:t>题</w:t>
      </w:r>
      <w:r>
        <w:rPr>
          <w:rFonts w:ascii="Times New Roman" w:eastAsia="楷体" w:hAnsi="Times New Roman"/>
          <w:sz w:val="24"/>
          <w:szCs w:val="24"/>
        </w:rPr>
        <w:t>2</w:t>
      </w:r>
      <w:r>
        <w:rPr>
          <w:rFonts w:ascii="Times New Roman" w:eastAsia="楷体" w:hAnsi="Times New Roman" w:hint="eastAsia"/>
          <w:sz w:val="24"/>
          <w:szCs w:val="24"/>
        </w:rPr>
        <w:t>：</w:t>
      </w:r>
      <w:r w:rsidRPr="00E3271D">
        <w:rPr>
          <w:rFonts w:ascii="Times New Roman" w:eastAsia="楷体" w:hAnsi="Times New Roman" w:hint="eastAsia"/>
          <w:sz w:val="24"/>
          <w:szCs w:val="24"/>
        </w:rPr>
        <w:t>在逆流操作的填料吸收塔中，对某一低浓气体中的溶质进行吸收，现因故吸收剂入塔浓度变大而其它操作条件均不变，试分析出塔气体、液体浓度如何变化？</w:t>
      </w:r>
    </w:p>
    <w:p w:rsidR="000647BA" w:rsidRDefault="000647BA" w:rsidP="00230C77">
      <w:pPr>
        <w:spacing w:line="360" w:lineRule="auto"/>
        <w:rPr>
          <w:rFonts w:ascii="Times New Roman" w:hAnsi="Times New Roman"/>
          <w:sz w:val="24"/>
          <w:szCs w:val="24"/>
        </w:rPr>
      </w:pPr>
    </w:p>
    <w:p w:rsidR="000647BA" w:rsidRDefault="000647BA" w:rsidP="00517304">
      <w:pPr>
        <w:pStyle w:val="3"/>
      </w:pPr>
      <w:bookmarkStart w:id="111" w:name="_Toc475439907"/>
      <w:smartTag w:uri="urn:schemas-microsoft-com:office:smarttags" w:element="chsdate">
        <w:smartTagPr>
          <w:attr w:name="IsROCDate" w:val="False"/>
          <w:attr w:name="IsLunarDate" w:val="False"/>
          <w:attr w:name="Day" w:val="30"/>
          <w:attr w:name="Month" w:val="12"/>
          <w:attr w:name="Year" w:val="1899"/>
        </w:smartTagPr>
        <w:r w:rsidRPr="00BB1C20">
          <w:t>7.</w:t>
        </w:r>
        <w:r>
          <w:t>12</w:t>
        </w:r>
        <w:r w:rsidRPr="00BB1C20">
          <w:t>.</w:t>
        </w:r>
        <w:r>
          <w:t>5</w:t>
        </w:r>
      </w:smartTag>
      <w:r w:rsidRPr="00BB1C20">
        <w:t xml:space="preserve"> </w:t>
      </w:r>
      <w:r w:rsidRPr="00BB1C20">
        <w:rPr>
          <w:rFonts w:hint="eastAsia"/>
        </w:rPr>
        <w:t>作业安排及课后反思</w:t>
      </w:r>
      <w:bookmarkEnd w:id="111"/>
    </w:p>
    <w:p w:rsidR="000647BA" w:rsidRPr="00FD0698" w:rsidRDefault="000647BA" w:rsidP="00A37644">
      <w:pPr>
        <w:spacing w:line="360" w:lineRule="auto"/>
        <w:ind w:firstLineChars="100" w:firstLine="240"/>
        <w:rPr>
          <w:rFonts w:ascii="Times New Roman" w:eastAsia="楷体" w:hAnsi="Times New Roman"/>
          <w:sz w:val="24"/>
          <w:szCs w:val="24"/>
        </w:rPr>
      </w:pPr>
      <w:r>
        <w:rPr>
          <w:rFonts w:ascii="Times New Roman" w:eastAsia="楷体" w:hAnsi="Times New Roman" w:hint="eastAsia"/>
          <w:sz w:val="24"/>
          <w:szCs w:val="24"/>
        </w:rPr>
        <w:t>复习教材本章所有内容。</w:t>
      </w:r>
      <w:r w:rsidRPr="003D2617">
        <w:rPr>
          <w:rFonts w:ascii="Times New Roman" w:eastAsia="楷体" w:hAnsi="Times New Roman" w:hint="eastAsia"/>
          <w:sz w:val="24"/>
          <w:szCs w:val="24"/>
        </w:rPr>
        <w:t>参阅陈敏恒、谭天恩等相关教材。</w:t>
      </w:r>
    </w:p>
    <w:p w:rsidR="000647BA" w:rsidRDefault="000647BA" w:rsidP="00122A63">
      <w:pPr>
        <w:spacing w:line="360" w:lineRule="auto"/>
        <w:rPr>
          <w:rFonts w:ascii="Times New Roman" w:hAnsi="Times New Roman"/>
          <w:sz w:val="24"/>
          <w:szCs w:val="24"/>
        </w:rPr>
      </w:pPr>
    </w:p>
    <w:p w:rsidR="000647BA" w:rsidRPr="00B92C6D" w:rsidRDefault="000647BA" w:rsidP="00517304">
      <w:pPr>
        <w:pStyle w:val="2"/>
      </w:pPr>
      <w:bookmarkStart w:id="112" w:name="_Toc475439908"/>
      <w:r w:rsidRPr="00B92C6D">
        <w:t>7.</w:t>
      </w:r>
      <w:r>
        <w:t>13</w:t>
      </w:r>
      <w:r w:rsidRPr="00B92C6D">
        <w:t xml:space="preserve"> </w:t>
      </w:r>
      <w:r w:rsidRPr="00B92C6D">
        <w:rPr>
          <w:rFonts w:hint="eastAsia"/>
        </w:rPr>
        <w:t>教学单元</w:t>
      </w:r>
      <w:r>
        <w:rPr>
          <w:rFonts w:hint="eastAsia"/>
        </w:rPr>
        <w:t>十三</w:t>
      </w:r>
      <w:bookmarkEnd w:id="112"/>
    </w:p>
    <w:p w:rsidR="000647BA" w:rsidRPr="00B92C6D" w:rsidRDefault="000647BA" w:rsidP="00517304">
      <w:pPr>
        <w:pStyle w:val="3"/>
      </w:pPr>
      <w:bookmarkStart w:id="113" w:name="_Toc475439909"/>
      <w:smartTag w:uri="urn:schemas-microsoft-com:office:smarttags" w:element="chsdate">
        <w:smartTagPr>
          <w:attr w:name="IsROCDate" w:val="False"/>
          <w:attr w:name="IsLunarDate" w:val="False"/>
          <w:attr w:name="Day" w:val="30"/>
          <w:attr w:name="Month" w:val="12"/>
          <w:attr w:name="Year" w:val="1899"/>
        </w:smartTagPr>
        <w:r w:rsidRPr="00B92C6D">
          <w:t>7.</w:t>
        </w:r>
        <w:r>
          <w:t>13</w:t>
        </w:r>
        <w:r w:rsidRPr="00B92C6D">
          <w:t>.1</w:t>
        </w:r>
      </w:smartTag>
      <w:r w:rsidRPr="00B92C6D">
        <w:t xml:space="preserve"> </w:t>
      </w:r>
      <w:r w:rsidRPr="00B92C6D">
        <w:rPr>
          <w:rFonts w:hint="eastAsia"/>
        </w:rPr>
        <w:t>教学日期</w:t>
      </w:r>
      <w:bookmarkEnd w:id="113"/>
      <w:r w:rsidRPr="00B92C6D">
        <w:t xml:space="preserve"> </w:t>
      </w:r>
    </w:p>
    <w:p w:rsidR="000647BA" w:rsidRPr="00B92C6D" w:rsidRDefault="000647BA" w:rsidP="00AA2CB1">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13</w:t>
      </w:r>
      <w:r w:rsidRPr="00B92C6D">
        <w:rPr>
          <w:rFonts w:ascii="Times New Roman" w:hAnsi="Times New Roman"/>
          <w:sz w:val="24"/>
          <w:szCs w:val="24"/>
        </w:rPr>
        <w:t>/</w:t>
      </w:r>
      <w:r>
        <w:rPr>
          <w:rFonts w:ascii="Times New Roman" w:hAnsi="Times New Roman"/>
          <w:sz w:val="24"/>
          <w:szCs w:val="24"/>
        </w:rPr>
        <w:t>26</w:t>
      </w:r>
      <w:r w:rsidRPr="00B92C6D">
        <w:rPr>
          <w:rFonts w:ascii="Times New Roman" w:hAnsi="Times New Roman"/>
          <w:sz w:val="24"/>
          <w:szCs w:val="24"/>
        </w:rPr>
        <w:t xml:space="preserve"> </w:t>
      </w:r>
    </w:p>
    <w:p w:rsidR="000647BA" w:rsidRDefault="000647BA" w:rsidP="00517304">
      <w:pPr>
        <w:pStyle w:val="3"/>
      </w:pPr>
      <w:bookmarkStart w:id="114" w:name="_Toc475439910"/>
      <w:smartTag w:uri="urn:schemas-microsoft-com:office:smarttags" w:element="chsdate">
        <w:smartTagPr>
          <w:attr w:name="IsROCDate" w:val="False"/>
          <w:attr w:name="IsLunarDate" w:val="False"/>
          <w:attr w:name="Day" w:val="30"/>
          <w:attr w:name="Month" w:val="12"/>
          <w:attr w:name="Year" w:val="1899"/>
        </w:smartTagPr>
        <w:r w:rsidRPr="00B92C6D">
          <w:t>7.</w:t>
        </w:r>
        <w:r>
          <w:t>13</w:t>
        </w:r>
        <w:r w:rsidRPr="00B92C6D">
          <w:t>.2</w:t>
        </w:r>
      </w:smartTag>
      <w:r w:rsidRPr="00B92C6D">
        <w:t xml:space="preserve"> </w:t>
      </w:r>
      <w:r w:rsidRPr="00B92C6D">
        <w:rPr>
          <w:rFonts w:hint="eastAsia"/>
        </w:rPr>
        <w:t>教学目标</w:t>
      </w:r>
      <w:bookmarkEnd w:id="114"/>
    </w:p>
    <w:p w:rsidR="000647BA" w:rsidRPr="00B1340F" w:rsidRDefault="000647BA" w:rsidP="00B1340F">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w:t>
      </w:r>
      <w:r w:rsidRPr="00B1340F">
        <w:rPr>
          <w:rFonts w:ascii="Times New Roman" w:hAnsi="Times New Roman" w:hint="eastAsia"/>
          <w:sz w:val="24"/>
          <w:szCs w:val="24"/>
        </w:rPr>
        <w:t>了解蒸馏的概念及分类；</w:t>
      </w:r>
    </w:p>
    <w:p w:rsidR="000647BA" w:rsidRPr="00EA77A2" w:rsidRDefault="000647BA" w:rsidP="00B1340F">
      <w:pPr>
        <w:spacing w:line="360" w:lineRule="auto"/>
        <w:ind w:firstLineChars="200" w:firstLine="480"/>
        <w:rPr>
          <w:rFonts w:ascii="Times New Roman" w:hAnsi="Times New Roman"/>
          <w:sz w:val="24"/>
          <w:szCs w:val="24"/>
        </w:rPr>
      </w:pPr>
      <w:r w:rsidRPr="00B1340F">
        <w:rPr>
          <w:rFonts w:ascii="Times New Roman" w:hAnsi="Times New Roman"/>
          <w:sz w:val="24"/>
          <w:szCs w:val="24"/>
        </w:rPr>
        <w:t>2</w:t>
      </w:r>
      <w:r>
        <w:rPr>
          <w:rFonts w:ascii="Times New Roman" w:hAnsi="Times New Roman" w:hint="eastAsia"/>
          <w:sz w:val="24"/>
          <w:szCs w:val="24"/>
        </w:rPr>
        <w:t>、</w:t>
      </w:r>
      <w:r w:rsidRPr="00B1340F">
        <w:rPr>
          <w:rFonts w:ascii="Times New Roman" w:hAnsi="Times New Roman" w:hint="eastAsia"/>
          <w:sz w:val="24"/>
          <w:szCs w:val="24"/>
        </w:rPr>
        <w:t>掌握相平衡关系。</w:t>
      </w:r>
    </w:p>
    <w:p w:rsidR="000647BA" w:rsidRDefault="000647BA" w:rsidP="00AA2CB1">
      <w:pPr>
        <w:spacing w:line="360" w:lineRule="auto"/>
        <w:rPr>
          <w:rFonts w:ascii="Times New Roman" w:hAnsi="Times New Roman"/>
          <w:sz w:val="24"/>
          <w:szCs w:val="24"/>
        </w:rPr>
      </w:pPr>
    </w:p>
    <w:p w:rsidR="000647BA" w:rsidRPr="008129AE" w:rsidRDefault="000647BA" w:rsidP="00517304">
      <w:pPr>
        <w:pStyle w:val="3"/>
      </w:pPr>
      <w:bookmarkStart w:id="115" w:name="_Toc475439911"/>
      <w:smartTag w:uri="urn:schemas-microsoft-com:office:smarttags" w:element="chsdate">
        <w:smartTagPr>
          <w:attr w:name="IsROCDate" w:val="False"/>
          <w:attr w:name="IsLunarDate" w:val="False"/>
          <w:attr w:name="Day" w:val="30"/>
          <w:attr w:name="Month" w:val="12"/>
          <w:attr w:name="Year" w:val="1899"/>
        </w:smartTagPr>
        <w:r w:rsidRPr="008129AE">
          <w:t>7.</w:t>
        </w:r>
        <w:r>
          <w:t>13</w:t>
        </w:r>
        <w:r w:rsidRPr="008129AE">
          <w:t>.3</w:t>
        </w:r>
      </w:smartTag>
      <w:r w:rsidRPr="008129AE">
        <w:t xml:space="preserve"> </w:t>
      </w:r>
      <w:r w:rsidRPr="008129AE">
        <w:rPr>
          <w:rFonts w:hint="eastAsia"/>
        </w:rPr>
        <w:t>教学内容（含重点、难点）</w:t>
      </w:r>
      <w:bookmarkEnd w:id="115"/>
      <w:r w:rsidRPr="008129AE">
        <w:t xml:space="preserve"> </w:t>
      </w:r>
    </w:p>
    <w:p w:rsidR="000647BA" w:rsidRDefault="000647BA" w:rsidP="00B1340F">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B1340F">
        <w:rPr>
          <w:rFonts w:ascii="Times New Roman" w:hAnsi="Times New Roman" w:hint="eastAsia"/>
          <w:sz w:val="24"/>
          <w:szCs w:val="24"/>
        </w:rPr>
        <w:t>两组分物系的汽液平衡关系，拉乌尔定律，泡点方程、露点方程、相对挥发度及其影响因素</w:t>
      </w:r>
      <w:r>
        <w:rPr>
          <w:rFonts w:ascii="Times New Roman" w:hAnsi="Times New Roman" w:hint="eastAsia"/>
          <w:sz w:val="24"/>
          <w:szCs w:val="24"/>
        </w:rPr>
        <w:t>。</w:t>
      </w:r>
    </w:p>
    <w:p w:rsidR="000647BA" w:rsidRDefault="000647BA" w:rsidP="00AA2CB1">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B1340F">
        <w:rPr>
          <w:rFonts w:ascii="Times New Roman" w:hAnsi="Times New Roman" w:hint="eastAsia"/>
          <w:sz w:val="24"/>
          <w:szCs w:val="24"/>
        </w:rPr>
        <w:t>两组分相平衡关系</w:t>
      </w:r>
    </w:p>
    <w:p w:rsidR="000647BA" w:rsidRDefault="000647BA" w:rsidP="00AA2CB1">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B1340F">
        <w:rPr>
          <w:rFonts w:ascii="Times New Roman" w:hAnsi="Times New Roman" w:hint="eastAsia"/>
          <w:sz w:val="24"/>
          <w:szCs w:val="24"/>
        </w:rPr>
        <w:t>相平衡关系的应用</w:t>
      </w:r>
    </w:p>
    <w:p w:rsidR="000647BA" w:rsidRDefault="000647BA" w:rsidP="00AA2CB1">
      <w:pPr>
        <w:spacing w:line="360" w:lineRule="auto"/>
        <w:rPr>
          <w:rFonts w:ascii="Times New Roman" w:hAnsi="Times New Roman"/>
          <w:sz w:val="24"/>
          <w:szCs w:val="24"/>
        </w:rPr>
      </w:pPr>
    </w:p>
    <w:p w:rsidR="000647BA" w:rsidRPr="00FE08FB" w:rsidRDefault="000647BA" w:rsidP="00517304">
      <w:pPr>
        <w:pStyle w:val="3"/>
      </w:pPr>
      <w:bookmarkStart w:id="116" w:name="_Toc475439912"/>
      <w:smartTag w:uri="urn:schemas-microsoft-com:office:smarttags" w:element="chsdate">
        <w:smartTagPr>
          <w:attr w:name="IsROCDate" w:val="False"/>
          <w:attr w:name="IsLunarDate" w:val="False"/>
          <w:attr w:name="Day" w:val="30"/>
          <w:attr w:name="Month" w:val="12"/>
          <w:attr w:name="Year" w:val="1899"/>
        </w:smartTagPr>
        <w:r w:rsidRPr="00446A18">
          <w:t>7.</w:t>
        </w:r>
        <w:r>
          <w:t>13</w:t>
        </w:r>
        <w:r w:rsidRPr="00446A18">
          <w:t>.4</w:t>
        </w:r>
      </w:smartTag>
      <w:r w:rsidRPr="00446A18">
        <w:t xml:space="preserve"> </w:t>
      </w:r>
      <w:r w:rsidRPr="00446A18">
        <w:rPr>
          <w:rFonts w:hint="eastAsia"/>
        </w:rPr>
        <w:t>教学过程</w:t>
      </w:r>
      <w:bookmarkEnd w:id="116"/>
    </w:p>
    <w:p w:rsidR="000647BA" w:rsidRPr="00DD7562" w:rsidRDefault="000647BA" w:rsidP="00AA2CB1">
      <w:pPr>
        <w:spacing w:line="360" w:lineRule="auto"/>
        <w:ind w:firstLineChars="200" w:firstLine="480"/>
        <w:rPr>
          <w:rFonts w:ascii="Times New Roman" w:hAnsi="Times New Roman"/>
          <w:sz w:val="24"/>
          <w:szCs w:val="24"/>
        </w:rPr>
      </w:pPr>
      <w:r w:rsidRPr="00DD7562">
        <w:rPr>
          <w:rFonts w:ascii="Times New Roman" w:hAnsi="Times New Roman"/>
          <w:sz w:val="24"/>
          <w:szCs w:val="24"/>
        </w:rPr>
        <w:t>1</w:t>
      </w:r>
      <w:r>
        <w:rPr>
          <w:rFonts w:ascii="Times New Roman" w:hAnsi="Times New Roman" w:hint="eastAsia"/>
          <w:sz w:val="24"/>
          <w:szCs w:val="24"/>
        </w:rPr>
        <w:t>、</w:t>
      </w:r>
      <w:r w:rsidRPr="007727B2">
        <w:rPr>
          <w:rFonts w:ascii="Times New Roman" w:hAnsi="Times New Roman" w:hint="eastAsia"/>
          <w:sz w:val="24"/>
          <w:szCs w:val="24"/>
        </w:rPr>
        <w:t>蒸馏过程的原理</w:t>
      </w:r>
      <w:r>
        <w:rPr>
          <w:rFonts w:ascii="Times New Roman" w:hAnsi="Times New Roman" w:hint="eastAsia"/>
          <w:sz w:val="24"/>
          <w:szCs w:val="24"/>
        </w:rPr>
        <w:t>；</w:t>
      </w:r>
    </w:p>
    <w:p w:rsidR="000647BA" w:rsidRDefault="000647BA" w:rsidP="00AA2CB1">
      <w:pPr>
        <w:spacing w:line="360" w:lineRule="auto"/>
        <w:ind w:firstLineChars="200" w:firstLine="480"/>
        <w:rPr>
          <w:rFonts w:ascii="Times New Roman" w:hAnsi="Times New Roman"/>
          <w:sz w:val="24"/>
          <w:szCs w:val="24"/>
        </w:rPr>
      </w:pPr>
      <w:r w:rsidRPr="00DD7562">
        <w:rPr>
          <w:rFonts w:ascii="Times New Roman" w:hAnsi="Times New Roman"/>
          <w:sz w:val="24"/>
          <w:szCs w:val="24"/>
        </w:rPr>
        <w:t>2</w:t>
      </w:r>
      <w:r>
        <w:rPr>
          <w:rFonts w:ascii="Times New Roman" w:hAnsi="Times New Roman" w:hint="eastAsia"/>
          <w:sz w:val="24"/>
          <w:szCs w:val="24"/>
        </w:rPr>
        <w:t>、</w:t>
      </w:r>
      <w:r w:rsidRPr="007727B2">
        <w:rPr>
          <w:rFonts w:ascii="Times New Roman" w:hAnsi="Times New Roman" w:hint="eastAsia"/>
          <w:sz w:val="24"/>
          <w:szCs w:val="24"/>
        </w:rPr>
        <w:t>蒸馏过程的应用</w:t>
      </w:r>
      <w:r w:rsidRPr="00DD7562">
        <w:rPr>
          <w:rFonts w:ascii="Times New Roman" w:hAnsi="Times New Roman" w:hint="eastAsia"/>
          <w:sz w:val="24"/>
          <w:szCs w:val="24"/>
        </w:rPr>
        <w:t>；</w:t>
      </w:r>
    </w:p>
    <w:p w:rsidR="000647BA" w:rsidRPr="00DD7562" w:rsidRDefault="000647BA" w:rsidP="00AA2CB1">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9C7EB0">
        <w:rPr>
          <w:rFonts w:ascii="Times New Roman" w:hAnsi="Times New Roman" w:hint="eastAsia"/>
          <w:sz w:val="24"/>
          <w:szCs w:val="24"/>
        </w:rPr>
        <w:t>蒸馏的特点及其分类</w:t>
      </w:r>
    </w:p>
    <w:p w:rsidR="000647BA" w:rsidRDefault="000647BA" w:rsidP="00AA2CB1">
      <w:pPr>
        <w:spacing w:line="360" w:lineRule="auto"/>
        <w:ind w:firstLineChars="200" w:firstLine="480"/>
        <w:rPr>
          <w:rFonts w:ascii="Times New Roman" w:hAnsi="Times New Roman"/>
          <w:sz w:val="24"/>
          <w:szCs w:val="24"/>
        </w:rPr>
      </w:pPr>
      <w:r w:rsidRPr="00DD7562">
        <w:rPr>
          <w:rFonts w:ascii="Times New Roman" w:hAnsi="Times New Roman"/>
          <w:sz w:val="24"/>
          <w:szCs w:val="24"/>
        </w:rPr>
        <w:t>4</w:t>
      </w:r>
      <w:r>
        <w:rPr>
          <w:rFonts w:ascii="Times New Roman" w:hAnsi="Times New Roman" w:hint="eastAsia"/>
          <w:sz w:val="24"/>
          <w:szCs w:val="24"/>
        </w:rPr>
        <w:t>、</w:t>
      </w:r>
      <w:r w:rsidRPr="009C7EB0">
        <w:rPr>
          <w:rFonts w:ascii="Times New Roman" w:hAnsi="Times New Roman" w:hint="eastAsia"/>
          <w:sz w:val="24"/>
          <w:szCs w:val="24"/>
        </w:rPr>
        <w:t>相律、拉乌尔定律</w:t>
      </w:r>
    </w:p>
    <w:p w:rsidR="000647BA" w:rsidRDefault="000647BA" w:rsidP="00AA2CB1">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9C7EB0">
        <w:rPr>
          <w:rFonts w:ascii="Times New Roman" w:hAnsi="Times New Roman" w:hint="eastAsia"/>
          <w:sz w:val="24"/>
          <w:szCs w:val="24"/>
        </w:rPr>
        <w:t>两组分溶液的气液平衡</w:t>
      </w:r>
    </w:p>
    <w:p w:rsidR="000647BA" w:rsidRPr="009C7EB0" w:rsidRDefault="000647BA" w:rsidP="009C7EB0">
      <w:pPr>
        <w:spacing w:line="360" w:lineRule="auto"/>
        <w:ind w:firstLineChars="200" w:firstLine="480"/>
        <w:rPr>
          <w:rFonts w:ascii="Times New Roman" w:hAnsi="Times New Roman"/>
          <w:sz w:val="24"/>
          <w:szCs w:val="24"/>
        </w:rPr>
      </w:pPr>
      <w:r w:rsidRPr="009C7EB0">
        <w:rPr>
          <w:rFonts w:ascii="Times New Roman" w:hAnsi="Times New Roman"/>
          <w:sz w:val="24"/>
          <w:szCs w:val="24"/>
        </w:rPr>
        <w:t>6</w:t>
      </w:r>
      <w:r>
        <w:rPr>
          <w:rFonts w:ascii="Times New Roman" w:hAnsi="Times New Roman" w:hint="eastAsia"/>
          <w:sz w:val="24"/>
          <w:szCs w:val="24"/>
        </w:rPr>
        <w:t>、</w:t>
      </w:r>
      <w:r w:rsidRPr="009C7EB0">
        <w:rPr>
          <w:rFonts w:ascii="Times New Roman" w:hAnsi="Times New Roman" w:hint="eastAsia"/>
          <w:sz w:val="24"/>
          <w:szCs w:val="24"/>
        </w:rPr>
        <w:t>函数式表达的相平衡关系。</w:t>
      </w:r>
    </w:p>
    <w:p w:rsidR="000647BA" w:rsidRPr="00AA2CB1" w:rsidRDefault="000647BA" w:rsidP="009C7EB0">
      <w:pPr>
        <w:spacing w:line="360" w:lineRule="auto"/>
        <w:ind w:firstLineChars="200" w:firstLine="480"/>
        <w:rPr>
          <w:rFonts w:ascii="Times New Roman" w:hAnsi="Times New Roman"/>
          <w:sz w:val="24"/>
          <w:szCs w:val="24"/>
        </w:rPr>
      </w:pPr>
      <w:r w:rsidRPr="009C7EB0">
        <w:rPr>
          <w:rFonts w:ascii="Times New Roman" w:hAnsi="Times New Roman"/>
          <w:sz w:val="24"/>
          <w:szCs w:val="24"/>
        </w:rPr>
        <w:t>7</w:t>
      </w:r>
      <w:r>
        <w:rPr>
          <w:rFonts w:ascii="Times New Roman" w:hAnsi="Times New Roman" w:hint="eastAsia"/>
          <w:sz w:val="24"/>
          <w:szCs w:val="24"/>
        </w:rPr>
        <w:t>、</w:t>
      </w:r>
      <w:r w:rsidRPr="009C7EB0">
        <w:rPr>
          <w:rFonts w:ascii="Times New Roman" w:hAnsi="Times New Roman" w:hint="eastAsia"/>
          <w:sz w:val="24"/>
          <w:szCs w:val="24"/>
        </w:rPr>
        <w:t>引出下节课的主要内容，预习相关内容</w:t>
      </w:r>
    </w:p>
    <w:p w:rsidR="000647BA" w:rsidRDefault="000647BA" w:rsidP="00783281">
      <w:pPr>
        <w:spacing w:line="360" w:lineRule="auto"/>
        <w:rPr>
          <w:rFonts w:ascii="Times New Roman" w:hAnsi="Times New Roman"/>
          <w:sz w:val="24"/>
          <w:szCs w:val="24"/>
        </w:rPr>
      </w:pPr>
    </w:p>
    <w:p w:rsidR="000647BA" w:rsidRPr="003E09A8" w:rsidRDefault="000647BA" w:rsidP="00517304">
      <w:pPr>
        <w:pStyle w:val="3"/>
      </w:pPr>
      <w:bookmarkStart w:id="117" w:name="_Toc475439913"/>
      <w:smartTag w:uri="urn:schemas-microsoft-com:office:smarttags" w:element="chsdate">
        <w:smartTagPr>
          <w:attr w:name="IsROCDate" w:val="False"/>
          <w:attr w:name="IsLunarDate" w:val="False"/>
          <w:attr w:name="Day" w:val="30"/>
          <w:attr w:name="Month" w:val="12"/>
          <w:attr w:name="Year" w:val="1899"/>
        </w:smartTagPr>
        <w:r w:rsidRPr="003E09A8">
          <w:lastRenderedPageBreak/>
          <w:t>7.</w:t>
        </w:r>
        <w:r>
          <w:t>13</w:t>
        </w:r>
        <w:r w:rsidRPr="003E09A8">
          <w:t>.5</w:t>
        </w:r>
      </w:smartTag>
      <w:r w:rsidRPr="003E09A8">
        <w:t xml:space="preserve"> </w:t>
      </w:r>
      <w:r w:rsidRPr="003E09A8">
        <w:rPr>
          <w:rFonts w:hint="eastAsia"/>
        </w:rPr>
        <w:t>教学方法</w:t>
      </w:r>
      <w:bookmarkEnd w:id="117"/>
      <w:r w:rsidRPr="003E09A8">
        <w:t xml:space="preserve"> </w:t>
      </w:r>
    </w:p>
    <w:p w:rsidR="000647BA" w:rsidRDefault="000647BA" w:rsidP="00783281">
      <w:pPr>
        <w:spacing w:line="360" w:lineRule="auto"/>
        <w:ind w:firstLineChars="200" w:firstLine="480"/>
        <w:rPr>
          <w:rFonts w:ascii="Times New Roman" w:hAnsi="Times New Roman"/>
          <w:sz w:val="24"/>
          <w:szCs w:val="24"/>
        </w:rPr>
      </w:pPr>
      <w:r w:rsidRPr="00367C2F">
        <w:rPr>
          <w:rFonts w:ascii="Times New Roman" w:hAnsi="Times New Roman" w:hint="eastAsia"/>
          <w:sz w:val="24"/>
          <w:szCs w:val="24"/>
        </w:rPr>
        <w:t>本讲师生互动</w:t>
      </w:r>
      <w:r>
        <w:rPr>
          <w:rFonts w:ascii="Times New Roman" w:hAnsi="Times New Roman" w:hint="eastAsia"/>
          <w:sz w:val="24"/>
          <w:szCs w:val="24"/>
        </w:rPr>
        <w:t>：</w:t>
      </w:r>
      <w:r w:rsidRPr="00783281">
        <w:rPr>
          <w:rFonts w:ascii="Times New Roman" w:hAnsi="Times New Roman" w:hint="eastAsia"/>
          <w:sz w:val="24"/>
          <w:szCs w:val="24"/>
        </w:rPr>
        <w:t>在蒸馏过程中可以独立变化的量有哪些？</w:t>
      </w:r>
    </w:p>
    <w:p w:rsidR="000647BA" w:rsidRPr="00783281" w:rsidRDefault="000647BA" w:rsidP="00C030F0">
      <w:pPr>
        <w:spacing w:line="360" w:lineRule="auto"/>
        <w:ind w:firstLineChars="200" w:firstLine="480"/>
        <w:rPr>
          <w:rFonts w:ascii="Times New Roman" w:eastAsia="楷体" w:hAnsi="Times New Roman"/>
        </w:rPr>
      </w:pPr>
      <w:r w:rsidRPr="00783281">
        <w:rPr>
          <w:rFonts w:ascii="Times New Roman" w:eastAsia="楷体" w:hAnsi="Times New Roman" w:hint="eastAsia"/>
          <w:sz w:val="24"/>
          <w:szCs w:val="24"/>
        </w:rPr>
        <w:t>例题：</w:t>
      </w:r>
      <w:r w:rsidRPr="00783281">
        <w:rPr>
          <w:rFonts w:ascii="Times New Roman" w:eastAsia="楷体" w:hAnsi="Times New Roman" w:hint="eastAsia"/>
          <w:bCs/>
          <w:sz w:val="24"/>
          <w:szCs w:val="24"/>
        </w:rPr>
        <w:t>某二元混合物，其中</w:t>
      </w:r>
      <w:r w:rsidRPr="00783281">
        <w:rPr>
          <w:rFonts w:ascii="Times New Roman" w:eastAsia="楷体" w:hAnsi="Times New Roman"/>
          <w:bCs/>
          <w:iCs/>
          <w:sz w:val="24"/>
          <w:szCs w:val="24"/>
        </w:rPr>
        <w:t>A</w:t>
      </w:r>
      <w:r w:rsidRPr="00783281">
        <w:rPr>
          <w:rFonts w:ascii="Times New Roman" w:eastAsia="楷体" w:hAnsi="Times New Roman" w:hint="eastAsia"/>
          <w:bCs/>
          <w:sz w:val="24"/>
          <w:szCs w:val="24"/>
        </w:rPr>
        <w:t>为易挥发组分，液相组成</w:t>
      </w:r>
      <w:r w:rsidRPr="00783281">
        <w:rPr>
          <w:rFonts w:ascii="Times New Roman" w:eastAsia="楷体" w:hAnsi="Times New Roman"/>
          <w:bCs/>
          <w:i/>
          <w:iCs/>
          <w:sz w:val="24"/>
          <w:szCs w:val="24"/>
        </w:rPr>
        <w:t>x</w:t>
      </w:r>
      <w:r w:rsidRPr="00783281">
        <w:rPr>
          <w:rFonts w:ascii="Times New Roman" w:eastAsia="楷体" w:hAnsi="Times New Roman"/>
          <w:bCs/>
          <w:iCs/>
          <w:sz w:val="24"/>
          <w:szCs w:val="24"/>
          <w:vertAlign w:val="subscript"/>
        </w:rPr>
        <w:t>A</w:t>
      </w:r>
      <w:r w:rsidRPr="00783281">
        <w:rPr>
          <w:rFonts w:ascii="Times New Roman" w:eastAsia="楷体" w:hAnsi="Times New Roman"/>
          <w:bCs/>
          <w:sz w:val="24"/>
          <w:szCs w:val="24"/>
        </w:rPr>
        <w:t>=0.4,</w:t>
      </w:r>
      <w:r w:rsidRPr="00783281">
        <w:rPr>
          <w:rFonts w:ascii="Times New Roman" w:eastAsia="楷体" w:hAnsi="Times New Roman" w:hint="eastAsia"/>
          <w:bCs/>
          <w:sz w:val="24"/>
          <w:szCs w:val="24"/>
        </w:rPr>
        <w:t>相应泡点为</w:t>
      </w:r>
      <w:r w:rsidRPr="00783281">
        <w:rPr>
          <w:rFonts w:ascii="Times New Roman" w:eastAsia="楷体" w:hAnsi="Times New Roman"/>
          <w:bCs/>
          <w:i/>
          <w:iCs/>
          <w:sz w:val="24"/>
          <w:szCs w:val="24"/>
        </w:rPr>
        <w:t>t</w:t>
      </w:r>
      <w:r w:rsidRPr="00783281">
        <w:rPr>
          <w:rFonts w:ascii="Times New Roman" w:eastAsia="楷体" w:hAnsi="Times New Roman"/>
          <w:bCs/>
          <w:sz w:val="24"/>
          <w:szCs w:val="24"/>
          <w:vertAlign w:val="subscript"/>
        </w:rPr>
        <w:t>1</w:t>
      </w:r>
      <w:r w:rsidRPr="00783281">
        <w:rPr>
          <w:rFonts w:ascii="Times New Roman" w:eastAsia="楷体" w:hAnsi="Times New Roman"/>
          <w:bCs/>
          <w:sz w:val="24"/>
          <w:szCs w:val="24"/>
        </w:rPr>
        <w:t>,</w:t>
      </w:r>
      <w:r w:rsidRPr="00783281">
        <w:rPr>
          <w:rFonts w:ascii="Times New Roman" w:eastAsia="楷体" w:hAnsi="Times New Roman" w:hint="eastAsia"/>
          <w:bCs/>
          <w:sz w:val="24"/>
          <w:szCs w:val="24"/>
        </w:rPr>
        <w:t>气相组成为</w:t>
      </w:r>
      <w:r w:rsidRPr="00783281">
        <w:rPr>
          <w:rFonts w:ascii="Times New Roman" w:eastAsia="楷体" w:hAnsi="Times New Roman"/>
          <w:bCs/>
          <w:i/>
          <w:iCs/>
          <w:sz w:val="24"/>
          <w:szCs w:val="24"/>
        </w:rPr>
        <w:t>y</w:t>
      </w:r>
      <w:r w:rsidRPr="00783281">
        <w:rPr>
          <w:rFonts w:ascii="Times New Roman" w:eastAsia="楷体" w:hAnsi="Times New Roman"/>
          <w:bCs/>
          <w:iCs/>
          <w:sz w:val="24"/>
          <w:szCs w:val="24"/>
          <w:vertAlign w:val="subscript"/>
        </w:rPr>
        <w:t>A</w:t>
      </w:r>
      <w:r w:rsidRPr="00783281">
        <w:rPr>
          <w:rFonts w:ascii="Times New Roman" w:eastAsia="楷体" w:hAnsi="Times New Roman"/>
          <w:bCs/>
          <w:sz w:val="24"/>
          <w:szCs w:val="24"/>
        </w:rPr>
        <w:t>=0.4,</w:t>
      </w:r>
      <w:r w:rsidRPr="00783281">
        <w:rPr>
          <w:rFonts w:ascii="Times New Roman" w:eastAsia="楷体" w:hAnsi="Times New Roman" w:hint="eastAsia"/>
          <w:bCs/>
        </w:rPr>
        <w:t>相应露点为</w:t>
      </w:r>
      <w:r w:rsidRPr="00783281">
        <w:rPr>
          <w:rFonts w:ascii="Times New Roman" w:eastAsia="楷体" w:hAnsi="Times New Roman"/>
          <w:bCs/>
          <w:i/>
          <w:iCs/>
        </w:rPr>
        <w:t>t</w:t>
      </w:r>
      <w:r w:rsidRPr="00783281">
        <w:rPr>
          <w:rFonts w:ascii="Times New Roman" w:eastAsia="楷体" w:hAnsi="Times New Roman"/>
          <w:bCs/>
          <w:vertAlign w:val="subscript"/>
        </w:rPr>
        <w:t>2</w:t>
      </w:r>
      <w:r w:rsidRPr="00783281">
        <w:rPr>
          <w:rFonts w:ascii="Times New Roman" w:eastAsia="楷体" w:hAnsi="Times New Roman"/>
          <w:bCs/>
        </w:rPr>
        <w:t>,</w:t>
      </w:r>
      <w:r w:rsidRPr="00783281">
        <w:rPr>
          <w:rFonts w:ascii="Times New Roman" w:eastAsia="楷体" w:hAnsi="Times New Roman" w:hint="eastAsia"/>
          <w:bCs/>
        </w:rPr>
        <w:t>则</w:t>
      </w:r>
    </w:p>
    <w:p w:rsidR="000647BA" w:rsidRPr="00783281" w:rsidRDefault="000647BA" w:rsidP="00C030F0">
      <w:pPr>
        <w:spacing w:line="360" w:lineRule="auto"/>
        <w:ind w:firstLineChars="150" w:firstLine="360"/>
        <w:rPr>
          <w:rFonts w:ascii="Times New Roman" w:eastAsia="楷体" w:hAnsi="Times New Roman"/>
          <w:sz w:val="24"/>
          <w:szCs w:val="24"/>
        </w:rPr>
      </w:pPr>
      <w:r w:rsidRPr="00783281">
        <w:rPr>
          <w:rFonts w:ascii="Times New Roman" w:eastAsia="楷体" w:hAnsi="Times New Roman"/>
          <w:bCs/>
          <w:sz w:val="24"/>
          <w:szCs w:val="24"/>
        </w:rPr>
        <w:t>A).</w:t>
      </w:r>
      <w:r w:rsidRPr="00783281">
        <w:rPr>
          <w:rFonts w:ascii="Times New Roman" w:eastAsia="楷体" w:hAnsi="Times New Roman"/>
          <w:bCs/>
          <w:i/>
          <w:iCs/>
          <w:sz w:val="24"/>
          <w:szCs w:val="24"/>
        </w:rPr>
        <w:t xml:space="preserve"> t</w:t>
      </w:r>
      <w:r w:rsidRPr="00783281">
        <w:rPr>
          <w:rFonts w:ascii="Times New Roman" w:eastAsia="楷体" w:hAnsi="Times New Roman"/>
          <w:bCs/>
          <w:sz w:val="24"/>
          <w:szCs w:val="24"/>
          <w:vertAlign w:val="subscript"/>
        </w:rPr>
        <w:t>1</w:t>
      </w:r>
      <w:r w:rsidRPr="00783281">
        <w:rPr>
          <w:rFonts w:ascii="Times New Roman" w:eastAsia="楷体" w:hAnsi="Times New Roman"/>
          <w:bCs/>
          <w:sz w:val="24"/>
          <w:szCs w:val="24"/>
        </w:rPr>
        <w:t>=</w:t>
      </w:r>
      <w:r w:rsidRPr="00783281">
        <w:rPr>
          <w:rFonts w:ascii="Times New Roman" w:eastAsia="楷体" w:hAnsi="Times New Roman"/>
          <w:bCs/>
          <w:i/>
          <w:iCs/>
          <w:sz w:val="24"/>
          <w:szCs w:val="24"/>
        </w:rPr>
        <w:t>t</w:t>
      </w:r>
      <w:r w:rsidRPr="00783281">
        <w:rPr>
          <w:rFonts w:ascii="Times New Roman" w:eastAsia="楷体" w:hAnsi="Times New Roman"/>
          <w:bCs/>
          <w:sz w:val="24"/>
          <w:szCs w:val="24"/>
          <w:vertAlign w:val="subscript"/>
        </w:rPr>
        <w:t>2</w:t>
      </w:r>
      <w:r w:rsidRPr="00783281">
        <w:rPr>
          <w:rFonts w:ascii="Times New Roman" w:eastAsia="楷体" w:hAnsi="Times New Roman"/>
          <w:bCs/>
          <w:sz w:val="24"/>
          <w:szCs w:val="24"/>
        </w:rPr>
        <w:t xml:space="preserve">      B).</w:t>
      </w:r>
      <w:r w:rsidRPr="00783281">
        <w:rPr>
          <w:rFonts w:ascii="Times New Roman" w:eastAsia="楷体" w:hAnsi="Times New Roman"/>
          <w:bCs/>
          <w:i/>
          <w:iCs/>
          <w:sz w:val="24"/>
          <w:szCs w:val="24"/>
        </w:rPr>
        <w:t xml:space="preserve"> t</w:t>
      </w:r>
      <w:r w:rsidRPr="00783281">
        <w:rPr>
          <w:rFonts w:ascii="Times New Roman" w:eastAsia="楷体" w:hAnsi="Times New Roman"/>
          <w:bCs/>
          <w:sz w:val="24"/>
          <w:szCs w:val="24"/>
          <w:vertAlign w:val="subscript"/>
        </w:rPr>
        <w:t>1</w:t>
      </w:r>
      <w:r w:rsidRPr="00783281">
        <w:rPr>
          <w:rFonts w:ascii="Times New Roman" w:eastAsia="楷体" w:hAnsi="Times New Roman"/>
          <w:bCs/>
          <w:sz w:val="24"/>
          <w:szCs w:val="24"/>
        </w:rPr>
        <w:t>&lt;</w:t>
      </w:r>
      <w:r w:rsidRPr="00783281">
        <w:rPr>
          <w:rFonts w:ascii="Times New Roman" w:eastAsia="楷体" w:hAnsi="Times New Roman"/>
          <w:bCs/>
          <w:i/>
          <w:iCs/>
          <w:sz w:val="24"/>
          <w:szCs w:val="24"/>
        </w:rPr>
        <w:t>t</w:t>
      </w:r>
      <w:smartTag w:uri="urn:schemas-microsoft-com:office:smarttags" w:element="chmetcnv">
        <w:smartTagPr>
          <w:attr w:name="TCSC" w:val="0"/>
          <w:attr w:name="NumberType" w:val="1"/>
          <w:attr w:name="Negative" w:val="False"/>
          <w:attr w:name="HasSpace" w:val="True"/>
          <w:attr w:name="SourceValue" w:val="2"/>
          <w:attr w:name="UnitName" w:val="C"/>
        </w:smartTagPr>
        <w:r w:rsidRPr="00783281">
          <w:rPr>
            <w:rFonts w:ascii="Times New Roman" w:eastAsia="楷体" w:hAnsi="Times New Roman"/>
            <w:bCs/>
            <w:sz w:val="24"/>
            <w:szCs w:val="24"/>
            <w:vertAlign w:val="subscript"/>
          </w:rPr>
          <w:t>2</w:t>
        </w:r>
        <w:r w:rsidRPr="00783281">
          <w:rPr>
            <w:rFonts w:ascii="Times New Roman" w:eastAsia="楷体" w:hAnsi="Times New Roman"/>
            <w:bCs/>
            <w:sz w:val="24"/>
            <w:szCs w:val="24"/>
          </w:rPr>
          <w:t xml:space="preserve">      C</w:t>
        </w:r>
      </w:smartTag>
      <w:r w:rsidRPr="00783281">
        <w:rPr>
          <w:rFonts w:ascii="Times New Roman" w:eastAsia="楷体" w:hAnsi="Times New Roman"/>
          <w:bCs/>
          <w:sz w:val="24"/>
          <w:szCs w:val="24"/>
        </w:rPr>
        <w:t xml:space="preserve">). </w:t>
      </w:r>
      <w:r w:rsidRPr="00783281">
        <w:rPr>
          <w:rFonts w:ascii="Times New Roman" w:eastAsia="楷体" w:hAnsi="Times New Roman"/>
          <w:bCs/>
          <w:i/>
          <w:iCs/>
          <w:sz w:val="24"/>
          <w:szCs w:val="24"/>
        </w:rPr>
        <w:t>t</w:t>
      </w:r>
      <w:r w:rsidRPr="00783281">
        <w:rPr>
          <w:rFonts w:ascii="Times New Roman" w:eastAsia="楷体" w:hAnsi="Times New Roman"/>
          <w:bCs/>
          <w:sz w:val="24"/>
          <w:szCs w:val="24"/>
          <w:vertAlign w:val="subscript"/>
        </w:rPr>
        <w:t>1</w:t>
      </w:r>
      <w:r w:rsidRPr="00783281">
        <w:rPr>
          <w:rFonts w:ascii="Times New Roman" w:eastAsia="楷体" w:hAnsi="Times New Roman"/>
          <w:bCs/>
          <w:sz w:val="24"/>
          <w:szCs w:val="24"/>
        </w:rPr>
        <w:t>&gt;</w:t>
      </w:r>
      <w:r w:rsidRPr="00783281">
        <w:rPr>
          <w:rFonts w:ascii="Times New Roman" w:eastAsia="楷体" w:hAnsi="Times New Roman"/>
          <w:bCs/>
          <w:i/>
          <w:iCs/>
          <w:sz w:val="24"/>
          <w:szCs w:val="24"/>
        </w:rPr>
        <w:t>t</w:t>
      </w:r>
      <w:r w:rsidRPr="00783281">
        <w:rPr>
          <w:rFonts w:ascii="Times New Roman" w:eastAsia="楷体" w:hAnsi="Times New Roman"/>
          <w:bCs/>
          <w:sz w:val="24"/>
          <w:szCs w:val="24"/>
          <w:vertAlign w:val="subscript"/>
        </w:rPr>
        <w:t>2</w:t>
      </w:r>
      <w:r w:rsidRPr="00783281">
        <w:rPr>
          <w:rFonts w:ascii="Times New Roman" w:eastAsia="楷体" w:hAnsi="Times New Roman"/>
          <w:bCs/>
          <w:sz w:val="24"/>
          <w:szCs w:val="24"/>
        </w:rPr>
        <w:t xml:space="preserve">      D). </w:t>
      </w:r>
      <w:r w:rsidRPr="00783281">
        <w:rPr>
          <w:rFonts w:ascii="Times New Roman" w:eastAsia="楷体" w:hAnsi="Times New Roman" w:hint="eastAsia"/>
          <w:bCs/>
          <w:sz w:val="24"/>
          <w:szCs w:val="24"/>
        </w:rPr>
        <w:t>不能判定</w:t>
      </w:r>
    </w:p>
    <w:p w:rsidR="000647BA" w:rsidRDefault="000647BA" w:rsidP="00783281">
      <w:pPr>
        <w:spacing w:line="360" w:lineRule="auto"/>
        <w:rPr>
          <w:rFonts w:ascii="Times New Roman" w:hAnsi="Times New Roman"/>
          <w:sz w:val="24"/>
          <w:szCs w:val="24"/>
        </w:rPr>
      </w:pPr>
    </w:p>
    <w:p w:rsidR="000647BA" w:rsidRDefault="000647BA" w:rsidP="00517304">
      <w:pPr>
        <w:pStyle w:val="3"/>
      </w:pPr>
      <w:bookmarkStart w:id="118" w:name="_Toc475439914"/>
      <w:smartTag w:uri="urn:schemas-microsoft-com:office:smarttags" w:element="chsdate">
        <w:smartTagPr>
          <w:attr w:name="IsROCDate" w:val="False"/>
          <w:attr w:name="IsLunarDate" w:val="False"/>
          <w:attr w:name="Day" w:val="30"/>
          <w:attr w:name="Month" w:val="12"/>
          <w:attr w:name="Year" w:val="1899"/>
        </w:smartTagPr>
        <w:r w:rsidRPr="00BB1C20">
          <w:t>7.</w:t>
        </w:r>
        <w:r>
          <w:t>13</w:t>
        </w:r>
        <w:r w:rsidRPr="00BB1C20">
          <w:t>.6</w:t>
        </w:r>
      </w:smartTag>
      <w:r w:rsidRPr="00BB1C20">
        <w:t xml:space="preserve"> </w:t>
      </w:r>
      <w:r w:rsidRPr="00BB1C20">
        <w:rPr>
          <w:rFonts w:hint="eastAsia"/>
        </w:rPr>
        <w:t>作业安排及课后反思</w:t>
      </w:r>
      <w:bookmarkEnd w:id="118"/>
    </w:p>
    <w:p w:rsidR="000647BA" w:rsidRDefault="000647BA" w:rsidP="00C030F0">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w:t>
      </w:r>
      <w:r>
        <w:rPr>
          <w:rFonts w:ascii="Times New Roman" w:eastAsia="楷体" w:hAnsi="Times New Roman" w:hint="eastAsia"/>
          <w:sz w:val="24"/>
          <w:szCs w:val="24"/>
        </w:rPr>
        <w:t>第</w:t>
      </w:r>
      <w:r w:rsidRPr="00783281">
        <w:rPr>
          <w:rFonts w:ascii="Times New Roman" w:eastAsia="楷体" w:hAnsi="Times New Roman"/>
          <w:sz w:val="24"/>
          <w:szCs w:val="24"/>
        </w:rPr>
        <w:t>73</w:t>
      </w:r>
      <w:r w:rsidRPr="00783281">
        <w:rPr>
          <w:rFonts w:ascii="Times New Roman" w:eastAsia="楷体" w:hAnsi="Times New Roman" w:hint="eastAsia"/>
          <w:sz w:val="24"/>
          <w:szCs w:val="24"/>
        </w:rPr>
        <w:t>页</w:t>
      </w:r>
      <w:r w:rsidRPr="00783281">
        <w:rPr>
          <w:rFonts w:ascii="Times New Roman" w:eastAsia="楷体" w:hAnsi="Times New Roman"/>
          <w:sz w:val="24"/>
          <w:szCs w:val="24"/>
        </w:rPr>
        <w:t xml:space="preserve"> </w:t>
      </w:r>
      <w:r w:rsidRPr="00783281">
        <w:rPr>
          <w:rFonts w:ascii="Times New Roman" w:eastAsia="楷体" w:hAnsi="Times New Roman" w:hint="eastAsia"/>
          <w:sz w:val="24"/>
          <w:szCs w:val="24"/>
        </w:rPr>
        <w:t>第</w:t>
      </w:r>
      <w:r w:rsidRPr="00783281">
        <w:rPr>
          <w:rFonts w:ascii="Times New Roman" w:eastAsia="楷体" w:hAnsi="Times New Roman"/>
          <w:sz w:val="24"/>
          <w:szCs w:val="24"/>
        </w:rPr>
        <w:t>1</w:t>
      </w:r>
      <w:r w:rsidRPr="00783281">
        <w:rPr>
          <w:rFonts w:ascii="Times New Roman" w:eastAsia="楷体" w:hAnsi="Times New Roman" w:hint="eastAsia"/>
          <w:sz w:val="24"/>
          <w:szCs w:val="24"/>
        </w:rPr>
        <w:t>题</w:t>
      </w:r>
    </w:p>
    <w:p w:rsidR="000647BA" w:rsidRDefault="000647BA" w:rsidP="002F51ED">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19" w:name="_Toc475439915"/>
      <w:r w:rsidRPr="00B92C6D">
        <w:t>7.</w:t>
      </w:r>
      <w:r>
        <w:t>14</w:t>
      </w:r>
      <w:r w:rsidRPr="00B92C6D">
        <w:t xml:space="preserve"> </w:t>
      </w:r>
      <w:r w:rsidRPr="00B92C6D">
        <w:rPr>
          <w:rFonts w:hint="eastAsia"/>
        </w:rPr>
        <w:t>教学单元</w:t>
      </w:r>
      <w:r>
        <w:rPr>
          <w:rFonts w:hint="eastAsia"/>
        </w:rPr>
        <w:t>十四</w:t>
      </w:r>
      <w:bookmarkEnd w:id="119"/>
    </w:p>
    <w:p w:rsidR="000647BA" w:rsidRPr="00B92C6D" w:rsidRDefault="000647BA" w:rsidP="00517304">
      <w:pPr>
        <w:pStyle w:val="3"/>
      </w:pPr>
      <w:bookmarkStart w:id="120" w:name="_Toc475439916"/>
      <w:smartTag w:uri="urn:schemas-microsoft-com:office:smarttags" w:element="chsdate">
        <w:smartTagPr>
          <w:attr w:name="IsROCDate" w:val="False"/>
          <w:attr w:name="IsLunarDate" w:val="False"/>
          <w:attr w:name="Day" w:val="30"/>
          <w:attr w:name="Month" w:val="12"/>
          <w:attr w:name="Year" w:val="1899"/>
        </w:smartTagPr>
        <w:r w:rsidRPr="00B92C6D">
          <w:t>7.</w:t>
        </w:r>
        <w:r>
          <w:t>14</w:t>
        </w:r>
        <w:r w:rsidRPr="00B92C6D">
          <w:t>.1</w:t>
        </w:r>
      </w:smartTag>
      <w:r w:rsidRPr="00B92C6D">
        <w:t xml:space="preserve"> </w:t>
      </w:r>
      <w:r w:rsidRPr="00B92C6D">
        <w:rPr>
          <w:rFonts w:hint="eastAsia"/>
        </w:rPr>
        <w:t>教学日期</w:t>
      </w:r>
      <w:bookmarkEnd w:id="120"/>
      <w:r w:rsidRPr="00B92C6D">
        <w:t xml:space="preserve"> </w:t>
      </w:r>
    </w:p>
    <w:p w:rsidR="000647BA" w:rsidRPr="00B92C6D" w:rsidRDefault="000647BA" w:rsidP="00C763D2">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14</w:t>
      </w:r>
      <w:r w:rsidRPr="00B92C6D">
        <w:rPr>
          <w:rFonts w:ascii="Times New Roman" w:hAnsi="Times New Roman"/>
          <w:sz w:val="24"/>
          <w:szCs w:val="24"/>
        </w:rPr>
        <w:t>/</w:t>
      </w:r>
      <w:r>
        <w:rPr>
          <w:rFonts w:ascii="Times New Roman" w:hAnsi="Times New Roman"/>
          <w:sz w:val="24"/>
          <w:szCs w:val="24"/>
        </w:rPr>
        <w:t>28</w:t>
      </w:r>
      <w:r w:rsidRPr="00B92C6D">
        <w:rPr>
          <w:rFonts w:ascii="Times New Roman" w:hAnsi="Times New Roman"/>
          <w:sz w:val="24"/>
          <w:szCs w:val="24"/>
        </w:rPr>
        <w:t xml:space="preserve"> </w:t>
      </w:r>
    </w:p>
    <w:p w:rsidR="000647BA" w:rsidRDefault="000647BA" w:rsidP="00C763D2">
      <w:pPr>
        <w:spacing w:line="360" w:lineRule="auto"/>
        <w:rPr>
          <w:rFonts w:ascii="Times New Roman" w:hAnsi="Times New Roman"/>
          <w:sz w:val="24"/>
          <w:szCs w:val="24"/>
        </w:rPr>
      </w:pPr>
    </w:p>
    <w:p w:rsidR="000647BA" w:rsidRDefault="000647BA" w:rsidP="00517304">
      <w:pPr>
        <w:pStyle w:val="3"/>
      </w:pPr>
      <w:bookmarkStart w:id="121" w:name="_Toc475439917"/>
      <w:smartTag w:uri="urn:schemas-microsoft-com:office:smarttags" w:element="chsdate">
        <w:smartTagPr>
          <w:attr w:name="IsROCDate" w:val="False"/>
          <w:attr w:name="IsLunarDate" w:val="False"/>
          <w:attr w:name="Day" w:val="30"/>
          <w:attr w:name="Month" w:val="12"/>
          <w:attr w:name="Year" w:val="1899"/>
        </w:smartTagPr>
        <w:r w:rsidRPr="00B92C6D">
          <w:t>7.</w:t>
        </w:r>
        <w:r>
          <w:t>14</w:t>
        </w:r>
        <w:r w:rsidRPr="00B92C6D">
          <w:t>.2</w:t>
        </w:r>
      </w:smartTag>
      <w:r w:rsidRPr="00B92C6D">
        <w:t xml:space="preserve"> </w:t>
      </w:r>
      <w:r w:rsidRPr="00B92C6D">
        <w:rPr>
          <w:rFonts w:hint="eastAsia"/>
        </w:rPr>
        <w:t>教学目标</w:t>
      </w:r>
      <w:bookmarkEnd w:id="121"/>
    </w:p>
    <w:p w:rsidR="000647BA" w:rsidRDefault="000647BA" w:rsidP="00F047C4">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、掌握相图</w:t>
      </w:r>
      <w:r w:rsidRPr="00C763D2">
        <w:rPr>
          <w:rFonts w:ascii="Times New Roman" w:hAnsi="Times New Roman"/>
          <w:i/>
          <w:sz w:val="24"/>
          <w:szCs w:val="24"/>
        </w:rPr>
        <w:t>t</w:t>
      </w:r>
      <w:r w:rsidRPr="00B1340F">
        <w:rPr>
          <w:rFonts w:ascii="Times New Roman" w:hAnsi="Times New Roman"/>
          <w:sz w:val="24"/>
          <w:szCs w:val="24"/>
        </w:rPr>
        <w:t>-</w:t>
      </w:r>
      <w:r w:rsidRPr="00C763D2">
        <w:rPr>
          <w:rFonts w:ascii="Times New Roman" w:hAnsi="Times New Roman"/>
          <w:i/>
          <w:sz w:val="24"/>
          <w:szCs w:val="24"/>
        </w:rPr>
        <w:t>x</w:t>
      </w:r>
      <w:r w:rsidRPr="00B1340F">
        <w:rPr>
          <w:rFonts w:ascii="Times New Roman" w:hAnsi="Times New Roman"/>
          <w:sz w:val="24"/>
          <w:szCs w:val="24"/>
        </w:rPr>
        <w:t>-</w:t>
      </w:r>
      <w:r w:rsidRPr="00C763D2">
        <w:rPr>
          <w:rFonts w:ascii="Times New Roman" w:hAnsi="Times New Roman"/>
          <w:i/>
          <w:sz w:val="24"/>
          <w:szCs w:val="24"/>
        </w:rPr>
        <w:t>y</w:t>
      </w:r>
      <w:r w:rsidRPr="00B1340F">
        <w:rPr>
          <w:rFonts w:ascii="Times New Roman" w:hAnsi="Times New Roman" w:hint="eastAsia"/>
          <w:sz w:val="24"/>
          <w:szCs w:val="24"/>
        </w:rPr>
        <w:t>图</w:t>
      </w:r>
      <w:r w:rsidRPr="00B1340F">
        <w:rPr>
          <w:rFonts w:ascii="Times New Roman" w:hAnsi="Times New Roman"/>
          <w:sz w:val="24"/>
          <w:szCs w:val="24"/>
        </w:rPr>
        <w:t xml:space="preserve">, </w:t>
      </w:r>
      <w:r w:rsidRPr="00C763D2">
        <w:rPr>
          <w:rFonts w:ascii="Times New Roman" w:hAnsi="Times New Roman"/>
          <w:i/>
          <w:sz w:val="24"/>
          <w:szCs w:val="24"/>
        </w:rPr>
        <w:t>x</w:t>
      </w:r>
      <w:r w:rsidRPr="00B1340F">
        <w:rPr>
          <w:rFonts w:ascii="Times New Roman" w:hAnsi="Times New Roman"/>
          <w:sz w:val="24"/>
          <w:szCs w:val="24"/>
        </w:rPr>
        <w:t>-</w:t>
      </w:r>
      <w:r w:rsidRPr="00C763D2">
        <w:rPr>
          <w:rFonts w:ascii="Times New Roman" w:hAnsi="Times New Roman"/>
          <w:i/>
          <w:sz w:val="24"/>
          <w:szCs w:val="24"/>
        </w:rPr>
        <w:t>y</w:t>
      </w:r>
      <w:r w:rsidRPr="00B1340F">
        <w:rPr>
          <w:rFonts w:ascii="Times New Roman" w:hAnsi="Times New Roman" w:hint="eastAsia"/>
          <w:sz w:val="24"/>
          <w:szCs w:val="24"/>
        </w:rPr>
        <w:t>图</w:t>
      </w:r>
    </w:p>
    <w:p w:rsidR="000647BA" w:rsidRDefault="000647BA" w:rsidP="00F047C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、理解</w:t>
      </w:r>
      <w:r w:rsidRPr="00D20154">
        <w:rPr>
          <w:rFonts w:ascii="Times New Roman" w:hAnsi="Times New Roman" w:hint="eastAsia"/>
          <w:sz w:val="24"/>
          <w:szCs w:val="24"/>
        </w:rPr>
        <w:t>精馏原理；</w:t>
      </w:r>
    </w:p>
    <w:p w:rsidR="000647BA" w:rsidRPr="00B1340F" w:rsidRDefault="000647BA" w:rsidP="00F047C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、熟悉</w:t>
      </w:r>
      <w:r w:rsidRPr="00CB5D7C">
        <w:rPr>
          <w:rFonts w:ascii="Times New Roman" w:hAnsi="Times New Roman" w:hint="eastAsia"/>
          <w:sz w:val="24"/>
          <w:szCs w:val="24"/>
        </w:rPr>
        <w:t>精馏操作流程</w:t>
      </w:r>
      <w:r>
        <w:rPr>
          <w:rFonts w:ascii="Times New Roman" w:hAnsi="Times New Roman" w:hint="eastAsia"/>
          <w:sz w:val="24"/>
          <w:szCs w:val="24"/>
        </w:rPr>
        <w:t>。</w:t>
      </w:r>
    </w:p>
    <w:p w:rsidR="000647BA" w:rsidRPr="00F047C4" w:rsidRDefault="000647BA" w:rsidP="00F047C4">
      <w:pPr>
        <w:spacing w:line="360" w:lineRule="auto"/>
        <w:ind w:firstLineChars="200" w:firstLine="480"/>
        <w:rPr>
          <w:rFonts w:ascii="Times New Roman" w:hAnsi="Times New Roman"/>
          <w:sz w:val="24"/>
          <w:szCs w:val="24"/>
        </w:rPr>
      </w:pPr>
    </w:p>
    <w:p w:rsidR="000647BA" w:rsidRPr="008129AE" w:rsidRDefault="000647BA" w:rsidP="00517304">
      <w:pPr>
        <w:pStyle w:val="3"/>
      </w:pPr>
      <w:bookmarkStart w:id="122" w:name="_Toc475439918"/>
      <w:smartTag w:uri="urn:schemas-microsoft-com:office:smarttags" w:element="chsdate">
        <w:smartTagPr>
          <w:attr w:name="IsROCDate" w:val="False"/>
          <w:attr w:name="IsLunarDate" w:val="False"/>
          <w:attr w:name="Day" w:val="30"/>
          <w:attr w:name="Month" w:val="12"/>
          <w:attr w:name="Year" w:val="1899"/>
        </w:smartTagPr>
        <w:r w:rsidRPr="008129AE">
          <w:t>7.</w:t>
        </w:r>
        <w:r>
          <w:t>14</w:t>
        </w:r>
        <w:r w:rsidRPr="008129AE">
          <w:t>.3</w:t>
        </w:r>
      </w:smartTag>
      <w:r w:rsidRPr="008129AE">
        <w:t xml:space="preserve"> </w:t>
      </w:r>
      <w:r w:rsidRPr="008129AE">
        <w:rPr>
          <w:rFonts w:hint="eastAsia"/>
        </w:rPr>
        <w:t>教学内容（含重点、难点）</w:t>
      </w:r>
      <w:bookmarkEnd w:id="122"/>
      <w:r w:rsidRPr="008129AE">
        <w:t xml:space="preserve"> </w:t>
      </w:r>
    </w:p>
    <w:p w:rsidR="000647BA" w:rsidRDefault="000647BA" w:rsidP="00C763D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C763D2">
        <w:rPr>
          <w:rFonts w:ascii="Times New Roman" w:hAnsi="Times New Roman"/>
          <w:i/>
          <w:sz w:val="24"/>
          <w:szCs w:val="24"/>
        </w:rPr>
        <w:t>t</w:t>
      </w:r>
      <w:r w:rsidRPr="00B1340F">
        <w:rPr>
          <w:rFonts w:ascii="Times New Roman" w:hAnsi="Times New Roman"/>
          <w:sz w:val="24"/>
          <w:szCs w:val="24"/>
        </w:rPr>
        <w:t>-</w:t>
      </w:r>
      <w:r w:rsidRPr="00C763D2">
        <w:rPr>
          <w:rFonts w:ascii="Times New Roman" w:hAnsi="Times New Roman"/>
          <w:i/>
          <w:sz w:val="24"/>
          <w:szCs w:val="24"/>
        </w:rPr>
        <w:t>x</w:t>
      </w:r>
      <w:r w:rsidRPr="00B1340F">
        <w:rPr>
          <w:rFonts w:ascii="Times New Roman" w:hAnsi="Times New Roman"/>
          <w:sz w:val="24"/>
          <w:szCs w:val="24"/>
        </w:rPr>
        <w:t>-</w:t>
      </w:r>
      <w:r w:rsidRPr="00C763D2">
        <w:rPr>
          <w:rFonts w:ascii="Times New Roman" w:hAnsi="Times New Roman"/>
          <w:i/>
          <w:sz w:val="24"/>
          <w:szCs w:val="24"/>
        </w:rPr>
        <w:t>y</w:t>
      </w:r>
      <w:r w:rsidRPr="00B1340F">
        <w:rPr>
          <w:rFonts w:ascii="Times New Roman" w:hAnsi="Times New Roman" w:hint="eastAsia"/>
          <w:sz w:val="24"/>
          <w:szCs w:val="24"/>
        </w:rPr>
        <w:t>图</w:t>
      </w:r>
      <w:r w:rsidRPr="00B1340F">
        <w:rPr>
          <w:rFonts w:ascii="Times New Roman" w:hAnsi="Times New Roman"/>
          <w:sz w:val="24"/>
          <w:szCs w:val="24"/>
        </w:rPr>
        <w:t xml:space="preserve">, </w:t>
      </w:r>
      <w:r w:rsidRPr="00C763D2">
        <w:rPr>
          <w:rFonts w:ascii="Times New Roman" w:hAnsi="Times New Roman"/>
          <w:i/>
          <w:sz w:val="24"/>
          <w:szCs w:val="24"/>
        </w:rPr>
        <w:t>x</w:t>
      </w:r>
      <w:r w:rsidRPr="00B1340F">
        <w:rPr>
          <w:rFonts w:ascii="Times New Roman" w:hAnsi="Times New Roman"/>
          <w:sz w:val="24"/>
          <w:szCs w:val="24"/>
        </w:rPr>
        <w:t>-</w:t>
      </w:r>
      <w:r w:rsidRPr="00C763D2">
        <w:rPr>
          <w:rFonts w:ascii="Times New Roman" w:hAnsi="Times New Roman"/>
          <w:i/>
          <w:sz w:val="24"/>
          <w:szCs w:val="24"/>
        </w:rPr>
        <w:t>y</w:t>
      </w:r>
      <w:r w:rsidRPr="00B1340F">
        <w:rPr>
          <w:rFonts w:ascii="Times New Roman" w:hAnsi="Times New Roman" w:hint="eastAsia"/>
          <w:sz w:val="24"/>
          <w:szCs w:val="24"/>
        </w:rPr>
        <w:t>图</w:t>
      </w:r>
      <w:r>
        <w:rPr>
          <w:rFonts w:ascii="Times New Roman" w:hAnsi="Times New Roman" w:hint="eastAsia"/>
          <w:sz w:val="24"/>
          <w:szCs w:val="24"/>
        </w:rPr>
        <w:t>；精馏原理和流程。</w:t>
      </w:r>
    </w:p>
    <w:p w:rsidR="000647BA" w:rsidRDefault="000647BA" w:rsidP="00C763D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Pr>
          <w:rFonts w:ascii="Times New Roman" w:hAnsi="Times New Roman" w:hint="eastAsia"/>
          <w:sz w:val="24"/>
          <w:szCs w:val="24"/>
        </w:rPr>
        <w:t>相图，精馏原理</w:t>
      </w:r>
    </w:p>
    <w:p w:rsidR="000647BA" w:rsidRDefault="000647BA" w:rsidP="00C763D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：相图和精馏原理</w:t>
      </w:r>
    </w:p>
    <w:p w:rsidR="000647BA" w:rsidRDefault="000647BA" w:rsidP="00C763D2">
      <w:pPr>
        <w:spacing w:line="360" w:lineRule="auto"/>
        <w:rPr>
          <w:rFonts w:ascii="Times New Roman" w:hAnsi="Times New Roman"/>
          <w:sz w:val="24"/>
          <w:szCs w:val="24"/>
        </w:rPr>
      </w:pPr>
    </w:p>
    <w:p w:rsidR="000647BA" w:rsidRPr="00FE08FB" w:rsidRDefault="000647BA" w:rsidP="00517304">
      <w:pPr>
        <w:pStyle w:val="3"/>
      </w:pPr>
      <w:bookmarkStart w:id="123" w:name="_Toc475439919"/>
      <w:smartTag w:uri="urn:schemas-microsoft-com:office:smarttags" w:element="chsdate">
        <w:smartTagPr>
          <w:attr w:name="IsROCDate" w:val="False"/>
          <w:attr w:name="IsLunarDate" w:val="False"/>
          <w:attr w:name="Day" w:val="30"/>
          <w:attr w:name="Month" w:val="12"/>
          <w:attr w:name="Year" w:val="1899"/>
        </w:smartTagPr>
        <w:r w:rsidRPr="00446A18">
          <w:t>7.</w:t>
        </w:r>
        <w:r>
          <w:t>14</w:t>
        </w:r>
        <w:r w:rsidRPr="00446A18">
          <w:t>.4</w:t>
        </w:r>
      </w:smartTag>
      <w:r w:rsidRPr="00446A18">
        <w:t xml:space="preserve"> </w:t>
      </w:r>
      <w:r w:rsidRPr="00446A18">
        <w:rPr>
          <w:rFonts w:hint="eastAsia"/>
        </w:rPr>
        <w:t>教学过程</w:t>
      </w:r>
      <w:bookmarkEnd w:id="123"/>
    </w:p>
    <w:p w:rsidR="000647BA" w:rsidRDefault="000647BA" w:rsidP="00F047C4">
      <w:pPr>
        <w:spacing w:line="360" w:lineRule="auto"/>
        <w:ind w:firstLineChars="200" w:firstLine="480"/>
        <w:rPr>
          <w:rFonts w:ascii="Times New Roman" w:hAnsi="Times New Roman"/>
          <w:sz w:val="24"/>
          <w:szCs w:val="24"/>
        </w:rPr>
      </w:pPr>
      <w:r w:rsidRPr="00A655E9">
        <w:rPr>
          <w:rFonts w:ascii="Times New Roman" w:hAnsi="Times New Roman"/>
          <w:sz w:val="24"/>
          <w:szCs w:val="24"/>
        </w:rPr>
        <w:t>1</w:t>
      </w:r>
      <w:r w:rsidRPr="00A655E9">
        <w:rPr>
          <w:rFonts w:ascii="Times New Roman" w:hAnsi="Times New Roman" w:hint="eastAsia"/>
          <w:sz w:val="24"/>
          <w:szCs w:val="24"/>
        </w:rPr>
        <w:t>、</w:t>
      </w:r>
      <w:r w:rsidRPr="003D2617">
        <w:rPr>
          <w:rFonts w:ascii="Times New Roman" w:hAnsi="Times New Roman" w:hint="eastAsia"/>
          <w:sz w:val="24"/>
          <w:szCs w:val="24"/>
        </w:rPr>
        <w:t>复习上一节课内容；</w:t>
      </w:r>
    </w:p>
    <w:p w:rsidR="000647BA" w:rsidRDefault="000647BA" w:rsidP="00F047C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9C7EB0">
        <w:rPr>
          <w:rFonts w:ascii="Times New Roman" w:hAnsi="Times New Roman" w:hint="eastAsia"/>
          <w:sz w:val="24"/>
          <w:szCs w:val="24"/>
        </w:rPr>
        <w:t>图形表达的相平衡关系</w:t>
      </w:r>
    </w:p>
    <w:p w:rsidR="000647BA" w:rsidRPr="00F047C4" w:rsidRDefault="000647BA" w:rsidP="00F047C4">
      <w:pPr>
        <w:spacing w:line="360" w:lineRule="auto"/>
        <w:ind w:firstLineChars="200" w:firstLine="480"/>
        <w:rPr>
          <w:rFonts w:ascii="Times New Roman" w:hAnsi="Times New Roman"/>
          <w:sz w:val="24"/>
          <w:szCs w:val="24"/>
        </w:rPr>
      </w:pPr>
    </w:p>
    <w:p w:rsidR="000647BA" w:rsidRDefault="000647BA" w:rsidP="00F047C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3D2617">
        <w:rPr>
          <w:rFonts w:ascii="Times New Roman" w:hAnsi="Times New Roman" w:hint="eastAsia"/>
          <w:sz w:val="24"/>
          <w:szCs w:val="24"/>
        </w:rPr>
        <w:t>精馏原理；</w:t>
      </w:r>
    </w:p>
    <w:p w:rsidR="000647BA" w:rsidRDefault="000647BA" w:rsidP="00F047C4">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3D2617">
        <w:rPr>
          <w:rFonts w:ascii="Times New Roman" w:hAnsi="Times New Roman" w:hint="eastAsia"/>
          <w:sz w:val="24"/>
          <w:szCs w:val="24"/>
        </w:rPr>
        <w:t>精馏原理</w:t>
      </w:r>
      <w:r>
        <w:rPr>
          <w:rFonts w:ascii="Times New Roman" w:hAnsi="Times New Roman" w:hint="eastAsia"/>
          <w:sz w:val="24"/>
          <w:szCs w:val="24"/>
        </w:rPr>
        <w:t>的</w:t>
      </w:r>
      <w:r w:rsidRPr="00A655E9">
        <w:rPr>
          <w:rFonts w:ascii="Times New Roman" w:hAnsi="Times New Roman" w:hint="eastAsia"/>
          <w:sz w:val="24"/>
          <w:szCs w:val="24"/>
        </w:rPr>
        <w:t>装置与流程</w:t>
      </w:r>
    </w:p>
    <w:p w:rsidR="000647BA" w:rsidRPr="00F047C4" w:rsidRDefault="000647BA" w:rsidP="00A655E9">
      <w:pPr>
        <w:spacing w:line="360" w:lineRule="auto"/>
        <w:ind w:firstLineChars="200" w:firstLine="480"/>
        <w:rPr>
          <w:rFonts w:ascii="Times New Roman" w:hAnsi="Times New Roman"/>
          <w:sz w:val="24"/>
          <w:szCs w:val="24"/>
        </w:rPr>
      </w:pPr>
    </w:p>
    <w:p w:rsidR="000647BA" w:rsidRPr="003E09A8" w:rsidRDefault="000647BA" w:rsidP="00517304">
      <w:pPr>
        <w:pStyle w:val="3"/>
      </w:pPr>
      <w:bookmarkStart w:id="124" w:name="_Toc475439920"/>
      <w:smartTag w:uri="urn:schemas-microsoft-com:office:smarttags" w:element="chsdate">
        <w:smartTagPr>
          <w:attr w:name="IsROCDate" w:val="False"/>
          <w:attr w:name="IsLunarDate" w:val="False"/>
          <w:attr w:name="Day" w:val="30"/>
          <w:attr w:name="Month" w:val="12"/>
          <w:attr w:name="Year" w:val="1899"/>
        </w:smartTagPr>
        <w:r w:rsidRPr="003E09A8">
          <w:t>7.</w:t>
        </w:r>
        <w:r>
          <w:t>14</w:t>
        </w:r>
        <w:r w:rsidRPr="003E09A8">
          <w:t>.5</w:t>
        </w:r>
      </w:smartTag>
      <w:r w:rsidRPr="003E09A8">
        <w:t xml:space="preserve"> </w:t>
      </w:r>
      <w:r w:rsidRPr="003E09A8">
        <w:rPr>
          <w:rFonts w:hint="eastAsia"/>
        </w:rPr>
        <w:t>教学方法</w:t>
      </w:r>
      <w:bookmarkEnd w:id="124"/>
      <w:r w:rsidRPr="003E09A8">
        <w:t xml:space="preserve"> </w:t>
      </w:r>
    </w:p>
    <w:p w:rsidR="000647BA" w:rsidRDefault="000647BA" w:rsidP="00A655E9">
      <w:pPr>
        <w:spacing w:line="360" w:lineRule="auto"/>
        <w:ind w:firstLineChars="200" w:firstLine="480"/>
        <w:rPr>
          <w:rFonts w:ascii="Times New Roman" w:hAnsi="Times New Roman"/>
          <w:sz w:val="24"/>
          <w:szCs w:val="24"/>
        </w:rPr>
      </w:pPr>
      <w:r w:rsidRPr="00367C2F">
        <w:rPr>
          <w:rFonts w:ascii="Times New Roman" w:hAnsi="Times New Roman" w:hint="eastAsia"/>
          <w:sz w:val="24"/>
          <w:szCs w:val="24"/>
        </w:rPr>
        <w:t>本讲师生互动</w:t>
      </w:r>
      <w:r>
        <w:rPr>
          <w:rFonts w:ascii="Times New Roman" w:hAnsi="Times New Roman" w:hint="eastAsia"/>
          <w:sz w:val="24"/>
          <w:szCs w:val="24"/>
        </w:rPr>
        <w:t>，图形讲解，引导法</w:t>
      </w:r>
    </w:p>
    <w:p w:rsidR="000647BA" w:rsidRDefault="000647BA" w:rsidP="00A655E9">
      <w:pPr>
        <w:spacing w:line="360" w:lineRule="auto"/>
        <w:rPr>
          <w:rFonts w:ascii="Times New Roman" w:hAnsi="Times New Roman"/>
          <w:sz w:val="24"/>
          <w:szCs w:val="24"/>
        </w:rPr>
      </w:pPr>
    </w:p>
    <w:p w:rsidR="000647BA" w:rsidRDefault="000647BA" w:rsidP="00517304">
      <w:pPr>
        <w:pStyle w:val="3"/>
      </w:pPr>
      <w:bookmarkStart w:id="125" w:name="_Toc475439921"/>
      <w:smartTag w:uri="urn:schemas-microsoft-com:office:smarttags" w:element="chsdate">
        <w:smartTagPr>
          <w:attr w:name="IsROCDate" w:val="False"/>
          <w:attr w:name="IsLunarDate" w:val="False"/>
          <w:attr w:name="Day" w:val="30"/>
          <w:attr w:name="Month" w:val="12"/>
          <w:attr w:name="Year" w:val="1899"/>
        </w:smartTagPr>
        <w:r w:rsidRPr="00BB1C20">
          <w:t>7.</w:t>
        </w:r>
        <w:r>
          <w:t>14</w:t>
        </w:r>
        <w:r w:rsidRPr="00BB1C20">
          <w:t>.6</w:t>
        </w:r>
      </w:smartTag>
      <w:r w:rsidRPr="00BB1C20">
        <w:t xml:space="preserve"> </w:t>
      </w:r>
      <w:r w:rsidRPr="00BB1C20">
        <w:rPr>
          <w:rFonts w:hint="eastAsia"/>
        </w:rPr>
        <w:t>作业安排及课后反思</w:t>
      </w:r>
      <w:bookmarkEnd w:id="125"/>
    </w:p>
    <w:p w:rsidR="000647BA" w:rsidRPr="00FD0698" w:rsidRDefault="000647BA" w:rsidP="00F047C4">
      <w:pPr>
        <w:spacing w:line="360" w:lineRule="auto"/>
        <w:rPr>
          <w:rFonts w:ascii="Times New Roman" w:eastAsia="楷体" w:hAnsi="Times New Roman"/>
          <w:sz w:val="24"/>
          <w:szCs w:val="24"/>
        </w:rPr>
      </w:pPr>
      <w:r>
        <w:rPr>
          <w:rFonts w:ascii="Times New Roman" w:eastAsia="楷体" w:hAnsi="Times New Roman" w:hint="eastAsia"/>
          <w:sz w:val="24"/>
          <w:szCs w:val="24"/>
        </w:rPr>
        <w:t>复习掌握教材相关内容，以及</w:t>
      </w:r>
      <w:r w:rsidRPr="003D2617">
        <w:rPr>
          <w:rFonts w:ascii="Times New Roman" w:eastAsia="楷体" w:hAnsi="Times New Roman" w:hint="eastAsia"/>
          <w:sz w:val="24"/>
          <w:szCs w:val="24"/>
        </w:rPr>
        <w:t>参阅陈敏恒、谭天恩等相关教材。</w:t>
      </w:r>
    </w:p>
    <w:p w:rsidR="000647BA" w:rsidRDefault="000647BA" w:rsidP="00D20154">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26" w:name="_Toc475439922"/>
      <w:r w:rsidRPr="00B92C6D">
        <w:t>7.</w:t>
      </w:r>
      <w:r>
        <w:t>15</w:t>
      </w:r>
      <w:r w:rsidRPr="00B92C6D">
        <w:t xml:space="preserve"> </w:t>
      </w:r>
      <w:r w:rsidRPr="00B92C6D">
        <w:rPr>
          <w:rFonts w:hint="eastAsia"/>
        </w:rPr>
        <w:t>教学单元</w:t>
      </w:r>
      <w:r>
        <w:rPr>
          <w:rFonts w:hint="eastAsia"/>
        </w:rPr>
        <w:t>十五</w:t>
      </w:r>
      <w:bookmarkEnd w:id="126"/>
    </w:p>
    <w:p w:rsidR="000647BA" w:rsidRPr="00B92C6D" w:rsidRDefault="000647BA" w:rsidP="00517304">
      <w:pPr>
        <w:pStyle w:val="3"/>
      </w:pPr>
      <w:bookmarkStart w:id="127" w:name="_Toc475439923"/>
      <w:smartTag w:uri="urn:schemas-microsoft-com:office:smarttags" w:element="chsdate">
        <w:smartTagPr>
          <w:attr w:name="IsROCDate" w:val="False"/>
          <w:attr w:name="IsLunarDate" w:val="False"/>
          <w:attr w:name="Day" w:val="30"/>
          <w:attr w:name="Month" w:val="12"/>
          <w:attr w:name="Year" w:val="1899"/>
        </w:smartTagPr>
        <w:r w:rsidRPr="00B92C6D">
          <w:t>7.</w:t>
        </w:r>
        <w:r>
          <w:t>15</w:t>
        </w:r>
        <w:r w:rsidRPr="00B92C6D">
          <w:t>.1</w:t>
        </w:r>
      </w:smartTag>
      <w:r w:rsidRPr="00B92C6D">
        <w:t xml:space="preserve"> </w:t>
      </w:r>
      <w:r w:rsidRPr="00B92C6D">
        <w:rPr>
          <w:rFonts w:hint="eastAsia"/>
        </w:rPr>
        <w:t>教学日期</w:t>
      </w:r>
      <w:bookmarkEnd w:id="127"/>
      <w:r w:rsidRPr="00B92C6D">
        <w:t xml:space="preserve"> </w:t>
      </w:r>
    </w:p>
    <w:p w:rsidR="000647BA" w:rsidRPr="00B92C6D" w:rsidRDefault="000647BA" w:rsidP="00692474">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15</w:t>
      </w:r>
      <w:r w:rsidRPr="00B92C6D">
        <w:rPr>
          <w:rFonts w:ascii="Times New Roman" w:hAnsi="Times New Roman"/>
          <w:sz w:val="24"/>
          <w:szCs w:val="24"/>
        </w:rPr>
        <w:t>/</w:t>
      </w:r>
      <w:r>
        <w:rPr>
          <w:rFonts w:ascii="Times New Roman" w:hAnsi="Times New Roman"/>
          <w:sz w:val="24"/>
          <w:szCs w:val="24"/>
        </w:rPr>
        <w:t>30</w:t>
      </w:r>
      <w:r w:rsidRPr="00B92C6D">
        <w:rPr>
          <w:rFonts w:ascii="Times New Roman" w:hAnsi="Times New Roman"/>
          <w:sz w:val="24"/>
          <w:szCs w:val="24"/>
        </w:rPr>
        <w:t xml:space="preserve"> </w:t>
      </w:r>
    </w:p>
    <w:p w:rsidR="000647BA" w:rsidRDefault="000647BA" w:rsidP="00692474">
      <w:pPr>
        <w:spacing w:line="360" w:lineRule="auto"/>
        <w:rPr>
          <w:rFonts w:ascii="Times New Roman" w:hAnsi="Times New Roman"/>
          <w:sz w:val="24"/>
          <w:szCs w:val="24"/>
        </w:rPr>
      </w:pPr>
    </w:p>
    <w:p w:rsidR="000647BA" w:rsidRDefault="000647BA" w:rsidP="00517304">
      <w:pPr>
        <w:pStyle w:val="3"/>
      </w:pPr>
      <w:bookmarkStart w:id="128" w:name="_Toc475439924"/>
      <w:smartTag w:uri="urn:schemas-microsoft-com:office:smarttags" w:element="chsdate">
        <w:smartTagPr>
          <w:attr w:name="IsROCDate" w:val="False"/>
          <w:attr w:name="IsLunarDate" w:val="False"/>
          <w:attr w:name="Day" w:val="30"/>
          <w:attr w:name="Month" w:val="12"/>
          <w:attr w:name="Year" w:val="1899"/>
        </w:smartTagPr>
        <w:r w:rsidRPr="00B92C6D">
          <w:t>7.</w:t>
        </w:r>
        <w:r>
          <w:t>15</w:t>
        </w:r>
        <w:r w:rsidRPr="00B92C6D">
          <w:t>.2</w:t>
        </w:r>
      </w:smartTag>
      <w:r w:rsidRPr="00B92C6D">
        <w:t xml:space="preserve"> </w:t>
      </w:r>
      <w:r w:rsidRPr="00B92C6D">
        <w:rPr>
          <w:rFonts w:hint="eastAsia"/>
        </w:rPr>
        <w:t>教学目标</w:t>
      </w:r>
      <w:bookmarkEnd w:id="128"/>
    </w:p>
    <w:p w:rsidR="000647BA" w:rsidRDefault="000647BA" w:rsidP="00692474">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、理解</w:t>
      </w:r>
      <w:r w:rsidRPr="00520295">
        <w:rPr>
          <w:rFonts w:ascii="Times New Roman" w:hAnsi="Times New Roman" w:hint="eastAsia"/>
          <w:sz w:val="24"/>
          <w:szCs w:val="24"/>
        </w:rPr>
        <w:t>理论板的假定</w:t>
      </w:r>
      <w:r>
        <w:rPr>
          <w:rFonts w:ascii="Times New Roman" w:hAnsi="Times New Roman" w:hint="eastAsia"/>
          <w:sz w:val="24"/>
          <w:szCs w:val="24"/>
        </w:rPr>
        <w:t>；</w:t>
      </w:r>
    </w:p>
    <w:p w:rsidR="000647BA" w:rsidRDefault="000647BA" w:rsidP="0069247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、理解</w:t>
      </w:r>
      <w:r w:rsidRPr="00520295">
        <w:rPr>
          <w:rFonts w:ascii="Times New Roman" w:hAnsi="Times New Roman" w:hint="eastAsia"/>
          <w:sz w:val="24"/>
          <w:szCs w:val="24"/>
        </w:rPr>
        <w:t>恒摩尔流假定</w:t>
      </w:r>
      <w:r>
        <w:rPr>
          <w:rFonts w:ascii="Times New Roman" w:hAnsi="Times New Roman" w:hint="eastAsia"/>
          <w:sz w:val="24"/>
          <w:szCs w:val="24"/>
        </w:rPr>
        <w:t>；</w:t>
      </w:r>
    </w:p>
    <w:p w:rsidR="000647BA" w:rsidRDefault="000647BA" w:rsidP="0069247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、掌握</w:t>
      </w:r>
      <w:r w:rsidRPr="00520295">
        <w:rPr>
          <w:rFonts w:ascii="Times New Roman" w:hAnsi="Times New Roman" w:hint="eastAsia"/>
          <w:sz w:val="24"/>
          <w:szCs w:val="24"/>
        </w:rPr>
        <w:t>精馏塔的操作线方程</w:t>
      </w:r>
      <w:r>
        <w:rPr>
          <w:rFonts w:ascii="Times New Roman" w:hAnsi="Times New Roman" w:hint="eastAsia"/>
          <w:sz w:val="24"/>
          <w:szCs w:val="24"/>
        </w:rPr>
        <w:t>获取、物理意义和特点</w:t>
      </w:r>
      <w:r w:rsidRPr="00520295">
        <w:rPr>
          <w:rFonts w:ascii="Times New Roman" w:hAnsi="Times New Roman" w:hint="eastAsia"/>
          <w:sz w:val="24"/>
          <w:szCs w:val="24"/>
        </w:rPr>
        <w:t>。</w:t>
      </w:r>
    </w:p>
    <w:p w:rsidR="000647BA" w:rsidRDefault="000647BA" w:rsidP="00692474">
      <w:pPr>
        <w:spacing w:line="360" w:lineRule="auto"/>
        <w:rPr>
          <w:rFonts w:ascii="Times New Roman" w:hAnsi="Times New Roman"/>
          <w:sz w:val="24"/>
          <w:szCs w:val="24"/>
        </w:rPr>
      </w:pPr>
    </w:p>
    <w:p w:rsidR="000647BA" w:rsidRPr="008129AE" w:rsidRDefault="000647BA" w:rsidP="00517304">
      <w:pPr>
        <w:pStyle w:val="3"/>
      </w:pPr>
      <w:bookmarkStart w:id="129" w:name="_Toc475439925"/>
      <w:smartTag w:uri="urn:schemas-microsoft-com:office:smarttags" w:element="chsdate">
        <w:smartTagPr>
          <w:attr w:name="IsROCDate" w:val="False"/>
          <w:attr w:name="IsLunarDate" w:val="False"/>
          <w:attr w:name="Day" w:val="30"/>
          <w:attr w:name="Month" w:val="12"/>
          <w:attr w:name="Year" w:val="1899"/>
        </w:smartTagPr>
        <w:r w:rsidRPr="008129AE">
          <w:t>7.</w:t>
        </w:r>
        <w:r>
          <w:t>15</w:t>
        </w:r>
        <w:r w:rsidRPr="008129AE">
          <w:t>.3</w:t>
        </w:r>
      </w:smartTag>
      <w:r w:rsidRPr="008129AE">
        <w:t xml:space="preserve"> </w:t>
      </w:r>
      <w:r w:rsidRPr="008129AE">
        <w:rPr>
          <w:rFonts w:hint="eastAsia"/>
        </w:rPr>
        <w:t>教学内容（含重点、难点）</w:t>
      </w:r>
      <w:bookmarkEnd w:id="129"/>
      <w:r w:rsidRPr="008129AE">
        <w:t xml:space="preserve"> </w:t>
      </w:r>
    </w:p>
    <w:p w:rsidR="000647BA" w:rsidRDefault="000647BA" w:rsidP="0069247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520295">
        <w:rPr>
          <w:rFonts w:ascii="Times New Roman" w:hAnsi="Times New Roman" w:hint="eastAsia"/>
          <w:sz w:val="24"/>
          <w:szCs w:val="24"/>
        </w:rPr>
        <w:t>双组分连续精馏塔的物料衡算，恒摩尔流假设，理论板的概念，操作线方程</w:t>
      </w:r>
      <w:r>
        <w:rPr>
          <w:rFonts w:ascii="Times New Roman" w:hAnsi="Times New Roman" w:hint="eastAsia"/>
          <w:sz w:val="24"/>
          <w:szCs w:val="24"/>
        </w:rPr>
        <w:t>。</w:t>
      </w:r>
    </w:p>
    <w:p w:rsidR="000647BA" w:rsidRDefault="000647BA" w:rsidP="0069247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520295">
        <w:rPr>
          <w:rFonts w:ascii="Times New Roman" w:hAnsi="Times New Roman" w:hint="eastAsia"/>
          <w:sz w:val="24"/>
          <w:szCs w:val="24"/>
        </w:rPr>
        <w:t>操作线方程</w:t>
      </w:r>
      <w:r>
        <w:rPr>
          <w:rFonts w:ascii="Times New Roman" w:hAnsi="Times New Roman" w:hint="eastAsia"/>
          <w:sz w:val="24"/>
          <w:szCs w:val="24"/>
        </w:rPr>
        <w:t>获取和物理意义</w:t>
      </w:r>
    </w:p>
    <w:p w:rsidR="000647BA" w:rsidRDefault="000647BA" w:rsidP="0069247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：提馏段</w:t>
      </w:r>
      <w:r w:rsidRPr="00520295">
        <w:rPr>
          <w:rFonts w:ascii="Times New Roman" w:hAnsi="Times New Roman" w:hint="eastAsia"/>
          <w:sz w:val="24"/>
          <w:szCs w:val="24"/>
        </w:rPr>
        <w:t>操作线方程</w:t>
      </w:r>
    </w:p>
    <w:p w:rsidR="000647BA" w:rsidRDefault="000647BA" w:rsidP="00692474">
      <w:pPr>
        <w:spacing w:line="360" w:lineRule="auto"/>
        <w:rPr>
          <w:rFonts w:ascii="Times New Roman" w:hAnsi="Times New Roman"/>
          <w:sz w:val="24"/>
          <w:szCs w:val="24"/>
        </w:rPr>
      </w:pPr>
    </w:p>
    <w:p w:rsidR="000647BA" w:rsidRPr="00FE08FB" w:rsidRDefault="000647BA" w:rsidP="00517304">
      <w:pPr>
        <w:pStyle w:val="3"/>
      </w:pPr>
      <w:bookmarkStart w:id="130" w:name="_Toc475439926"/>
      <w:smartTag w:uri="urn:schemas-microsoft-com:office:smarttags" w:element="chsdate">
        <w:smartTagPr>
          <w:attr w:name="IsROCDate" w:val="False"/>
          <w:attr w:name="IsLunarDate" w:val="False"/>
          <w:attr w:name="Day" w:val="30"/>
          <w:attr w:name="Month" w:val="12"/>
          <w:attr w:name="Year" w:val="1899"/>
        </w:smartTagPr>
        <w:r w:rsidRPr="00446A18">
          <w:t>7.</w:t>
        </w:r>
        <w:r>
          <w:t>15</w:t>
        </w:r>
        <w:r w:rsidRPr="00446A18">
          <w:t>.4</w:t>
        </w:r>
      </w:smartTag>
      <w:r w:rsidRPr="00446A18">
        <w:t xml:space="preserve"> </w:t>
      </w:r>
      <w:r w:rsidRPr="00446A18">
        <w:rPr>
          <w:rFonts w:hint="eastAsia"/>
        </w:rPr>
        <w:t>教学过程</w:t>
      </w:r>
      <w:bookmarkEnd w:id="130"/>
    </w:p>
    <w:p w:rsidR="000647BA" w:rsidRPr="003D2617" w:rsidRDefault="000647BA" w:rsidP="00692474">
      <w:pPr>
        <w:spacing w:line="360" w:lineRule="auto"/>
        <w:ind w:firstLineChars="200" w:firstLine="480"/>
        <w:rPr>
          <w:rFonts w:ascii="Times New Roman" w:hAnsi="Times New Roman"/>
          <w:sz w:val="24"/>
          <w:szCs w:val="24"/>
        </w:rPr>
      </w:pPr>
      <w:r w:rsidRPr="00A655E9">
        <w:rPr>
          <w:rFonts w:ascii="Times New Roman" w:hAnsi="Times New Roman"/>
          <w:sz w:val="24"/>
          <w:szCs w:val="24"/>
        </w:rPr>
        <w:t>1</w:t>
      </w:r>
      <w:r w:rsidRPr="00A655E9">
        <w:rPr>
          <w:rFonts w:ascii="Times New Roman" w:hAnsi="Times New Roman" w:hint="eastAsia"/>
          <w:sz w:val="24"/>
          <w:szCs w:val="24"/>
        </w:rPr>
        <w:t>、</w:t>
      </w:r>
      <w:r w:rsidRPr="003D2617">
        <w:rPr>
          <w:rFonts w:ascii="Times New Roman" w:hAnsi="Times New Roman" w:hint="eastAsia"/>
          <w:sz w:val="24"/>
          <w:szCs w:val="24"/>
        </w:rPr>
        <w:t>复习上一节课内容；</w:t>
      </w:r>
    </w:p>
    <w:p w:rsidR="000647BA" w:rsidRDefault="000647BA" w:rsidP="0069247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520295">
        <w:rPr>
          <w:rFonts w:ascii="Times New Roman" w:hAnsi="Times New Roman" w:hint="eastAsia"/>
          <w:sz w:val="24"/>
          <w:szCs w:val="24"/>
        </w:rPr>
        <w:t>理论板的假定</w:t>
      </w:r>
      <w:r>
        <w:rPr>
          <w:rFonts w:ascii="Times New Roman" w:hAnsi="Times New Roman" w:hint="eastAsia"/>
          <w:sz w:val="24"/>
          <w:szCs w:val="24"/>
        </w:rPr>
        <w:t>；</w:t>
      </w:r>
    </w:p>
    <w:p w:rsidR="000647BA" w:rsidRDefault="000647BA" w:rsidP="0069247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520295">
        <w:rPr>
          <w:rFonts w:ascii="Times New Roman" w:hAnsi="Times New Roman" w:hint="eastAsia"/>
          <w:sz w:val="24"/>
          <w:szCs w:val="24"/>
        </w:rPr>
        <w:t>恒摩尔流假定</w:t>
      </w:r>
      <w:r>
        <w:rPr>
          <w:rFonts w:ascii="Times New Roman" w:hAnsi="Times New Roman" w:hint="eastAsia"/>
          <w:sz w:val="24"/>
          <w:szCs w:val="24"/>
        </w:rPr>
        <w:t>；</w:t>
      </w:r>
    </w:p>
    <w:p w:rsidR="000647BA" w:rsidRPr="00306A32" w:rsidRDefault="000647BA" w:rsidP="00306A32">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306A32">
        <w:rPr>
          <w:rFonts w:ascii="Times New Roman" w:hAnsi="Times New Roman" w:hint="eastAsia"/>
          <w:sz w:val="24"/>
          <w:szCs w:val="24"/>
        </w:rPr>
        <w:t>精馏段操作线方程</w:t>
      </w:r>
      <w:r>
        <w:rPr>
          <w:rFonts w:ascii="Times New Roman" w:hAnsi="Times New Roman" w:hint="eastAsia"/>
          <w:sz w:val="24"/>
          <w:szCs w:val="24"/>
        </w:rPr>
        <w:t>获得</w:t>
      </w:r>
      <w:r w:rsidRPr="00306A32">
        <w:rPr>
          <w:rFonts w:ascii="Times New Roman" w:hAnsi="Times New Roman" w:hint="eastAsia"/>
          <w:sz w:val="24"/>
          <w:szCs w:val="24"/>
        </w:rPr>
        <w:t>、特点、意义；</w:t>
      </w:r>
    </w:p>
    <w:p w:rsidR="000647BA" w:rsidRPr="00306A32" w:rsidRDefault="000647BA" w:rsidP="00306A32">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306A32">
        <w:rPr>
          <w:rFonts w:ascii="Times New Roman" w:hAnsi="Times New Roman" w:hint="eastAsia"/>
          <w:sz w:val="24"/>
          <w:szCs w:val="24"/>
        </w:rPr>
        <w:t>提馏段操作线方程</w:t>
      </w:r>
      <w:r>
        <w:rPr>
          <w:rFonts w:ascii="Times New Roman" w:hAnsi="Times New Roman" w:hint="eastAsia"/>
          <w:sz w:val="24"/>
          <w:szCs w:val="24"/>
        </w:rPr>
        <w:t>获得</w:t>
      </w:r>
      <w:r w:rsidRPr="00306A32">
        <w:rPr>
          <w:rFonts w:ascii="Times New Roman" w:hAnsi="Times New Roman" w:hint="eastAsia"/>
          <w:sz w:val="24"/>
          <w:szCs w:val="24"/>
        </w:rPr>
        <w:t>、特点、意义；</w:t>
      </w:r>
    </w:p>
    <w:p w:rsidR="000647BA" w:rsidRDefault="000647BA" w:rsidP="00692474">
      <w:pPr>
        <w:spacing w:line="360" w:lineRule="auto"/>
        <w:rPr>
          <w:rFonts w:ascii="Times New Roman" w:hAnsi="Times New Roman"/>
          <w:sz w:val="24"/>
          <w:szCs w:val="24"/>
        </w:rPr>
      </w:pPr>
    </w:p>
    <w:p w:rsidR="000647BA" w:rsidRPr="003E09A8" w:rsidRDefault="000647BA" w:rsidP="00517304">
      <w:pPr>
        <w:pStyle w:val="3"/>
      </w:pPr>
      <w:bookmarkStart w:id="131" w:name="_Toc475439927"/>
      <w:smartTag w:uri="urn:schemas-microsoft-com:office:smarttags" w:element="chsdate">
        <w:smartTagPr>
          <w:attr w:name="IsROCDate" w:val="False"/>
          <w:attr w:name="IsLunarDate" w:val="False"/>
          <w:attr w:name="Day" w:val="30"/>
          <w:attr w:name="Month" w:val="12"/>
          <w:attr w:name="Year" w:val="1899"/>
        </w:smartTagPr>
        <w:r w:rsidRPr="003E09A8">
          <w:lastRenderedPageBreak/>
          <w:t>7.</w:t>
        </w:r>
        <w:r>
          <w:t>15</w:t>
        </w:r>
        <w:r w:rsidRPr="003E09A8">
          <w:t>.5</w:t>
        </w:r>
      </w:smartTag>
      <w:r w:rsidRPr="003E09A8">
        <w:t xml:space="preserve"> </w:t>
      </w:r>
      <w:r w:rsidRPr="003E09A8">
        <w:rPr>
          <w:rFonts w:hint="eastAsia"/>
        </w:rPr>
        <w:t>教学方法</w:t>
      </w:r>
      <w:bookmarkEnd w:id="131"/>
      <w:r w:rsidRPr="003E09A8">
        <w:t xml:space="preserve"> </w:t>
      </w:r>
    </w:p>
    <w:p w:rsidR="000647BA" w:rsidRDefault="000647BA" w:rsidP="00692474">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w:t>
      </w:r>
    </w:p>
    <w:p w:rsidR="000647BA" w:rsidRDefault="000647BA" w:rsidP="00692474">
      <w:pPr>
        <w:spacing w:line="360" w:lineRule="auto"/>
        <w:rPr>
          <w:rFonts w:ascii="Times New Roman" w:hAnsi="Times New Roman"/>
          <w:sz w:val="24"/>
          <w:szCs w:val="24"/>
        </w:rPr>
      </w:pPr>
    </w:p>
    <w:p w:rsidR="000647BA" w:rsidRDefault="000647BA" w:rsidP="00517304">
      <w:pPr>
        <w:pStyle w:val="3"/>
      </w:pPr>
      <w:bookmarkStart w:id="132" w:name="_Toc475439928"/>
      <w:smartTag w:uri="urn:schemas-microsoft-com:office:smarttags" w:element="chsdate">
        <w:smartTagPr>
          <w:attr w:name="IsROCDate" w:val="False"/>
          <w:attr w:name="IsLunarDate" w:val="False"/>
          <w:attr w:name="Day" w:val="30"/>
          <w:attr w:name="Month" w:val="12"/>
          <w:attr w:name="Year" w:val="1899"/>
        </w:smartTagPr>
        <w:r w:rsidRPr="00BB1C20">
          <w:t>7.</w:t>
        </w:r>
        <w:r>
          <w:t>15</w:t>
        </w:r>
        <w:r w:rsidRPr="00BB1C20">
          <w:t>.6</w:t>
        </w:r>
      </w:smartTag>
      <w:r w:rsidRPr="00BB1C20">
        <w:t xml:space="preserve"> </w:t>
      </w:r>
      <w:r w:rsidRPr="00BB1C20">
        <w:rPr>
          <w:rFonts w:hint="eastAsia"/>
        </w:rPr>
        <w:t>作业安排及课后反思</w:t>
      </w:r>
      <w:bookmarkEnd w:id="132"/>
    </w:p>
    <w:p w:rsidR="000647BA" w:rsidRDefault="000647BA" w:rsidP="00C030F0">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复习教材相关内容，以及参阅陈敏恒、谭天恩等相关教材；预习进料热状况及影响</w:t>
      </w:r>
    </w:p>
    <w:p w:rsidR="000647BA" w:rsidRDefault="000647BA" w:rsidP="00783281">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33" w:name="_Toc475439929"/>
      <w:r w:rsidRPr="00B92C6D">
        <w:t>7.</w:t>
      </w:r>
      <w:r>
        <w:t>16</w:t>
      </w:r>
      <w:r w:rsidRPr="00B92C6D">
        <w:t xml:space="preserve"> </w:t>
      </w:r>
      <w:r w:rsidRPr="00B92C6D">
        <w:rPr>
          <w:rFonts w:hint="eastAsia"/>
        </w:rPr>
        <w:t>教学单元</w:t>
      </w:r>
      <w:r>
        <w:rPr>
          <w:rFonts w:hint="eastAsia"/>
        </w:rPr>
        <w:t>十六</w:t>
      </w:r>
      <w:bookmarkEnd w:id="133"/>
    </w:p>
    <w:p w:rsidR="000647BA" w:rsidRPr="00B92C6D" w:rsidRDefault="000647BA" w:rsidP="00517304">
      <w:pPr>
        <w:pStyle w:val="3"/>
      </w:pPr>
      <w:bookmarkStart w:id="134" w:name="_Toc475439930"/>
      <w:smartTag w:uri="urn:schemas-microsoft-com:office:smarttags" w:element="chsdate">
        <w:smartTagPr>
          <w:attr w:name="IsROCDate" w:val="False"/>
          <w:attr w:name="IsLunarDate" w:val="False"/>
          <w:attr w:name="Day" w:val="30"/>
          <w:attr w:name="Month" w:val="12"/>
          <w:attr w:name="Year" w:val="1899"/>
        </w:smartTagPr>
        <w:r w:rsidRPr="00B92C6D">
          <w:t>7.</w:t>
        </w:r>
        <w:r>
          <w:t>16</w:t>
        </w:r>
        <w:r w:rsidRPr="00B92C6D">
          <w:t>.1</w:t>
        </w:r>
      </w:smartTag>
      <w:r w:rsidRPr="00B92C6D">
        <w:t xml:space="preserve"> </w:t>
      </w:r>
      <w:r w:rsidRPr="00B92C6D">
        <w:rPr>
          <w:rFonts w:hint="eastAsia"/>
        </w:rPr>
        <w:t>教学日期</w:t>
      </w:r>
      <w:bookmarkEnd w:id="134"/>
      <w:r w:rsidRPr="00B92C6D">
        <w:t xml:space="preserve"> </w:t>
      </w:r>
    </w:p>
    <w:p w:rsidR="000647BA" w:rsidRPr="00B92C6D" w:rsidRDefault="000647BA" w:rsidP="00932915">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16</w:t>
      </w:r>
      <w:r w:rsidRPr="00B92C6D">
        <w:rPr>
          <w:rFonts w:ascii="Times New Roman" w:hAnsi="Times New Roman"/>
          <w:sz w:val="24"/>
          <w:szCs w:val="24"/>
        </w:rPr>
        <w:t>/</w:t>
      </w:r>
      <w:r>
        <w:rPr>
          <w:rFonts w:ascii="Times New Roman" w:hAnsi="Times New Roman"/>
          <w:sz w:val="24"/>
          <w:szCs w:val="24"/>
        </w:rPr>
        <w:t>32</w:t>
      </w:r>
      <w:r w:rsidRPr="00B92C6D">
        <w:rPr>
          <w:rFonts w:ascii="Times New Roman" w:hAnsi="Times New Roman"/>
          <w:sz w:val="24"/>
          <w:szCs w:val="24"/>
        </w:rPr>
        <w:t xml:space="preserve"> </w:t>
      </w:r>
    </w:p>
    <w:p w:rsidR="000647BA" w:rsidRDefault="000647BA" w:rsidP="00932915">
      <w:pPr>
        <w:spacing w:line="360" w:lineRule="auto"/>
        <w:rPr>
          <w:rFonts w:ascii="Times New Roman" w:hAnsi="Times New Roman"/>
          <w:sz w:val="24"/>
          <w:szCs w:val="24"/>
        </w:rPr>
      </w:pPr>
    </w:p>
    <w:p w:rsidR="000647BA" w:rsidRDefault="000647BA" w:rsidP="00517304">
      <w:pPr>
        <w:pStyle w:val="3"/>
      </w:pPr>
      <w:bookmarkStart w:id="135" w:name="_Toc475439931"/>
      <w:smartTag w:uri="urn:schemas-microsoft-com:office:smarttags" w:element="chsdate">
        <w:smartTagPr>
          <w:attr w:name="IsROCDate" w:val="False"/>
          <w:attr w:name="IsLunarDate" w:val="False"/>
          <w:attr w:name="Day" w:val="30"/>
          <w:attr w:name="Month" w:val="12"/>
          <w:attr w:name="Year" w:val="1899"/>
        </w:smartTagPr>
        <w:r w:rsidRPr="00B92C6D">
          <w:t>7.</w:t>
        </w:r>
        <w:r>
          <w:t>16</w:t>
        </w:r>
        <w:r w:rsidRPr="00B92C6D">
          <w:t>.2</w:t>
        </w:r>
      </w:smartTag>
      <w:r w:rsidRPr="00B92C6D">
        <w:t xml:space="preserve"> </w:t>
      </w:r>
      <w:r w:rsidRPr="00B92C6D">
        <w:rPr>
          <w:rFonts w:hint="eastAsia"/>
        </w:rPr>
        <w:t>教学目标</w:t>
      </w:r>
      <w:bookmarkEnd w:id="135"/>
    </w:p>
    <w:p w:rsidR="000647BA" w:rsidRDefault="000647BA" w:rsidP="00932915">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w:t>
      </w:r>
      <w:r w:rsidRPr="00932915">
        <w:rPr>
          <w:rFonts w:ascii="Times New Roman" w:hAnsi="Times New Roman" w:hint="eastAsia"/>
          <w:sz w:val="24"/>
          <w:szCs w:val="24"/>
        </w:rPr>
        <w:t>进料热状况参数</w:t>
      </w:r>
      <w:r>
        <w:rPr>
          <w:rFonts w:ascii="Times New Roman" w:hAnsi="Times New Roman" w:hint="eastAsia"/>
          <w:sz w:val="24"/>
          <w:szCs w:val="24"/>
        </w:rPr>
        <w:t>；</w:t>
      </w:r>
    </w:p>
    <w:p w:rsidR="000647BA" w:rsidRDefault="000647BA" w:rsidP="0093291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932915">
        <w:rPr>
          <w:rFonts w:ascii="Times New Roman" w:hAnsi="Times New Roman" w:hint="eastAsia"/>
          <w:sz w:val="24"/>
          <w:szCs w:val="24"/>
        </w:rPr>
        <w:t>精馏段、提馏段汽、液流量计算</w:t>
      </w:r>
      <w:r>
        <w:rPr>
          <w:rFonts w:ascii="Times New Roman" w:hAnsi="Times New Roman" w:hint="eastAsia"/>
          <w:sz w:val="24"/>
          <w:szCs w:val="24"/>
        </w:rPr>
        <w:t>。</w:t>
      </w:r>
    </w:p>
    <w:p w:rsidR="000647BA" w:rsidRDefault="000647BA" w:rsidP="00932915">
      <w:pPr>
        <w:spacing w:line="360" w:lineRule="auto"/>
        <w:rPr>
          <w:rFonts w:ascii="Times New Roman" w:hAnsi="Times New Roman"/>
          <w:sz w:val="24"/>
          <w:szCs w:val="24"/>
        </w:rPr>
      </w:pPr>
    </w:p>
    <w:p w:rsidR="000647BA" w:rsidRPr="008129AE" w:rsidRDefault="000647BA" w:rsidP="00517304">
      <w:pPr>
        <w:pStyle w:val="3"/>
      </w:pPr>
      <w:bookmarkStart w:id="136" w:name="_Toc475439932"/>
      <w:smartTag w:uri="urn:schemas-microsoft-com:office:smarttags" w:element="chsdate">
        <w:smartTagPr>
          <w:attr w:name="IsROCDate" w:val="False"/>
          <w:attr w:name="IsLunarDate" w:val="False"/>
          <w:attr w:name="Day" w:val="30"/>
          <w:attr w:name="Month" w:val="12"/>
          <w:attr w:name="Year" w:val="1899"/>
        </w:smartTagPr>
        <w:r w:rsidRPr="008129AE">
          <w:t>7.</w:t>
        </w:r>
        <w:r>
          <w:t>16</w:t>
        </w:r>
        <w:r w:rsidRPr="008129AE">
          <w:t>.3</w:t>
        </w:r>
      </w:smartTag>
      <w:r w:rsidRPr="008129AE">
        <w:t xml:space="preserve"> </w:t>
      </w:r>
      <w:r w:rsidRPr="008129AE">
        <w:rPr>
          <w:rFonts w:hint="eastAsia"/>
        </w:rPr>
        <w:t>教学内容（含重点、难点）</w:t>
      </w:r>
      <w:bookmarkEnd w:id="136"/>
      <w:r w:rsidRPr="008129AE">
        <w:t xml:space="preserve"> </w:t>
      </w:r>
    </w:p>
    <w:p w:rsidR="000647BA" w:rsidRDefault="000647BA" w:rsidP="0093291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C1030C">
        <w:rPr>
          <w:rFonts w:ascii="Times New Roman" w:hAnsi="Times New Roman" w:hint="eastAsia"/>
          <w:sz w:val="24"/>
          <w:szCs w:val="24"/>
        </w:rPr>
        <w:t>进料热状况</w:t>
      </w:r>
      <w:r>
        <w:rPr>
          <w:rFonts w:ascii="Times New Roman" w:hAnsi="Times New Roman" w:hint="eastAsia"/>
          <w:sz w:val="24"/>
          <w:szCs w:val="24"/>
        </w:rPr>
        <w:t>参数</w:t>
      </w:r>
      <w:r w:rsidRPr="00C1030C">
        <w:rPr>
          <w:rFonts w:ascii="Times New Roman" w:hAnsi="Times New Roman"/>
          <w:i/>
          <w:sz w:val="24"/>
          <w:szCs w:val="24"/>
        </w:rPr>
        <w:t>q</w:t>
      </w:r>
      <w:r w:rsidRPr="00C1030C">
        <w:rPr>
          <w:rFonts w:ascii="Times New Roman" w:hAnsi="Times New Roman" w:hint="eastAsia"/>
          <w:sz w:val="24"/>
          <w:szCs w:val="24"/>
        </w:rPr>
        <w:t>的</w:t>
      </w:r>
      <w:r>
        <w:rPr>
          <w:rFonts w:ascii="Times New Roman" w:hAnsi="Times New Roman" w:hint="eastAsia"/>
          <w:sz w:val="24"/>
          <w:szCs w:val="24"/>
        </w:rPr>
        <w:t>物理</w:t>
      </w:r>
      <w:r w:rsidRPr="00C1030C">
        <w:rPr>
          <w:rFonts w:ascii="Times New Roman" w:hAnsi="Times New Roman" w:hint="eastAsia"/>
          <w:sz w:val="24"/>
          <w:szCs w:val="24"/>
        </w:rPr>
        <w:t>意义及计算</w:t>
      </w:r>
      <w:r>
        <w:rPr>
          <w:rFonts w:ascii="Times New Roman" w:hAnsi="Times New Roman" w:hint="eastAsia"/>
          <w:sz w:val="24"/>
          <w:szCs w:val="24"/>
        </w:rPr>
        <w:t>。</w:t>
      </w:r>
    </w:p>
    <w:p w:rsidR="000647BA" w:rsidRDefault="000647BA" w:rsidP="0093291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C1030C">
        <w:rPr>
          <w:rFonts w:ascii="Times New Roman" w:hAnsi="Times New Roman" w:hint="eastAsia"/>
          <w:sz w:val="24"/>
          <w:szCs w:val="24"/>
        </w:rPr>
        <w:t>进料热状况</w:t>
      </w:r>
      <w:r>
        <w:rPr>
          <w:rFonts w:ascii="Times New Roman" w:hAnsi="Times New Roman" w:hint="eastAsia"/>
          <w:sz w:val="24"/>
          <w:szCs w:val="24"/>
        </w:rPr>
        <w:t>参数</w:t>
      </w:r>
      <w:r w:rsidRPr="00C1030C">
        <w:rPr>
          <w:rFonts w:ascii="Times New Roman" w:hAnsi="Times New Roman"/>
          <w:i/>
          <w:sz w:val="24"/>
          <w:szCs w:val="24"/>
        </w:rPr>
        <w:t>q</w:t>
      </w:r>
      <w:r w:rsidRPr="00C1030C">
        <w:rPr>
          <w:rFonts w:ascii="Times New Roman" w:hAnsi="Times New Roman" w:hint="eastAsia"/>
          <w:sz w:val="24"/>
          <w:szCs w:val="24"/>
        </w:rPr>
        <w:t>的</w:t>
      </w:r>
      <w:r>
        <w:rPr>
          <w:rFonts w:ascii="Times New Roman" w:hAnsi="Times New Roman" w:hint="eastAsia"/>
          <w:sz w:val="24"/>
          <w:szCs w:val="24"/>
        </w:rPr>
        <w:t>物理</w:t>
      </w:r>
      <w:r w:rsidRPr="00C1030C">
        <w:rPr>
          <w:rFonts w:ascii="Times New Roman" w:hAnsi="Times New Roman" w:hint="eastAsia"/>
          <w:sz w:val="24"/>
          <w:szCs w:val="24"/>
        </w:rPr>
        <w:t>意义及计算</w:t>
      </w:r>
    </w:p>
    <w:p w:rsidR="000647BA" w:rsidRDefault="000647BA" w:rsidP="00C1030C">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C1030C">
        <w:rPr>
          <w:rFonts w:ascii="Times New Roman" w:hAnsi="Times New Roman" w:hint="eastAsia"/>
          <w:sz w:val="24"/>
          <w:szCs w:val="24"/>
        </w:rPr>
        <w:t>进料热状况</w:t>
      </w:r>
    </w:p>
    <w:p w:rsidR="000647BA" w:rsidRDefault="000647BA" w:rsidP="00517304">
      <w:pPr>
        <w:spacing w:line="360" w:lineRule="auto"/>
        <w:ind w:firstLineChars="200" w:firstLine="480"/>
        <w:rPr>
          <w:rFonts w:ascii="Times New Roman" w:hAnsi="Times New Roman"/>
          <w:sz w:val="24"/>
          <w:szCs w:val="24"/>
        </w:rPr>
      </w:pPr>
    </w:p>
    <w:p w:rsidR="000647BA" w:rsidRPr="00FE08FB" w:rsidRDefault="000647BA" w:rsidP="00517304">
      <w:pPr>
        <w:pStyle w:val="3"/>
      </w:pPr>
      <w:bookmarkStart w:id="137" w:name="_Toc475439933"/>
      <w:smartTag w:uri="urn:schemas-microsoft-com:office:smarttags" w:element="chsdate">
        <w:smartTagPr>
          <w:attr w:name="IsROCDate" w:val="False"/>
          <w:attr w:name="IsLunarDate" w:val="False"/>
          <w:attr w:name="Day" w:val="30"/>
          <w:attr w:name="Month" w:val="12"/>
          <w:attr w:name="Year" w:val="1899"/>
        </w:smartTagPr>
        <w:r w:rsidRPr="00446A18">
          <w:t>7.</w:t>
        </w:r>
        <w:r>
          <w:t>16</w:t>
        </w:r>
        <w:r w:rsidRPr="00446A18">
          <w:t>.4</w:t>
        </w:r>
      </w:smartTag>
      <w:r w:rsidRPr="00446A18">
        <w:t xml:space="preserve"> </w:t>
      </w:r>
      <w:r w:rsidRPr="00446A18">
        <w:rPr>
          <w:rFonts w:hint="eastAsia"/>
        </w:rPr>
        <w:t>教学过程</w:t>
      </w:r>
      <w:bookmarkEnd w:id="137"/>
    </w:p>
    <w:p w:rsidR="000647BA" w:rsidRPr="003D2617" w:rsidRDefault="000647BA" w:rsidP="00932915">
      <w:pPr>
        <w:spacing w:line="360" w:lineRule="auto"/>
        <w:ind w:firstLineChars="200" w:firstLine="480"/>
        <w:rPr>
          <w:rFonts w:ascii="Times New Roman" w:hAnsi="Times New Roman"/>
          <w:sz w:val="24"/>
          <w:szCs w:val="24"/>
        </w:rPr>
      </w:pPr>
      <w:r w:rsidRPr="00A655E9">
        <w:rPr>
          <w:rFonts w:ascii="Times New Roman" w:hAnsi="Times New Roman"/>
          <w:sz w:val="24"/>
          <w:szCs w:val="24"/>
        </w:rPr>
        <w:t>1</w:t>
      </w:r>
      <w:r w:rsidRPr="00A655E9">
        <w:rPr>
          <w:rFonts w:ascii="Times New Roman" w:hAnsi="Times New Roman" w:hint="eastAsia"/>
          <w:sz w:val="24"/>
          <w:szCs w:val="24"/>
        </w:rPr>
        <w:t>、</w:t>
      </w:r>
      <w:r w:rsidRPr="003D2617">
        <w:rPr>
          <w:rFonts w:ascii="Times New Roman" w:hAnsi="Times New Roman" w:hint="eastAsia"/>
          <w:sz w:val="24"/>
          <w:szCs w:val="24"/>
        </w:rPr>
        <w:t>复习上一节课内容；</w:t>
      </w:r>
    </w:p>
    <w:p w:rsidR="000647BA" w:rsidRDefault="000647BA" w:rsidP="00932915">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EF0A3C">
        <w:rPr>
          <w:rFonts w:ascii="Times New Roman" w:hAnsi="Times New Roman" w:hint="eastAsia"/>
          <w:sz w:val="24"/>
          <w:szCs w:val="24"/>
        </w:rPr>
        <w:t>精馏塔</w:t>
      </w:r>
      <w:r w:rsidRPr="00EF0A3C">
        <w:rPr>
          <w:rFonts w:ascii="Times New Roman" w:hAnsi="Times New Roman"/>
          <w:sz w:val="24"/>
          <w:szCs w:val="24"/>
        </w:rPr>
        <w:t xml:space="preserve"> 5 </w:t>
      </w:r>
      <w:r w:rsidRPr="00EF0A3C">
        <w:rPr>
          <w:rFonts w:ascii="Times New Roman" w:hAnsi="Times New Roman" w:hint="eastAsia"/>
          <w:sz w:val="24"/>
          <w:szCs w:val="24"/>
        </w:rPr>
        <w:t>种进料热状况</w:t>
      </w:r>
      <w:r>
        <w:rPr>
          <w:rFonts w:ascii="Times New Roman" w:hAnsi="Times New Roman" w:hint="eastAsia"/>
          <w:sz w:val="24"/>
          <w:szCs w:val="24"/>
        </w:rPr>
        <w:t>；</w:t>
      </w:r>
    </w:p>
    <w:p w:rsidR="000647BA" w:rsidRDefault="000647BA" w:rsidP="00932915">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EF0A3C">
        <w:rPr>
          <w:rFonts w:ascii="Times New Roman" w:hAnsi="Times New Roman" w:hint="eastAsia"/>
          <w:sz w:val="24"/>
          <w:szCs w:val="24"/>
        </w:rPr>
        <w:t>进料热状况参数定义</w:t>
      </w:r>
      <w:r>
        <w:rPr>
          <w:rFonts w:ascii="Times New Roman" w:hAnsi="Times New Roman" w:hint="eastAsia"/>
          <w:sz w:val="24"/>
          <w:szCs w:val="24"/>
        </w:rPr>
        <w:t>；</w:t>
      </w:r>
    </w:p>
    <w:p w:rsidR="000647BA" w:rsidRPr="00306A32" w:rsidRDefault="000647BA" w:rsidP="00932915">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EF0A3C">
        <w:rPr>
          <w:rFonts w:ascii="Times New Roman" w:hAnsi="Times New Roman" w:hint="eastAsia"/>
          <w:sz w:val="24"/>
          <w:szCs w:val="24"/>
        </w:rPr>
        <w:t>进料热状况参数</w:t>
      </w:r>
      <w:r>
        <w:rPr>
          <w:rFonts w:ascii="Times New Roman" w:hAnsi="Times New Roman" w:hint="eastAsia"/>
          <w:sz w:val="24"/>
          <w:szCs w:val="24"/>
        </w:rPr>
        <w:t>的物理</w:t>
      </w:r>
      <w:r w:rsidRPr="00306A32">
        <w:rPr>
          <w:rFonts w:ascii="Times New Roman" w:hAnsi="Times New Roman" w:hint="eastAsia"/>
          <w:sz w:val="24"/>
          <w:szCs w:val="24"/>
        </w:rPr>
        <w:t>意义；</w:t>
      </w:r>
    </w:p>
    <w:p w:rsidR="000647BA" w:rsidRPr="00306A32" w:rsidRDefault="000647BA" w:rsidP="00932915">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EF0A3C">
        <w:rPr>
          <w:rFonts w:ascii="Times New Roman" w:hAnsi="Times New Roman" w:hint="eastAsia"/>
          <w:sz w:val="24"/>
          <w:szCs w:val="24"/>
        </w:rPr>
        <w:t>进料热状况参数的计算</w:t>
      </w:r>
      <w:r>
        <w:rPr>
          <w:rFonts w:ascii="Times New Roman" w:hAnsi="Times New Roman" w:hint="eastAsia"/>
          <w:sz w:val="24"/>
          <w:szCs w:val="24"/>
        </w:rPr>
        <w:t>和对操作线的影响。</w:t>
      </w:r>
    </w:p>
    <w:p w:rsidR="000647BA" w:rsidRDefault="000647BA" w:rsidP="00932915">
      <w:pPr>
        <w:spacing w:line="360" w:lineRule="auto"/>
        <w:rPr>
          <w:rFonts w:ascii="Times New Roman" w:hAnsi="Times New Roman"/>
          <w:sz w:val="24"/>
          <w:szCs w:val="24"/>
        </w:rPr>
      </w:pPr>
    </w:p>
    <w:p w:rsidR="000647BA" w:rsidRPr="003E09A8" w:rsidRDefault="000647BA" w:rsidP="00517304">
      <w:pPr>
        <w:pStyle w:val="3"/>
      </w:pPr>
      <w:bookmarkStart w:id="138" w:name="_Toc475439934"/>
      <w:smartTag w:uri="urn:schemas-microsoft-com:office:smarttags" w:element="chsdate">
        <w:smartTagPr>
          <w:attr w:name="IsROCDate" w:val="False"/>
          <w:attr w:name="IsLunarDate" w:val="False"/>
          <w:attr w:name="Day" w:val="30"/>
          <w:attr w:name="Month" w:val="12"/>
          <w:attr w:name="Year" w:val="1899"/>
        </w:smartTagPr>
        <w:r w:rsidRPr="003E09A8">
          <w:t>7.</w:t>
        </w:r>
        <w:r>
          <w:t>16</w:t>
        </w:r>
        <w:r w:rsidRPr="003E09A8">
          <w:t>.5</w:t>
        </w:r>
      </w:smartTag>
      <w:r w:rsidRPr="003E09A8">
        <w:t xml:space="preserve"> </w:t>
      </w:r>
      <w:r w:rsidRPr="003E09A8">
        <w:rPr>
          <w:rFonts w:hint="eastAsia"/>
        </w:rPr>
        <w:t>教学方法</w:t>
      </w:r>
      <w:bookmarkEnd w:id="138"/>
      <w:r w:rsidRPr="003E09A8">
        <w:t xml:space="preserve"> </w:t>
      </w:r>
    </w:p>
    <w:p w:rsidR="000647BA" w:rsidRDefault="000647BA" w:rsidP="00932915">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w:t>
      </w:r>
    </w:p>
    <w:p w:rsidR="000647BA" w:rsidRDefault="000647BA" w:rsidP="00932915">
      <w:pPr>
        <w:spacing w:line="360" w:lineRule="auto"/>
        <w:rPr>
          <w:rFonts w:ascii="Times New Roman" w:hAnsi="Times New Roman"/>
          <w:sz w:val="24"/>
          <w:szCs w:val="24"/>
        </w:rPr>
      </w:pPr>
    </w:p>
    <w:p w:rsidR="000647BA" w:rsidRDefault="000647BA" w:rsidP="00517304">
      <w:pPr>
        <w:pStyle w:val="3"/>
      </w:pPr>
      <w:bookmarkStart w:id="139" w:name="_Toc475439935"/>
      <w:smartTag w:uri="urn:schemas-microsoft-com:office:smarttags" w:element="chsdate">
        <w:smartTagPr>
          <w:attr w:name="IsROCDate" w:val="False"/>
          <w:attr w:name="IsLunarDate" w:val="False"/>
          <w:attr w:name="Day" w:val="30"/>
          <w:attr w:name="Month" w:val="12"/>
          <w:attr w:name="Year" w:val="1899"/>
        </w:smartTagPr>
        <w:r w:rsidRPr="00BB1C20">
          <w:lastRenderedPageBreak/>
          <w:t>7.</w:t>
        </w:r>
        <w:r>
          <w:t>16</w:t>
        </w:r>
        <w:r w:rsidRPr="00BB1C20">
          <w:t>.6</w:t>
        </w:r>
      </w:smartTag>
      <w:r w:rsidRPr="00BB1C20">
        <w:t xml:space="preserve"> </w:t>
      </w:r>
      <w:r w:rsidRPr="00BB1C20">
        <w:rPr>
          <w:rFonts w:hint="eastAsia"/>
        </w:rPr>
        <w:t>作业安排及课后反思</w:t>
      </w:r>
      <w:bookmarkEnd w:id="139"/>
    </w:p>
    <w:p w:rsidR="000647BA" w:rsidRPr="00FD0698" w:rsidRDefault="000647BA" w:rsidP="00C030F0">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w:t>
      </w:r>
      <w:r w:rsidRPr="00A655E9">
        <w:rPr>
          <w:rFonts w:ascii="Times New Roman" w:eastAsia="楷体" w:hAnsi="Times New Roman" w:hint="eastAsia"/>
          <w:sz w:val="24"/>
          <w:szCs w:val="24"/>
        </w:rPr>
        <w:t>第</w:t>
      </w:r>
      <w:r w:rsidRPr="00A655E9">
        <w:rPr>
          <w:rFonts w:ascii="Times New Roman" w:eastAsia="楷体" w:hAnsi="Times New Roman"/>
          <w:sz w:val="24"/>
          <w:szCs w:val="24"/>
        </w:rPr>
        <w:t>73</w:t>
      </w:r>
      <w:r w:rsidRPr="00A655E9">
        <w:rPr>
          <w:rFonts w:ascii="Times New Roman" w:eastAsia="楷体" w:hAnsi="Times New Roman" w:hint="eastAsia"/>
          <w:sz w:val="24"/>
          <w:szCs w:val="24"/>
        </w:rPr>
        <w:t>页</w:t>
      </w:r>
      <w:r w:rsidRPr="00A655E9">
        <w:rPr>
          <w:rFonts w:ascii="Times New Roman" w:eastAsia="楷体" w:hAnsi="Times New Roman"/>
          <w:sz w:val="24"/>
          <w:szCs w:val="24"/>
        </w:rPr>
        <w:t xml:space="preserve"> </w:t>
      </w:r>
      <w:r>
        <w:rPr>
          <w:rFonts w:ascii="Times New Roman" w:eastAsia="楷体" w:hAnsi="Times New Roman" w:hint="eastAsia"/>
          <w:sz w:val="24"/>
          <w:szCs w:val="24"/>
        </w:rPr>
        <w:t>习题</w:t>
      </w:r>
      <w:r>
        <w:rPr>
          <w:rFonts w:ascii="Times New Roman" w:eastAsia="楷体" w:hAnsi="Times New Roman"/>
          <w:sz w:val="24"/>
          <w:szCs w:val="24"/>
        </w:rPr>
        <w:t>6</w:t>
      </w:r>
      <w:r>
        <w:rPr>
          <w:rFonts w:ascii="Times New Roman" w:eastAsia="楷体" w:hAnsi="Times New Roman" w:hint="eastAsia"/>
          <w:sz w:val="24"/>
          <w:szCs w:val="24"/>
        </w:rPr>
        <w:t>、</w:t>
      </w:r>
      <w:r>
        <w:rPr>
          <w:rFonts w:ascii="Times New Roman" w:eastAsia="楷体" w:hAnsi="Times New Roman"/>
          <w:sz w:val="24"/>
          <w:szCs w:val="24"/>
        </w:rPr>
        <w:t>7</w:t>
      </w:r>
    </w:p>
    <w:p w:rsidR="000647BA" w:rsidRDefault="000647BA" w:rsidP="00C030F0">
      <w:pPr>
        <w:spacing w:line="360" w:lineRule="auto"/>
        <w:ind w:firstLineChars="250" w:firstLine="60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预习理论板层数的求取。</w:t>
      </w:r>
    </w:p>
    <w:p w:rsidR="000647BA" w:rsidRDefault="000647BA" w:rsidP="00C030F0">
      <w:pPr>
        <w:spacing w:line="360" w:lineRule="auto"/>
        <w:ind w:firstLineChars="250" w:firstLine="600"/>
        <w:rPr>
          <w:rFonts w:ascii="Times New Roman" w:eastAsia="楷体" w:hAnsi="Times New Roman"/>
          <w:sz w:val="24"/>
          <w:szCs w:val="24"/>
        </w:rPr>
      </w:pPr>
    </w:p>
    <w:p w:rsidR="000647BA" w:rsidRPr="00B92C6D" w:rsidRDefault="000647BA" w:rsidP="00517304">
      <w:pPr>
        <w:pStyle w:val="2"/>
      </w:pPr>
      <w:bookmarkStart w:id="140" w:name="_Toc475439936"/>
      <w:r w:rsidRPr="00B92C6D">
        <w:t>7.</w:t>
      </w:r>
      <w:r>
        <w:t>17</w:t>
      </w:r>
      <w:r w:rsidRPr="00B92C6D">
        <w:t xml:space="preserve"> </w:t>
      </w:r>
      <w:r w:rsidRPr="00B92C6D">
        <w:rPr>
          <w:rFonts w:hint="eastAsia"/>
        </w:rPr>
        <w:t>教学单元</w:t>
      </w:r>
      <w:r>
        <w:rPr>
          <w:rFonts w:hint="eastAsia"/>
        </w:rPr>
        <w:t>十七</w:t>
      </w:r>
      <w:bookmarkEnd w:id="140"/>
    </w:p>
    <w:p w:rsidR="000647BA" w:rsidRPr="00B92C6D" w:rsidRDefault="000647BA" w:rsidP="00517304">
      <w:pPr>
        <w:pStyle w:val="3"/>
      </w:pPr>
      <w:bookmarkStart w:id="141" w:name="_Toc475439937"/>
      <w:smartTag w:uri="urn:schemas-microsoft-com:office:smarttags" w:element="chsdate">
        <w:smartTagPr>
          <w:attr w:name="IsROCDate" w:val="False"/>
          <w:attr w:name="IsLunarDate" w:val="False"/>
          <w:attr w:name="Day" w:val="30"/>
          <w:attr w:name="Month" w:val="12"/>
          <w:attr w:name="Year" w:val="1899"/>
        </w:smartTagPr>
        <w:r w:rsidRPr="00B92C6D">
          <w:t>7.</w:t>
        </w:r>
        <w:r>
          <w:t>17</w:t>
        </w:r>
        <w:r w:rsidRPr="00B92C6D">
          <w:t>.1</w:t>
        </w:r>
      </w:smartTag>
      <w:r w:rsidRPr="00B92C6D">
        <w:t xml:space="preserve"> </w:t>
      </w:r>
      <w:r w:rsidRPr="00B92C6D">
        <w:rPr>
          <w:rFonts w:hint="eastAsia"/>
        </w:rPr>
        <w:t>教学日期</w:t>
      </w:r>
      <w:bookmarkEnd w:id="141"/>
      <w:r w:rsidRPr="00B92C6D">
        <w:t xml:space="preserve"> </w:t>
      </w:r>
    </w:p>
    <w:p w:rsidR="000647BA" w:rsidRPr="00B92C6D" w:rsidRDefault="000647BA" w:rsidP="00761B6F">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17</w:t>
      </w:r>
      <w:r w:rsidRPr="00B92C6D">
        <w:rPr>
          <w:rFonts w:ascii="Times New Roman" w:hAnsi="Times New Roman"/>
          <w:sz w:val="24"/>
          <w:szCs w:val="24"/>
        </w:rPr>
        <w:t>/</w:t>
      </w:r>
      <w:r>
        <w:rPr>
          <w:rFonts w:ascii="Times New Roman" w:hAnsi="Times New Roman"/>
          <w:sz w:val="24"/>
          <w:szCs w:val="24"/>
        </w:rPr>
        <w:t>34</w:t>
      </w:r>
      <w:r w:rsidRPr="00B92C6D">
        <w:rPr>
          <w:rFonts w:ascii="Times New Roman" w:hAnsi="Times New Roman"/>
          <w:sz w:val="24"/>
          <w:szCs w:val="24"/>
        </w:rPr>
        <w:t xml:space="preserve"> </w:t>
      </w:r>
    </w:p>
    <w:p w:rsidR="000647BA" w:rsidRDefault="000647BA" w:rsidP="00761B6F">
      <w:pPr>
        <w:spacing w:line="360" w:lineRule="auto"/>
        <w:rPr>
          <w:rFonts w:ascii="Times New Roman" w:hAnsi="Times New Roman"/>
          <w:sz w:val="24"/>
          <w:szCs w:val="24"/>
        </w:rPr>
      </w:pPr>
    </w:p>
    <w:p w:rsidR="000647BA" w:rsidRDefault="000647BA" w:rsidP="00517304">
      <w:pPr>
        <w:pStyle w:val="3"/>
      </w:pPr>
      <w:bookmarkStart w:id="142" w:name="_Toc475439938"/>
      <w:smartTag w:uri="urn:schemas-microsoft-com:office:smarttags" w:element="chsdate">
        <w:smartTagPr>
          <w:attr w:name="IsROCDate" w:val="False"/>
          <w:attr w:name="IsLunarDate" w:val="False"/>
          <w:attr w:name="Day" w:val="30"/>
          <w:attr w:name="Month" w:val="12"/>
          <w:attr w:name="Year" w:val="1899"/>
        </w:smartTagPr>
        <w:r w:rsidRPr="00B92C6D">
          <w:t>7.</w:t>
        </w:r>
        <w:r>
          <w:t>17</w:t>
        </w:r>
        <w:r w:rsidRPr="00B92C6D">
          <w:t>.2</w:t>
        </w:r>
      </w:smartTag>
      <w:r w:rsidRPr="00B92C6D">
        <w:t xml:space="preserve"> </w:t>
      </w:r>
      <w:r w:rsidRPr="00B92C6D">
        <w:rPr>
          <w:rFonts w:hint="eastAsia"/>
        </w:rPr>
        <w:t>教学目标</w:t>
      </w:r>
      <w:bookmarkEnd w:id="142"/>
    </w:p>
    <w:p w:rsidR="000647BA" w:rsidRDefault="000647BA" w:rsidP="00E649C9">
      <w:pPr>
        <w:spacing w:line="360" w:lineRule="auto"/>
        <w:ind w:firstLineChars="200" w:firstLine="480"/>
        <w:rPr>
          <w:rFonts w:ascii="Times New Roman" w:hAnsi="Times New Roman"/>
          <w:sz w:val="24"/>
          <w:szCs w:val="24"/>
        </w:rPr>
      </w:pPr>
      <w:r w:rsidRPr="00EA77A2">
        <w:rPr>
          <w:rFonts w:ascii="Times New Roman" w:hAnsi="Times New Roman"/>
          <w:sz w:val="24"/>
          <w:szCs w:val="24"/>
        </w:rPr>
        <w:t>1</w:t>
      </w:r>
      <w:r>
        <w:rPr>
          <w:rFonts w:ascii="Times New Roman" w:hAnsi="Times New Roman" w:hint="eastAsia"/>
          <w:sz w:val="24"/>
          <w:szCs w:val="24"/>
        </w:rPr>
        <w:t>、</w:t>
      </w:r>
      <w:r w:rsidRPr="00E649C9">
        <w:rPr>
          <w:rFonts w:ascii="Times New Roman" w:hAnsi="Times New Roman" w:hint="eastAsia"/>
          <w:sz w:val="24"/>
          <w:szCs w:val="24"/>
        </w:rPr>
        <w:t>理论板数的求取；</w:t>
      </w:r>
    </w:p>
    <w:p w:rsidR="000647BA" w:rsidRPr="0095068C" w:rsidRDefault="000647BA" w:rsidP="0095068C">
      <w:pPr>
        <w:spacing w:line="360" w:lineRule="auto"/>
        <w:ind w:firstLineChars="200" w:firstLine="480"/>
        <w:rPr>
          <w:rFonts w:ascii="Times New Roman" w:hAnsi="Times New Roman"/>
          <w:sz w:val="24"/>
          <w:szCs w:val="24"/>
        </w:rPr>
      </w:pPr>
      <w:r>
        <w:rPr>
          <w:rFonts w:ascii="Times New Roman" w:hAnsi="Times New Roman"/>
          <w:sz w:val="24"/>
          <w:szCs w:val="24"/>
        </w:rPr>
        <w:t>2</w:t>
      </w:r>
      <w:r w:rsidRPr="0095068C">
        <w:rPr>
          <w:rFonts w:ascii="Times New Roman" w:hAnsi="Times New Roman" w:hint="eastAsia"/>
          <w:sz w:val="24"/>
          <w:szCs w:val="24"/>
        </w:rPr>
        <w:t>、精馏塔的适宜进料位置确定；</w:t>
      </w:r>
    </w:p>
    <w:p w:rsidR="000647BA" w:rsidRPr="00E649C9" w:rsidRDefault="000647BA" w:rsidP="0095068C">
      <w:pPr>
        <w:spacing w:line="360" w:lineRule="auto"/>
        <w:ind w:firstLineChars="200" w:firstLine="480"/>
        <w:rPr>
          <w:rFonts w:ascii="Times New Roman" w:hAnsi="Times New Roman"/>
          <w:sz w:val="24"/>
          <w:szCs w:val="24"/>
        </w:rPr>
      </w:pPr>
      <w:r>
        <w:rPr>
          <w:rFonts w:ascii="Times New Roman" w:hAnsi="Times New Roman"/>
          <w:sz w:val="24"/>
          <w:szCs w:val="24"/>
        </w:rPr>
        <w:t>3</w:t>
      </w:r>
      <w:r w:rsidRPr="0095068C">
        <w:rPr>
          <w:rFonts w:ascii="Times New Roman" w:hAnsi="Times New Roman" w:hint="eastAsia"/>
          <w:sz w:val="24"/>
          <w:szCs w:val="24"/>
        </w:rPr>
        <w:t>、进料热状况对理论板层数的影响</w:t>
      </w:r>
      <w:r>
        <w:rPr>
          <w:rFonts w:ascii="Times New Roman" w:hAnsi="Times New Roman" w:hint="eastAsia"/>
          <w:sz w:val="24"/>
          <w:szCs w:val="24"/>
        </w:rPr>
        <w:t>。</w:t>
      </w:r>
    </w:p>
    <w:p w:rsidR="000647BA" w:rsidRDefault="000647BA" w:rsidP="00761B6F">
      <w:pPr>
        <w:spacing w:line="360" w:lineRule="auto"/>
        <w:rPr>
          <w:rFonts w:ascii="Times New Roman" w:hAnsi="Times New Roman"/>
          <w:sz w:val="24"/>
          <w:szCs w:val="24"/>
        </w:rPr>
      </w:pPr>
    </w:p>
    <w:p w:rsidR="000647BA" w:rsidRPr="008129AE" w:rsidRDefault="000647BA" w:rsidP="00517304">
      <w:pPr>
        <w:pStyle w:val="3"/>
      </w:pPr>
      <w:bookmarkStart w:id="143" w:name="_Toc475439939"/>
      <w:smartTag w:uri="urn:schemas-microsoft-com:office:smarttags" w:element="chsdate">
        <w:smartTagPr>
          <w:attr w:name="IsROCDate" w:val="False"/>
          <w:attr w:name="IsLunarDate" w:val="False"/>
          <w:attr w:name="Day" w:val="30"/>
          <w:attr w:name="Month" w:val="12"/>
          <w:attr w:name="Year" w:val="1899"/>
        </w:smartTagPr>
        <w:r w:rsidRPr="008129AE">
          <w:t>7.</w:t>
        </w:r>
        <w:r>
          <w:t>17</w:t>
        </w:r>
        <w:r w:rsidRPr="008129AE">
          <w:t>.3</w:t>
        </w:r>
      </w:smartTag>
      <w:r w:rsidRPr="008129AE">
        <w:t xml:space="preserve"> </w:t>
      </w:r>
      <w:r w:rsidRPr="008129AE">
        <w:rPr>
          <w:rFonts w:hint="eastAsia"/>
        </w:rPr>
        <w:t>教学内容（含重点、难点）</w:t>
      </w:r>
      <w:bookmarkEnd w:id="143"/>
      <w:r w:rsidRPr="008129AE">
        <w:t xml:space="preserve"> </w:t>
      </w:r>
    </w:p>
    <w:p w:rsidR="000647BA" w:rsidRDefault="000647BA" w:rsidP="00761B6F">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E649C9">
        <w:rPr>
          <w:rFonts w:ascii="Times New Roman" w:hAnsi="Times New Roman" w:hint="eastAsia"/>
          <w:sz w:val="24"/>
          <w:szCs w:val="24"/>
        </w:rPr>
        <w:t>逐板计算法求解理论板数</w:t>
      </w:r>
      <w:r>
        <w:rPr>
          <w:rFonts w:ascii="Times New Roman" w:hAnsi="Times New Roman" w:hint="eastAsia"/>
          <w:sz w:val="24"/>
          <w:szCs w:val="24"/>
        </w:rPr>
        <w:t>、</w:t>
      </w:r>
      <w:r w:rsidRPr="00E649C9">
        <w:rPr>
          <w:rFonts w:ascii="Times New Roman" w:hAnsi="Times New Roman" w:hint="eastAsia"/>
          <w:sz w:val="24"/>
          <w:szCs w:val="24"/>
        </w:rPr>
        <w:t>图解法求解理论板数</w:t>
      </w:r>
      <w:r>
        <w:rPr>
          <w:rFonts w:ascii="Times New Roman" w:hAnsi="Times New Roman" w:hint="eastAsia"/>
          <w:sz w:val="24"/>
          <w:szCs w:val="24"/>
        </w:rPr>
        <w:t>；</w:t>
      </w:r>
      <w:r w:rsidRPr="0095068C">
        <w:rPr>
          <w:rFonts w:ascii="Times New Roman" w:hAnsi="Times New Roman" w:hint="eastAsia"/>
          <w:sz w:val="24"/>
          <w:szCs w:val="24"/>
        </w:rPr>
        <w:t>精馏塔的适宜进料位置确定</w:t>
      </w:r>
      <w:r>
        <w:rPr>
          <w:rFonts w:ascii="Times New Roman" w:hAnsi="Times New Roman" w:hint="eastAsia"/>
          <w:sz w:val="24"/>
          <w:szCs w:val="24"/>
        </w:rPr>
        <w:t>；</w:t>
      </w:r>
      <w:r w:rsidRPr="0095068C">
        <w:rPr>
          <w:rFonts w:ascii="Times New Roman" w:hAnsi="Times New Roman" w:hint="eastAsia"/>
          <w:sz w:val="24"/>
          <w:szCs w:val="24"/>
        </w:rPr>
        <w:t>进料热状况对理论板层数的影响</w:t>
      </w:r>
      <w:r>
        <w:rPr>
          <w:rFonts w:ascii="Times New Roman" w:hAnsi="Times New Roman" w:hint="eastAsia"/>
          <w:sz w:val="24"/>
          <w:szCs w:val="24"/>
        </w:rPr>
        <w:t>。</w:t>
      </w:r>
    </w:p>
    <w:p w:rsidR="000647BA" w:rsidRDefault="000647BA" w:rsidP="00761B6F">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E649C9">
        <w:rPr>
          <w:rFonts w:ascii="Times New Roman" w:hAnsi="Times New Roman" w:hint="eastAsia"/>
          <w:sz w:val="24"/>
          <w:szCs w:val="24"/>
        </w:rPr>
        <w:t>逐板计算法求解理论板数</w:t>
      </w:r>
      <w:r>
        <w:rPr>
          <w:rFonts w:ascii="Times New Roman" w:hAnsi="Times New Roman" w:hint="eastAsia"/>
          <w:sz w:val="24"/>
          <w:szCs w:val="24"/>
        </w:rPr>
        <w:t>、</w:t>
      </w:r>
      <w:r w:rsidRPr="00E649C9">
        <w:rPr>
          <w:rFonts w:ascii="Times New Roman" w:hAnsi="Times New Roman" w:hint="eastAsia"/>
          <w:sz w:val="24"/>
          <w:szCs w:val="24"/>
        </w:rPr>
        <w:t>图解法求解理论板数</w:t>
      </w:r>
    </w:p>
    <w:p w:rsidR="000647BA" w:rsidRDefault="000647BA" w:rsidP="00761B6F">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E649C9">
        <w:rPr>
          <w:rFonts w:ascii="Times New Roman" w:hAnsi="Times New Roman" w:hint="eastAsia"/>
          <w:sz w:val="24"/>
          <w:szCs w:val="24"/>
        </w:rPr>
        <w:t>进料热状况方程</w:t>
      </w:r>
    </w:p>
    <w:p w:rsidR="000647BA" w:rsidRDefault="000647BA" w:rsidP="00761B6F">
      <w:pPr>
        <w:spacing w:line="360" w:lineRule="auto"/>
        <w:rPr>
          <w:rFonts w:ascii="Times New Roman" w:hAnsi="Times New Roman"/>
          <w:sz w:val="24"/>
          <w:szCs w:val="24"/>
        </w:rPr>
      </w:pPr>
    </w:p>
    <w:p w:rsidR="000647BA" w:rsidRPr="00FE08FB" w:rsidRDefault="000647BA" w:rsidP="00517304">
      <w:pPr>
        <w:pStyle w:val="3"/>
      </w:pPr>
      <w:bookmarkStart w:id="144" w:name="_Toc475439940"/>
      <w:smartTag w:uri="urn:schemas-microsoft-com:office:smarttags" w:element="chsdate">
        <w:smartTagPr>
          <w:attr w:name="IsROCDate" w:val="False"/>
          <w:attr w:name="IsLunarDate" w:val="False"/>
          <w:attr w:name="Day" w:val="30"/>
          <w:attr w:name="Month" w:val="12"/>
          <w:attr w:name="Year" w:val="1899"/>
        </w:smartTagPr>
        <w:r w:rsidRPr="00446A18">
          <w:t>7.</w:t>
        </w:r>
        <w:r>
          <w:t>17</w:t>
        </w:r>
        <w:r w:rsidRPr="00446A18">
          <w:t>.4</w:t>
        </w:r>
      </w:smartTag>
      <w:r w:rsidRPr="00446A18">
        <w:t xml:space="preserve"> </w:t>
      </w:r>
      <w:r w:rsidRPr="00446A18">
        <w:rPr>
          <w:rFonts w:hint="eastAsia"/>
        </w:rPr>
        <w:t>教学过程</w:t>
      </w:r>
      <w:bookmarkEnd w:id="144"/>
    </w:p>
    <w:p w:rsidR="000647BA" w:rsidRPr="003D2617" w:rsidRDefault="000647BA" w:rsidP="00761B6F">
      <w:pPr>
        <w:spacing w:line="360" w:lineRule="auto"/>
        <w:ind w:firstLineChars="200" w:firstLine="480"/>
        <w:rPr>
          <w:rFonts w:ascii="Times New Roman" w:hAnsi="Times New Roman"/>
          <w:sz w:val="24"/>
          <w:szCs w:val="24"/>
        </w:rPr>
      </w:pPr>
      <w:r w:rsidRPr="00A655E9">
        <w:rPr>
          <w:rFonts w:ascii="Times New Roman" w:hAnsi="Times New Roman"/>
          <w:sz w:val="24"/>
          <w:szCs w:val="24"/>
        </w:rPr>
        <w:t>1</w:t>
      </w:r>
      <w:r w:rsidRPr="00A655E9">
        <w:rPr>
          <w:rFonts w:ascii="Times New Roman" w:hAnsi="Times New Roman" w:hint="eastAsia"/>
          <w:sz w:val="24"/>
          <w:szCs w:val="24"/>
        </w:rPr>
        <w:t>、</w:t>
      </w:r>
      <w:r w:rsidRPr="003D2617">
        <w:rPr>
          <w:rFonts w:ascii="Times New Roman" w:hAnsi="Times New Roman" w:hint="eastAsia"/>
          <w:sz w:val="24"/>
          <w:szCs w:val="24"/>
        </w:rPr>
        <w:t>复习上一节课内容；</w:t>
      </w:r>
    </w:p>
    <w:p w:rsidR="000647BA" w:rsidRDefault="000647BA" w:rsidP="00761B6F">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、讲解</w:t>
      </w:r>
      <w:r w:rsidRPr="006A55BF">
        <w:rPr>
          <w:rFonts w:ascii="Times New Roman" w:hAnsi="Times New Roman" w:hint="eastAsia"/>
          <w:sz w:val="24"/>
          <w:szCs w:val="24"/>
        </w:rPr>
        <w:t>逐板计算法求解理论板数方法</w:t>
      </w:r>
      <w:r>
        <w:rPr>
          <w:rFonts w:ascii="Times New Roman" w:hAnsi="Times New Roman" w:hint="eastAsia"/>
          <w:sz w:val="24"/>
          <w:szCs w:val="24"/>
        </w:rPr>
        <w:t>；</w:t>
      </w:r>
    </w:p>
    <w:p w:rsidR="000647BA" w:rsidRPr="00907878" w:rsidRDefault="000647BA" w:rsidP="00907878">
      <w:pPr>
        <w:spacing w:line="360" w:lineRule="auto"/>
        <w:ind w:firstLineChars="200" w:firstLine="480"/>
        <w:rPr>
          <w:rFonts w:ascii="Times New Roman" w:hAnsi="Times New Roman"/>
          <w:sz w:val="24"/>
          <w:szCs w:val="24"/>
        </w:rPr>
      </w:pPr>
      <w:r w:rsidRPr="00907878">
        <w:rPr>
          <w:rFonts w:ascii="Times New Roman" w:hAnsi="Times New Roman"/>
          <w:sz w:val="24"/>
          <w:szCs w:val="24"/>
        </w:rPr>
        <w:t>3</w:t>
      </w:r>
      <w:r w:rsidRPr="00907878">
        <w:rPr>
          <w:rFonts w:ascii="Times New Roman" w:hAnsi="Times New Roman" w:hint="eastAsia"/>
          <w:sz w:val="24"/>
          <w:szCs w:val="24"/>
        </w:rPr>
        <w:t>、演示梯级图解法求取理论板数方法，进料位置确定，对比逐板</w:t>
      </w:r>
      <w:r>
        <w:rPr>
          <w:rFonts w:ascii="Times New Roman" w:hAnsi="Times New Roman" w:hint="eastAsia"/>
          <w:sz w:val="24"/>
          <w:szCs w:val="24"/>
        </w:rPr>
        <w:t>计算</w:t>
      </w:r>
      <w:r w:rsidRPr="00907878">
        <w:rPr>
          <w:rFonts w:ascii="Times New Roman" w:hAnsi="Times New Roman" w:hint="eastAsia"/>
          <w:sz w:val="24"/>
          <w:szCs w:val="24"/>
        </w:rPr>
        <w:t>法加深理解；</w:t>
      </w:r>
    </w:p>
    <w:p w:rsidR="000647BA" w:rsidRPr="00306A32" w:rsidRDefault="000647BA" w:rsidP="00AB77E2">
      <w:pPr>
        <w:spacing w:line="360" w:lineRule="auto"/>
        <w:ind w:firstLineChars="200" w:firstLine="480"/>
        <w:rPr>
          <w:rFonts w:ascii="Times New Roman" w:hAnsi="Times New Roman"/>
          <w:sz w:val="24"/>
          <w:szCs w:val="24"/>
        </w:rPr>
      </w:pPr>
      <w:r w:rsidRPr="00907878">
        <w:rPr>
          <w:rFonts w:ascii="Times New Roman" w:hAnsi="Times New Roman"/>
          <w:sz w:val="24"/>
          <w:szCs w:val="24"/>
        </w:rPr>
        <w:t>4</w:t>
      </w:r>
      <w:r w:rsidRPr="00907878">
        <w:rPr>
          <w:rFonts w:ascii="Times New Roman" w:hAnsi="Times New Roman" w:hint="eastAsia"/>
          <w:sz w:val="24"/>
          <w:szCs w:val="24"/>
        </w:rPr>
        <w:t>、适宜进料位置的讨论。</w:t>
      </w:r>
    </w:p>
    <w:p w:rsidR="000647BA" w:rsidRDefault="000647BA" w:rsidP="00761B6F">
      <w:pPr>
        <w:spacing w:line="360" w:lineRule="auto"/>
        <w:rPr>
          <w:rFonts w:ascii="Times New Roman" w:hAnsi="Times New Roman"/>
          <w:sz w:val="24"/>
          <w:szCs w:val="24"/>
        </w:rPr>
      </w:pPr>
    </w:p>
    <w:p w:rsidR="000647BA" w:rsidRPr="003E09A8" w:rsidRDefault="000647BA" w:rsidP="00517304">
      <w:pPr>
        <w:pStyle w:val="3"/>
      </w:pPr>
      <w:bookmarkStart w:id="145" w:name="_Toc475439941"/>
      <w:smartTag w:uri="urn:schemas-microsoft-com:office:smarttags" w:element="chsdate">
        <w:smartTagPr>
          <w:attr w:name="IsROCDate" w:val="False"/>
          <w:attr w:name="IsLunarDate" w:val="False"/>
          <w:attr w:name="Day" w:val="30"/>
          <w:attr w:name="Month" w:val="12"/>
          <w:attr w:name="Year" w:val="1899"/>
        </w:smartTagPr>
        <w:r w:rsidRPr="003E09A8">
          <w:t>7.</w:t>
        </w:r>
        <w:r>
          <w:t>17</w:t>
        </w:r>
        <w:r w:rsidRPr="003E09A8">
          <w:t>.5</w:t>
        </w:r>
      </w:smartTag>
      <w:r w:rsidRPr="003E09A8">
        <w:t xml:space="preserve"> </w:t>
      </w:r>
      <w:r w:rsidRPr="003E09A8">
        <w:rPr>
          <w:rFonts w:hint="eastAsia"/>
        </w:rPr>
        <w:t>教学方法</w:t>
      </w:r>
      <w:bookmarkEnd w:id="145"/>
      <w:r w:rsidRPr="003E09A8">
        <w:t xml:space="preserve"> </w:t>
      </w:r>
    </w:p>
    <w:p w:rsidR="000647BA" w:rsidRDefault="000647BA" w:rsidP="00761B6F">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w:t>
      </w:r>
    </w:p>
    <w:p w:rsidR="000647BA" w:rsidRDefault="000647BA" w:rsidP="00761B6F">
      <w:pPr>
        <w:spacing w:line="360" w:lineRule="auto"/>
        <w:rPr>
          <w:rFonts w:ascii="Times New Roman" w:hAnsi="Times New Roman"/>
          <w:sz w:val="24"/>
          <w:szCs w:val="24"/>
        </w:rPr>
      </w:pPr>
    </w:p>
    <w:p w:rsidR="000647BA" w:rsidRDefault="000647BA" w:rsidP="00517304">
      <w:pPr>
        <w:pStyle w:val="3"/>
      </w:pPr>
      <w:bookmarkStart w:id="146" w:name="_Toc475439942"/>
      <w:smartTag w:uri="urn:schemas-microsoft-com:office:smarttags" w:element="chsdate">
        <w:smartTagPr>
          <w:attr w:name="IsROCDate" w:val="False"/>
          <w:attr w:name="IsLunarDate" w:val="False"/>
          <w:attr w:name="Day" w:val="30"/>
          <w:attr w:name="Month" w:val="12"/>
          <w:attr w:name="Year" w:val="1899"/>
        </w:smartTagPr>
        <w:r w:rsidRPr="00BB1C20">
          <w:lastRenderedPageBreak/>
          <w:t>7.</w:t>
        </w:r>
        <w:r>
          <w:t>17</w:t>
        </w:r>
        <w:r w:rsidRPr="00BB1C20">
          <w:t>.6</w:t>
        </w:r>
      </w:smartTag>
      <w:r w:rsidRPr="00BB1C20">
        <w:t xml:space="preserve"> </w:t>
      </w:r>
      <w:r w:rsidRPr="00BB1C20">
        <w:rPr>
          <w:rFonts w:hint="eastAsia"/>
        </w:rPr>
        <w:t>作业安排及课后反思</w:t>
      </w:r>
      <w:bookmarkEnd w:id="146"/>
    </w:p>
    <w:p w:rsidR="000647BA" w:rsidRDefault="000647BA" w:rsidP="00C030F0">
      <w:pPr>
        <w:spacing w:line="360" w:lineRule="auto"/>
        <w:rPr>
          <w:rFonts w:ascii="Times New Roman" w:eastAsia="楷体" w:hAnsi="Times New Roman"/>
          <w:sz w:val="24"/>
          <w:szCs w:val="24"/>
        </w:rPr>
      </w:pPr>
      <w:r w:rsidRPr="00844812">
        <w:rPr>
          <w:rFonts w:ascii="Times New Roman" w:eastAsia="楷体" w:hAnsi="Times New Roman" w:hint="eastAsia"/>
          <w:sz w:val="24"/>
          <w:szCs w:val="24"/>
        </w:rPr>
        <w:t>作业：</w:t>
      </w:r>
      <w:r w:rsidRPr="00A655E9">
        <w:rPr>
          <w:rFonts w:ascii="Times New Roman" w:eastAsia="楷体" w:hAnsi="Times New Roman" w:hint="eastAsia"/>
          <w:sz w:val="24"/>
          <w:szCs w:val="24"/>
        </w:rPr>
        <w:t>第</w:t>
      </w:r>
      <w:r w:rsidRPr="00A655E9">
        <w:rPr>
          <w:rFonts w:ascii="Times New Roman" w:eastAsia="楷体" w:hAnsi="Times New Roman"/>
          <w:sz w:val="24"/>
          <w:szCs w:val="24"/>
        </w:rPr>
        <w:t>7</w:t>
      </w:r>
      <w:r>
        <w:rPr>
          <w:rFonts w:ascii="Times New Roman" w:eastAsia="楷体" w:hAnsi="Times New Roman"/>
          <w:sz w:val="24"/>
          <w:szCs w:val="24"/>
        </w:rPr>
        <w:t>4</w:t>
      </w:r>
      <w:r w:rsidRPr="00A655E9">
        <w:rPr>
          <w:rFonts w:ascii="Times New Roman" w:eastAsia="楷体" w:hAnsi="Times New Roman" w:hint="eastAsia"/>
          <w:sz w:val="24"/>
          <w:szCs w:val="24"/>
        </w:rPr>
        <w:t>页</w:t>
      </w:r>
      <w:r w:rsidRPr="00A655E9">
        <w:rPr>
          <w:rFonts w:ascii="Times New Roman" w:eastAsia="楷体" w:hAnsi="Times New Roman"/>
          <w:sz w:val="24"/>
          <w:szCs w:val="24"/>
        </w:rPr>
        <w:t xml:space="preserve"> </w:t>
      </w:r>
      <w:r>
        <w:rPr>
          <w:rFonts w:ascii="Times New Roman" w:eastAsia="楷体" w:hAnsi="Times New Roman" w:hint="eastAsia"/>
          <w:sz w:val="24"/>
          <w:szCs w:val="24"/>
        </w:rPr>
        <w:t>习题</w:t>
      </w:r>
      <w:r>
        <w:rPr>
          <w:rFonts w:ascii="Times New Roman" w:eastAsia="楷体" w:hAnsi="Times New Roman"/>
          <w:sz w:val="24"/>
          <w:szCs w:val="24"/>
        </w:rPr>
        <w:t>8</w:t>
      </w:r>
      <w:r>
        <w:rPr>
          <w:rFonts w:ascii="Times New Roman" w:eastAsia="楷体" w:hAnsi="Times New Roman" w:hint="eastAsia"/>
          <w:sz w:val="24"/>
          <w:szCs w:val="24"/>
        </w:rPr>
        <w:t>、</w:t>
      </w:r>
      <w:r>
        <w:rPr>
          <w:rFonts w:ascii="Times New Roman" w:eastAsia="楷体" w:hAnsi="Times New Roman"/>
          <w:sz w:val="24"/>
          <w:szCs w:val="24"/>
        </w:rPr>
        <w:t>9</w:t>
      </w:r>
    </w:p>
    <w:p w:rsidR="000647BA" w:rsidRDefault="000647BA" w:rsidP="00C030F0">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0B68EA">
      <w:pPr>
        <w:spacing w:line="360" w:lineRule="auto"/>
        <w:rPr>
          <w:rFonts w:ascii="Times New Roman" w:eastAsia="楷体" w:hAnsi="Times New Roman"/>
          <w:sz w:val="24"/>
          <w:szCs w:val="24"/>
        </w:rPr>
      </w:pPr>
      <w:r>
        <w:rPr>
          <w:rFonts w:ascii="Times New Roman" w:eastAsia="楷体" w:hAnsi="Times New Roman" w:hint="eastAsia"/>
          <w:sz w:val="24"/>
          <w:szCs w:val="24"/>
        </w:rPr>
        <w:t>思考题：</w:t>
      </w:r>
    </w:p>
    <w:p w:rsidR="000647BA" w:rsidRPr="00E649C9" w:rsidRDefault="000647BA" w:rsidP="000B68EA">
      <w:pPr>
        <w:spacing w:line="360" w:lineRule="auto"/>
        <w:rPr>
          <w:rFonts w:ascii="Times New Roman" w:eastAsia="楷体" w:hAnsi="Times New Roman"/>
          <w:sz w:val="24"/>
          <w:szCs w:val="24"/>
        </w:rPr>
      </w:pPr>
      <w:r>
        <w:rPr>
          <w:rFonts w:ascii="Times New Roman" w:eastAsia="楷体" w:hAnsi="Times New Roman"/>
          <w:sz w:val="24"/>
          <w:szCs w:val="24"/>
        </w:rPr>
        <w:t>1</w:t>
      </w:r>
      <w:r w:rsidRPr="00E649C9">
        <w:rPr>
          <w:rFonts w:ascii="Times New Roman" w:eastAsia="楷体" w:hAnsi="Times New Roman" w:hint="eastAsia"/>
          <w:sz w:val="24"/>
          <w:szCs w:val="24"/>
        </w:rPr>
        <w:t>、进料量对理论板层数有无影响，为什么？</w:t>
      </w:r>
    </w:p>
    <w:p w:rsidR="000647BA" w:rsidRDefault="000647BA" w:rsidP="000B68EA">
      <w:pPr>
        <w:spacing w:line="360" w:lineRule="auto"/>
        <w:rPr>
          <w:rFonts w:ascii="Times New Roman" w:eastAsia="楷体" w:hAnsi="Times New Roman"/>
          <w:sz w:val="24"/>
          <w:szCs w:val="24"/>
        </w:rPr>
      </w:pPr>
      <w:r>
        <w:rPr>
          <w:rFonts w:ascii="Times New Roman" w:eastAsia="楷体" w:hAnsi="Times New Roman"/>
          <w:sz w:val="24"/>
          <w:szCs w:val="24"/>
        </w:rPr>
        <w:t>2</w:t>
      </w:r>
      <w:r w:rsidRPr="00E649C9">
        <w:rPr>
          <w:rFonts w:ascii="Times New Roman" w:eastAsia="楷体" w:hAnsi="Times New Roman" w:hint="eastAsia"/>
          <w:sz w:val="24"/>
          <w:szCs w:val="24"/>
        </w:rPr>
        <w:t>、在分离任务一定时，进料热状况对所需的理论板层数有无影响？为什么？</w:t>
      </w:r>
    </w:p>
    <w:p w:rsidR="000647BA" w:rsidRPr="000B68EA" w:rsidRDefault="000647BA" w:rsidP="000F7DDA">
      <w:pPr>
        <w:spacing w:line="360" w:lineRule="auto"/>
        <w:rPr>
          <w:rFonts w:ascii="Times New Roman" w:hAnsi="Times New Roman"/>
          <w:sz w:val="24"/>
          <w:szCs w:val="24"/>
        </w:rPr>
      </w:pPr>
    </w:p>
    <w:p w:rsidR="000647BA" w:rsidRPr="00B92C6D" w:rsidRDefault="000647BA" w:rsidP="00517304">
      <w:pPr>
        <w:pStyle w:val="2"/>
      </w:pPr>
      <w:bookmarkStart w:id="147" w:name="_Toc475439943"/>
      <w:r w:rsidRPr="00B92C6D">
        <w:t>7.</w:t>
      </w:r>
      <w:r>
        <w:t>18</w:t>
      </w:r>
      <w:r w:rsidRPr="00B92C6D">
        <w:t xml:space="preserve"> </w:t>
      </w:r>
      <w:r w:rsidRPr="00B92C6D">
        <w:rPr>
          <w:rFonts w:hint="eastAsia"/>
        </w:rPr>
        <w:t>教学单元</w:t>
      </w:r>
      <w:r>
        <w:rPr>
          <w:rFonts w:hint="eastAsia"/>
        </w:rPr>
        <w:t>十八</w:t>
      </w:r>
      <w:bookmarkEnd w:id="147"/>
    </w:p>
    <w:p w:rsidR="000647BA" w:rsidRPr="00B92C6D" w:rsidRDefault="000647BA" w:rsidP="00517304">
      <w:pPr>
        <w:pStyle w:val="3"/>
      </w:pPr>
      <w:bookmarkStart w:id="148" w:name="_Toc475439944"/>
      <w:smartTag w:uri="urn:schemas-microsoft-com:office:smarttags" w:element="chsdate">
        <w:smartTagPr>
          <w:attr w:name="IsROCDate" w:val="False"/>
          <w:attr w:name="IsLunarDate" w:val="False"/>
          <w:attr w:name="Day" w:val="30"/>
          <w:attr w:name="Month" w:val="12"/>
          <w:attr w:name="Year" w:val="1899"/>
        </w:smartTagPr>
        <w:r w:rsidRPr="00B92C6D">
          <w:t>7.</w:t>
        </w:r>
        <w:r>
          <w:t>18</w:t>
        </w:r>
        <w:r w:rsidRPr="00B92C6D">
          <w:t>.1</w:t>
        </w:r>
      </w:smartTag>
      <w:r w:rsidRPr="00B92C6D">
        <w:t xml:space="preserve"> </w:t>
      </w:r>
      <w:r w:rsidRPr="00B92C6D">
        <w:rPr>
          <w:rFonts w:hint="eastAsia"/>
        </w:rPr>
        <w:t>教学日期</w:t>
      </w:r>
      <w:bookmarkEnd w:id="148"/>
      <w:r w:rsidRPr="00B92C6D">
        <w:t xml:space="preserve"> </w:t>
      </w:r>
    </w:p>
    <w:p w:rsidR="000647BA" w:rsidRPr="00B92C6D" w:rsidRDefault="000647BA" w:rsidP="00A76945">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18</w:t>
      </w:r>
      <w:r w:rsidRPr="00B92C6D">
        <w:rPr>
          <w:rFonts w:ascii="Times New Roman" w:hAnsi="Times New Roman"/>
          <w:sz w:val="24"/>
          <w:szCs w:val="24"/>
        </w:rPr>
        <w:t>/</w:t>
      </w:r>
      <w:r>
        <w:rPr>
          <w:rFonts w:ascii="Times New Roman" w:hAnsi="Times New Roman"/>
          <w:sz w:val="24"/>
          <w:szCs w:val="24"/>
        </w:rPr>
        <w:t>36</w:t>
      </w:r>
      <w:r w:rsidRPr="00B92C6D">
        <w:rPr>
          <w:rFonts w:ascii="Times New Roman" w:hAnsi="Times New Roman"/>
          <w:sz w:val="24"/>
          <w:szCs w:val="24"/>
        </w:rPr>
        <w:t xml:space="preserve"> </w:t>
      </w:r>
    </w:p>
    <w:p w:rsidR="000647BA" w:rsidRDefault="000647BA" w:rsidP="00A76945">
      <w:pPr>
        <w:spacing w:line="360" w:lineRule="auto"/>
        <w:rPr>
          <w:rFonts w:ascii="Times New Roman" w:hAnsi="Times New Roman"/>
          <w:sz w:val="24"/>
          <w:szCs w:val="24"/>
        </w:rPr>
      </w:pPr>
    </w:p>
    <w:p w:rsidR="000647BA" w:rsidRDefault="000647BA" w:rsidP="00517304">
      <w:pPr>
        <w:pStyle w:val="3"/>
      </w:pPr>
      <w:bookmarkStart w:id="149" w:name="_Toc475439945"/>
      <w:smartTag w:uri="urn:schemas-microsoft-com:office:smarttags" w:element="chsdate">
        <w:smartTagPr>
          <w:attr w:name="IsROCDate" w:val="False"/>
          <w:attr w:name="IsLunarDate" w:val="False"/>
          <w:attr w:name="Day" w:val="30"/>
          <w:attr w:name="Month" w:val="12"/>
          <w:attr w:name="Year" w:val="1899"/>
        </w:smartTagPr>
        <w:r w:rsidRPr="00B92C6D">
          <w:t>7.</w:t>
        </w:r>
        <w:r>
          <w:t>18</w:t>
        </w:r>
        <w:r w:rsidRPr="00B92C6D">
          <w:t>.2</w:t>
        </w:r>
      </w:smartTag>
      <w:r w:rsidRPr="00B92C6D">
        <w:t xml:space="preserve"> </w:t>
      </w:r>
      <w:r w:rsidRPr="00B92C6D">
        <w:rPr>
          <w:rFonts w:hint="eastAsia"/>
        </w:rPr>
        <w:t>教学目标</w:t>
      </w:r>
      <w:bookmarkEnd w:id="149"/>
    </w:p>
    <w:p w:rsidR="000647BA" w:rsidRPr="007F0D87" w:rsidRDefault="000647BA" w:rsidP="007F0D87">
      <w:pPr>
        <w:spacing w:line="360" w:lineRule="auto"/>
        <w:ind w:firstLineChars="200" w:firstLine="480"/>
        <w:rPr>
          <w:rFonts w:ascii="Times New Roman" w:hAnsi="Times New Roman"/>
          <w:sz w:val="24"/>
          <w:szCs w:val="24"/>
        </w:rPr>
      </w:pPr>
      <w:r w:rsidRPr="007F0D87">
        <w:rPr>
          <w:rFonts w:ascii="Times New Roman" w:hAnsi="Times New Roman"/>
          <w:sz w:val="24"/>
          <w:szCs w:val="24"/>
        </w:rPr>
        <w:t>1</w:t>
      </w:r>
      <w:r>
        <w:rPr>
          <w:rFonts w:ascii="Times New Roman" w:hAnsi="Times New Roman" w:hint="eastAsia"/>
          <w:sz w:val="24"/>
          <w:szCs w:val="24"/>
        </w:rPr>
        <w:t>、</w:t>
      </w:r>
      <w:r w:rsidRPr="007F0D87">
        <w:rPr>
          <w:rFonts w:ascii="Times New Roman" w:hAnsi="Times New Roman" w:hint="eastAsia"/>
          <w:sz w:val="24"/>
          <w:szCs w:val="24"/>
        </w:rPr>
        <w:t>回流比的确定；</w:t>
      </w:r>
    </w:p>
    <w:p w:rsidR="000647BA" w:rsidRDefault="000647BA" w:rsidP="007F0D87">
      <w:pPr>
        <w:spacing w:line="360" w:lineRule="auto"/>
        <w:ind w:firstLineChars="200" w:firstLine="480"/>
        <w:rPr>
          <w:rFonts w:ascii="Times New Roman" w:hAnsi="Times New Roman"/>
          <w:sz w:val="24"/>
          <w:szCs w:val="24"/>
        </w:rPr>
      </w:pPr>
      <w:r w:rsidRPr="007F0D87">
        <w:rPr>
          <w:rFonts w:ascii="Times New Roman" w:hAnsi="Times New Roman"/>
          <w:sz w:val="24"/>
          <w:szCs w:val="24"/>
        </w:rPr>
        <w:t>2</w:t>
      </w:r>
      <w:r>
        <w:rPr>
          <w:rFonts w:ascii="Times New Roman" w:hAnsi="Times New Roman" w:hint="eastAsia"/>
          <w:sz w:val="24"/>
          <w:szCs w:val="24"/>
        </w:rPr>
        <w:t>、</w:t>
      </w:r>
      <w:r w:rsidRPr="007F0D87">
        <w:rPr>
          <w:rFonts w:ascii="Times New Roman" w:hAnsi="Times New Roman" w:hint="eastAsia"/>
          <w:sz w:val="24"/>
          <w:szCs w:val="24"/>
        </w:rPr>
        <w:t>精馏过程经济性讨论。</w:t>
      </w:r>
    </w:p>
    <w:p w:rsidR="000647BA" w:rsidRDefault="000647BA" w:rsidP="00A76945">
      <w:pPr>
        <w:spacing w:line="360" w:lineRule="auto"/>
        <w:rPr>
          <w:rFonts w:ascii="Times New Roman" w:hAnsi="Times New Roman"/>
          <w:sz w:val="24"/>
          <w:szCs w:val="24"/>
        </w:rPr>
      </w:pPr>
    </w:p>
    <w:p w:rsidR="000647BA" w:rsidRPr="008129AE" w:rsidRDefault="000647BA" w:rsidP="00517304">
      <w:pPr>
        <w:pStyle w:val="3"/>
      </w:pPr>
      <w:bookmarkStart w:id="150" w:name="_Toc475439946"/>
      <w:smartTag w:uri="urn:schemas-microsoft-com:office:smarttags" w:element="chsdate">
        <w:smartTagPr>
          <w:attr w:name="IsROCDate" w:val="False"/>
          <w:attr w:name="IsLunarDate" w:val="False"/>
          <w:attr w:name="Day" w:val="30"/>
          <w:attr w:name="Month" w:val="12"/>
          <w:attr w:name="Year" w:val="1899"/>
        </w:smartTagPr>
        <w:r w:rsidRPr="008129AE">
          <w:t>7.</w:t>
        </w:r>
        <w:r>
          <w:t>18</w:t>
        </w:r>
        <w:r w:rsidRPr="008129AE">
          <w:t>.3</w:t>
        </w:r>
      </w:smartTag>
      <w:r w:rsidRPr="008129AE">
        <w:t xml:space="preserve"> </w:t>
      </w:r>
      <w:r w:rsidRPr="008129AE">
        <w:rPr>
          <w:rFonts w:hint="eastAsia"/>
        </w:rPr>
        <w:t>教学内容（含重点、难点）</w:t>
      </w:r>
      <w:bookmarkEnd w:id="150"/>
      <w:r w:rsidRPr="008129AE">
        <w:t xml:space="preserve"> </w:t>
      </w:r>
    </w:p>
    <w:p w:rsidR="000647BA" w:rsidRPr="0095068C" w:rsidRDefault="000647BA" w:rsidP="007F0D8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95068C">
        <w:rPr>
          <w:rFonts w:ascii="Times New Roman" w:hAnsi="Times New Roman" w:hint="eastAsia"/>
          <w:sz w:val="24"/>
          <w:szCs w:val="24"/>
        </w:rPr>
        <w:t>全回流、最小回流比、回流比对精馏过程经济性的影响；回流比对精馏产品质量的影响；回流比的确定</w:t>
      </w:r>
      <w:r>
        <w:rPr>
          <w:rFonts w:ascii="Times New Roman" w:hAnsi="Times New Roman" w:hint="eastAsia"/>
          <w:sz w:val="24"/>
          <w:szCs w:val="24"/>
        </w:rPr>
        <w:t>；</w:t>
      </w:r>
      <w:r w:rsidRPr="007F0D87">
        <w:rPr>
          <w:rFonts w:ascii="Times New Roman" w:hAnsi="Times New Roman" w:hint="eastAsia"/>
          <w:sz w:val="24"/>
          <w:szCs w:val="24"/>
        </w:rPr>
        <w:t>最小理论板数、捷算法求取理论板数。</w:t>
      </w:r>
    </w:p>
    <w:p w:rsidR="000647BA" w:rsidRDefault="000647BA" w:rsidP="00A7694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7F0D87">
        <w:rPr>
          <w:rFonts w:ascii="Times New Roman" w:hAnsi="Times New Roman" w:hint="eastAsia"/>
          <w:sz w:val="24"/>
          <w:szCs w:val="24"/>
        </w:rPr>
        <w:t>回流比对精馏过程的影响</w:t>
      </w:r>
      <w:r>
        <w:rPr>
          <w:rFonts w:ascii="Times New Roman" w:hAnsi="Times New Roman" w:hint="eastAsia"/>
          <w:sz w:val="24"/>
          <w:szCs w:val="24"/>
        </w:rPr>
        <w:t>、</w:t>
      </w:r>
      <w:r w:rsidRPr="007F0D87">
        <w:rPr>
          <w:rFonts w:ascii="Times New Roman" w:hAnsi="Times New Roman" w:hint="eastAsia"/>
          <w:sz w:val="24"/>
          <w:szCs w:val="24"/>
        </w:rPr>
        <w:t>回流比的确定</w:t>
      </w:r>
      <w:r>
        <w:rPr>
          <w:rFonts w:ascii="Times New Roman" w:hAnsi="Times New Roman" w:hint="eastAsia"/>
          <w:sz w:val="24"/>
          <w:szCs w:val="24"/>
        </w:rPr>
        <w:t>。</w:t>
      </w:r>
    </w:p>
    <w:p w:rsidR="000647BA" w:rsidRDefault="000647BA" w:rsidP="00A7694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7F0D87">
        <w:rPr>
          <w:rFonts w:ascii="Times New Roman" w:hAnsi="Times New Roman" w:hint="eastAsia"/>
          <w:sz w:val="24"/>
          <w:szCs w:val="24"/>
        </w:rPr>
        <w:t>最小回流比的理解</w:t>
      </w:r>
    </w:p>
    <w:p w:rsidR="000647BA" w:rsidRDefault="000647BA" w:rsidP="00A76945">
      <w:pPr>
        <w:spacing w:line="360" w:lineRule="auto"/>
        <w:rPr>
          <w:rFonts w:ascii="Times New Roman" w:hAnsi="Times New Roman"/>
          <w:sz w:val="24"/>
          <w:szCs w:val="24"/>
        </w:rPr>
      </w:pPr>
    </w:p>
    <w:p w:rsidR="000647BA" w:rsidRPr="00FE08FB" w:rsidRDefault="000647BA" w:rsidP="00517304">
      <w:pPr>
        <w:pStyle w:val="3"/>
      </w:pPr>
      <w:bookmarkStart w:id="151" w:name="_Toc475439947"/>
      <w:smartTag w:uri="urn:schemas-microsoft-com:office:smarttags" w:element="chsdate">
        <w:smartTagPr>
          <w:attr w:name="IsROCDate" w:val="False"/>
          <w:attr w:name="IsLunarDate" w:val="False"/>
          <w:attr w:name="Day" w:val="30"/>
          <w:attr w:name="Month" w:val="12"/>
          <w:attr w:name="Year" w:val="1899"/>
        </w:smartTagPr>
        <w:r w:rsidRPr="00446A18">
          <w:t>7.</w:t>
        </w:r>
        <w:r>
          <w:t>18</w:t>
        </w:r>
        <w:r w:rsidRPr="00446A18">
          <w:t>.4</w:t>
        </w:r>
      </w:smartTag>
      <w:r w:rsidRPr="00446A18">
        <w:t xml:space="preserve"> </w:t>
      </w:r>
      <w:r w:rsidRPr="00446A18">
        <w:rPr>
          <w:rFonts w:hint="eastAsia"/>
        </w:rPr>
        <w:t>教学过程</w:t>
      </w:r>
      <w:bookmarkEnd w:id="151"/>
    </w:p>
    <w:p w:rsidR="000647BA" w:rsidRPr="003D2617" w:rsidRDefault="000647BA" w:rsidP="00A76945">
      <w:pPr>
        <w:spacing w:line="360" w:lineRule="auto"/>
        <w:ind w:firstLineChars="200" w:firstLine="480"/>
        <w:rPr>
          <w:rFonts w:ascii="Times New Roman" w:hAnsi="Times New Roman"/>
          <w:sz w:val="24"/>
          <w:szCs w:val="24"/>
        </w:rPr>
      </w:pPr>
      <w:r w:rsidRPr="00A655E9">
        <w:rPr>
          <w:rFonts w:ascii="Times New Roman" w:hAnsi="Times New Roman"/>
          <w:sz w:val="24"/>
          <w:szCs w:val="24"/>
        </w:rPr>
        <w:t>1</w:t>
      </w:r>
      <w:r w:rsidRPr="00A655E9">
        <w:rPr>
          <w:rFonts w:ascii="Times New Roman" w:hAnsi="Times New Roman" w:hint="eastAsia"/>
          <w:sz w:val="24"/>
          <w:szCs w:val="24"/>
        </w:rPr>
        <w:t>、</w:t>
      </w:r>
      <w:r w:rsidRPr="003D2617">
        <w:rPr>
          <w:rFonts w:ascii="Times New Roman" w:hAnsi="Times New Roman" w:hint="eastAsia"/>
          <w:sz w:val="24"/>
          <w:szCs w:val="24"/>
        </w:rPr>
        <w:t>复习上一节课内容；</w:t>
      </w:r>
    </w:p>
    <w:p w:rsidR="000647BA" w:rsidRPr="007F0D87" w:rsidRDefault="000647BA" w:rsidP="007F0D87">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、动画演示</w:t>
      </w:r>
      <w:r w:rsidRPr="007F0D87">
        <w:rPr>
          <w:rFonts w:ascii="Times New Roman" w:hAnsi="Times New Roman" w:hint="eastAsia"/>
          <w:sz w:val="24"/>
          <w:szCs w:val="24"/>
        </w:rPr>
        <w:t>回流比对精馏过程的影响，引出全回流、最小回流比概念；</w:t>
      </w:r>
    </w:p>
    <w:p w:rsidR="000647BA" w:rsidRPr="007F0D87" w:rsidRDefault="000647BA" w:rsidP="007F0D87">
      <w:pPr>
        <w:spacing w:line="360" w:lineRule="auto"/>
        <w:ind w:firstLineChars="200" w:firstLine="480"/>
        <w:rPr>
          <w:rFonts w:ascii="Times New Roman" w:hAnsi="Times New Roman"/>
          <w:sz w:val="24"/>
          <w:szCs w:val="24"/>
        </w:rPr>
      </w:pPr>
      <w:r w:rsidRPr="007F0D87">
        <w:rPr>
          <w:rFonts w:ascii="Times New Roman" w:hAnsi="Times New Roman"/>
          <w:sz w:val="24"/>
          <w:szCs w:val="24"/>
        </w:rPr>
        <w:t>3</w:t>
      </w:r>
      <w:r>
        <w:rPr>
          <w:rFonts w:ascii="Times New Roman" w:hAnsi="Times New Roman" w:hint="eastAsia"/>
          <w:sz w:val="24"/>
          <w:szCs w:val="24"/>
        </w:rPr>
        <w:t>、</w:t>
      </w:r>
      <w:r w:rsidRPr="007F0D87">
        <w:rPr>
          <w:rFonts w:ascii="Times New Roman" w:hAnsi="Times New Roman" w:hint="eastAsia"/>
          <w:sz w:val="24"/>
          <w:szCs w:val="24"/>
        </w:rPr>
        <w:t>推导全回流情况下，最小理论板数计算芬斯克方程；</w:t>
      </w:r>
    </w:p>
    <w:p w:rsidR="000647BA" w:rsidRPr="007F0D87" w:rsidRDefault="000647BA" w:rsidP="007F0D87">
      <w:pPr>
        <w:spacing w:line="360" w:lineRule="auto"/>
        <w:ind w:firstLineChars="200" w:firstLine="480"/>
        <w:rPr>
          <w:rFonts w:ascii="Times New Roman" w:hAnsi="Times New Roman"/>
          <w:sz w:val="24"/>
          <w:szCs w:val="24"/>
        </w:rPr>
      </w:pPr>
      <w:r w:rsidRPr="007F0D87">
        <w:rPr>
          <w:rFonts w:ascii="Times New Roman" w:hAnsi="Times New Roman"/>
          <w:sz w:val="24"/>
          <w:szCs w:val="24"/>
        </w:rPr>
        <w:t>4</w:t>
      </w:r>
      <w:r>
        <w:rPr>
          <w:rFonts w:ascii="Times New Roman" w:hAnsi="Times New Roman" w:hint="eastAsia"/>
          <w:sz w:val="24"/>
          <w:szCs w:val="24"/>
        </w:rPr>
        <w:t>、</w:t>
      </w:r>
      <w:r w:rsidRPr="007F0D87">
        <w:rPr>
          <w:rFonts w:ascii="Times New Roman" w:hAnsi="Times New Roman" w:hint="eastAsia"/>
          <w:sz w:val="24"/>
          <w:szCs w:val="24"/>
        </w:rPr>
        <w:t>不同情况最小回流比的求解；</w:t>
      </w:r>
    </w:p>
    <w:p w:rsidR="000647BA" w:rsidRDefault="000647BA" w:rsidP="007F0D87">
      <w:pPr>
        <w:spacing w:line="360" w:lineRule="auto"/>
        <w:ind w:firstLineChars="200" w:firstLine="480"/>
        <w:rPr>
          <w:rFonts w:ascii="Times New Roman" w:hAnsi="Times New Roman"/>
          <w:sz w:val="24"/>
          <w:szCs w:val="24"/>
        </w:rPr>
      </w:pPr>
      <w:r w:rsidRPr="007F0D87">
        <w:rPr>
          <w:rFonts w:ascii="Times New Roman" w:hAnsi="Times New Roman"/>
          <w:sz w:val="24"/>
          <w:szCs w:val="24"/>
        </w:rPr>
        <w:t>5</w:t>
      </w:r>
      <w:r>
        <w:rPr>
          <w:rFonts w:ascii="Times New Roman" w:hAnsi="Times New Roman" w:hint="eastAsia"/>
          <w:sz w:val="24"/>
          <w:szCs w:val="24"/>
        </w:rPr>
        <w:t>、</w:t>
      </w:r>
      <w:r w:rsidRPr="007F0D87">
        <w:rPr>
          <w:rFonts w:ascii="Times New Roman" w:hAnsi="Times New Roman" w:hint="eastAsia"/>
          <w:sz w:val="24"/>
          <w:szCs w:val="24"/>
        </w:rPr>
        <w:t>吉利兰图（捷算法）求解理论板数。</w:t>
      </w:r>
    </w:p>
    <w:p w:rsidR="000647BA" w:rsidRDefault="000647BA" w:rsidP="00A76945">
      <w:pPr>
        <w:spacing w:line="360" w:lineRule="auto"/>
        <w:rPr>
          <w:rFonts w:ascii="Times New Roman" w:hAnsi="Times New Roman"/>
          <w:sz w:val="24"/>
          <w:szCs w:val="24"/>
        </w:rPr>
      </w:pPr>
    </w:p>
    <w:p w:rsidR="000647BA" w:rsidRPr="003E09A8" w:rsidRDefault="000647BA" w:rsidP="00517304">
      <w:pPr>
        <w:pStyle w:val="3"/>
      </w:pPr>
      <w:bookmarkStart w:id="152" w:name="_Toc475439948"/>
      <w:smartTag w:uri="urn:schemas-microsoft-com:office:smarttags" w:element="chsdate">
        <w:smartTagPr>
          <w:attr w:name="IsROCDate" w:val="False"/>
          <w:attr w:name="IsLunarDate" w:val="False"/>
          <w:attr w:name="Day" w:val="30"/>
          <w:attr w:name="Month" w:val="12"/>
          <w:attr w:name="Year" w:val="1899"/>
        </w:smartTagPr>
        <w:r w:rsidRPr="003E09A8">
          <w:lastRenderedPageBreak/>
          <w:t>7.</w:t>
        </w:r>
        <w:r>
          <w:t>18</w:t>
        </w:r>
        <w:r w:rsidRPr="003E09A8">
          <w:t>.5</w:t>
        </w:r>
      </w:smartTag>
      <w:r w:rsidRPr="003E09A8">
        <w:t xml:space="preserve"> </w:t>
      </w:r>
      <w:r w:rsidRPr="003E09A8">
        <w:rPr>
          <w:rFonts w:hint="eastAsia"/>
        </w:rPr>
        <w:t>教学方法</w:t>
      </w:r>
      <w:bookmarkEnd w:id="152"/>
      <w:r w:rsidRPr="003E09A8">
        <w:t xml:space="preserve"> </w:t>
      </w:r>
    </w:p>
    <w:p w:rsidR="000647BA" w:rsidRDefault="000647BA" w:rsidP="00C54FE8">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A76945">
      <w:pPr>
        <w:spacing w:line="360" w:lineRule="auto"/>
        <w:rPr>
          <w:rFonts w:ascii="Times New Roman" w:hAnsi="Times New Roman"/>
          <w:sz w:val="24"/>
          <w:szCs w:val="24"/>
        </w:rPr>
      </w:pPr>
    </w:p>
    <w:p w:rsidR="000647BA" w:rsidRDefault="000647BA" w:rsidP="00517304">
      <w:pPr>
        <w:pStyle w:val="3"/>
      </w:pPr>
      <w:bookmarkStart w:id="153" w:name="_Toc475439949"/>
      <w:smartTag w:uri="urn:schemas-microsoft-com:office:smarttags" w:element="chsdate">
        <w:smartTagPr>
          <w:attr w:name="IsROCDate" w:val="False"/>
          <w:attr w:name="IsLunarDate" w:val="False"/>
          <w:attr w:name="Day" w:val="30"/>
          <w:attr w:name="Month" w:val="12"/>
          <w:attr w:name="Year" w:val="1899"/>
        </w:smartTagPr>
        <w:r w:rsidRPr="00BB1C20">
          <w:t>7.</w:t>
        </w:r>
        <w:r>
          <w:t>18</w:t>
        </w:r>
        <w:r w:rsidRPr="00BB1C20">
          <w:t>.6</w:t>
        </w:r>
      </w:smartTag>
      <w:r w:rsidRPr="00BB1C20">
        <w:t xml:space="preserve"> </w:t>
      </w:r>
      <w:r w:rsidRPr="00BB1C20">
        <w:rPr>
          <w:rFonts w:hint="eastAsia"/>
        </w:rPr>
        <w:t>作业安排及课后反思</w:t>
      </w:r>
      <w:bookmarkEnd w:id="153"/>
    </w:p>
    <w:p w:rsidR="000647BA" w:rsidRDefault="000647BA" w:rsidP="0048329F">
      <w:pPr>
        <w:spacing w:line="360" w:lineRule="auto"/>
        <w:rPr>
          <w:rFonts w:ascii="Times New Roman" w:eastAsia="楷体" w:hAnsi="Times New Roman"/>
          <w:sz w:val="24"/>
          <w:szCs w:val="24"/>
        </w:rPr>
      </w:pPr>
      <w:r w:rsidRPr="00C54FE8">
        <w:rPr>
          <w:rFonts w:ascii="Times New Roman" w:eastAsia="楷体" w:hAnsi="Times New Roman" w:hint="eastAsia"/>
          <w:sz w:val="24"/>
          <w:szCs w:val="24"/>
        </w:rPr>
        <w:t>作业</w:t>
      </w:r>
      <w:r w:rsidRPr="00C54FE8">
        <w:rPr>
          <w:rFonts w:ascii="Times New Roman" w:eastAsia="楷体" w:hAnsi="Times New Roman"/>
          <w:sz w:val="24"/>
          <w:szCs w:val="24"/>
        </w:rPr>
        <w:t>1</w:t>
      </w:r>
      <w:r w:rsidRPr="00C54FE8">
        <w:rPr>
          <w:rFonts w:ascii="Times New Roman" w:eastAsia="楷体" w:hAnsi="Times New Roman" w:hint="eastAsia"/>
          <w:sz w:val="24"/>
          <w:szCs w:val="24"/>
        </w:rPr>
        <w:t>：第</w:t>
      </w:r>
      <w:r w:rsidRPr="00C54FE8">
        <w:rPr>
          <w:rFonts w:ascii="Times New Roman" w:eastAsia="楷体" w:hAnsi="Times New Roman"/>
          <w:sz w:val="24"/>
          <w:szCs w:val="24"/>
        </w:rPr>
        <w:t>74</w:t>
      </w:r>
      <w:r w:rsidRPr="00C54FE8">
        <w:rPr>
          <w:rFonts w:ascii="Times New Roman" w:eastAsia="楷体" w:hAnsi="Times New Roman" w:hint="eastAsia"/>
          <w:sz w:val="24"/>
          <w:szCs w:val="24"/>
        </w:rPr>
        <w:t>页</w:t>
      </w:r>
      <w:r w:rsidRPr="00C54FE8">
        <w:rPr>
          <w:rFonts w:ascii="Times New Roman" w:eastAsia="楷体" w:hAnsi="Times New Roman"/>
          <w:sz w:val="24"/>
          <w:szCs w:val="24"/>
        </w:rPr>
        <w:t xml:space="preserve"> </w:t>
      </w:r>
      <w:r w:rsidRPr="00C54FE8">
        <w:rPr>
          <w:rFonts w:ascii="Times New Roman" w:eastAsia="楷体" w:hAnsi="Times New Roman" w:hint="eastAsia"/>
          <w:sz w:val="24"/>
          <w:szCs w:val="24"/>
        </w:rPr>
        <w:t>第</w:t>
      </w:r>
      <w:r w:rsidRPr="00C54FE8">
        <w:rPr>
          <w:rFonts w:ascii="Times New Roman" w:eastAsia="楷体" w:hAnsi="Times New Roman"/>
          <w:sz w:val="24"/>
          <w:szCs w:val="24"/>
        </w:rPr>
        <w:t>11</w:t>
      </w:r>
      <w:r w:rsidRPr="00C54FE8">
        <w:rPr>
          <w:rFonts w:ascii="Times New Roman" w:eastAsia="楷体" w:hAnsi="Times New Roman" w:hint="eastAsia"/>
          <w:sz w:val="24"/>
          <w:szCs w:val="24"/>
        </w:rPr>
        <w:t>题</w:t>
      </w:r>
    </w:p>
    <w:p w:rsidR="000647BA" w:rsidRPr="00C54FE8" w:rsidRDefault="000647BA" w:rsidP="0048329F">
      <w:pPr>
        <w:spacing w:line="360" w:lineRule="auto"/>
        <w:rPr>
          <w:rFonts w:ascii="Times New Roman" w:eastAsia="楷体" w:hAnsi="Times New Roman"/>
          <w:sz w:val="24"/>
          <w:szCs w:val="24"/>
        </w:rPr>
      </w:pPr>
      <w:r w:rsidRPr="00C54FE8">
        <w:rPr>
          <w:rFonts w:ascii="Times New Roman" w:eastAsia="楷体" w:hAnsi="Times New Roman" w:hint="eastAsia"/>
          <w:bCs/>
          <w:sz w:val="24"/>
          <w:szCs w:val="24"/>
        </w:rPr>
        <w:t>作业</w:t>
      </w:r>
      <w:r w:rsidRPr="00C54FE8">
        <w:rPr>
          <w:rFonts w:ascii="Times New Roman" w:eastAsia="楷体" w:hAnsi="Times New Roman"/>
          <w:bCs/>
          <w:sz w:val="24"/>
          <w:szCs w:val="24"/>
        </w:rPr>
        <w:t>2</w:t>
      </w:r>
      <w:r w:rsidRPr="00C54FE8">
        <w:rPr>
          <w:rFonts w:ascii="Times New Roman" w:eastAsia="楷体" w:hAnsi="Times New Roman" w:hint="eastAsia"/>
          <w:bCs/>
          <w:sz w:val="24"/>
          <w:szCs w:val="24"/>
        </w:rPr>
        <w:t>：在常压精馏塔中分离两组分理想混合物，泡点进料，进料量</w:t>
      </w:r>
      <w:r w:rsidRPr="00C54FE8">
        <w:rPr>
          <w:rFonts w:ascii="Times New Roman" w:eastAsia="楷体" w:hAnsi="Times New Roman"/>
          <w:bCs/>
          <w:i/>
          <w:iCs/>
          <w:sz w:val="24"/>
          <w:szCs w:val="24"/>
        </w:rPr>
        <w:t>F</w:t>
      </w:r>
      <w:r w:rsidRPr="00C54FE8">
        <w:rPr>
          <w:rFonts w:ascii="Times New Roman" w:eastAsia="楷体" w:hAnsi="Times New Roman"/>
          <w:bCs/>
          <w:sz w:val="24"/>
          <w:szCs w:val="24"/>
        </w:rPr>
        <w:t>=100 kmol/h</w:t>
      </w:r>
      <w:r w:rsidRPr="00C54FE8">
        <w:rPr>
          <w:rFonts w:ascii="Times New Roman" w:eastAsia="楷体" w:hAnsi="Times New Roman" w:hint="eastAsia"/>
          <w:bCs/>
          <w:sz w:val="24"/>
          <w:szCs w:val="24"/>
        </w:rPr>
        <w:t>，进料组成</w:t>
      </w:r>
      <w:r w:rsidRPr="00C54FE8">
        <w:rPr>
          <w:rFonts w:ascii="Times New Roman" w:eastAsia="楷体" w:hAnsi="Times New Roman"/>
          <w:bCs/>
          <w:i/>
          <w:iCs/>
          <w:sz w:val="24"/>
          <w:szCs w:val="24"/>
        </w:rPr>
        <w:t>x</w:t>
      </w:r>
      <w:r w:rsidRPr="00C54FE8">
        <w:rPr>
          <w:rFonts w:ascii="Times New Roman" w:eastAsia="楷体" w:hAnsi="Times New Roman"/>
          <w:bCs/>
          <w:sz w:val="24"/>
          <w:szCs w:val="24"/>
          <w:vertAlign w:val="subscript"/>
        </w:rPr>
        <w:t>F</w:t>
      </w:r>
      <w:r w:rsidRPr="00C54FE8">
        <w:rPr>
          <w:rFonts w:ascii="Times New Roman" w:eastAsia="楷体" w:hAnsi="Times New Roman"/>
          <w:bCs/>
          <w:sz w:val="24"/>
          <w:szCs w:val="24"/>
        </w:rPr>
        <w:t>=0.5</w:t>
      </w:r>
      <w:r w:rsidRPr="00C54FE8">
        <w:rPr>
          <w:rFonts w:ascii="Times New Roman" w:eastAsia="楷体" w:hAnsi="Times New Roman" w:hint="eastAsia"/>
          <w:bCs/>
          <w:sz w:val="24"/>
          <w:szCs w:val="24"/>
        </w:rPr>
        <w:t>。塔顶产品中轻组分含量</w:t>
      </w:r>
      <w:r w:rsidRPr="00C54FE8">
        <w:rPr>
          <w:rFonts w:ascii="Times New Roman" w:eastAsia="楷体" w:hAnsi="Times New Roman"/>
          <w:bCs/>
          <w:i/>
          <w:iCs/>
          <w:sz w:val="24"/>
          <w:szCs w:val="24"/>
        </w:rPr>
        <w:t>x</w:t>
      </w:r>
      <w:r w:rsidRPr="00C54FE8">
        <w:rPr>
          <w:rFonts w:ascii="Times New Roman" w:eastAsia="楷体" w:hAnsi="Times New Roman"/>
          <w:bCs/>
          <w:sz w:val="24"/>
          <w:szCs w:val="24"/>
          <w:vertAlign w:val="subscript"/>
        </w:rPr>
        <w:t>D</w:t>
      </w:r>
      <w:r w:rsidRPr="00C54FE8">
        <w:rPr>
          <w:rFonts w:ascii="Times New Roman" w:eastAsia="楷体" w:hAnsi="Times New Roman"/>
          <w:bCs/>
          <w:sz w:val="24"/>
          <w:szCs w:val="24"/>
        </w:rPr>
        <w:t>=0.95</w:t>
      </w:r>
      <w:r w:rsidRPr="00C54FE8">
        <w:rPr>
          <w:rFonts w:ascii="Times New Roman" w:eastAsia="楷体" w:hAnsi="Times New Roman" w:hint="eastAsia"/>
          <w:bCs/>
          <w:sz w:val="24"/>
          <w:szCs w:val="24"/>
        </w:rPr>
        <w:t>，塔顶采出流量</w:t>
      </w:r>
      <w:r w:rsidRPr="00C54FE8">
        <w:rPr>
          <w:rFonts w:ascii="Times New Roman" w:eastAsia="楷体" w:hAnsi="Times New Roman"/>
          <w:bCs/>
          <w:i/>
          <w:iCs/>
          <w:sz w:val="24"/>
          <w:szCs w:val="24"/>
        </w:rPr>
        <w:t>D</w:t>
      </w:r>
      <w:r w:rsidRPr="00C54FE8">
        <w:rPr>
          <w:rFonts w:ascii="Times New Roman" w:eastAsia="楷体" w:hAnsi="Times New Roman"/>
          <w:bCs/>
          <w:sz w:val="24"/>
          <w:szCs w:val="24"/>
        </w:rPr>
        <w:t>=50 kmol/h</w:t>
      </w:r>
      <w:r w:rsidRPr="00C54FE8">
        <w:rPr>
          <w:rFonts w:ascii="Times New Roman" w:eastAsia="楷体" w:hAnsi="Times New Roman" w:hint="eastAsia"/>
          <w:bCs/>
          <w:sz w:val="24"/>
          <w:szCs w:val="24"/>
        </w:rPr>
        <w:t>，回流比</w:t>
      </w:r>
      <w:r w:rsidRPr="00C54FE8">
        <w:rPr>
          <w:rFonts w:ascii="Times New Roman" w:eastAsia="楷体" w:hAnsi="Times New Roman"/>
          <w:bCs/>
          <w:i/>
          <w:iCs/>
          <w:sz w:val="24"/>
          <w:szCs w:val="24"/>
        </w:rPr>
        <w:t>R</w:t>
      </w:r>
      <w:r w:rsidRPr="00C54FE8">
        <w:rPr>
          <w:rFonts w:ascii="Times New Roman" w:eastAsia="楷体" w:hAnsi="Times New Roman"/>
          <w:bCs/>
          <w:sz w:val="24"/>
          <w:szCs w:val="24"/>
        </w:rPr>
        <w:t>=1.5</w:t>
      </w:r>
      <w:r w:rsidRPr="00C54FE8">
        <w:rPr>
          <w:rFonts w:ascii="Times New Roman" w:eastAsia="楷体" w:hAnsi="Times New Roman"/>
          <w:bCs/>
          <w:i/>
          <w:iCs/>
          <w:sz w:val="24"/>
          <w:szCs w:val="24"/>
        </w:rPr>
        <w:t>R</w:t>
      </w:r>
      <w:r w:rsidRPr="00C54FE8">
        <w:rPr>
          <w:rFonts w:ascii="Times New Roman" w:eastAsia="楷体" w:hAnsi="Times New Roman"/>
          <w:bCs/>
          <w:sz w:val="24"/>
          <w:szCs w:val="24"/>
          <w:vertAlign w:val="subscript"/>
        </w:rPr>
        <w:t>min</w:t>
      </w:r>
      <w:r w:rsidRPr="00C54FE8">
        <w:rPr>
          <w:rFonts w:ascii="Times New Roman" w:eastAsia="楷体" w:hAnsi="Times New Roman" w:hint="eastAsia"/>
          <w:bCs/>
          <w:sz w:val="24"/>
          <w:szCs w:val="24"/>
        </w:rPr>
        <w:t>。设全塔均为理论板，以上组成均为摩尔分数。相对挥发度</w:t>
      </w:r>
      <w:r w:rsidRPr="00C54FE8">
        <w:rPr>
          <w:rFonts w:ascii="Times New Roman" w:eastAsia="楷体" w:hAnsi="Times New Roman"/>
          <w:bCs/>
          <w:i/>
          <w:iCs/>
          <w:sz w:val="24"/>
          <w:szCs w:val="24"/>
        </w:rPr>
        <w:sym w:font="Symbol" w:char="F061"/>
      </w:r>
      <w:r w:rsidRPr="00C54FE8">
        <w:rPr>
          <w:rFonts w:ascii="Times New Roman" w:eastAsia="楷体" w:hAnsi="Times New Roman"/>
          <w:bCs/>
          <w:sz w:val="24"/>
          <w:szCs w:val="24"/>
        </w:rPr>
        <w:t>=3.0</w:t>
      </w:r>
      <w:r w:rsidRPr="00C54FE8">
        <w:rPr>
          <w:rFonts w:ascii="Times New Roman" w:eastAsia="楷体" w:hAnsi="Times New Roman" w:hint="eastAsia"/>
          <w:bCs/>
          <w:sz w:val="24"/>
          <w:szCs w:val="24"/>
        </w:rPr>
        <w:t>。</w:t>
      </w:r>
    </w:p>
    <w:p w:rsidR="000647BA" w:rsidRPr="00C54FE8" w:rsidRDefault="000647BA" w:rsidP="0048329F">
      <w:pPr>
        <w:spacing w:line="360" w:lineRule="auto"/>
        <w:rPr>
          <w:rFonts w:ascii="Times New Roman" w:eastAsia="楷体" w:hAnsi="Times New Roman"/>
          <w:sz w:val="24"/>
          <w:szCs w:val="24"/>
        </w:rPr>
      </w:pPr>
      <w:r w:rsidRPr="00C54FE8">
        <w:rPr>
          <w:rFonts w:ascii="Times New Roman" w:eastAsia="楷体" w:hAnsi="Times New Roman" w:hint="eastAsia"/>
          <w:bCs/>
          <w:sz w:val="24"/>
          <w:szCs w:val="24"/>
        </w:rPr>
        <w:t>求：</w:t>
      </w:r>
      <w:r w:rsidRPr="00C54FE8">
        <w:rPr>
          <w:rFonts w:ascii="Times New Roman" w:eastAsia="楷体" w:hAnsi="Times New Roman"/>
          <w:bCs/>
          <w:sz w:val="24"/>
          <w:szCs w:val="24"/>
        </w:rPr>
        <w:t>1</w:t>
      </w:r>
      <w:r w:rsidRPr="00C54FE8">
        <w:rPr>
          <w:rFonts w:ascii="Times New Roman" w:eastAsia="楷体" w:hAnsi="Times New Roman" w:hint="eastAsia"/>
          <w:bCs/>
          <w:sz w:val="24"/>
          <w:szCs w:val="24"/>
        </w:rPr>
        <w:t>）</w:t>
      </w:r>
      <w:r w:rsidRPr="00C54FE8">
        <w:rPr>
          <w:rFonts w:ascii="Times New Roman" w:eastAsia="楷体" w:hAnsi="Times New Roman"/>
          <w:bCs/>
          <w:i/>
          <w:iCs/>
          <w:sz w:val="24"/>
          <w:szCs w:val="24"/>
        </w:rPr>
        <w:t>R</w:t>
      </w:r>
      <w:r w:rsidRPr="00C54FE8">
        <w:rPr>
          <w:rFonts w:ascii="Times New Roman" w:eastAsia="楷体" w:hAnsi="Times New Roman"/>
          <w:bCs/>
          <w:sz w:val="24"/>
          <w:szCs w:val="24"/>
          <w:vertAlign w:val="subscript"/>
        </w:rPr>
        <w:t>min</w:t>
      </w:r>
      <w:r w:rsidRPr="00C54FE8">
        <w:rPr>
          <w:rFonts w:ascii="Times New Roman" w:eastAsia="楷体" w:hAnsi="Times New Roman" w:hint="eastAsia"/>
          <w:bCs/>
          <w:sz w:val="24"/>
          <w:szCs w:val="24"/>
        </w:rPr>
        <w:t>；</w:t>
      </w:r>
    </w:p>
    <w:p w:rsidR="000647BA" w:rsidRPr="00C54FE8" w:rsidRDefault="000647BA" w:rsidP="0048329F">
      <w:pPr>
        <w:spacing w:line="360" w:lineRule="auto"/>
        <w:rPr>
          <w:rFonts w:ascii="Times New Roman" w:eastAsia="楷体" w:hAnsi="Times New Roman"/>
          <w:sz w:val="24"/>
          <w:szCs w:val="24"/>
        </w:rPr>
      </w:pPr>
      <w:r w:rsidRPr="00C54FE8">
        <w:rPr>
          <w:rFonts w:ascii="Times New Roman" w:eastAsia="楷体" w:hAnsi="Times New Roman"/>
          <w:bCs/>
          <w:sz w:val="24"/>
          <w:szCs w:val="24"/>
        </w:rPr>
        <w:t xml:space="preserve">    2</w:t>
      </w:r>
      <w:r w:rsidRPr="00C54FE8">
        <w:rPr>
          <w:rFonts w:ascii="Times New Roman" w:eastAsia="楷体" w:hAnsi="Times New Roman" w:hint="eastAsia"/>
          <w:bCs/>
          <w:sz w:val="24"/>
          <w:szCs w:val="24"/>
        </w:rPr>
        <w:t>）精馏段第二块理论板（从上向下数）上升气相组成；</w:t>
      </w:r>
    </w:p>
    <w:p w:rsidR="000647BA" w:rsidRDefault="000647BA" w:rsidP="0048329F">
      <w:pPr>
        <w:spacing w:line="360" w:lineRule="auto"/>
        <w:ind w:firstLine="480"/>
        <w:rPr>
          <w:rFonts w:ascii="Times New Roman" w:eastAsia="楷体" w:hAnsi="Times New Roman"/>
          <w:bCs/>
          <w:sz w:val="24"/>
          <w:szCs w:val="24"/>
        </w:rPr>
      </w:pPr>
      <w:r w:rsidRPr="00C54FE8">
        <w:rPr>
          <w:rFonts w:ascii="Times New Roman" w:eastAsia="楷体" w:hAnsi="Times New Roman"/>
          <w:bCs/>
          <w:sz w:val="24"/>
          <w:szCs w:val="24"/>
        </w:rPr>
        <w:t>3</w:t>
      </w:r>
      <w:r w:rsidRPr="00C54FE8">
        <w:rPr>
          <w:rFonts w:ascii="Times New Roman" w:eastAsia="楷体" w:hAnsi="Times New Roman" w:hint="eastAsia"/>
          <w:bCs/>
          <w:sz w:val="24"/>
          <w:szCs w:val="24"/>
        </w:rPr>
        <w:t>）提馏段最下一层理论板上升气相组成。</w:t>
      </w:r>
    </w:p>
    <w:p w:rsidR="000647BA" w:rsidRPr="00FD0698" w:rsidRDefault="000647BA" w:rsidP="0048329F">
      <w:pPr>
        <w:spacing w:line="360" w:lineRule="auto"/>
        <w:ind w:firstLineChars="100" w:firstLine="24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783281">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54" w:name="_Toc475439950"/>
      <w:r w:rsidRPr="00B92C6D">
        <w:t>7.</w:t>
      </w:r>
      <w:r>
        <w:t>19</w:t>
      </w:r>
      <w:r w:rsidRPr="00B92C6D">
        <w:t xml:space="preserve"> </w:t>
      </w:r>
      <w:r w:rsidRPr="00B92C6D">
        <w:rPr>
          <w:rFonts w:hint="eastAsia"/>
        </w:rPr>
        <w:t>教学单元</w:t>
      </w:r>
      <w:r>
        <w:rPr>
          <w:rFonts w:hint="eastAsia"/>
        </w:rPr>
        <w:t>十九</w:t>
      </w:r>
      <w:bookmarkEnd w:id="154"/>
    </w:p>
    <w:p w:rsidR="000647BA" w:rsidRPr="00B92C6D" w:rsidRDefault="000647BA" w:rsidP="00517304">
      <w:pPr>
        <w:pStyle w:val="3"/>
      </w:pPr>
      <w:bookmarkStart w:id="155" w:name="_Toc475439951"/>
      <w:smartTag w:uri="urn:schemas-microsoft-com:office:smarttags" w:element="chsdate">
        <w:smartTagPr>
          <w:attr w:name="IsROCDate" w:val="False"/>
          <w:attr w:name="IsLunarDate" w:val="False"/>
          <w:attr w:name="Day" w:val="30"/>
          <w:attr w:name="Month" w:val="12"/>
          <w:attr w:name="Year" w:val="1899"/>
        </w:smartTagPr>
        <w:r w:rsidRPr="00B92C6D">
          <w:t>7.</w:t>
        </w:r>
        <w:r>
          <w:t>19</w:t>
        </w:r>
        <w:r w:rsidRPr="00B92C6D">
          <w:t>.1</w:t>
        </w:r>
      </w:smartTag>
      <w:r w:rsidRPr="00B92C6D">
        <w:t xml:space="preserve"> </w:t>
      </w:r>
      <w:r w:rsidRPr="00B92C6D">
        <w:rPr>
          <w:rFonts w:hint="eastAsia"/>
        </w:rPr>
        <w:t>教学日期</w:t>
      </w:r>
      <w:bookmarkEnd w:id="155"/>
      <w:r w:rsidRPr="00B92C6D">
        <w:t xml:space="preserve"> </w:t>
      </w:r>
    </w:p>
    <w:p w:rsidR="000647BA" w:rsidRPr="00B92C6D" w:rsidRDefault="000647BA" w:rsidP="00EA62ED">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19</w:t>
      </w:r>
      <w:r w:rsidRPr="00B92C6D">
        <w:rPr>
          <w:rFonts w:ascii="Times New Roman" w:hAnsi="Times New Roman"/>
          <w:sz w:val="24"/>
          <w:szCs w:val="24"/>
        </w:rPr>
        <w:t>/</w:t>
      </w:r>
      <w:r>
        <w:rPr>
          <w:rFonts w:ascii="Times New Roman" w:hAnsi="Times New Roman"/>
          <w:sz w:val="24"/>
          <w:szCs w:val="24"/>
        </w:rPr>
        <w:t>38</w:t>
      </w:r>
      <w:r w:rsidRPr="00B92C6D">
        <w:rPr>
          <w:rFonts w:ascii="Times New Roman" w:hAnsi="Times New Roman"/>
          <w:sz w:val="24"/>
          <w:szCs w:val="24"/>
        </w:rPr>
        <w:t xml:space="preserve"> </w:t>
      </w:r>
    </w:p>
    <w:p w:rsidR="000647BA" w:rsidRDefault="000647BA" w:rsidP="00EA62ED">
      <w:pPr>
        <w:spacing w:line="360" w:lineRule="auto"/>
        <w:rPr>
          <w:rFonts w:ascii="Times New Roman" w:hAnsi="Times New Roman"/>
          <w:sz w:val="24"/>
          <w:szCs w:val="24"/>
        </w:rPr>
      </w:pPr>
    </w:p>
    <w:p w:rsidR="000647BA" w:rsidRDefault="000647BA" w:rsidP="00517304">
      <w:pPr>
        <w:pStyle w:val="3"/>
      </w:pPr>
      <w:bookmarkStart w:id="156" w:name="_Toc475439952"/>
      <w:smartTag w:uri="urn:schemas-microsoft-com:office:smarttags" w:element="chsdate">
        <w:smartTagPr>
          <w:attr w:name="IsROCDate" w:val="False"/>
          <w:attr w:name="IsLunarDate" w:val="False"/>
          <w:attr w:name="Day" w:val="30"/>
          <w:attr w:name="Month" w:val="12"/>
          <w:attr w:name="Year" w:val="1899"/>
        </w:smartTagPr>
        <w:r w:rsidRPr="00B92C6D">
          <w:t>7.</w:t>
        </w:r>
        <w:r>
          <w:t>19</w:t>
        </w:r>
        <w:r w:rsidRPr="00B92C6D">
          <w:t>.2</w:t>
        </w:r>
      </w:smartTag>
      <w:r w:rsidRPr="00B92C6D">
        <w:t xml:space="preserve"> </w:t>
      </w:r>
      <w:r w:rsidRPr="00B92C6D">
        <w:rPr>
          <w:rFonts w:hint="eastAsia"/>
        </w:rPr>
        <w:t>教学目标</w:t>
      </w:r>
      <w:bookmarkEnd w:id="156"/>
    </w:p>
    <w:p w:rsidR="000647BA" w:rsidRPr="007F0D87" w:rsidRDefault="000647BA" w:rsidP="00EA62ED">
      <w:pPr>
        <w:spacing w:line="360" w:lineRule="auto"/>
        <w:ind w:firstLineChars="200" w:firstLine="480"/>
        <w:rPr>
          <w:rFonts w:ascii="Times New Roman" w:hAnsi="Times New Roman"/>
          <w:sz w:val="24"/>
          <w:szCs w:val="24"/>
        </w:rPr>
      </w:pPr>
      <w:r w:rsidRPr="000E7223">
        <w:rPr>
          <w:rFonts w:ascii="Times New Roman" w:hAnsi="Times New Roman" w:hint="eastAsia"/>
          <w:sz w:val="24"/>
          <w:szCs w:val="24"/>
        </w:rPr>
        <w:t>特殊情况理论板数的求取。</w:t>
      </w:r>
    </w:p>
    <w:p w:rsidR="000647BA" w:rsidRDefault="000647BA" w:rsidP="00EA62ED">
      <w:pPr>
        <w:spacing w:line="360" w:lineRule="auto"/>
        <w:rPr>
          <w:rFonts w:ascii="Times New Roman" w:hAnsi="Times New Roman"/>
          <w:sz w:val="24"/>
          <w:szCs w:val="24"/>
        </w:rPr>
      </w:pPr>
    </w:p>
    <w:p w:rsidR="000647BA" w:rsidRPr="008129AE" w:rsidRDefault="000647BA" w:rsidP="00517304">
      <w:pPr>
        <w:pStyle w:val="3"/>
      </w:pPr>
      <w:bookmarkStart w:id="157" w:name="_Toc475439953"/>
      <w:smartTag w:uri="urn:schemas-microsoft-com:office:smarttags" w:element="chsdate">
        <w:smartTagPr>
          <w:attr w:name="IsROCDate" w:val="False"/>
          <w:attr w:name="IsLunarDate" w:val="False"/>
          <w:attr w:name="Day" w:val="30"/>
          <w:attr w:name="Month" w:val="12"/>
          <w:attr w:name="Year" w:val="1899"/>
        </w:smartTagPr>
        <w:r w:rsidRPr="008129AE">
          <w:t>7.</w:t>
        </w:r>
        <w:r>
          <w:t>19</w:t>
        </w:r>
        <w:r w:rsidRPr="008129AE">
          <w:t>.3</w:t>
        </w:r>
      </w:smartTag>
      <w:r w:rsidRPr="008129AE">
        <w:t xml:space="preserve"> </w:t>
      </w:r>
      <w:r w:rsidRPr="008129AE">
        <w:rPr>
          <w:rFonts w:hint="eastAsia"/>
        </w:rPr>
        <w:t>教学内容（含重点、难点）</w:t>
      </w:r>
      <w:bookmarkEnd w:id="157"/>
      <w:r w:rsidRPr="008129AE">
        <w:t xml:space="preserve"> </w:t>
      </w:r>
    </w:p>
    <w:p w:rsidR="000647BA" w:rsidRPr="0095068C" w:rsidRDefault="000647BA" w:rsidP="000E7223">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0E7223">
        <w:rPr>
          <w:rFonts w:ascii="Times New Roman" w:hAnsi="Times New Roman" w:hint="eastAsia"/>
          <w:sz w:val="24"/>
          <w:szCs w:val="24"/>
        </w:rPr>
        <w:t>冷回流对精馏的影响及冷回流下理论板数的求取；塔顶采用分凝器时理论板数的求取；</w:t>
      </w:r>
      <w:r>
        <w:rPr>
          <w:rFonts w:ascii="Times New Roman" w:hAnsi="Times New Roman" w:hint="eastAsia"/>
          <w:sz w:val="24"/>
          <w:szCs w:val="24"/>
        </w:rPr>
        <w:t>提馏塔</w:t>
      </w:r>
      <w:r w:rsidRPr="000E7223">
        <w:rPr>
          <w:rFonts w:ascii="Times New Roman" w:hAnsi="Times New Roman" w:hint="eastAsia"/>
          <w:sz w:val="24"/>
          <w:szCs w:val="24"/>
        </w:rPr>
        <w:t>塔理论板数的求取；直接蒸汽加热精馏问题讨论及计算</w:t>
      </w:r>
      <w:r>
        <w:rPr>
          <w:rFonts w:ascii="Times New Roman" w:hAnsi="Times New Roman" w:hint="eastAsia"/>
          <w:sz w:val="24"/>
          <w:szCs w:val="24"/>
        </w:rPr>
        <w:t>；</w:t>
      </w:r>
      <w:r w:rsidRPr="000E7223">
        <w:rPr>
          <w:rFonts w:ascii="Times New Roman" w:hAnsi="Times New Roman" w:hint="eastAsia"/>
          <w:sz w:val="24"/>
          <w:szCs w:val="24"/>
        </w:rPr>
        <w:t>多侧线塔理论板数求取。</w:t>
      </w:r>
    </w:p>
    <w:p w:rsidR="000647BA" w:rsidRDefault="000647BA" w:rsidP="00EA62ED">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0E7223">
        <w:rPr>
          <w:rFonts w:ascii="Times New Roman" w:hAnsi="Times New Roman" w:hint="eastAsia"/>
          <w:sz w:val="24"/>
          <w:szCs w:val="24"/>
        </w:rPr>
        <w:t>冷回流对精馏的影响及冷回流下理论板数的求取；塔顶采用分凝器时理论板数的求取；提馏塔塔理论板数的求取</w:t>
      </w:r>
      <w:r>
        <w:rPr>
          <w:rFonts w:ascii="Times New Roman" w:hAnsi="Times New Roman" w:hint="eastAsia"/>
          <w:sz w:val="24"/>
          <w:szCs w:val="24"/>
        </w:rPr>
        <w:t>。</w:t>
      </w:r>
    </w:p>
    <w:p w:rsidR="000647BA" w:rsidRDefault="000647BA" w:rsidP="00EA62ED">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0E7223">
        <w:rPr>
          <w:rFonts w:ascii="Times New Roman" w:hAnsi="Times New Roman" w:hint="eastAsia"/>
          <w:sz w:val="24"/>
          <w:szCs w:val="24"/>
        </w:rPr>
        <w:t>各种特殊情况操作线方程的建立</w:t>
      </w:r>
    </w:p>
    <w:p w:rsidR="000647BA" w:rsidRDefault="000647BA" w:rsidP="00EA62ED">
      <w:pPr>
        <w:spacing w:line="360" w:lineRule="auto"/>
        <w:rPr>
          <w:rFonts w:ascii="Times New Roman" w:hAnsi="Times New Roman"/>
          <w:sz w:val="24"/>
          <w:szCs w:val="24"/>
        </w:rPr>
      </w:pPr>
    </w:p>
    <w:p w:rsidR="000647BA" w:rsidRPr="00FE08FB" w:rsidRDefault="000647BA" w:rsidP="00517304">
      <w:pPr>
        <w:pStyle w:val="3"/>
      </w:pPr>
      <w:bookmarkStart w:id="158" w:name="_Toc475439954"/>
      <w:smartTag w:uri="urn:schemas-microsoft-com:office:smarttags" w:element="chsdate">
        <w:smartTagPr>
          <w:attr w:name="IsROCDate" w:val="False"/>
          <w:attr w:name="IsLunarDate" w:val="False"/>
          <w:attr w:name="Day" w:val="30"/>
          <w:attr w:name="Month" w:val="12"/>
          <w:attr w:name="Year" w:val="1899"/>
        </w:smartTagPr>
        <w:r w:rsidRPr="00446A18">
          <w:lastRenderedPageBreak/>
          <w:t>7.</w:t>
        </w:r>
        <w:r>
          <w:t>19</w:t>
        </w:r>
        <w:r w:rsidRPr="00446A18">
          <w:t>.4</w:t>
        </w:r>
      </w:smartTag>
      <w:r w:rsidRPr="00446A18">
        <w:t xml:space="preserve"> </w:t>
      </w:r>
      <w:r w:rsidRPr="00446A18">
        <w:rPr>
          <w:rFonts w:hint="eastAsia"/>
        </w:rPr>
        <w:t>教学过程</w:t>
      </w:r>
      <w:bookmarkEnd w:id="158"/>
    </w:p>
    <w:p w:rsidR="000647BA" w:rsidRPr="00127049" w:rsidRDefault="000647BA" w:rsidP="00127049">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127049">
        <w:rPr>
          <w:rFonts w:ascii="Times New Roman" w:hAnsi="Times New Roman" w:hint="eastAsia"/>
          <w:sz w:val="24"/>
          <w:szCs w:val="24"/>
        </w:rPr>
        <w:t>冷回流对精馏的影响及冷回流下理论板数的求取；</w:t>
      </w:r>
    </w:p>
    <w:p w:rsidR="000647BA" w:rsidRPr="00127049" w:rsidRDefault="000647BA" w:rsidP="00127049">
      <w:pPr>
        <w:spacing w:line="360" w:lineRule="auto"/>
        <w:ind w:firstLineChars="200" w:firstLine="480"/>
        <w:rPr>
          <w:rFonts w:ascii="Times New Roman" w:hAnsi="Times New Roman"/>
          <w:sz w:val="24"/>
          <w:szCs w:val="24"/>
        </w:rPr>
      </w:pPr>
      <w:r w:rsidRPr="00127049">
        <w:rPr>
          <w:rFonts w:ascii="Times New Roman" w:hAnsi="Times New Roman"/>
          <w:sz w:val="24"/>
          <w:szCs w:val="24"/>
        </w:rPr>
        <w:t>2</w:t>
      </w:r>
      <w:r>
        <w:rPr>
          <w:rFonts w:ascii="Times New Roman" w:hAnsi="Times New Roman" w:hint="eastAsia"/>
          <w:sz w:val="24"/>
          <w:szCs w:val="24"/>
        </w:rPr>
        <w:t>、</w:t>
      </w:r>
      <w:r w:rsidRPr="00127049">
        <w:rPr>
          <w:rFonts w:ascii="Times New Roman" w:hAnsi="Times New Roman" w:hint="eastAsia"/>
          <w:sz w:val="24"/>
          <w:szCs w:val="24"/>
        </w:rPr>
        <w:t>塔顶采用分凝器时理论板数的求取；</w:t>
      </w:r>
    </w:p>
    <w:p w:rsidR="000647BA" w:rsidRPr="00127049" w:rsidRDefault="000647BA" w:rsidP="00127049">
      <w:pPr>
        <w:spacing w:line="360" w:lineRule="auto"/>
        <w:ind w:firstLineChars="200" w:firstLine="480"/>
        <w:rPr>
          <w:rFonts w:ascii="Times New Roman" w:hAnsi="Times New Roman"/>
          <w:sz w:val="24"/>
          <w:szCs w:val="24"/>
        </w:rPr>
      </w:pPr>
      <w:r w:rsidRPr="00127049">
        <w:rPr>
          <w:rFonts w:ascii="Times New Roman" w:hAnsi="Times New Roman"/>
          <w:sz w:val="24"/>
          <w:szCs w:val="24"/>
        </w:rPr>
        <w:t>3</w:t>
      </w:r>
      <w:r>
        <w:rPr>
          <w:rFonts w:ascii="Times New Roman" w:hAnsi="Times New Roman" w:hint="eastAsia"/>
          <w:sz w:val="24"/>
          <w:szCs w:val="24"/>
        </w:rPr>
        <w:t>、提馏塔</w:t>
      </w:r>
      <w:r w:rsidRPr="00127049">
        <w:rPr>
          <w:rFonts w:ascii="Times New Roman" w:hAnsi="Times New Roman" w:hint="eastAsia"/>
          <w:sz w:val="24"/>
          <w:szCs w:val="24"/>
        </w:rPr>
        <w:t>理论板数的求取；</w:t>
      </w:r>
    </w:p>
    <w:p w:rsidR="000647BA" w:rsidRPr="00127049" w:rsidRDefault="000647BA" w:rsidP="00127049">
      <w:pPr>
        <w:spacing w:line="360" w:lineRule="auto"/>
        <w:ind w:firstLineChars="200" w:firstLine="480"/>
        <w:rPr>
          <w:rFonts w:ascii="Times New Roman" w:hAnsi="Times New Roman"/>
          <w:sz w:val="24"/>
          <w:szCs w:val="24"/>
        </w:rPr>
      </w:pPr>
      <w:r w:rsidRPr="00127049">
        <w:rPr>
          <w:rFonts w:ascii="Times New Roman" w:hAnsi="Times New Roman"/>
          <w:sz w:val="24"/>
          <w:szCs w:val="24"/>
        </w:rPr>
        <w:t>4</w:t>
      </w:r>
      <w:r>
        <w:rPr>
          <w:rFonts w:ascii="Times New Roman" w:hAnsi="Times New Roman" w:hint="eastAsia"/>
          <w:sz w:val="24"/>
          <w:szCs w:val="24"/>
        </w:rPr>
        <w:t>、</w:t>
      </w:r>
      <w:r w:rsidRPr="00127049">
        <w:rPr>
          <w:rFonts w:ascii="Times New Roman" w:hAnsi="Times New Roman" w:hint="eastAsia"/>
          <w:sz w:val="24"/>
          <w:szCs w:val="24"/>
        </w:rPr>
        <w:t>比较法讨论不同前提直接蒸汽加热精馏问题；</w:t>
      </w:r>
    </w:p>
    <w:p w:rsidR="000647BA" w:rsidRDefault="000647BA" w:rsidP="00127049">
      <w:pPr>
        <w:spacing w:line="360" w:lineRule="auto"/>
        <w:ind w:firstLineChars="200" w:firstLine="480"/>
        <w:rPr>
          <w:rFonts w:ascii="Times New Roman" w:hAnsi="Times New Roman"/>
          <w:sz w:val="24"/>
          <w:szCs w:val="24"/>
        </w:rPr>
      </w:pPr>
      <w:r w:rsidRPr="00127049">
        <w:rPr>
          <w:rFonts w:ascii="Times New Roman" w:hAnsi="Times New Roman"/>
          <w:sz w:val="24"/>
          <w:szCs w:val="24"/>
        </w:rPr>
        <w:t>5</w:t>
      </w:r>
      <w:r>
        <w:rPr>
          <w:rFonts w:ascii="Times New Roman" w:hAnsi="Times New Roman" w:hint="eastAsia"/>
          <w:sz w:val="24"/>
          <w:szCs w:val="24"/>
        </w:rPr>
        <w:t>、布置学生自学</w:t>
      </w:r>
      <w:r w:rsidRPr="00127049">
        <w:rPr>
          <w:rFonts w:ascii="Times New Roman" w:hAnsi="Times New Roman" w:hint="eastAsia"/>
          <w:sz w:val="24"/>
          <w:szCs w:val="24"/>
        </w:rPr>
        <w:t>多侧线塔理论板数求取。</w:t>
      </w:r>
    </w:p>
    <w:p w:rsidR="000647BA" w:rsidRDefault="000647BA" w:rsidP="000D3EE4">
      <w:pPr>
        <w:spacing w:line="360" w:lineRule="auto"/>
        <w:rPr>
          <w:rFonts w:ascii="Times New Roman" w:hAnsi="Times New Roman"/>
          <w:sz w:val="24"/>
          <w:szCs w:val="24"/>
        </w:rPr>
      </w:pPr>
    </w:p>
    <w:p w:rsidR="000647BA" w:rsidRPr="003E09A8" w:rsidRDefault="000647BA" w:rsidP="00517304">
      <w:pPr>
        <w:pStyle w:val="3"/>
      </w:pPr>
      <w:bookmarkStart w:id="159" w:name="_Toc475439955"/>
      <w:smartTag w:uri="urn:schemas-microsoft-com:office:smarttags" w:element="chsdate">
        <w:smartTagPr>
          <w:attr w:name="IsROCDate" w:val="False"/>
          <w:attr w:name="IsLunarDate" w:val="False"/>
          <w:attr w:name="Day" w:val="30"/>
          <w:attr w:name="Month" w:val="12"/>
          <w:attr w:name="Year" w:val="1899"/>
        </w:smartTagPr>
        <w:r w:rsidRPr="003E09A8">
          <w:t>7.</w:t>
        </w:r>
        <w:r>
          <w:t>19</w:t>
        </w:r>
        <w:r w:rsidRPr="003E09A8">
          <w:t>.5</w:t>
        </w:r>
      </w:smartTag>
      <w:r w:rsidRPr="003E09A8">
        <w:t xml:space="preserve"> </w:t>
      </w:r>
      <w:r w:rsidRPr="003E09A8">
        <w:rPr>
          <w:rFonts w:hint="eastAsia"/>
        </w:rPr>
        <w:t>教学方法</w:t>
      </w:r>
      <w:bookmarkEnd w:id="159"/>
      <w:r w:rsidRPr="003E09A8">
        <w:t xml:space="preserve"> </w:t>
      </w:r>
    </w:p>
    <w:p w:rsidR="000647BA" w:rsidRDefault="000647BA" w:rsidP="000D3EE4">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讲解法、动画演示法，举例</w:t>
      </w:r>
    </w:p>
    <w:p w:rsidR="000647BA" w:rsidRPr="00470CB1" w:rsidRDefault="000647BA" w:rsidP="00211686">
      <w:pPr>
        <w:spacing w:line="360" w:lineRule="auto"/>
        <w:ind w:firstLineChars="200" w:firstLine="480"/>
        <w:rPr>
          <w:rFonts w:ascii="Times New Roman" w:eastAsia="楷体" w:hAnsi="Times New Roman"/>
          <w:bCs/>
          <w:sz w:val="24"/>
          <w:szCs w:val="24"/>
        </w:rPr>
      </w:pPr>
      <w:r w:rsidRPr="00470CB1">
        <w:rPr>
          <w:rFonts w:ascii="Times New Roman" w:eastAsia="楷体" w:hAnsi="Times New Roman" w:hint="eastAsia"/>
          <w:sz w:val="24"/>
          <w:szCs w:val="24"/>
        </w:rPr>
        <w:t>例题：</w:t>
      </w:r>
      <w:r w:rsidRPr="00470CB1">
        <w:rPr>
          <w:rFonts w:ascii="Times New Roman" w:eastAsia="楷体" w:hAnsi="Times New Roman" w:hint="eastAsia"/>
          <w:bCs/>
          <w:sz w:val="24"/>
          <w:szCs w:val="24"/>
        </w:rPr>
        <w:t>在常压连续提馏塔中，分离两组分理想溶液。该物系平均相对挥发度为</w:t>
      </w:r>
      <w:r w:rsidRPr="00470CB1">
        <w:rPr>
          <w:rFonts w:ascii="Times New Roman" w:eastAsia="楷体" w:hAnsi="Times New Roman"/>
          <w:bCs/>
          <w:sz w:val="24"/>
          <w:szCs w:val="24"/>
        </w:rPr>
        <w:t>2.0</w:t>
      </w:r>
      <w:r w:rsidRPr="00470CB1">
        <w:rPr>
          <w:rFonts w:ascii="Times New Roman" w:eastAsia="楷体" w:hAnsi="Times New Roman" w:hint="eastAsia"/>
          <w:bCs/>
          <w:sz w:val="24"/>
          <w:szCs w:val="24"/>
        </w:rPr>
        <w:t>，原料液流量为</w:t>
      </w:r>
      <w:r w:rsidRPr="00470CB1">
        <w:rPr>
          <w:rFonts w:ascii="Times New Roman" w:eastAsia="楷体" w:hAnsi="Times New Roman"/>
          <w:bCs/>
          <w:sz w:val="24"/>
          <w:szCs w:val="24"/>
        </w:rPr>
        <w:t xml:space="preserve">100kmol/h </w:t>
      </w:r>
      <w:r w:rsidRPr="00470CB1">
        <w:rPr>
          <w:rFonts w:ascii="Times New Roman" w:eastAsia="楷体" w:hAnsi="Times New Roman" w:hint="eastAsia"/>
          <w:bCs/>
          <w:sz w:val="24"/>
          <w:szCs w:val="24"/>
        </w:rPr>
        <w:t>，进料热状态参数</w:t>
      </w:r>
      <w:r w:rsidRPr="00470CB1">
        <w:rPr>
          <w:rFonts w:ascii="Times New Roman" w:eastAsia="楷体" w:hAnsi="Times New Roman"/>
          <w:bCs/>
          <w:i/>
          <w:iCs/>
          <w:sz w:val="24"/>
          <w:szCs w:val="24"/>
        </w:rPr>
        <w:t>q</w:t>
      </w:r>
      <w:r w:rsidRPr="00470CB1">
        <w:rPr>
          <w:rFonts w:ascii="Times New Roman" w:eastAsia="楷体" w:hAnsi="Times New Roman" w:hint="eastAsia"/>
          <w:bCs/>
          <w:sz w:val="24"/>
          <w:szCs w:val="24"/>
        </w:rPr>
        <w:t>为</w:t>
      </w:r>
      <w:r w:rsidRPr="00470CB1">
        <w:rPr>
          <w:rFonts w:ascii="Times New Roman" w:eastAsia="楷体" w:hAnsi="Times New Roman"/>
          <w:bCs/>
          <w:sz w:val="24"/>
          <w:szCs w:val="24"/>
        </w:rPr>
        <w:t>0.8</w:t>
      </w:r>
      <w:r w:rsidRPr="00470CB1">
        <w:rPr>
          <w:rFonts w:ascii="Times New Roman" w:eastAsia="楷体" w:hAnsi="Times New Roman" w:hint="eastAsia"/>
          <w:bCs/>
          <w:sz w:val="24"/>
          <w:szCs w:val="24"/>
        </w:rPr>
        <w:t>，馏出液流量为</w:t>
      </w:r>
      <w:r w:rsidRPr="00470CB1">
        <w:rPr>
          <w:rFonts w:ascii="Times New Roman" w:eastAsia="楷体" w:hAnsi="Times New Roman"/>
          <w:bCs/>
          <w:sz w:val="24"/>
          <w:szCs w:val="24"/>
        </w:rPr>
        <w:t>60</w:t>
      </w:r>
      <w:r>
        <w:rPr>
          <w:rFonts w:ascii="Times New Roman" w:eastAsia="楷体" w:hAnsi="Times New Roman"/>
          <w:bCs/>
          <w:sz w:val="24"/>
          <w:szCs w:val="24"/>
        </w:rPr>
        <w:t xml:space="preserve"> </w:t>
      </w:r>
      <w:r w:rsidRPr="00470CB1">
        <w:rPr>
          <w:rFonts w:ascii="Times New Roman" w:eastAsia="楷体" w:hAnsi="Times New Roman"/>
          <w:bCs/>
          <w:sz w:val="24"/>
          <w:szCs w:val="24"/>
        </w:rPr>
        <w:t xml:space="preserve">kmol/h </w:t>
      </w:r>
      <w:r w:rsidRPr="00470CB1">
        <w:rPr>
          <w:rFonts w:ascii="Times New Roman" w:eastAsia="楷体" w:hAnsi="Times New Roman" w:hint="eastAsia"/>
          <w:bCs/>
          <w:sz w:val="24"/>
          <w:szCs w:val="24"/>
        </w:rPr>
        <w:t>。釜残液组成为</w:t>
      </w:r>
      <w:r w:rsidRPr="00470CB1">
        <w:rPr>
          <w:rFonts w:ascii="Times New Roman" w:eastAsia="楷体" w:hAnsi="Times New Roman"/>
          <w:bCs/>
          <w:sz w:val="24"/>
          <w:szCs w:val="24"/>
        </w:rPr>
        <w:t>0.01</w:t>
      </w:r>
      <w:r w:rsidRPr="00470CB1">
        <w:rPr>
          <w:rFonts w:ascii="Times New Roman" w:eastAsia="楷体" w:hAnsi="Times New Roman" w:hint="eastAsia"/>
          <w:bCs/>
          <w:sz w:val="24"/>
          <w:szCs w:val="24"/>
        </w:rPr>
        <w:t>（易挥发组分摩尔分数）试求：</w:t>
      </w:r>
    </w:p>
    <w:p w:rsidR="000647BA" w:rsidRPr="00470CB1" w:rsidRDefault="000647BA" w:rsidP="00211686">
      <w:pPr>
        <w:spacing w:line="360" w:lineRule="auto"/>
        <w:rPr>
          <w:rFonts w:ascii="Times New Roman" w:eastAsia="楷体" w:hAnsi="Times New Roman"/>
          <w:bCs/>
          <w:sz w:val="24"/>
          <w:szCs w:val="24"/>
        </w:rPr>
      </w:pPr>
      <w:r w:rsidRPr="00470CB1">
        <w:rPr>
          <w:rFonts w:ascii="Times New Roman" w:eastAsia="楷体" w:hAnsi="Times New Roman"/>
          <w:bCs/>
          <w:sz w:val="24"/>
          <w:szCs w:val="24"/>
        </w:rPr>
        <w:t xml:space="preserve">    1)</w:t>
      </w:r>
      <w:r w:rsidRPr="00470CB1">
        <w:rPr>
          <w:rFonts w:ascii="Times New Roman" w:eastAsia="楷体" w:hAnsi="Times New Roman" w:hint="eastAsia"/>
          <w:bCs/>
          <w:sz w:val="24"/>
          <w:szCs w:val="24"/>
        </w:rPr>
        <w:t>操作线方程</w:t>
      </w:r>
    </w:p>
    <w:p w:rsidR="000647BA" w:rsidRPr="00470CB1" w:rsidRDefault="000647BA" w:rsidP="00211686">
      <w:pPr>
        <w:spacing w:line="360" w:lineRule="auto"/>
        <w:rPr>
          <w:rFonts w:ascii="Times New Roman" w:eastAsia="楷体" w:hAnsi="Times New Roman"/>
          <w:bCs/>
          <w:sz w:val="24"/>
          <w:szCs w:val="24"/>
        </w:rPr>
      </w:pPr>
      <w:r w:rsidRPr="00470CB1">
        <w:rPr>
          <w:rFonts w:ascii="Times New Roman" w:eastAsia="楷体" w:hAnsi="Times New Roman"/>
          <w:bCs/>
          <w:sz w:val="24"/>
          <w:szCs w:val="24"/>
        </w:rPr>
        <w:t xml:space="preserve">    2)</w:t>
      </w:r>
      <w:r w:rsidRPr="00470CB1">
        <w:rPr>
          <w:rFonts w:ascii="Times New Roman" w:eastAsia="楷体" w:hAnsi="Times New Roman" w:hint="eastAsia"/>
          <w:bCs/>
          <w:sz w:val="24"/>
          <w:szCs w:val="24"/>
        </w:rPr>
        <w:t>由塔内最下一层理论板下流的液相组成</w:t>
      </w:r>
    </w:p>
    <w:p w:rsidR="000647BA" w:rsidRDefault="000647BA" w:rsidP="00470CB1">
      <w:pPr>
        <w:spacing w:line="360" w:lineRule="auto"/>
        <w:rPr>
          <w:rFonts w:ascii="Times New Roman" w:hAnsi="Times New Roman"/>
          <w:sz w:val="24"/>
          <w:szCs w:val="24"/>
        </w:rPr>
      </w:pPr>
    </w:p>
    <w:p w:rsidR="000647BA" w:rsidRDefault="000647BA" w:rsidP="000D3EE4">
      <w:pPr>
        <w:spacing w:line="360" w:lineRule="auto"/>
        <w:rPr>
          <w:rFonts w:ascii="Times New Roman" w:hAnsi="Times New Roman"/>
          <w:b/>
          <w:sz w:val="24"/>
          <w:szCs w:val="24"/>
        </w:rPr>
      </w:pPr>
      <w:smartTag w:uri="urn:schemas-microsoft-com:office:smarttags" w:element="chsdate">
        <w:smartTagPr>
          <w:attr w:name="IsROCDate" w:val="False"/>
          <w:attr w:name="IsLunarDate" w:val="False"/>
          <w:attr w:name="Day" w:val="30"/>
          <w:attr w:name="Month" w:val="12"/>
          <w:attr w:name="Year" w:val="1899"/>
        </w:smartTagPr>
        <w:r w:rsidRPr="00211686">
          <w:rPr>
            <w:rFonts w:ascii="Times New Roman" w:hAnsi="Times New Roman"/>
            <w:b/>
            <w:sz w:val="24"/>
            <w:szCs w:val="24"/>
          </w:rPr>
          <w:t>7.19.6</w:t>
        </w:r>
      </w:smartTag>
      <w:r w:rsidRPr="00211686">
        <w:rPr>
          <w:rFonts w:ascii="Times New Roman" w:hAnsi="Times New Roman"/>
          <w:b/>
          <w:sz w:val="24"/>
          <w:szCs w:val="24"/>
        </w:rPr>
        <w:t xml:space="preserve"> </w:t>
      </w:r>
      <w:r w:rsidRPr="00211686">
        <w:rPr>
          <w:rFonts w:ascii="Times New Roman" w:hAnsi="Times New Roman" w:hint="eastAsia"/>
          <w:b/>
          <w:sz w:val="24"/>
          <w:szCs w:val="24"/>
        </w:rPr>
        <w:t>作业安排及课后反思</w:t>
      </w:r>
    </w:p>
    <w:p w:rsidR="000647BA" w:rsidRDefault="000647BA" w:rsidP="00211686">
      <w:pPr>
        <w:spacing w:line="360" w:lineRule="auto"/>
        <w:rPr>
          <w:rFonts w:ascii="Times New Roman" w:eastAsia="楷体" w:hAnsi="Times New Roman"/>
          <w:sz w:val="24"/>
          <w:szCs w:val="24"/>
        </w:rPr>
      </w:pPr>
      <w:r w:rsidRPr="00C54FE8">
        <w:rPr>
          <w:rFonts w:ascii="Times New Roman" w:eastAsia="楷体" w:hAnsi="Times New Roman" w:hint="eastAsia"/>
          <w:sz w:val="24"/>
          <w:szCs w:val="24"/>
        </w:rPr>
        <w:t>作业</w:t>
      </w:r>
      <w:r w:rsidRPr="00C54FE8">
        <w:rPr>
          <w:rFonts w:ascii="Times New Roman" w:eastAsia="楷体" w:hAnsi="Times New Roman"/>
          <w:sz w:val="24"/>
          <w:szCs w:val="24"/>
        </w:rPr>
        <w:t>1</w:t>
      </w:r>
      <w:r w:rsidRPr="00C54FE8">
        <w:rPr>
          <w:rFonts w:ascii="Times New Roman" w:eastAsia="楷体" w:hAnsi="Times New Roman" w:hint="eastAsia"/>
          <w:sz w:val="24"/>
          <w:szCs w:val="24"/>
        </w:rPr>
        <w:t>：</w:t>
      </w:r>
      <w:r w:rsidRPr="00470CB1">
        <w:rPr>
          <w:rFonts w:ascii="Times New Roman" w:eastAsia="楷体" w:hAnsi="Times New Roman" w:hint="eastAsia"/>
          <w:sz w:val="24"/>
          <w:szCs w:val="24"/>
        </w:rPr>
        <w:t>第</w:t>
      </w:r>
      <w:r w:rsidRPr="00470CB1">
        <w:rPr>
          <w:rFonts w:ascii="Times New Roman" w:eastAsia="楷体" w:hAnsi="Times New Roman"/>
          <w:sz w:val="24"/>
          <w:szCs w:val="24"/>
        </w:rPr>
        <w:t>75</w:t>
      </w:r>
      <w:r w:rsidRPr="00470CB1">
        <w:rPr>
          <w:rFonts w:ascii="Times New Roman" w:eastAsia="楷体" w:hAnsi="Times New Roman" w:hint="eastAsia"/>
          <w:sz w:val="24"/>
          <w:szCs w:val="24"/>
        </w:rPr>
        <w:t>页</w:t>
      </w:r>
      <w:r w:rsidRPr="00470CB1">
        <w:rPr>
          <w:rFonts w:ascii="Times New Roman" w:eastAsia="楷体" w:hAnsi="Times New Roman"/>
          <w:sz w:val="24"/>
          <w:szCs w:val="24"/>
        </w:rPr>
        <w:t xml:space="preserve"> </w:t>
      </w:r>
      <w:r w:rsidRPr="00470CB1">
        <w:rPr>
          <w:rFonts w:ascii="Times New Roman" w:eastAsia="楷体" w:hAnsi="Times New Roman" w:hint="eastAsia"/>
          <w:sz w:val="24"/>
          <w:szCs w:val="24"/>
        </w:rPr>
        <w:t>第</w:t>
      </w:r>
      <w:r w:rsidRPr="00655CBB">
        <w:rPr>
          <w:rFonts w:ascii="Times New Roman" w:eastAsia="楷体" w:hAnsi="Times New Roman" w:hint="eastAsia"/>
          <w:sz w:val="24"/>
          <w:szCs w:val="24"/>
        </w:rPr>
        <w:t>第</w:t>
      </w:r>
      <w:r w:rsidRPr="00655CBB">
        <w:rPr>
          <w:rFonts w:ascii="Times New Roman" w:eastAsia="楷体" w:hAnsi="Times New Roman"/>
          <w:sz w:val="24"/>
          <w:szCs w:val="24"/>
        </w:rPr>
        <w:t>10</w:t>
      </w:r>
      <w:r>
        <w:rPr>
          <w:rFonts w:ascii="Times New Roman" w:eastAsia="楷体" w:hAnsi="Times New Roman" w:hint="eastAsia"/>
          <w:sz w:val="24"/>
          <w:szCs w:val="24"/>
        </w:rPr>
        <w:t>、</w:t>
      </w:r>
      <w:r>
        <w:rPr>
          <w:rFonts w:ascii="Times New Roman" w:eastAsia="楷体" w:hAnsi="Times New Roman"/>
          <w:sz w:val="24"/>
          <w:szCs w:val="24"/>
        </w:rPr>
        <w:t>12</w:t>
      </w:r>
      <w:r>
        <w:rPr>
          <w:rFonts w:ascii="Times New Roman" w:eastAsia="楷体" w:hAnsi="Times New Roman" w:hint="eastAsia"/>
          <w:sz w:val="24"/>
          <w:szCs w:val="24"/>
        </w:rPr>
        <w:t>、</w:t>
      </w:r>
      <w:r w:rsidRPr="00470CB1">
        <w:rPr>
          <w:rFonts w:ascii="Times New Roman" w:eastAsia="楷体" w:hAnsi="Times New Roman"/>
          <w:sz w:val="24"/>
          <w:szCs w:val="24"/>
        </w:rPr>
        <w:t>16</w:t>
      </w:r>
      <w:r w:rsidRPr="00470CB1">
        <w:rPr>
          <w:rFonts w:ascii="Times New Roman" w:eastAsia="楷体" w:hAnsi="Times New Roman" w:hint="eastAsia"/>
          <w:sz w:val="24"/>
          <w:szCs w:val="24"/>
        </w:rPr>
        <w:t>题</w:t>
      </w:r>
    </w:p>
    <w:p w:rsidR="000647BA" w:rsidRPr="00FD0698" w:rsidRDefault="000647BA" w:rsidP="00211686">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预习塔效率。</w:t>
      </w:r>
    </w:p>
    <w:p w:rsidR="000647BA" w:rsidRDefault="000647BA" w:rsidP="00783281">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60" w:name="_Toc475439956"/>
      <w:r w:rsidRPr="00B92C6D">
        <w:t>7.</w:t>
      </w:r>
      <w:r>
        <w:t>20</w:t>
      </w:r>
      <w:r w:rsidRPr="00B92C6D">
        <w:rPr>
          <w:rFonts w:hint="eastAsia"/>
        </w:rPr>
        <w:t>教学单元</w:t>
      </w:r>
      <w:r>
        <w:rPr>
          <w:rFonts w:hint="eastAsia"/>
        </w:rPr>
        <w:t>二十</w:t>
      </w:r>
      <w:bookmarkEnd w:id="160"/>
    </w:p>
    <w:p w:rsidR="000647BA" w:rsidRPr="00B92C6D" w:rsidRDefault="000647BA" w:rsidP="00517304">
      <w:pPr>
        <w:pStyle w:val="3"/>
      </w:pPr>
      <w:bookmarkStart w:id="161" w:name="_Toc475439957"/>
      <w:smartTag w:uri="urn:schemas-microsoft-com:office:smarttags" w:element="chsdate">
        <w:smartTagPr>
          <w:attr w:name="IsROCDate" w:val="False"/>
          <w:attr w:name="IsLunarDate" w:val="False"/>
          <w:attr w:name="Day" w:val="30"/>
          <w:attr w:name="Month" w:val="12"/>
          <w:attr w:name="Year" w:val="1899"/>
        </w:smartTagPr>
        <w:r w:rsidRPr="00B92C6D">
          <w:t>7.</w:t>
        </w:r>
        <w:r>
          <w:t>20</w:t>
        </w:r>
        <w:r w:rsidRPr="00B92C6D">
          <w:t>.1</w:t>
        </w:r>
      </w:smartTag>
      <w:r w:rsidRPr="00B92C6D">
        <w:t xml:space="preserve"> </w:t>
      </w:r>
      <w:r w:rsidRPr="00B92C6D">
        <w:rPr>
          <w:rFonts w:hint="eastAsia"/>
        </w:rPr>
        <w:t>教学日期</w:t>
      </w:r>
      <w:bookmarkEnd w:id="161"/>
      <w:r w:rsidRPr="00B92C6D">
        <w:t xml:space="preserve"> </w:t>
      </w:r>
    </w:p>
    <w:p w:rsidR="000647BA" w:rsidRPr="00B92C6D" w:rsidRDefault="000647BA" w:rsidP="003D7FA2">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20</w:t>
      </w:r>
      <w:r w:rsidRPr="00B92C6D">
        <w:rPr>
          <w:rFonts w:ascii="Times New Roman" w:hAnsi="Times New Roman"/>
          <w:sz w:val="24"/>
          <w:szCs w:val="24"/>
        </w:rPr>
        <w:t>/</w:t>
      </w:r>
      <w:r>
        <w:rPr>
          <w:rFonts w:ascii="Times New Roman" w:hAnsi="Times New Roman"/>
          <w:sz w:val="24"/>
          <w:szCs w:val="24"/>
        </w:rPr>
        <w:t>40</w:t>
      </w:r>
      <w:r w:rsidRPr="00B92C6D">
        <w:rPr>
          <w:rFonts w:ascii="Times New Roman" w:hAnsi="Times New Roman"/>
          <w:sz w:val="24"/>
          <w:szCs w:val="24"/>
        </w:rPr>
        <w:t xml:space="preserve"> </w:t>
      </w:r>
    </w:p>
    <w:p w:rsidR="000647BA" w:rsidRDefault="000647BA" w:rsidP="003D7FA2">
      <w:pPr>
        <w:spacing w:line="360" w:lineRule="auto"/>
        <w:rPr>
          <w:rFonts w:ascii="Times New Roman" w:hAnsi="Times New Roman"/>
          <w:sz w:val="24"/>
          <w:szCs w:val="24"/>
        </w:rPr>
      </w:pPr>
    </w:p>
    <w:p w:rsidR="000647BA" w:rsidRDefault="000647BA" w:rsidP="00517304">
      <w:pPr>
        <w:pStyle w:val="3"/>
      </w:pPr>
      <w:bookmarkStart w:id="162" w:name="_Toc475439958"/>
      <w:smartTag w:uri="urn:schemas-microsoft-com:office:smarttags" w:element="chsdate">
        <w:smartTagPr>
          <w:attr w:name="IsROCDate" w:val="False"/>
          <w:attr w:name="IsLunarDate" w:val="False"/>
          <w:attr w:name="Day" w:val="30"/>
          <w:attr w:name="Month" w:val="12"/>
          <w:attr w:name="Year" w:val="1899"/>
        </w:smartTagPr>
        <w:r w:rsidRPr="00B92C6D">
          <w:t>7.</w:t>
        </w:r>
        <w:r>
          <w:t>20</w:t>
        </w:r>
        <w:r w:rsidRPr="00B92C6D">
          <w:t>.2</w:t>
        </w:r>
      </w:smartTag>
      <w:r w:rsidRPr="00B92C6D">
        <w:t xml:space="preserve"> </w:t>
      </w:r>
      <w:r w:rsidRPr="00B92C6D">
        <w:rPr>
          <w:rFonts w:hint="eastAsia"/>
        </w:rPr>
        <w:t>教学目标</w:t>
      </w:r>
      <w:bookmarkEnd w:id="162"/>
    </w:p>
    <w:p w:rsidR="000647BA" w:rsidRDefault="000647BA" w:rsidP="003D7FA2">
      <w:pPr>
        <w:spacing w:line="360" w:lineRule="auto"/>
        <w:ind w:firstLineChars="200" w:firstLine="480"/>
        <w:rPr>
          <w:rFonts w:ascii="Times New Roman" w:hAnsi="Times New Roman"/>
          <w:sz w:val="24"/>
          <w:szCs w:val="24"/>
        </w:rPr>
      </w:pPr>
      <w:r w:rsidRPr="007F0D87">
        <w:rPr>
          <w:rFonts w:ascii="Times New Roman" w:hAnsi="Times New Roman"/>
          <w:sz w:val="24"/>
          <w:szCs w:val="24"/>
        </w:rPr>
        <w:t>1</w:t>
      </w:r>
      <w:r>
        <w:rPr>
          <w:rFonts w:ascii="Times New Roman" w:hAnsi="Times New Roman" w:hint="eastAsia"/>
          <w:sz w:val="24"/>
          <w:szCs w:val="24"/>
        </w:rPr>
        <w:t>、掌握</w:t>
      </w:r>
      <w:r w:rsidRPr="004029D2">
        <w:rPr>
          <w:rFonts w:ascii="Times New Roman" w:hAnsi="Times New Roman" w:hint="eastAsia"/>
          <w:sz w:val="24"/>
          <w:szCs w:val="24"/>
        </w:rPr>
        <w:t>点效率、板效率、全塔效率及实际板数</w:t>
      </w:r>
      <w:r>
        <w:rPr>
          <w:rFonts w:ascii="Times New Roman" w:hAnsi="Times New Roman" w:hint="eastAsia"/>
          <w:sz w:val="24"/>
          <w:szCs w:val="24"/>
        </w:rPr>
        <w:t>求取</w:t>
      </w:r>
    </w:p>
    <w:p w:rsidR="000647BA" w:rsidRDefault="000647BA" w:rsidP="001B0440">
      <w:pPr>
        <w:spacing w:line="360" w:lineRule="auto"/>
        <w:ind w:firstLineChars="200" w:firstLine="420"/>
        <w:rPr>
          <w:rFonts w:ascii="Times New Roman" w:hAnsi="Times New Roman"/>
          <w:sz w:val="24"/>
          <w:szCs w:val="24"/>
        </w:rPr>
      </w:pPr>
      <w:r>
        <w:t>2</w:t>
      </w:r>
      <w:r>
        <w:rPr>
          <w:rFonts w:hint="eastAsia"/>
        </w:rPr>
        <w:t>、塔高和塔径的计算</w:t>
      </w:r>
    </w:p>
    <w:p w:rsidR="000647BA" w:rsidRDefault="000647BA" w:rsidP="001B0440">
      <w:pPr>
        <w:spacing w:line="360" w:lineRule="auto"/>
        <w:ind w:firstLineChars="200" w:firstLine="480"/>
      </w:pPr>
      <w:r>
        <w:rPr>
          <w:rFonts w:ascii="Times New Roman" w:hAnsi="Times New Roman"/>
          <w:sz w:val="24"/>
          <w:szCs w:val="24"/>
        </w:rPr>
        <w:t>3</w:t>
      </w:r>
      <w:r>
        <w:rPr>
          <w:rFonts w:hint="eastAsia"/>
        </w:rPr>
        <w:t>精馏塔的热量衡算</w:t>
      </w:r>
    </w:p>
    <w:p w:rsidR="00E217EE" w:rsidRPr="007F0D87" w:rsidRDefault="00E217EE" w:rsidP="00E217EE">
      <w:pPr>
        <w:spacing w:line="360" w:lineRule="auto"/>
        <w:ind w:firstLineChars="200" w:firstLine="420"/>
        <w:rPr>
          <w:rFonts w:ascii="Times New Roman" w:hAnsi="Times New Roman"/>
          <w:sz w:val="24"/>
          <w:szCs w:val="24"/>
        </w:rPr>
      </w:pPr>
      <w:r>
        <w:rPr>
          <w:rFonts w:hint="eastAsia"/>
        </w:rPr>
        <w:t>4</w:t>
      </w:r>
      <w:r>
        <w:rPr>
          <w:rFonts w:ascii="Times New Roman" w:hAnsi="Times New Roman" w:hint="eastAsia"/>
          <w:sz w:val="24"/>
          <w:szCs w:val="24"/>
        </w:rPr>
        <w:t>平衡蒸馏和简单蒸馏</w:t>
      </w:r>
    </w:p>
    <w:p w:rsidR="000647BA" w:rsidRDefault="000647BA" w:rsidP="003D7FA2">
      <w:pPr>
        <w:spacing w:line="360" w:lineRule="auto"/>
        <w:rPr>
          <w:rFonts w:ascii="Times New Roman" w:hAnsi="Times New Roman"/>
          <w:sz w:val="24"/>
          <w:szCs w:val="24"/>
        </w:rPr>
      </w:pPr>
    </w:p>
    <w:p w:rsidR="000647BA" w:rsidRPr="008129AE" w:rsidRDefault="000647BA" w:rsidP="00517304">
      <w:pPr>
        <w:pStyle w:val="3"/>
      </w:pPr>
      <w:bookmarkStart w:id="163" w:name="_Toc475439959"/>
      <w:smartTag w:uri="urn:schemas-microsoft-com:office:smarttags" w:element="chsdate">
        <w:smartTagPr>
          <w:attr w:name="IsROCDate" w:val="False"/>
          <w:attr w:name="IsLunarDate" w:val="False"/>
          <w:attr w:name="Day" w:val="30"/>
          <w:attr w:name="Month" w:val="12"/>
          <w:attr w:name="Year" w:val="1899"/>
        </w:smartTagPr>
        <w:r w:rsidRPr="00B92C6D">
          <w:lastRenderedPageBreak/>
          <w:t>7.</w:t>
        </w:r>
        <w:r>
          <w:t>20</w:t>
        </w:r>
        <w:r w:rsidRPr="00B92C6D">
          <w:t>.</w:t>
        </w:r>
        <w:r w:rsidRPr="008129AE">
          <w:t>3</w:t>
        </w:r>
      </w:smartTag>
      <w:r w:rsidRPr="008129AE">
        <w:t xml:space="preserve"> </w:t>
      </w:r>
      <w:r w:rsidRPr="008129AE">
        <w:rPr>
          <w:rFonts w:hint="eastAsia"/>
        </w:rPr>
        <w:t>教学内容（含重点、难点）</w:t>
      </w:r>
      <w:bookmarkEnd w:id="163"/>
      <w:r w:rsidRPr="008129AE">
        <w:t xml:space="preserve"> </w:t>
      </w:r>
    </w:p>
    <w:p w:rsidR="000647BA" w:rsidRPr="0095068C" w:rsidRDefault="000647BA" w:rsidP="004029D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4029D2">
        <w:rPr>
          <w:rFonts w:ascii="Times New Roman" w:hAnsi="Times New Roman" w:hint="eastAsia"/>
          <w:sz w:val="24"/>
          <w:szCs w:val="24"/>
        </w:rPr>
        <w:t>点效率、板效率和塔效率的概念，实际塔板数的确定；</w:t>
      </w:r>
      <w:r>
        <w:rPr>
          <w:rFonts w:hint="eastAsia"/>
        </w:rPr>
        <w:t>精馏塔的热量衡算；精馏塔的操作与调节</w:t>
      </w:r>
      <w:r w:rsidR="00E217EE">
        <w:rPr>
          <w:rFonts w:hint="eastAsia"/>
        </w:rPr>
        <w:t>；</w:t>
      </w:r>
      <w:r w:rsidR="00E217EE" w:rsidRPr="00C763D2">
        <w:rPr>
          <w:rFonts w:ascii="Times New Roman" w:hAnsi="Times New Roman" w:hint="eastAsia"/>
          <w:sz w:val="24"/>
          <w:szCs w:val="24"/>
        </w:rPr>
        <w:t>平衡蒸馏、简单蒸馏的特点及计算，间歇精馏的特点</w:t>
      </w:r>
    </w:p>
    <w:p w:rsidR="000647BA" w:rsidRDefault="000647BA" w:rsidP="003D7FA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4029D2">
        <w:rPr>
          <w:rFonts w:ascii="Times New Roman" w:hAnsi="Times New Roman" w:hint="eastAsia"/>
          <w:sz w:val="24"/>
          <w:szCs w:val="24"/>
        </w:rPr>
        <w:t>点效率、板效率和塔效率的概念，实际塔板数的确定</w:t>
      </w:r>
      <w:r>
        <w:rPr>
          <w:rFonts w:ascii="Times New Roman" w:hAnsi="Times New Roman" w:hint="eastAsia"/>
          <w:sz w:val="24"/>
          <w:szCs w:val="24"/>
        </w:rPr>
        <w:t>。</w:t>
      </w:r>
    </w:p>
    <w:p w:rsidR="000647BA" w:rsidRDefault="000647BA" w:rsidP="003D7FA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6A546C">
        <w:rPr>
          <w:rFonts w:ascii="Times New Roman" w:hAnsi="Times New Roman" w:hint="eastAsia"/>
          <w:sz w:val="24"/>
          <w:szCs w:val="24"/>
        </w:rPr>
        <w:t>精馏过程影响因素分析</w:t>
      </w:r>
      <w:r w:rsidR="00E217EE">
        <w:rPr>
          <w:rFonts w:ascii="Times New Roman" w:hAnsi="Times New Roman" w:hint="eastAsia"/>
          <w:sz w:val="24"/>
          <w:szCs w:val="24"/>
        </w:rPr>
        <w:t>；</w:t>
      </w:r>
      <w:r w:rsidR="00E217EE" w:rsidRPr="00A655E9">
        <w:rPr>
          <w:rFonts w:ascii="Times New Roman" w:hAnsi="Times New Roman" w:hint="eastAsia"/>
          <w:sz w:val="24"/>
          <w:szCs w:val="24"/>
        </w:rPr>
        <w:t>非定态过程计算方法</w:t>
      </w:r>
      <w:r>
        <w:rPr>
          <w:rFonts w:ascii="Times New Roman" w:hAnsi="Times New Roman" w:hint="eastAsia"/>
          <w:sz w:val="24"/>
          <w:szCs w:val="24"/>
        </w:rPr>
        <w:t>。</w:t>
      </w:r>
    </w:p>
    <w:p w:rsidR="000647BA" w:rsidRDefault="000647BA" w:rsidP="003D7FA2">
      <w:pPr>
        <w:spacing w:line="360" w:lineRule="auto"/>
        <w:rPr>
          <w:rFonts w:ascii="Times New Roman" w:hAnsi="Times New Roman"/>
          <w:sz w:val="24"/>
          <w:szCs w:val="24"/>
        </w:rPr>
      </w:pPr>
    </w:p>
    <w:p w:rsidR="000647BA" w:rsidRPr="00FE08FB" w:rsidRDefault="000647BA" w:rsidP="00517304">
      <w:pPr>
        <w:pStyle w:val="3"/>
      </w:pPr>
      <w:bookmarkStart w:id="164" w:name="_Toc475439960"/>
      <w:smartTag w:uri="urn:schemas-microsoft-com:office:smarttags" w:element="chsdate">
        <w:smartTagPr>
          <w:attr w:name="IsROCDate" w:val="False"/>
          <w:attr w:name="IsLunarDate" w:val="False"/>
          <w:attr w:name="Day" w:val="30"/>
          <w:attr w:name="Month" w:val="12"/>
          <w:attr w:name="Year" w:val="1899"/>
        </w:smartTagPr>
        <w:r w:rsidRPr="00B92C6D">
          <w:t>7.</w:t>
        </w:r>
        <w:r>
          <w:t>20</w:t>
        </w:r>
        <w:r w:rsidRPr="00B92C6D">
          <w:t>.</w:t>
        </w:r>
        <w:r w:rsidRPr="00446A18">
          <w:t>4</w:t>
        </w:r>
      </w:smartTag>
      <w:r w:rsidRPr="00446A18">
        <w:t xml:space="preserve"> </w:t>
      </w:r>
      <w:r w:rsidRPr="00446A18">
        <w:rPr>
          <w:rFonts w:hint="eastAsia"/>
        </w:rPr>
        <w:t>教学过程</w:t>
      </w:r>
      <w:bookmarkEnd w:id="164"/>
    </w:p>
    <w:p w:rsidR="000647BA" w:rsidRDefault="000647BA" w:rsidP="004029D2">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4029D2">
        <w:rPr>
          <w:rFonts w:ascii="Times New Roman" w:hAnsi="Times New Roman" w:hint="eastAsia"/>
          <w:sz w:val="24"/>
          <w:szCs w:val="24"/>
        </w:rPr>
        <w:t>点效率、板效率、全塔效率</w:t>
      </w:r>
    </w:p>
    <w:p w:rsidR="000647BA" w:rsidRPr="004029D2" w:rsidRDefault="000647BA" w:rsidP="004029D2">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4029D2">
        <w:rPr>
          <w:rFonts w:ascii="Times New Roman" w:hAnsi="Times New Roman" w:hint="eastAsia"/>
          <w:sz w:val="24"/>
          <w:szCs w:val="24"/>
        </w:rPr>
        <w:t>实际板数求取；</w:t>
      </w:r>
      <w:r>
        <w:rPr>
          <w:rFonts w:ascii="Times New Roman" w:hAnsi="Times New Roman" w:hint="eastAsia"/>
          <w:sz w:val="24"/>
          <w:szCs w:val="24"/>
        </w:rPr>
        <w:t>塔高的计算，</w:t>
      </w:r>
      <w:r w:rsidRPr="004029D2">
        <w:rPr>
          <w:rFonts w:ascii="Times New Roman" w:hAnsi="Times New Roman" w:hint="eastAsia"/>
          <w:sz w:val="24"/>
          <w:szCs w:val="24"/>
        </w:rPr>
        <w:t>塔径计算</w:t>
      </w:r>
      <w:r w:rsidRPr="00127049">
        <w:rPr>
          <w:rFonts w:ascii="Times New Roman" w:hAnsi="Times New Roman" w:hint="eastAsia"/>
          <w:sz w:val="24"/>
          <w:szCs w:val="24"/>
        </w:rPr>
        <w:t>；</w:t>
      </w:r>
    </w:p>
    <w:p w:rsidR="000647BA" w:rsidRDefault="000647BA" w:rsidP="004029D2">
      <w:pPr>
        <w:spacing w:line="360" w:lineRule="auto"/>
        <w:ind w:firstLineChars="200" w:firstLine="480"/>
      </w:pPr>
      <w:r>
        <w:rPr>
          <w:rFonts w:ascii="Times New Roman" w:hAnsi="Times New Roman"/>
          <w:sz w:val="24"/>
          <w:szCs w:val="24"/>
        </w:rPr>
        <w:t>3</w:t>
      </w:r>
      <w:r>
        <w:rPr>
          <w:rFonts w:ascii="Times New Roman" w:hAnsi="Times New Roman" w:hint="eastAsia"/>
          <w:sz w:val="24"/>
          <w:szCs w:val="24"/>
        </w:rPr>
        <w:t>、连续</w:t>
      </w:r>
      <w:r>
        <w:rPr>
          <w:rFonts w:hint="eastAsia"/>
        </w:rPr>
        <w:t>精馏塔的热量衡算，</w:t>
      </w:r>
      <w:r w:rsidRPr="00247657">
        <w:rPr>
          <w:rFonts w:ascii="Times New Roman" w:hAnsi="Times New Roman" w:hint="eastAsia"/>
          <w:sz w:val="24"/>
          <w:szCs w:val="24"/>
        </w:rPr>
        <w:t>精馏过程的节能途径</w:t>
      </w:r>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6A546C">
        <w:rPr>
          <w:rFonts w:ascii="Times New Roman" w:hAnsi="Times New Roman" w:hint="eastAsia"/>
          <w:sz w:val="24"/>
          <w:szCs w:val="24"/>
        </w:rPr>
        <w:t>精馏过程影响因素分析</w:t>
      </w:r>
    </w:p>
    <w:p w:rsidR="00E217EE" w:rsidRDefault="00E217EE" w:rsidP="00E217EE">
      <w:pPr>
        <w:spacing w:line="36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w:t>
      </w:r>
      <w:r w:rsidRPr="00C763D2">
        <w:rPr>
          <w:rFonts w:ascii="Times New Roman" w:hAnsi="Times New Roman" w:hint="eastAsia"/>
          <w:sz w:val="24"/>
          <w:szCs w:val="24"/>
        </w:rPr>
        <w:t>平衡蒸馏</w:t>
      </w:r>
      <w:r>
        <w:rPr>
          <w:rFonts w:ascii="Times New Roman" w:hAnsi="Times New Roman" w:hint="eastAsia"/>
          <w:sz w:val="24"/>
          <w:szCs w:val="24"/>
        </w:rPr>
        <w:t>的</w:t>
      </w:r>
      <w:r w:rsidRPr="00A655E9">
        <w:rPr>
          <w:rFonts w:ascii="Times New Roman" w:hAnsi="Times New Roman" w:hint="eastAsia"/>
          <w:sz w:val="24"/>
          <w:szCs w:val="24"/>
        </w:rPr>
        <w:t>装置与流程</w:t>
      </w:r>
      <w:r>
        <w:rPr>
          <w:rFonts w:ascii="Times New Roman" w:hAnsi="Times New Roman" w:hint="eastAsia"/>
          <w:sz w:val="24"/>
          <w:szCs w:val="24"/>
        </w:rPr>
        <w:t>、</w:t>
      </w:r>
      <w:r w:rsidRPr="00A655E9">
        <w:rPr>
          <w:rFonts w:ascii="Times New Roman" w:hAnsi="Times New Roman" w:hint="eastAsia"/>
          <w:sz w:val="24"/>
          <w:szCs w:val="24"/>
        </w:rPr>
        <w:t>平衡蒸馏过程的计算</w:t>
      </w:r>
    </w:p>
    <w:p w:rsidR="00E217EE" w:rsidRDefault="00E217EE" w:rsidP="00E217EE">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C763D2">
        <w:rPr>
          <w:rFonts w:ascii="Times New Roman" w:hAnsi="Times New Roman" w:hint="eastAsia"/>
          <w:sz w:val="24"/>
          <w:szCs w:val="24"/>
        </w:rPr>
        <w:t>简单蒸馏</w:t>
      </w:r>
      <w:r>
        <w:rPr>
          <w:rFonts w:ascii="Times New Roman" w:hAnsi="Times New Roman" w:hint="eastAsia"/>
          <w:sz w:val="24"/>
          <w:szCs w:val="24"/>
        </w:rPr>
        <w:t>的</w:t>
      </w:r>
      <w:r w:rsidRPr="00A655E9">
        <w:rPr>
          <w:rFonts w:ascii="Times New Roman" w:hAnsi="Times New Roman" w:hint="eastAsia"/>
          <w:sz w:val="24"/>
          <w:szCs w:val="24"/>
        </w:rPr>
        <w:t>装置与流程</w:t>
      </w:r>
      <w:r>
        <w:rPr>
          <w:rFonts w:ascii="Times New Roman" w:hAnsi="Times New Roman" w:hint="eastAsia"/>
          <w:sz w:val="24"/>
          <w:szCs w:val="24"/>
        </w:rPr>
        <w:t>与计算</w:t>
      </w:r>
    </w:p>
    <w:p w:rsidR="000647BA" w:rsidRDefault="000647BA" w:rsidP="003D7FA2">
      <w:pPr>
        <w:spacing w:line="360" w:lineRule="auto"/>
        <w:rPr>
          <w:rFonts w:ascii="Times New Roman" w:hAnsi="Times New Roman"/>
          <w:sz w:val="24"/>
          <w:szCs w:val="24"/>
        </w:rPr>
      </w:pPr>
    </w:p>
    <w:p w:rsidR="000647BA" w:rsidRPr="003E09A8" w:rsidRDefault="000647BA" w:rsidP="00517304">
      <w:pPr>
        <w:pStyle w:val="3"/>
      </w:pPr>
      <w:bookmarkStart w:id="165" w:name="_Toc475439961"/>
      <w:smartTag w:uri="urn:schemas-microsoft-com:office:smarttags" w:element="chsdate">
        <w:smartTagPr>
          <w:attr w:name="IsROCDate" w:val="False"/>
          <w:attr w:name="IsLunarDate" w:val="False"/>
          <w:attr w:name="Day" w:val="30"/>
          <w:attr w:name="Month" w:val="12"/>
          <w:attr w:name="Year" w:val="1899"/>
        </w:smartTagPr>
        <w:r w:rsidRPr="00B92C6D">
          <w:t>7.</w:t>
        </w:r>
        <w:r>
          <w:t>20</w:t>
        </w:r>
        <w:r w:rsidRPr="00B92C6D">
          <w:t>.</w:t>
        </w:r>
        <w:r w:rsidRPr="003E09A8">
          <w:t>5</w:t>
        </w:r>
      </w:smartTag>
      <w:r w:rsidRPr="003E09A8">
        <w:t xml:space="preserve"> </w:t>
      </w:r>
      <w:r w:rsidRPr="003E09A8">
        <w:rPr>
          <w:rFonts w:hint="eastAsia"/>
        </w:rPr>
        <w:t>教学方法</w:t>
      </w:r>
      <w:bookmarkEnd w:id="165"/>
      <w:r w:rsidRPr="003E09A8">
        <w:t xml:space="preserve"> </w:t>
      </w:r>
    </w:p>
    <w:p w:rsidR="000647BA" w:rsidRDefault="000647BA" w:rsidP="003D7FA2">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517304">
      <w:pPr>
        <w:pStyle w:val="3"/>
      </w:pPr>
      <w:bookmarkStart w:id="166" w:name="_Toc475439962"/>
      <w:smartTag w:uri="urn:schemas-microsoft-com:office:smarttags" w:element="chsdate">
        <w:smartTagPr>
          <w:attr w:name="IsROCDate" w:val="False"/>
          <w:attr w:name="IsLunarDate" w:val="False"/>
          <w:attr w:name="Day" w:val="30"/>
          <w:attr w:name="Month" w:val="12"/>
          <w:attr w:name="Year" w:val="1899"/>
        </w:smartTagPr>
        <w:r w:rsidRPr="00B92C6D">
          <w:t>7.</w:t>
        </w:r>
        <w:r>
          <w:t>20</w:t>
        </w:r>
        <w:r w:rsidRPr="00BB1C20">
          <w:t>.6</w:t>
        </w:r>
      </w:smartTag>
      <w:r w:rsidRPr="00BB1C20">
        <w:t xml:space="preserve"> </w:t>
      </w:r>
      <w:r w:rsidRPr="00BB1C20">
        <w:rPr>
          <w:rFonts w:hint="eastAsia"/>
        </w:rPr>
        <w:t>作业安排及课后反思</w:t>
      </w:r>
      <w:bookmarkEnd w:id="166"/>
    </w:p>
    <w:p w:rsidR="000647BA" w:rsidRPr="00ED32FB" w:rsidRDefault="000647BA" w:rsidP="00211686">
      <w:pPr>
        <w:spacing w:line="360" w:lineRule="auto"/>
        <w:rPr>
          <w:rFonts w:ascii="Times New Roman" w:eastAsia="楷体" w:hAnsi="Times New Roman"/>
          <w:bCs/>
          <w:sz w:val="24"/>
          <w:szCs w:val="24"/>
        </w:rPr>
      </w:pPr>
      <w:r>
        <w:rPr>
          <w:rFonts w:ascii="Times New Roman" w:eastAsia="楷体" w:hAnsi="Times New Roman" w:hint="eastAsia"/>
          <w:sz w:val="24"/>
          <w:szCs w:val="24"/>
        </w:rPr>
        <w:t>作业</w:t>
      </w:r>
      <w:r>
        <w:rPr>
          <w:rFonts w:ascii="Times New Roman" w:eastAsia="楷体" w:hAnsi="Times New Roman"/>
          <w:sz w:val="24"/>
          <w:szCs w:val="24"/>
        </w:rPr>
        <w:t>1</w:t>
      </w:r>
      <w:r w:rsidRPr="00ED32FB">
        <w:rPr>
          <w:rFonts w:ascii="Times New Roman" w:eastAsia="楷体" w:hAnsi="Times New Roman" w:hint="eastAsia"/>
          <w:sz w:val="24"/>
          <w:szCs w:val="24"/>
        </w:rPr>
        <w:t>：</w:t>
      </w:r>
      <w:r w:rsidRPr="00ED32FB">
        <w:rPr>
          <w:rFonts w:ascii="Times New Roman" w:eastAsia="楷体" w:hAnsi="Times New Roman" w:hint="eastAsia"/>
          <w:bCs/>
          <w:sz w:val="24"/>
          <w:szCs w:val="24"/>
        </w:rPr>
        <w:t>第</w:t>
      </w:r>
      <w:r w:rsidRPr="00ED32FB">
        <w:rPr>
          <w:rFonts w:ascii="Times New Roman" w:eastAsia="楷体" w:hAnsi="Times New Roman"/>
          <w:bCs/>
          <w:sz w:val="24"/>
          <w:szCs w:val="24"/>
        </w:rPr>
        <w:t>75</w:t>
      </w:r>
      <w:r w:rsidRPr="00ED32FB">
        <w:rPr>
          <w:rFonts w:ascii="Times New Roman" w:eastAsia="楷体" w:hAnsi="Times New Roman" w:hint="eastAsia"/>
          <w:bCs/>
          <w:sz w:val="24"/>
          <w:szCs w:val="24"/>
        </w:rPr>
        <w:t>页</w:t>
      </w:r>
      <w:r w:rsidRPr="00ED32FB">
        <w:rPr>
          <w:rFonts w:ascii="Times New Roman" w:eastAsia="楷体" w:hAnsi="Times New Roman"/>
          <w:bCs/>
          <w:sz w:val="24"/>
          <w:szCs w:val="24"/>
        </w:rPr>
        <w:t xml:space="preserve"> </w:t>
      </w:r>
      <w:r>
        <w:rPr>
          <w:rFonts w:ascii="Times New Roman" w:eastAsia="楷体" w:hAnsi="Times New Roman" w:hint="eastAsia"/>
          <w:bCs/>
          <w:sz w:val="24"/>
          <w:szCs w:val="24"/>
        </w:rPr>
        <w:t>习题</w:t>
      </w:r>
      <w:r w:rsidRPr="00ED32FB">
        <w:rPr>
          <w:rFonts w:ascii="Times New Roman" w:eastAsia="楷体" w:hAnsi="Times New Roman"/>
          <w:bCs/>
          <w:sz w:val="24"/>
          <w:szCs w:val="24"/>
        </w:rPr>
        <w:t>15</w:t>
      </w:r>
      <w:r w:rsidR="00E217EE">
        <w:rPr>
          <w:rFonts w:ascii="Times New Roman" w:eastAsia="楷体" w:hAnsi="Times New Roman" w:hint="eastAsia"/>
          <w:bCs/>
          <w:sz w:val="24"/>
          <w:szCs w:val="24"/>
        </w:rPr>
        <w:t>；</w:t>
      </w:r>
      <w:r w:rsidR="00E217EE" w:rsidRPr="00A655E9">
        <w:rPr>
          <w:rFonts w:ascii="Times New Roman" w:eastAsia="楷体" w:hAnsi="Times New Roman" w:hint="eastAsia"/>
          <w:sz w:val="24"/>
          <w:szCs w:val="24"/>
        </w:rPr>
        <w:t>第</w:t>
      </w:r>
      <w:r w:rsidR="00E217EE" w:rsidRPr="00A655E9">
        <w:rPr>
          <w:rFonts w:ascii="Times New Roman" w:eastAsia="楷体" w:hAnsi="Times New Roman"/>
          <w:sz w:val="24"/>
          <w:szCs w:val="24"/>
        </w:rPr>
        <w:t>73</w:t>
      </w:r>
      <w:r w:rsidR="00E217EE" w:rsidRPr="00A655E9">
        <w:rPr>
          <w:rFonts w:ascii="Times New Roman" w:eastAsia="楷体" w:hAnsi="Times New Roman" w:hint="eastAsia"/>
          <w:sz w:val="24"/>
          <w:szCs w:val="24"/>
        </w:rPr>
        <w:t>页</w:t>
      </w:r>
      <w:r w:rsidR="00E217EE">
        <w:rPr>
          <w:rFonts w:ascii="Times New Roman" w:eastAsia="楷体" w:hAnsi="Times New Roman" w:hint="eastAsia"/>
          <w:sz w:val="24"/>
          <w:szCs w:val="24"/>
        </w:rPr>
        <w:t>习题</w:t>
      </w:r>
      <w:r w:rsidR="00E217EE" w:rsidRPr="00A655E9">
        <w:rPr>
          <w:rFonts w:ascii="Times New Roman" w:eastAsia="楷体" w:hAnsi="Times New Roman"/>
          <w:sz w:val="24"/>
          <w:szCs w:val="24"/>
        </w:rPr>
        <w:t>4</w:t>
      </w:r>
    </w:p>
    <w:p w:rsidR="000647BA" w:rsidRPr="00ED32FB" w:rsidRDefault="000647BA" w:rsidP="00211686">
      <w:pPr>
        <w:spacing w:line="360" w:lineRule="auto"/>
        <w:rPr>
          <w:rFonts w:ascii="Times New Roman" w:eastAsia="楷体" w:hAnsi="Times New Roman"/>
          <w:sz w:val="24"/>
          <w:szCs w:val="24"/>
        </w:rPr>
      </w:pPr>
      <w:r>
        <w:rPr>
          <w:rFonts w:ascii="Times New Roman" w:eastAsia="楷体" w:hAnsi="Times New Roman" w:hint="eastAsia"/>
          <w:bCs/>
          <w:sz w:val="24"/>
          <w:szCs w:val="24"/>
        </w:rPr>
        <w:t>作业</w:t>
      </w:r>
      <w:r>
        <w:rPr>
          <w:rFonts w:ascii="Times New Roman" w:eastAsia="楷体" w:hAnsi="Times New Roman"/>
          <w:bCs/>
          <w:sz w:val="24"/>
          <w:szCs w:val="24"/>
        </w:rPr>
        <w:t>2</w:t>
      </w:r>
      <w:r>
        <w:rPr>
          <w:rFonts w:ascii="Times New Roman" w:eastAsia="楷体" w:hAnsi="Times New Roman" w:hint="eastAsia"/>
          <w:bCs/>
          <w:sz w:val="24"/>
          <w:szCs w:val="24"/>
        </w:rPr>
        <w:t>：</w:t>
      </w:r>
      <w:r w:rsidRPr="00ED32FB">
        <w:rPr>
          <w:rFonts w:ascii="Times New Roman" w:eastAsia="楷体" w:hAnsi="Times New Roman" w:hint="eastAsia"/>
          <w:bCs/>
          <w:sz w:val="24"/>
          <w:szCs w:val="24"/>
        </w:rPr>
        <w:t>一连续操作的常压精馏塔，用于分离</w:t>
      </w:r>
      <w:r w:rsidRPr="00ED32FB">
        <w:rPr>
          <w:rFonts w:ascii="Times New Roman" w:eastAsia="楷体" w:hAnsi="Times New Roman"/>
          <w:bCs/>
          <w:sz w:val="24"/>
          <w:szCs w:val="24"/>
        </w:rPr>
        <w:t>A(</w:t>
      </w:r>
      <w:r w:rsidRPr="00ED32FB">
        <w:rPr>
          <w:rFonts w:ascii="Times New Roman" w:eastAsia="楷体" w:hAnsi="Times New Roman" w:hint="eastAsia"/>
          <w:bCs/>
          <w:sz w:val="24"/>
          <w:szCs w:val="24"/>
        </w:rPr>
        <w:t>轻组分</w:t>
      </w:r>
      <w:r w:rsidRPr="00ED32FB">
        <w:rPr>
          <w:rFonts w:ascii="Times New Roman" w:eastAsia="楷体" w:hAnsi="Times New Roman"/>
          <w:bCs/>
          <w:sz w:val="24"/>
          <w:szCs w:val="24"/>
        </w:rPr>
        <w:t>)-B</w:t>
      </w:r>
      <w:r w:rsidRPr="00ED32FB">
        <w:rPr>
          <w:rFonts w:ascii="Times New Roman" w:eastAsia="楷体" w:hAnsi="Times New Roman" w:hint="eastAsia"/>
          <w:bCs/>
          <w:sz w:val="24"/>
          <w:szCs w:val="24"/>
        </w:rPr>
        <w:t>（重组分）混合物。已知原料液中含</w:t>
      </w:r>
      <w:r w:rsidRPr="00ED32FB">
        <w:rPr>
          <w:rFonts w:ascii="Times New Roman" w:eastAsia="楷体" w:hAnsi="Times New Roman"/>
          <w:bCs/>
          <w:sz w:val="24"/>
          <w:szCs w:val="24"/>
        </w:rPr>
        <w:t>A</w:t>
      </w:r>
      <w:r w:rsidRPr="00ED32FB">
        <w:rPr>
          <w:rFonts w:ascii="Times New Roman" w:eastAsia="楷体" w:hAnsi="Times New Roman" w:hint="eastAsia"/>
          <w:bCs/>
          <w:sz w:val="24"/>
          <w:szCs w:val="24"/>
        </w:rPr>
        <w:t>组分</w:t>
      </w:r>
      <w:r w:rsidRPr="00ED32FB">
        <w:rPr>
          <w:rFonts w:ascii="Times New Roman" w:eastAsia="楷体" w:hAnsi="Times New Roman"/>
          <w:bCs/>
          <w:i/>
          <w:iCs/>
          <w:sz w:val="24"/>
          <w:szCs w:val="24"/>
        </w:rPr>
        <w:t>x</w:t>
      </w:r>
      <w:r w:rsidRPr="00ED32FB">
        <w:rPr>
          <w:rFonts w:ascii="Times New Roman" w:eastAsia="楷体" w:hAnsi="Times New Roman"/>
          <w:bCs/>
          <w:sz w:val="24"/>
          <w:szCs w:val="24"/>
          <w:vertAlign w:val="subscript"/>
        </w:rPr>
        <w:t>F</w:t>
      </w:r>
      <w:r w:rsidRPr="00ED32FB">
        <w:rPr>
          <w:rFonts w:ascii="Times New Roman" w:eastAsia="楷体" w:hAnsi="Times New Roman"/>
          <w:bCs/>
          <w:sz w:val="24"/>
          <w:szCs w:val="24"/>
        </w:rPr>
        <w:t>=0.45(</w:t>
      </w:r>
      <w:r w:rsidRPr="00ED32FB">
        <w:rPr>
          <w:rFonts w:ascii="Times New Roman" w:eastAsia="楷体" w:hAnsi="Times New Roman" w:hint="eastAsia"/>
          <w:bCs/>
          <w:sz w:val="24"/>
          <w:szCs w:val="24"/>
        </w:rPr>
        <w:t>摩尔分数，下同</w:t>
      </w:r>
      <w:r w:rsidRPr="00ED32FB">
        <w:rPr>
          <w:rFonts w:ascii="Times New Roman" w:eastAsia="楷体" w:hAnsi="Times New Roman"/>
          <w:bCs/>
          <w:sz w:val="24"/>
          <w:szCs w:val="24"/>
        </w:rPr>
        <w:t>)</w:t>
      </w:r>
      <w:r w:rsidRPr="00ED32FB">
        <w:rPr>
          <w:rFonts w:ascii="Times New Roman" w:eastAsia="楷体" w:hAnsi="Times New Roman" w:hint="eastAsia"/>
          <w:bCs/>
          <w:sz w:val="24"/>
          <w:szCs w:val="24"/>
        </w:rPr>
        <w:t>，进料温度为</w:t>
      </w:r>
      <w:r w:rsidRPr="00ED32FB">
        <w:rPr>
          <w:rFonts w:ascii="Times New Roman" w:eastAsia="楷体" w:hAnsi="Times New Roman"/>
          <w:bCs/>
          <w:sz w:val="24"/>
          <w:szCs w:val="24"/>
        </w:rPr>
        <w:t>40 ºC</w:t>
      </w:r>
      <w:r w:rsidRPr="00ED32FB">
        <w:rPr>
          <w:rFonts w:ascii="Times New Roman" w:eastAsia="楷体" w:hAnsi="Times New Roman" w:hint="eastAsia"/>
          <w:bCs/>
          <w:sz w:val="24"/>
          <w:szCs w:val="24"/>
        </w:rPr>
        <w:t>，该组成下</w:t>
      </w:r>
      <w:r>
        <w:rPr>
          <w:rFonts w:ascii="Times New Roman" w:eastAsia="楷体" w:hAnsi="Times New Roman" w:hint="eastAsia"/>
          <w:bCs/>
          <w:sz w:val="24"/>
          <w:szCs w:val="24"/>
        </w:rPr>
        <w:t>溶液</w:t>
      </w:r>
      <w:r w:rsidRPr="00ED32FB">
        <w:rPr>
          <w:rFonts w:ascii="Times New Roman" w:eastAsia="楷体" w:hAnsi="Times New Roman" w:hint="eastAsia"/>
          <w:bCs/>
          <w:sz w:val="24"/>
          <w:szCs w:val="24"/>
        </w:rPr>
        <w:t>的泡点为</w:t>
      </w:r>
      <w:r w:rsidRPr="00ED32FB">
        <w:rPr>
          <w:rFonts w:ascii="Times New Roman" w:eastAsia="楷体" w:hAnsi="Times New Roman"/>
          <w:bCs/>
          <w:sz w:val="24"/>
          <w:szCs w:val="24"/>
        </w:rPr>
        <w:t>95 ºC</w:t>
      </w:r>
      <w:r w:rsidRPr="00ED32FB">
        <w:rPr>
          <w:rFonts w:ascii="Times New Roman" w:eastAsia="楷体" w:hAnsi="Times New Roman" w:hint="eastAsia"/>
          <w:bCs/>
          <w:sz w:val="24"/>
          <w:szCs w:val="24"/>
        </w:rPr>
        <w:t>，平均比热</w:t>
      </w:r>
      <w:r w:rsidRPr="00ED32FB">
        <w:rPr>
          <w:rFonts w:ascii="Times New Roman" w:eastAsia="楷体" w:hAnsi="Times New Roman"/>
          <w:bCs/>
          <w:i/>
          <w:iCs/>
          <w:sz w:val="24"/>
          <w:szCs w:val="24"/>
        </w:rPr>
        <w:t>c</w:t>
      </w:r>
      <w:r w:rsidRPr="00ED32FB">
        <w:rPr>
          <w:rFonts w:ascii="Times New Roman" w:eastAsia="楷体" w:hAnsi="Times New Roman"/>
          <w:bCs/>
          <w:sz w:val="24"/>
          <w:szCs w:val="24"/>
          <w:vertAlign w:val="subscript"/>
        </w:rPr>
        <w:t>pm</w:t>
      </w:r>
      <w:r w:rsidRPr="00ED32FB">
        <w:rPr>
          <w:rFonts w:ascii="Times New Roman" w:eastAsia="楷体" w:hAnsi="Times New Roman"/>
          <w:bCs/>
          <w:sz w:val="24"/>
          <w:szCs w:val="24"/>
        </w:rPr>
        <w:t>=164 kJ/kmol∙K</w:t>
      </w:r>
      <w:r w:rsidRPr="00ED32FB">
        <w:rPr>
          <w:rFonts w:ascii="Times New Roman" w:eastAsia="楷体" w:hAnsi="Times New Roman" w:hint="eastAsia"/>
          <w:bCs/>
          <w:sz w:val="24"/>
          <w:szCs w:val="24"/>
        </w:rPr>
        <w:t>，汽化潜热</w:t>
      </w:r>
      <w:r w:rsidRPr="00ED32FB">
        <w:rPr>
          <w:rFonts w:ascii="Times New Roman" w:eastAsia="楷体" w:hAnsi="Times New Roman"/>
          <w:bCs/>
          <w:sz w:val="24"/>
          <w:szCs w:val="24"/>
        </w:rPr>
        <w:t>36080 kJ/kmol</w:t>
      </w:r>
      <w:r w:rsidRPr="00ED32FB">
        <w:rPr>
          <w:rFonts w:ascii="Times New Roman" w:eastAsia="楷体" w:hAnsi="Times New Roman" w:hint="eastAsia"/>
          <w:bCs/>
          <w:sz w:val="24"/>
          <w:szCs w:val="24"/>
        </w:rPr>
        <w:t>。要求达到塔顶产品</w:t>
      </w:r>
      <w:r w:rsidRPr="00ED32FB">
        <w:rPr>
          <w:rFonts w:ascii="Times New Roman" w:eastAsia="楷体" w:hAnsi="Times New Roman"/>
          <w:bCs/>
          <w:i/>
          <w:iCs/>
          <w:sz w:val="24"/>
          <w:szCs w:val="24"/>
        </w:rPr>
        <w:t>x</w:t>
      </w:r>
      <w:r w:rsidRPr="00ED32FB">
        <w:rPr>
          <w:rFonts w:ascii="Times New Roman" w:eastAsia="楷体" w:hAnsi="Times New Roman"/>
          <w:bCs/>
          <w:sz w:val="24"/>
          <w:szCs w:val="24"/>
          <w:vertAlign w:val="subscript"/>
        </w:rPr>
        <w:t>D</w:t>
      </w:r>
      <w:r w:rsidRPr="00ED32FB">
        <w:rPr>
          <w:rFonts w:ascii="Times New Roman" w:eastAsia="楷体" w:hAnsi="Times New Roman"/>
          <w:bCs/>
          <w:sz w:val="24"/>
          <w:szCs w:val="24"/>
        </w:rPr>
        <w:t>=0.980</w:t>
      </w:r>
      <w:r w:rsidRPr="00ED32FB">
        <w:rPr>
          <w:rFonts w:ascii="Times New Roman" w:eastAsia="楷体" w:hAnsi="Times New Roman" w:hint="eastAsia"/>
          <w:bCs/>
          <w:sz w:val="24"/>
          <w:szCs w:val="24"/>
        </w:rPr>
        <w:t>，塔底釜出液</w:t>
      </w:r>
      <w:r w:rsidRPr="00ED32FB">
        <w:rPr>
          <w:rFonts w:ascii="Times New Roman" w:eastAsia="楷体" w:hAnsi="Times New Roman"/>
          <w:bCs/>
          <w:i/>
          <w:iCs/>
          <w:sz w:val="24"/>
          <w:szCs w:val="24"/>
        </w:rPr>
        <w:t>x</w:t>
      </w:r>
      <w:r w:rsidRPr="00ED32FB">
        <w:rPr>
          <w:rFonts w:ascii="Times New Roman" w:eastAsia="楷体" w:hAnsi="Times New Roman"/>
          <w:bCs/>
          <w:sz w:val="24"/>
          <w:szCs w:val="24"/>
          <w:vertAlign w:val="subscript"/>
        </w:rPr>
        <w:t>W</w:t>
      </w:r>
      <w:r w:rsidRPr="00ED32FB">
        <w:rPr>
          <w:rFonts w:ascii="Times New Roman" w:eastAsia="楷体" w:hAnsi="Times New Roman"/>
          <w:bCs/>
          <w:sz w:val="24"/>
          <w:szCs w:val="24"/>
        </w:rPr>
        <w:t>=0.010</w:t>
      </w:r>
      <w:r w:rsidRPr="00ED32FB">
        <w:rPr>
          <w:rFonts w:ascii="Times New Roman" w:eastAsia="楷体" w:hAnsi="Times New Roman" w:hint="eastAsia"/>
          <w:bCs/>
          <w:sz w:val="24"/>
          <w:szCs w:val="24"/>
        </w:rPr>
        <w:t>。该物系的相对挥发度为</w:t>
      </w:r>
      <w:r w:rsidRPr="00ED32FB">
        <w:rPr>
          <w:rFonts w:ascii="Times New Roman" w:eastAsia="楷体" w:hAnsi="Times New Roman"/>
          <w:bCs/>
          <w:sz w:val="24"/>
          <w:szCs w:val="24"/>
        </w:rPr>
        <w:t>3</w:t>
      </w:r>
      <w:r w:rsidRPr="00ED32FB">
        <w:rPr>
          <w:rFonts w:ascii="Times New Roman" w:eastAsia="楷体" w:hAnsi="Times New Roman" w:hint="eastAsia"/>
          <w:bCs/>
          <w:sz w:val="24"/>
          <w:szCs w:val="24"/>
        </w:rPr>
        <w:t>，塔顶全凝器泡点回流，实际操作回流比为</w:t>
      </w:r>
      <w:r w:rsidRPr="00ED32FB">
        <w:rPr>
          <w:rFonts w:ascii="Times New Roman" w:eastAsia="楷体" w:hAnsi="Times New Roman"/>
          <w:bCs/>
          <w:sz w:val="24"/>
          <w:szCs w:val="24"/>
        </w:rPr>
        <w:t>1.3</w:t>
      </w:r>
      <w:r w:rsidRPr="00ED32FB">
        <w:rPr>
          <w:rFonts w:ascii="Times New Roman" w:eastAsia="楷体" w:hAnsi="Times New Roman" w:hint="eastAsia"/>
          <w:bCs/>
          <w:sz w:val="24"/>
          <w:szCs w:val="24"/>
        </w:rPr>
        <w:t>。试计算：</w:t>
      </w:r>
    </w:p>
    <w:p w:rsidR="000647BA" w:rsidRPr="00ED32FB" w:rsidRDefault="000647BA" w:rsidP="00211686">
      <w:pPr>
        <w:spacing w:line="360" w:lineRule="auto"/>
        <w:rPr>
          <w:rFonts w:ascii="Times New Roman" w:eastAsia="楷体" w:hAnsi="Times New Roman"/>
          <w:sz w:val="24"/>
          <w:szCs w:val="24"/>
        </w:rPr>
      </w:pPr>
      <w:r w:rsidRPr="00ED32FB">
        <w:rPr>
          <w:rFonts w:ascii="Times New Roman" w:eastAsia="楷体" w:hAnsi="Times New Roman"/>
          <w:bCs/>
          <w:sz w:val="24"/>
          <w:szCs w:val="24"/>
        </w:rPr>
        <w:t xml:space="preserve">    1</w:t>
      </w:r>
      <w:r>
        <w:rPr>
          <w:rFonts w:ascii="Times New Roman" w:eastAsia="楷体" w:hAnsi="Times New Roman" w:hint="eastAsia"/>
          <w:bCs/>
          <w:sz w:val="24"/>
          <w:szCs w:val="24"/>
        </w:rPr>
        <w:t>）</w:t>
      </w:r>
      <w:r w:rsidRPr="00ED32FB">
        <w:rPr>
          <w:rFonts w:ascii="Times New Roman" w:eastAsia="楷体" w:hAnsi="Times New Roman"/>
          <w:bCs/>
          <w:sz w:val="24"/>
          <w:szCs w:val="24"/>
        </w:rPr>
        <w:t>A</w:t>
      </w:r>
      <w:r w:rsidRPr="00ED32FB">
        <w:rPr>
          <w:rFonts w:ascii="Times New Roman" w:eastAsia="楷体" w:hAnsi="Times New Roman" w:hint="eastAsia"/>
          <w:bCs/>
          <w:sz w:val="24"/>
          <w:szCs w:val="24"/>
        </w:rPr>
        <w:t>组分的回收率；</w:t>
      </w:r>
    </w:p>
    <w:p w:rsidR="000647BA" w:rsidRPr="00ED32FB" w:rsidRDefault="000647BA" w:rsidP="00211686">
      <w:pPr>
        <w:spacing w:line="360" w:lineRule="auto"/>
        <w:rPr>
          <w:rFonts w:ascii="Times New Roman" w:eastAsia="楷体" w:hAnsi="Times New Roman"/>
          <w:sz w:val="24"/>
          <w:szCs w:val="24"/>
        </w:rPr>
      </w:pPr>
      <w:r w:rsidRPr="00ED32FB">
        <w:rPr>
          <w:rFonts w:ascii="Times New Roman" w:eastAsia="楷体" w:hAnsi="Times New Roman"/>
          <w:bCs/>
          <w:sz w:val="24"/>
          <w:szCs w:val="24"/>
        </w:rPr>
        <w:t xml:space="preserve">    2</w:t>
      </w:r>
      <w:r>
        <w:rPr>
          <w:rFonts w:ascii="Times New Roman" w:eastAsia="楷体" w:hAnsi="Times New Roman" w:hint="eastAsia"/>
          <w:bCs/>
          <w:sz w:val="24"/>
          <w:szCs w:val="24"/>
        </w:rPr>
        <w:t>）</w:t>
      </w:r>
      <w:r w:rsidRPr="00ED32FB">
        <w:rPr>
          <w:rFonts w:ascii="Times New Roman" w:eastAsia="楷体" w:hAnsi="Times New Roman" w:hint="eastAsia"/>
          <w:bCs/>
          <w:sz w:val="24"/>
          <w:szCs w:val="24"/>
        </w:rPr>
        <w:t>最小回流比；</w:t>
      </w:r>
    </w:p>
    <w:p w:rsidR="000647BA" w:rsidRPr="00ED32FB" w:rsidRDefault="000647BA" w:rsidP="00211686">
      <w:pPr>
        <w:spacing w:line="360" w:lineRule="auto"/>
        <w:rPr>
          <w:rFonts w:ascii="Times New Roman" w:eastAsia="楷体" w:hAnsi="Times New Roman"/>
          <w:sz w:val="24"/>
          <w:szCs w:val="24"/>
        </w:rPr>
      </w:pPr>
      <w:r w:rsidRPr="00ED32FB">
        <w:rPr>
          <w:rFonts w:ascii="Times New Roman" w:eastAsia="楷体" w:hAnsi="Times New Roman"/>
          <w:bCs/>
          <w:sz w:val="24"/>
          <w:szCs w:val="24"/>
        </w:rPr>
        <w:t xml:space="preserve">    3</w:t>
      </w:r>
      <w:r>
        <w:rPr>
          <w:rFonts w:ascii="Times New Roman" w:eastAsia="楷体" w:hAnsi="Times New Roman" w:hint="eastAsia"/>
          <w:bCs/>
          <w:sz w:val="24"/>
          <w:szCs w:val="24"/>
        </w:rPr>
        <w:t>）</w:t>
      </w:r>
      <w:r w:rsidRPr="00ED32FB">
        <w:rPr>
          <w:rFonts w:ascii="Times New Roman" w:eastAsia="楷体" w:hAnsi="Times New Roman" w:hint="eastAsia"/>
          <w:bCs/>
          <w:sz w:val="24"/>
          <w:szCs w:val="24"/>
        </w:rPr>
        <w:t>提馏段操作线方程；</w:t>
      </w:r>
    </w:p>
    <w:p w:rsidR="000647BA" w:rsidRPr="00ED32FB" w:rsidRDefault="000647BA" w:rsidP="00211686">
      <w:pPr>
        <w:spacing w:line="360" w:lineRule="auto"/>
        <w:rPr>
          <w:rFonts w:ascii="Times New Roman" w:eastAsia="楷体" w:hAnsi="Times New Roman"/>
          <w:sz w:val="24"/>
          <w:szCs w:val="24"/>
        </w:rPr>
      </w:pPr>
      <w:r w:rsidRPr="00ED32FB">
        <w:rPr>
          <w:rFonts w:ascii="Times New Roman" w:eastAsia="楷体" w:hAnsi="Times New Roman"/>
          <w:bCs/>
          <w:sz w:val="24"/>
          <w:szCs w:val="24"/>
        </w:rPr>
        <w:t xml:space="preserve">    4</w:t>
      </w:r>
      <w:r>
        <w:rPr>
          <w:rFonts w:ascii="Times New Roman" w:eastAsia="楷体" w:hAnsi="Times New Roman" w:hint="eastAsia"/>
          <w:bCs/>
          <w:sz w:val="24"/>
          <w:szCs w:val="24"/>
        </w:rPr>
        <w:t>）</w:t>
      </w:r>
      <w:r w:rsidRPr="00ED32FB">
        <w:rPr>
          <w:rFonts w:ascii="Times New Roman" w:eastAsia="楷体" w:hAnsi="Times New Roman" w:hint="eastAsia"/>
          <w:bCs/>
          <w:sz w:val="24"/>
          <w:szCs w:val="24"/>
        </w:rPr>
        <w:t>若塔顶第一块板下降的液相浓度为</w:t>
      </w:r>
      <w:r w:rsidRPr="00ED32FB">
        <w:rPr>
          <w:rFonts w:ascii="Times New Roman" w:eastAsia="楷体" w:hAnsi="Times New Roman"/>
          <w:bCs/>
          <w:sz w:val="24"/>
          <w:szCs w:val="24"/>
        </w:rPr>
        <w:t>0.960</w:t>
      </w:r>
      <w:r w:rsidRPr="00ED32FB">
        <w:rPr>
          <w:rFonts w:ascii="Times New Roman" w:eastAsia="楷体" w:hAnsi="Times New Roman" w:hint="eastAsia"/>
          <w:bCs/>
          <w:sz w:val="24"/>
          <w:szCs w:val="24"/>
        </w:rPr>
        <w:t>，求该塔板以气相组分表示的默弗里板效率</w:t>
      </w:r>
      <w:r w:rsidRPr="00ED32FB">
        <w:rPr>
          <w:rFonts w:ascii="Times New Roman" w:eastAsia="楷体" w:hAnsi="Times New Roman"/>
          <w:bCs/>
          <w:i/>
          <w:iCs/>
          <w:sz w:val="24"/>
          <w:szCs w:val="24"/>
        </w:rPr>
        <w:t>E</w:t>
      </w:r>
      <w:r w:rsidRPr="00ED32FB">
        <w:rPr>
          <w:rFonts w:ascii="Times New Roman" w:eastAsia="楷体" w:hAnsi="Times New Roman"/>
          <w:bCs/>
          <w:sz w:val="24"/>
          <w:szCs w:val="24"/>
          <w:vertAlign w:val="subscript"/>
        </w:rPr>
        <w:t>MV</w:t>
      </w:r>
      <w:r w:rsidRPr="00ED32FB">
        <w:rPr>
          <w:rFonts w:ascii="Times New Roman" w:eastAsia="楷体" w:hAnsi="Times New Roman" w:hint="eastAsia"/>
          <w:bCs/>
          <w:sz w:val="24"/>
          <w:szCs w:val="24"/>
        </w:rPr>
        <w:t>。</w:t>
      </w:r>
    </w:p>
    <w:p w:rsidR="000647BA" w:rsidRPr="00FD0698" w:rsidRDefault="000647BA" w:rsidP="00211686">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417D90">
      <w:pPr>
        <w:spacing w:line="360" w:lineRule="auto"/>
        <w:rPr>
          <w:rFonts w:ascii="Times New Roman" w:hAnsi="Times New Roman"/>
          <w:sz w:val="24"/>
          <w:szCs w:val="24"/>
        </w:rPr>
      </w:pPr>
    </w:p>
    <w:p w:rsidR="000647BA" w:rsidRDefault="000647BA" w:rsidP="00783281">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67" w:name="_Toc475439963"/>
      <w:r w:rsidRPr="00B92C6D">
        <w:t>7.</w:t>
      </w:r>
      <w:r>
        <w:t>21</w:t>
      </w:r>
      <w:r w:rsidRPr="00B92C6D">
        <w:rPr>
          <w:rFonts w:hint="eastAsia"/>
        </w:rPr>
        <w:t>教学单元</w:t>
      </w:r>
      <w:r>
        <w:rPr>
          <w:rFonts w:hint="eastAsia"/>
        </w:rPr>
        <w:t>二十一</w:t>
      </w:r>
      <w:bookmarkEnd w:id="167"/>
    </w:p>
    <w:p w:rsidR="000647BA" w:rsidRPr="00B92C6D" w:rsidRDefault="000647BA" w:rsidP="00517304">
      <w:pPr>
        <w:pStyle w:val="3"/>
      </w:pPr>
      <w:bookmarkStart w:id="168" w:name="_Toc475439971"/>
      <w:r w:rsidRPr="00B92C6D">
        <w:t>7.</w:t>
      </w:r>
      <w:r w:rsidR="00E217EE">
        <w:t>2</w:t>
      </w:r>
      <w:r w:rsidR="00E217EE">
        <w:rPr>
          <w:rFonts w:hint="eastAsia"/>
        </w:rPr>
        <w:t>1</w:t>
      </w:r>
      <w:r w:rsidRPr="00B92C6D">
        <w:t xml:space="preserve">.1 </w:t>
      </w:r>
      <w:r w:rsidRPr="00B92C6D">
        <w:rPr>
          <w:rFonts w:hint="eastAsia"/>
        </w:rPr>
        <w:t>教学日期</w:t>
      </w:r>
      <w:bookmarkEnd w:id="168"/>
      <w:r w:rsidRPr="00B92C6D">
        <w:t xml:space="preserve"> </w:t>
      </w:r>
    </w:p>
    <w:p w:rsidR="000647BA" w:rsidRPr="00B92C6D" w:rsidRDefault="000647BA" w:rsidP="00307175">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217EE">
        <w:rPr>
          <w:rFonts w:ascii="Times New Roman" w:hAnsi="Times New Roman" w:hint="eastAsia"/>
          <w:sz w:val="24"/>
          <w:szCs w:val="24"/>
        </w:rPr>
        <w:t>1</w:t>
      </w:r>
      <w:r w:rsidRPr="00B92C6D">
        <w:rPr>
          <w:rFonts w:ascii="Times New Roman" w:hAnsi="Times New Roman"/>
          <w:sz w:val="24"/>
          <w:szCs w:val="24"/>
        </w:rPr>
        <w:t>/</w:t>
      </w:r>
      <w:r>
        <w:rPr>
          <w:rFonts w:ascii="Times New Roman" w:hAnsi="Times New Roman"/>
          <w:sz w:val="24"/>
          <w:szCs w:val="24"/>
        </w:rPr>
        <w:t>4</w:t>
      </w:r>
      <w:r w:rsidR="00E217EE">
        <w:rPr>
          <w:rFonts w:ascii="Times New Roman" w:hAnsi="Times New Roman" w:hint="eastAsia"/>
          <w:sz w:val="24"/>
          <w:szCs w:val="24"/>
        </w:rPr>
        <w:t>2</w:t>
      </w:r>
      <w:r w:rsidRPr="00B92C6D">
        <w:rPr>
          <w:rFonts w:ascii="Times New Roman" w:hAnsi="Times New Roman"/>
          <w:sz w:val="24"/>
          <w:szCs w:val="24"/>
        </w:rPr>
        <w:t xml:space="preserve"> </w:t>
      </w:r>
    </w:p>
    <w:p w:rsidR="000647BA" w:rsidRDefault="000647BA" w:rsidP="00307175">
      <w:pPr>
        <w:spacing w:line="360" w:lineRule="auto"/>
        <w:rPr>
          <w:rFonts w:ascii="Times New Roman" w:hAnsi="Times New Roman"/>
          <w:sz w:val="24"/>
          <w:szCs w:val="24"/>
        </w:rPr>
      </w:pPr>
    </w:p>
    <w:p w:rsidR="000647BA" w:rsidRDefault="000647BA" w:rsidP="00517304">
      <w:pPr>
        <w:pStyle w:val="3"/>
      </w:pPr>
      <w:bookmarkStart w:id="169" w:name="_Toc475439972"/>
      <w:r w:rsidRPr="00B92C6D">
        <w:t>7.</w:t>
      </w:r>
      <w:r w:rsidR="00E217EE">
        <w:t>2</w:t>
      </w:r>
      <w:r w:rsidR="00E217EE">
        <w:rPr>
          <w:rFonts w:hint="eastAsia"/>
        </w:rPr>
        <w:t>1</w:t>
      </w:r>
      <w:r w:rsidRPr="00B92C6D">
        <w:t xml:space="preserve">.2 </w:t>
      </w:r>
      <w:r w:rsidRPr="00B92C6D">
        <w:rPr>
          <w:rFonts w:hint="eastAsia"/>
        </w:rPr>
        <w:t>教学目标</w:t>
      </w:r>
      <w:bookmarkEnd w:id="169"/>
    </w:p>
    <w:p w:rsidR="000647BA" w:rsidRPr="00591AD4" w:rsidRDefault="000647BA" w:rsidP="00591AD4">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591AD4">
        <w:rPr>
          <w:rFonts w:ascii="Times New Roman" w:hAnsi="Times New Roman" w:hint="eastAsia"/>
          <w:sz w:val="24"/>
          <w:szCs w:val="24"/>
        </w:rPr>
        <w:t>工业上评价塔设备性能的主要指标；</w:t>
      </w:r>
    </w:p>
    <w:p w:rsidR="000647BA" w:rsidRDefault="000647BA" w:rsidP="00E952F1">
      <w:pPr>
        <w:spacing w:line="360" w:lineRule="auto"/>
        <w:ind w:firstLineChars="200" w:firstLine="480"/>
        <w:rPr>
          <w:rFonts w:ascii="Times New Roman" w:hAnsi="Times New Roman"/>
          <w:sz w:val="24"/>
          <w:szCs w:val="24"/>
        </w:rPr>
      </w:pPr>
      <w:r w:rsidRPr="00591AD4">
        <w:rPr>
          <w:rFonts w:ascii="Times New Roman" w:hAnsi="Times New Roman"/>
          <w:sz w:val="24"/>
          <w:szCs w:val="24"/>
        </w:rPr>
        <w:t>2</w:t>
      </w:r>
      <w:r w:rsidRPr="00591AD4">
        <w:rPr>
          <w:rFonts w:ascii="Times New Roman" w:hAnsi="Times New Roman" w:hint="eastAsia"/>
          <w:sz w:val="24"/>
          <w:szCs w:val="24"/>
        </w:rPr>
        <w:t>、板式塔的典型结构、性能、特征和选用原则</w:t>
      </w:r>
      <w:r>
        <w:rPr>
          <w:rFonts w:ascii="Times New Roman" w:hAnsi="Times New Roman" w:hint="eastAsia"/>
          <w:sz w:val="24"/>
          <w:szCs w:val="24"/>
        </w:rPr>
        <w:t>；</w:t>
      </w:r>
    </w:p>
    <w:p w:rsidR="000647BA" w:rsidRPr="00E952F1" w:rsidRDefault="000647BA" w:rsidP="00E952F1">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55257F">
        <w:rPr>
          <w:rFonts w:ascii="Times New Roman" w:hAnsi="Times New Roman" w:hint="eastAsia"/>
          <w:sz w:val="24"/>
          <w:szCs w:val="24"/>
        </w:rPr>
        <w:t>板式塔的流体力学性能</w:t>
      </w:r>
      <w:r>
        <w:rPr>
          <w:rFonts w:ascii="Times New Roman" w:hAnsi="Times New Roman" w:hint="eastAsia"/>
          <w:sz w:val="24"/>
          <w:szCs w:val="24"/>
        </w:rPr>
        <w:t>。</w:t>
      </w:r>
    </w:p>
    <w:p w:rsidR="000647BA" w:rsidRDefault="000647BA" w:rsidP="00307175">
      <w:pPr>
        <w:spacing w:line="360" w:lineRule="auto"/>
        <w:rPr>
          <w:rFonts w:ascii="Times New Roman" w:hAnsi="Times New Roman"/>
          <w:sz w:val="24"/>
          <w:szCs w:val="24"/>
        </w:rPr>
      </w:pPr>
    </w:p>
    <w:p w:rsidR="000647BA" w:rsidRPr="008129AE" w:rsidRDefault="000647BA" w:rsidP="00517304">
      <w:pPr>
        <w:pStyle w:val="3"/>
      </w:pPr>
      <w:bookmarkStart w:id="170" w:name="_Toc475439973"/>
      <w:r w:rsidRPr="00B92C6D">
        <w:t>7.</w:t>
      </w:r>
      <w:r w:rsidR="00E217EE">
        <w:t>2</w:t>
      </w:r>
      <w:r w:rsidR="00E217EE">
        <w:rPr>
          <w:rFonts w:hint="eastAsia"/>
        </w:rPr>
        <w:t>1</w:t>
      </w:r>
      <w:r w:rsidRPr="00B92C6D">
        <w:t>.</w:t>
      </w:r>
      <w:r w:rsidRPr="008129AE">
        <w:t xml:space="preserve">3 </w:t>
      </w:r>
      <w:r w:rsidRPr="008129AE">
        <w:rPr>
          <w:rFonts w:hint="eastAsia"/>
        </w:rPr>
        <w:t>教学内容（含重点、难点）</w:t>
      </w:r>
      <w:bookmarkEnd w:id="170"/>
      <w:r w:rsidRPr="008129AE">
        <w:t xml:space="preserve"> </w:t>
      </w:r>
    </w:p>
    <w:p w:rsidR="000647BA" w:rsidRPr="00591AD4" w:rsidRDefault="000647BA" w:rsidP="00941A59">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941A59">
        <w:rPr>
          <w:rFonts w:ascii="Times New Roman" w:hAnsi="Times New Roman" w:hint="eastAsia"/>
          <w:sz w:val="24"/>
          <w:szCs w:val="24"/>
        </w:rPr>
        <w:t>塔设备的性能参数；典型塔板的结构特点及分类</w:t>
      </w:r>
      <w:r>
        <w:rPr>
          <w:rFonts w:ascii="Times New Roman" w:hAnsi="Times New Roman" w:hint="eastAsia"/>
          <w:sz w:val="24"/>
          <w:szCs w:val="24"/>
        </w:rPr>
        <w:t>；</w:t>
      </w:r>
      <w:r w:rsidRPr="00DD1EF7">
        <w:rPr>
          <w:rFonts w:ascii="Times New Roman" w:hAnsi="Times New Roman" w:hint="eastAsia"/>
          <w:sz w:val="24"/>
          <w:szCs w:val="24"/>
        </w:rPr>
        <w:t>塔板上的流体力学特性</w:t>
      </w:r>
      <w:r>
        <w:rPr>
          <w:rFonts w:ascii="Times New Roman" w:hAnsi="Times New Roman" w:hint="eastAsia"/>
          <w:sz w:val="24"/>
          <w:szCs w:val="24"/>
        </w:rPr>
        <w:t>；</w:t>
      </w:r>
      <w:r w:rsidRPr="00591AD4">
        <w:rPr>
          <w:rFonts w:ascii="Times New Roman" w:hAnsi="Times New Roman"/>
          <w:sz w:val="24"/>
          <w:szCs w:val="24"/>
        </w:rPr>
        <w:t xml:space="preserve"> </w:t>
      </w:r>
    </w:p>
    <w:p w:rsidR="000647BA" w:rsidRDefault="000647BA" w:rsidP="0030717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DD1EF7">
        <w:rPr>
          <w:rFonts w:ascii="Times New Roman" w:hAnsi="Times New Roman" w:hint="eastAsia"/>
          <w:sz w:val="24"/>
          <w:szCs w:val="24"/>
        </w:rPr>
        <w:t>操作条件及设备结构对板式塔操作的影响。</w:t>
      </w:r>
    </w:p>
    <w:p w:rsidR="000647BA" w:rsidRDefault="000647BA" w:rsidP="00307175">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DD1EF7">
        <w:rPr>
          <w:rFonts w:ascii="Times New Roman" w:hAnsi="Times New Roman" w:hint="eastAsia"/>
          <w:sz w:val="24"/>
          <w:szCs w:val="24"/>
        </w:rPr>
        <w:t>操作条件及设备结构对板式塔操作的影响。</w:t>
      </w:r>
    </w:p>
    <w:p w:rsidR="000647BA" w:rsidRDefault="000647BA" w:rsidP="00307175">
      <w:pPr>
        <w:spacing w:line="360" w:lineRule="auto"/>
        <w:rPr>
          <w:rFonts w:ascii="Times New Roman" w:hAnsi="Times New Roman"/>
          <w:sz w:val="24"/>
          <w:szCs w:val="24"/>
        </w:rPr>
      </w:pPr>
    </w:p>
    <w:p w:rsidR="000647BA" w:rsidRPr="00FE08FB" w:rsidRDefault="000647BA" w:rsidP="00517304">
      <w:pPr>
        <w:pStyle w:val="3"/>
      </w:pPr>
      <w:bookmarkStart w:id="171" w:name="_Toc475439974"/>
      <w:r w:rsidRPr="00B92C6D">
        <w:t>7.</w:t>
      </w:r>
      <w:r w:rsidR="00E217EE">
        <w:t>2</w:t>
      </w:r>
      <w:r w:rsidR="00E217EE">
        <w:rPr>
          <w:rFonts w:hint="eastAsia"/>
        </w:rPr>
        <w:t>1</w:t>
      </w:r>
      <w:r w:rsidRPr="00B92C6D">
        <w:t>.</w:t>
      </w:r>
      <w:r w:rsidRPr="00446A18">
        <w:t xml:space="preserve">4 </w:t>
      </w:r>
      <w:r w:rsidRPr="00446A18">
        <w:rPr>
          <w:rFonts w:hint="eastAsia"/>
        </w:rPr>
        <w:t>教学过程</w:t>
      </w:r>
      <w:bookmarkEnd w:id="171"/>
    </w:p>
    <w:p w:rsidR="000647BA" w:rsidRPr="00A217D2" w:rsidRDefault="000647BA" w:rsidP="00A217D2">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A217D2">
        <w:rPr>
          <w:rFonts w:ascii="Times New Roman" w:hAnsi="Times New Roman" w:hint="eastAsia"/>
          <w:sz w:val="24"/>
          <w:szCs w:val="24"/>
        </w:rPr>
        <w:t>塔设备性能参数描述；</w:t>
      </w:r>
    </w:p>
    <w:p w:rsidR="000647BA" w:rsidRDefault="000647BA" w:rsidP="00A217D2">
      <w:pPr>
        <w:spacing w:line="360" w:lineRule="auto"/>
        <w:ind w:firstLineChars="200" w:firstLine="480"/>
        <w:rPr>
          <w:rFonts w:ascii="Times New Roman" w:hAnsi="Times New Roman"/>
          <w:sz w:val="24"/>
          <w:szCs w:val="24"/>
        </w:rPr>
      </w:pPr>
      <w:r w:rsidRPr="00A217D2">
        <w:rPr>
          <w:rFonts w:ascii="Times New Roman" w:hAnsi="Times New Roman"/>
          <w:sz w:val="24"/>
          <w:szCs w:val="24"/>
        </w:rPr>
        <w:t>2</w:t>
      </w:r>
      <w:r>
        <w:rPr>
          <w:rFonts w:ascii="Times New Roman" w:hAnsi="Times New Roman" w:hint="eastAsia"/>
          <w:sz w:val="24"/>
          <w:szCs w:val="24"/>
        </w:rPr>
        <w:t>、</w:t>
      </w:r>
      <w:r w:rsidRPr="00A217D2">
        <w:rPr>
          <w:rFonts w:ascii="Times New Roman" w:hAnsi="Times New Roman" w:hint="eastAsia"/>
          <w:sz w:val="24"/>
          <w:szCs w:val="24"/>
        </w:rPr>
        <w:t>典型板式塔的结构特点及性能分析</w:t>
      </w:r>
      <w:r>
        <w:rPr>
          <w:rFonts w:ascii="Times New Roman" w:hAnsi="Times New Roman" w:hint="eastAsia"/>
          <w:sz w:val="24"/>
          <w:szCs w:val="24"/>
        </w:rPr>
        <w:t>；</w:t>
      </w:r>
    </w:p>
    <w:p w:rsidR="000647BA" w:rsidRPr="00A217D2" w:rsidRDefault="000647BA" w:rsidP="00A217D2">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55257F">
        <w:rPr>
          <w:rFonts w:ascii="Times New Roman" w:hAnsi="Times New Roman" w:hint="eastAsia"/>
          <w:sz w:val="24"/>
          <w:szCs w:val="24"/>
        </w:rPr>
        <w:t>板式塔的流体力学性能和操作特性</w:t>
      </w:r>
      <w:r>
        <w:rPr>
          <w:rFonts w:ascii="Times New Roman" w:hAnsi="Times New Roman" w:hint="eastAsia"/>
          <w:sz w:val="24"/>
          <w:szCs w:val="24"/>
        </w:rPr>
        <w:t>。</w:t>
      </w:r>
    </w:p>
    <w:p w:rsidR="000647BA" w:rsidRDefault="000647BA" w:rsidP="00307175">
      <w:pPr>
        <w:spacing w:line="360" w:lineRule="auto"/>
        <w:rPr>
          <w:rFonts w:ascii="Times New Roman" w:hAnsi="Times New Roman"/>
          <w:sz w:val="24"/>
          <w:szCs w:val="24"/>
        </w:rPr>
      </w:pPr>
    </w:p>
    <w:p w:rsidR="000647BA" w:rsidRPr="003E09A8" w:rsidRDefault="000647BA" w:rsidP="00517304">
      <w:pPr>
        <w:pStyle w:val="3"/>
      </w:pPr>
      <w:bookmarkStart w:id="172" w:name="_Toc475439975"/>
      <w:r w:rsidRPr="00B92C6D">
        <w:t>7.</w:t>
      </w:r>
      <w:r>
        <w:t>2</w:t>
      </w:r>
      <w:r w:rsidR="00E217EE">
        <w:rPr>
          <w:rFonts w:hint="eastAsia"/>
        </w:rPr>
        <w:t>1</w:t>
      </w:r>
      <w:r w:rsidRPr="00B92C6D">
        <w:t>.</w:t>
      </w:r>
      <w:r w:rsidRPr="003E09A8">
        <w:t xml:space="preserve">5 </w:t>
      </w:r>
      <w:r w:rsidRPr="003E09A8">
        <w:rPr>
          <w:rFonts w:hint="eastAsia"/>
        </w:rPr>
        <w:t>教学方法</w:t>
      </w:r>
      <w:bookmarkEnd w:id="172"/>
      <w:r w:rsidRPr="003E09A8">
        <w:t xml:space="preserve"> </w:t>
      </w:r>
    </w:p>
    <w:p w:rsidR="000647BA" w:rsidRDefault="000647BA" w:rsidP="00307175">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307175">
      <w:pPr>
        <w:spacing w:line="360" w:lineRule="auto"/>
        <w:rPr>
          <w:rFonts w:ascii="Times New Roman" w:hAnsi="Times New Roman"/>
          <w:sz w:val="24"/>
          <w:szCs w:val="24"/>
        </w:rPr>
      </w:pPr>
    </w:p>
    <w:p w:rsidR="000647BA" w:rsidRDefault="000647BA" w:rsidP="00517304">
      <w:pPr>
        <w:pStyle w:val="3"/>
      </w:pPr>
      <w:bookmarkStart w:id="173" w:name="_Toc475439976"/>
      <w:r w:rsidRPr="00B92C6D">
        <w:t>7.</w:t>
      </w:r>
      <w:r w:rsidR="00E217EE">
        <w:t>2</w:t>
      </w:r>
      <w:r w:rsidR="00E217EE">
        <w:rPr>
          <w:rFonts w:hint="eastAsia"/>
        </w:rPr>
        <w:t>1</w:t>
      </w:r>
      <w:r w:rsidRPr="00B92C6D">
        <w:t>.</w:t>
      </w:r>
      <w:r w:rsidRPr="00BB1C20">
        <w:t xml:space="preserve">6 </w:t>
      </w:r>
      <w:r w:rsidRPr="00BB1C20">
        <w:rPr>
          <w:rFonts w:hint="eastAsia"/>
        </w:rPr>
        <w:t>作业安排及课后反思</w:t>
      </w:r>
      <w:bookmarkEnd w:id="173"/>
    </w:p>
    <w:p w:rsidR="000647BA" w:rsidRPr="00FD0698" w:rsidRDefault="000647BA" w:rsidP="008C79A8">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307175">
      <w:pPr>
        <w:spacing w:line="360" w:lineRule="auto"/>
        <w:rPr>
          <w:rFonts w:ascii="Times New Roman" w:hAnsi="Times New Roman"/>
          <w:sz w:val="24"/>
          <w:szCs w:val="24"/>
        </w:rPr>
      </w:pPr>
    </w:p>
    <w:p w:rsidR="000647BA" w:rsidRPr="00B92C6D" w:rsidRDefault="000647BA" w:rsidP="00FC05E4">
      <w:pPr>
        <w:pStyle w:val="2"/>
      </w:pPr>
      <w:bookmarkStart w:id="174" w:name="_Toc475439977"/>
      <w:r w:rsidRPr="00B92C6D">
        <w:t>7.</w:t>
      </w:r>
      <w:r w:rsidR="00E217EE">
        <w:t>2</w:t>
      </w:r>
      <w:r w:rsidR="00E217EE">
        <w:rPr>
          <w:rFonts w:hint="eastAsia"/>
        </w:rPr>
        <w:t>2</w:t>
      </w:r>
      <w:r w:rsidRPr="00B92C6D">
        <w:rPr>
          <w:rFonts w:hint="eastAsia"/>
        </w:rPr>
        <w:t>教学单元</w:t>
      </w:r>
      <w:r>
        <w:rPr>
          <w:rFonts w:hint="eastAsia"/>
        </w:rPr>
        <w:t>二十</w:t>
      </w:r>
      <w:bookmarkEnd w:id="174"/>
      <w:r w:rsidR="00E217EE">
        <w:rPr>
          <w:rFonts w:hint="eastAsia"/>
        </w:rPr>
        <w:t>二</w:t>
      </w:r>
    </w:p>
    <w:p w:rsidR="000647BA" w:rsidRPr="00B92C6D" w:rsidRDefault="000647BA" w:rsidP="00FC05E4">
      <w:pPr>
        <w:pStyle w:val="3"/>
      </w:pPr>
      <w:bookmarkStart w:id="175" w:name="_Toc475439978"/>
      <w:r w:rsidRPr="00B92C6D">
        <w:t>7.</w:t>
      </w:r>
      <w:r w:rsidR="00E217EE">
        <w:t>2</w:t>
      </w:r>
      <w:r w:rsidR="00E217EE">
        <w:rPr>
          <w:rFonts w:hint="eastAsia"/>
        </w:rPr>
        <w:t>2</w:t>
      </w:r>
      <w:r w:rsidRPr="00B92C6D">
        <w:t xml:space="preserve">.1 </w:t>
      </w:r>
      <w:r w:rsidRPr="00B92C6D">
        <w:rPr>
          <w:rFonts w:hint="eastAsia"/>
        </w:rPr>
        <w:t>教学日期</w:t>
      </w:r>
      <w:bookmarkEnd w:id="175"/>
      <w:r w:rsidRPr="00B92C6D">
        <w:t xml:space="preserve"> </w:t>
      </w:r>
    </w:p>
    <w:p w:rsidR="000647BA" w:rsidRPr="00B92C6D" w:rsidRDefault="000647BA" w:rsidP="00FC05E4">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217EE">
        <w:rPr>
          <w:rFonts w:ascii="Times New Roman" w:hAnsi="Times New Roman" w:hint="eastAsia"/>
          <w:sz w:val="24"/>
          <w:szCs w:val="24"/>
        </w:rPr>
        <w:t>2</w:t>
      </w:r>
      <w:r w:rsidRPr="00B92C6D">
        <w:rPr>
          <w:rFonts w:ascii="Times New Roman" w:hAnsi="Times New Roman"/>
          <w:sz w:val="24"/>
          <w:szCs w:val="24"/>
        </w:rPr>
        <w:t>/</w:t>
      </w:r>
      <w:r>
        <w:rPr>
          <w:rFonts w:ascii="Times New Roman" w:hAnsi="Times New Roman"/>
          <w:sz w:val="24"/>
          <w:szCs w:val="24"/>
        </w:rPr>
        <w:t>4</w:t>
      </w:r>
      <w:r w:rsidR="00E217EE">
        <w:rPr>
          <w:rFonts w:ascii="Times New Roman" w:hAnsi="Times New Roman" w:hint="eastAsia"/>
          <w:sz w:val="24"/>
          <w:szCs w:val="24"/>
        </w:rPr>
        <w:t>4</w:t>
      </w:r>
    </w:p>
    <w:p w:rsidR="000647BA" w:rsidRDefault="000647BA" w:rsidP="00FC05E4">
      <w:pPr>
        <w:spacing w:line="360" w:lineRule="auto"/>
        <w:rPr>
          <w:rFonts w:ascii="Times New Roman" w:hAnsi="Times New Roman"/>
          <w:sz w:val="24"/>
          <w:szCs w:val="24"/>
        </w:rPr>
      </w:pPr>
    </w:p>
    <w:p w:rsidR="000647BA" w:rsidRDefault="000647BA" w:rsidP="00FC05E4">
      <w:pPr>
        <w:pStyle w:val="3"/>
      </w:pPr>
      <w:bookmarkStart w:id="176" w:name="_Toc475439979"/>
      <w:r w:rsidRPr="00B92C6D">
        <w:t>7.</w:t>
      </w:r>
      <w:r>
        <w:t>2</w:t>
      </w:r>
      <w:r w:rsidR="00E217EE">
        <w:rPr>
          <w:rFonts w:hint="eastAsia"/>
        </w:rPr>
        <w:t>2</w:t>
      </w:r>
      <w:r w:rsidRPr="00B92C6D">
        <w:t xml:space="preserve">.2 </w:t>
      </w:r>
      <w:r w:rsidRPr="00B92C6D">
        <w:rPr>
          <w:rFonts w:hint="eastAsia"/>
        </w:rPr>
        <w:t>教学目标</w:t>
      </w:r>
      <w:bookmarkEnd w:id="176"/>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55257F">
        <w:rPr>
          <w:rFonts w:ascii="Times New Roman" w:hAnsi="Times New Roman" w:hint="eastAsia"/>
          <w:sz w:val="24"/>
          <w:szCs w:val="24"/>
        </w:rPr>
        <w:t>板式塔的流体力学性能</w:t>
      </w:r>
      <w:r>
        <w:rPr>
          <w:rFonts w:ascii="Times New Roman" w:hAnsi="Times New Roman" w:hint="eastAsia"/>
          <w:sz w:val="24"/>
          <w:szCs w:val="24"/>
        </w:rPr>
        <w:t>。</w:t>
      </w:r>
    </w:p>
    <w:p w:rsidR="000647BA" w:rsidRPr="00FC05E4"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浮阀塔的工艺设计举例</w:t>
      </w:r>
    </w:p>
    <w:p w:rsidR="000647BA" w:rsidRDefault="000647BA" w:rsidP="00FC05E4">
      <w:pPr>
        <w:spacing w:line="360" w:lineRule="auto"/>
        <w:rPr>
          <w:rFonts w:ascii="Times New Roman" w:hAnsi="Times New Roman"/>
          <w:sz w:val="24"/>
          <w:szCs w:val="24"/>
        </w:rPr>
      </w:pPr>
    </w:p>
    <w:p w:rsidR="000647BA" w:rsidRPr="008129AE" w:rsidRDefault="000647BA" w:rsidP="00FC05E4">
      <w:pPr>
        <w:pStyle w:val="3"/>
      </w:pPr>
      <w:bookmarkStart w:id="177" w:name="_Toc475439980"/>
      <w:r w:rsidRPr="00B92C6D">
        <w:t>7.</w:t>
      </w:r>
      <w:r>
        <w:t>2</w:t>
      </w:r>
      <w:r w:rsidR="00E217EE">
        <w:rPr>
          <w:rFonts w:hint="eastAsia"/>
        </w:rPr>
        <w:t>2</w:t>
      </w:r>
      <w:r w:rsidRPr="00B92C6D">
        <w:t>.</w:t>
      </w:r>
      <w:r w:rsidRPr="008129AE">
        <w:t xml:space="preserve">3 </w:t>
      </w:r>
      <w:r w:rsidRPr="008129AE">
        <w:rPr>
          <w:rFonts w:hint="eastAsia"/>
        </w:rPr>
        <w:t>教学内容（含重点、难点）</w:t>
      </w:r>
      <w:bookmarkEnd w:id="177"/>
      <w:r w:rsidRPr="008129AE">
        <w:t xml:space="preserve"> </w:t>
      </w:r>
    </w:p>
    <w:p w:rsidR="000647BA" w:rsidRPr="00591AD4"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DD1EF7">
        <w:rPr>
          <w:rFonts w:ascii="Times New Roman" w:hAnsi="Times New Roman" w:hint="eastAsia"/>
          <w:sz w:val="24"/>
          <w:szCs w:val="24"/>
        </w:rPr>
        <w:t>正常与非正常操作情况及调节；</w:t>
      </w:r>
      <w:r>
        <w:rPr>
          <w:rFonts w:ascii="Times New Roman" w:hAnsi="Times New Roman" w:hint="eastAsia"/>
          <w:sz w:val="24"/>
          <w:szCs w:val="24"/>
        </w:rPr>
        <w:t>浮阀</w:t>
      </w:r>
      <w:r w:rsidRPr="00DD1EF7">
        <w:rPr>
          <w:rFonts w:ascii="Times New Roman" w:hAnsi="Times New Roman" w:hint="eastAsia"/>
          <w:sz w:val="24"/>
          <w:szCs w:val="24"/>
        </w:rPr>
        <w:t>塔的设计原则及步骤。</w:t>
      </w:r>
    </w:p>
    <w:p w:rsidR="000647BA"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Pr>
          <w:rFonts w:ascii="Times New Roman" w:hAnsi="Times New Roman" w:hint="eastAsia"/>
          <w:sz w:val="24"/>
          <w:szCs w:val="24"/>
        </w:rPr>
        <w:t>浮阀塔的流体力学性能</w:t>
      </w:r>
      <w:r w:rsidRPr="00DD1EF7">
        <w:rPr>
          <w:rFonts w:ascii="Times New Roman" w:hAnsi="Times New Roman" w:hint="eastAsia"/>
          <w:sz w:val="24"/>
          <w:szCs w:val="24"/>
        </w:rPr>
        <w:t>。</w:t>
      </w:r>
    </w:p>
    <w:p w:rsidR="000647BA"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：浮阀塔的流体力学性能、负荷性能图</w:t>
      </w:r>
      <w:r w:rsidRPr="00DD1EF7">
        <w:rPr>
          <w:rFonts w:ascii="Times New Roman" w:hAnsi="Times New Roman" w:hint="eastAsia"/>
          <w:sz w:val="24"/>
          <w:szCs w:val="24"/>
        </w:rPr>
        <w:t>。</w:t>
      </w:r>
    </w:p>
    <w:p w:rsidR="000647BA" w:rsidRDefault="000647BA" w:rsidP="00FC05E4">
      <w:pPr>
        <w:spacing w:line="360" w:lineRule="auto"/>
        <w:rPr>
          <w:rFonts w:ascii="Times New Roman" w:hAnsi="Times New Roman"/>
          <w:sz w:val="24"/>
          <w:szCs w:val="24"/>
        </w:rPr>
      </w:pPr>
    </w:p>
    <w:p w:rsidR="000647BA" w:rsidRPr="00FE08FB" w:rsidRDefault="000647BA" w:rsidP="00FC05E4">
      <w:pPr>
        <w:pStyle w:val="3"/>
      </w:pPr>
      <w:bookmarkStart w:id="178" w:name="_Toc475439981"/>
      <w:r w:rsidRPr="00B92C6D">
        <w:t>7.</w:t>
      </w:r>
      <w:r>
        <w:t>2</w:t>
      </w:r>
      <w:r w:rsidR="00E217EE">
        <w:rPr>
          <w:rFonts w:hint="eastAsia"/>
        </w:rPr>
        <w:t>2</w:t>
      </w:r>
      <w:r w:rsidRPr="00B92C6D">
        <w:t>.</w:t>
      </w:r>
      <w:r w:rsidRPr="00446A18">
        <w:t xml:space="preserve">4 </w:t>
      </w:r>
      <w:r w:rsidRPr="00446A18">
        <w:rPr>
          <w:rFonts w:hint="eastAsia"/>
        </w:rPr>
        <w:t>教学过程</w:t>
      </w:r>
      <w:bookmarkEnd w:id="178"/>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55257F">
        <w:rPr>
          <w:rFonts w:ascii="Times New Roman" w:hAnsi="Times New Roman" w:hint="eastAsia"/>
          <w:sz w:val="24"/>
          <w:szCs w:val="24"/>
        </w:rPr>
        <w:t>板式塔的流体力学性能和操作特性</w:t>
      </w:r>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浮阀塔的设计步骤和原则</w:t>
      </w:r>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浮阀塔的流体力学验算</w:t>
      </w:r>
    </w:p>
    <w:p w:rsidR="000647BA" w:rsidRPr="00B9643E" w:rsidRDefault="000647BA" w:rsidP="00FC05E4">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负荷性能图及分析</w:t>
      </w:r>
    </w:p>
    <w:p w:rsidR="000647BA" w:rsidRDefault="000647BA" w:rsidP="00FC05E4">
      <w:pPr>
        <w:spacing w:line="360" w:lineRule="auto"/>
        <w:rPr>
          <w:rFonts w:ascii="Times New Roman" w:hAnsi="Times New Roman"/>
          <w:sz w:val="24"/>
          <w:szCs w:val="24"/>
        </w:rPr>
      </w:pPr>
    </w:p>
    <w:p w:rsidR="000647BA" w:rsidRPr="003E09A8" w:rsidRDefault="000647BA" w:rsidP="00FC05E4">
      <w:pPr>
        <w:pStyle w:val="3"/>
      </w:pPr>
      <w:bookmarkStart w:id="179" w:name="_Toc475439982"/>
      <w:r w:rsidRPr="00B92C6D">
        <w:t>7.</w:t>
      </w:r>
      <w:r>
        <w:t>2</w:t>
      </w:r>
      <w:r w:rsidR="00E217EE">
        <w:rPr>
          <w:rFonts w:hint="eastAsia"/>
        </w:rPr>
        <w:t>2</w:t>
      </w:r>
      <w:r w:rsidRPr="00B92C6D">
        <w:t>.</w:t>
      </w:r>
      <w:r w:rsidRPr="003E09A8">
        <w:t xml:space="preserve">5 </w:t>
      </w:r>
      <w:r w:rsidRPr="003E09A8">
        <w:rPr>
          <w:rFonts w:hint="eastAsia"/>
        </w:rPr>
        <w:t>教学方法</w:t>
      </w:r>
      <w:bookmarkEnd w:id="179"/>
      <w:r w:rsidRPr="003E09A8">
        <w:t xml:space="preserve"> </w:t>
      </w:r>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FC05E4">
      <w:pPr>
        <w:spacing w:line="360" w:lineRule="auto"/>
        <w:rPr>
          <w:rFonts w:ascii="Times New Roman" w:hAnsi="Times New Roman"/>
          <w:sz w:val="24"/>
          <w:szCs w:val="24"/>
        </w:rPr>
      </w:pPr>
    </w:p>
    <w:p w:rsidR="000647BA" w:rsidRDefault="000647BA" w:rsidP="00FC05E4">
      <w:pPr>
        <w:pStyle w:val="3"/>
      </w:pPr>
      <w:bookmarkStart w:id="180" w:name="_Toc475439983"/>
      <w:r w:rsidRPr="00B92C6D">
        <w:t>7.</w:t>
      </w:r>
      <w:r>
        <w:t>2</w:t>
      </w:r>
      <w:r w:rsidR="00E217EE">
        <w:rPr>
          <w:rFonts w:hint="eastAsia"/>
        </w:rPr>
        <w:t>2</w:t>
      </w:r>
      <w:r w:rsidRPr="00B92C6D">
        <w:t>.</w:t>
      </w:r>
      <w:r w:rsidRPr="00BB1C20">
        <w:t xml:space="preserve">6 </w:t>
      </w:r>
      <w:r w:rsidRPr="00BB1C20">
        <w:rPr>
          <w:rFonts w:hint="eastAsia"/>
        </w:rPr>
        <w:t>作业安排及课后反思</w:t>
      </w:r>
      <w:bookmarkEnd w:id="180"/>
    </w:p>
    <w:p w:rsidR="000647BA" w:rsidRPr="00FD0698" w:rsidRDefault="000647BA" w:rsidP="008C79A8">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8C79A8">
      <w:pPr>
        <w:spacing w:line="360" w:lineRule="auto"/>
        <w:ind w:firstLineChars="200" w:firstLine="480"/>
        <w:rPr>
          <w:rFonts w:ascii="Times New Roman" w:hAnsi="Times New Roman"/>
          <w:sz w:val="24"/>
          <w:szCs w:val="24"/>
        </w:rPr>
      </w:pPr>
    </w:p>
    <w:p w:rsidR="000647BA" w:rsidRPr="00B92C6D" w:rsidRDefault="000647BA" w:rsidP="00FC05E4">
      <w:pPr>
        <w:pStyle w:val="2"/>
      </w:pPr>
      <w:bookmarkStart w:id="181" w:name="_Toc475439984"/>
      <w:r w:rsidRPr="00B92C6D">
        <w:t>7.</w:t>
      </w:r>
      <w:r>
        <w:t>2</w:t>
      </w:r>
      <w:r w:rsidR="00E217EE">
        <w:rPr>
          <w:rFonts w:hint="eastAsia"/>
        </w:rPr>
        <w:t>3</w:t>
      </w:r>
      <w:r w:rsidRPr="00B92C6D">
        <w:rPr>
          <w:rFonts w:hint="eastAsia"/>
        </w:rPr>
        <w:t>教学单元</w:t>
      </w:r>
      <w:r>
        <w:rPr>
          <w:rFonts w:hint="eastAsia"/>
        </w:rPr>
        <w:t>二十</w:t>
      </w:r>
      <w:bookmarkEnd w:id="181"/>
      <w:r w:rsidR="00E217EE">
        <w:rPr>
          <w:rFonts w:hint="eastAsia"/>
        </w:rPr>
        <w:t>三</w:t>
      </w:r>
    </w:p>
    <w:p w:rsidR="000647BA" w:rsidRPr="00B92C6D" w:rsidRDefault="000647BA" w:rsidP="00FC05E4">
      <w:pPr>
        <w:pStyle w:val="3"/>
      </w:pPr>
      <w:bookmarkStart w:id="182" w:name="_Toc475439985"/>
      <w:r w:rsidRPr="00B92C6D">
        <w:t>7.</w:t>
      </w:r>
      <w:r>
        <w:t>2</w:t>
      </w:r>
      <w:r w:rsidR="00E217EE">
        <w:rPr>
          <w:rFonts w:hint="eastAsia"/>
        </w:rPr>
        <w:t>3</w:t>
      </w:r>
      <w:r w:rsidRPr="00B92C6D">
        <w:t xml:space="preserve">.1 </w:t>
      </w:r>
      <w:r w:rsidRPr="00B92C6D">
        <w:rPr>
          <w:rFonts w:hint="eastAsia"/>
        </w:rPr>
        <w:t>教学日期</w:t>
      </w:r>
      <w:bookmarkEnd w:id="182"/>
      <w:r w:rsidRPr="00B92C6D">
        <w:t xml:space="preserve"> </w:t>
      </w:r>
    </w:p>
    <w:p w:rsidR="000647BA" w:rsidRPr="00B92C6D" w:rsidRDefault="000647BA" w:rsidP="00FC05E4">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217EE">
        <w:rPr>
          <w:rFonts w:ascii="Times New Roman" w:hAnsi="Times New Roman" w:hint="eastAsia"/>
          <w:sz w:val="24"/>
          <w:szCs w:val="24"/>
        </w:rPr>
        <w:t>3</w:t>
      </w:r>
      <w:r w:rsidRPr="00B92C6D">
        <w:rPr>
          <w:rFonts w:ascii="Times New Roman" w:hAnsi="Times New Roman"/>
          <w:sz w:val="24"/>
          <w:szCs w:val="24"/>
        </w:rPr>
        <w:t>/</w:t>
      </w:r>
      <w:r>
        <w:rPr>
          <w:rFonts w:ascii="Times New Roman" w:hAnsi="Times New Roman"/>
          <w:sz w:val="24"/>
          <w:szCs w:val="24"/>
        </w:rPr>
        <w:t>4</w:t>
      </w:r>
      <w:r w:rsidR="00E217EE">
        <w:rPr>
          <w:rFonts w:ascii="Times New Roman" w:hAnsi="Times New Roman" w:hint="eastAsia"/>
          <w:sz w:val="24"/>
          <w:szCs w:val="24"/>
        </w:rPr>
        <w:t>6</w:t>
      </w:r>
      <w:r w:rsidRPr="00B92C6D">
        <w:rPr>
          <w:rFonts w:ascii="Times New Roman" w:hAnsi="Times New Roman"/>
          <w:sz w:val="24"/>
          <w:szCs w:val="24"/>
        </w:rPr>
        <w:t xml:space="preserve"> </w:t>
      </w:r>
    </w:p>
    <w:p w:rsidR="000647BA" w:rsidRDefault="000647BA" w:rsidP="00FC05E4">
      <w:pPr>
        <w:spacing w:line="360" w:lineRule="auto"/>
        <w:rPr>
          <w:rFonts w:ascii="Times New Roman" w:hAnsi="Times New Roman"/>
          <w:sz w:val="24"/>
          <w:szCs w:val="24"/>
        </w:rPr>
      </w:pPr>
    </w:p>
    <w:p w:rsidR="000647BA" w:rsidRDefault="000647BA" w:rsidP="00FC05E4">
      <w:pPr>
        <w:pStyle w:val="3"/>
      </w:pPr>
      <w:bookmarkStart w:id="183" w:name="_Toc475439986"/>
      <w:r w:rsidRPr="00B92C6D">
        <w:t>7.</w:t>
      </w:r>
      <w:r>
        <w:t>2</w:t>
      </w:r>
      <w:r w:rsidR="00E217EE">
        <w:rPr>
          <w:rFonts w:hint="eastAsia"/>
        </w:rPr>
        <w:t>3</w:t>
      </w:r>
      <w:r w:rsidRPr="00B92C6D">
        <w:t xml:space="preserve">.2 </w:t>
      </w:r>
      <w:r w:rsidRPr="00B92C6D">
        <w:rPr>
          <w:rFonts w:hint="eastAsia"/>
        </w:rPr>
        <w:t>教学目标</w:t>
      </w:r>
      <w:bookmarkEnd w:id="183"/>
    </w:p>
    <w:p w:rsidR="000647BA" w:rsidRPr="0055257F" w:rsidRDefault="000647BA" w:rsidP="00FC05E4">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55257F">
        <w:rPr>
          <w:rFonts w:ascii="Times New Roman" w:hAnsi="Times New Roman" w:hint="eastAsia"/>
          <w:sz w:val="24"/>
          <w:szCs w:val="24"/>
        </w:rPr>
        <w:t>填料塔的结构特点；</w:t>
      </w:r>
    </w:p>
    <w:p w:rsidR="000647BA" w:rsidRPr="0055257F" w:rsidRDefault="000647BA" w:rsidP="00FC05E4">
      <w:pPr>
        <w:spacing w:line="360" w:lineRule="auto"/>
        <w:ind w:firstLineChars="200" w:firstLine="480"/>
        <w:rPr>
          <w:rFonts w:ascii="Times New Roman" w:hAnsi="Times New Roman"/>
          <w:sz w:val="24"/>
          <w:szCs w:val="24"/>
        </w:rPr>
      </w:pPr>
      <w:r w:rsidRPr="0055257F">
        <w:rPr>
          <w:rFonts w:ascii="Times New Roman" w:hAnsi="Times New Roman"/>
          <w:sz w:val="24"/>
          <w:szCs w:val="24"/>
        </w:rPr>
        <w:t>2</w:t>
      </w:r>
      <w:r>
        <w:rPr>
          <w:rFonts w:ascii="Times New Roman" w:hAnsi="Times New Roman" w:hint="eastAsia"/>
          <w:sz w:val="24"/>
          <w:szCs w:val="24"/>
        </w:rPr>
        <w:t>、</w:t>
      </w:r>
      <w:r w:rsidRPr="0055257F">
        <w:rPr>
          <w:rFonts w:ascii="Times New Roman" w:hAnsi="Times New Roman" w:hint="eastAsia"/>
          <w:sz w:val="24"/>
          <w:szCs w:val="24"/>
        </w:rPr>
        <w:t>填料的分类及特点；</w:t>
      </w:r>
    </w:p>
    <w:p w:rsidR="000647BA" w:rsidRPr="0055257F" w:rsidRDefault="000647BA" w:rsidP="00FC05E4">
      <w:pPr>
        <w:spacing w:line="360" w:lineRule="auto"/>
        <w:ind w:firstLineChars="200" w:firstLine="480"/>
        <w:rPr>
          <w:rFonts w:ascii="Times New Roman" w:hAnsi="Times New Roman"/>
          <w:sz w:val="24"/>
          <w:szCs w:val="24"/>
        </w:rPr>
      </w:pPr>
      <w:r w:rsidRPr="0055257F">
        <w:rPr>
          <w:rFonts w:ascii="Times New Roman" w:hAnsi="Times New Roman"/>
          <w:sz w:val="24"/>
          <w:szCs w:val="24"/>
        </w:rPr>
        <w:lastRenderedPageBreak/>
        <w:t>3</w:t>
      </w:r>
      <w:r>
        <w:rPr>
          <w:rFonts w:ascii="Times New Roman" w:hAnsi="Times New Roman" w:hint="eastAsia"/>
          <w:sz w:val="24"/>
          <w:szCs w:val="24"/>
        </w:rPr>
        <w:t>、</w:t>
      </w:r>
      <w:r w:rsidRPr="0055257F">
        <w:rPr>
          <w:rFonts w:ascii="Times New Roman" w:hAnsi="Times New Roman" w:hint="eastAsia"/>
          <w:sz w:val="24"/>
          <w:szCs w:val="24"/>
        </w:rPr>
        <w:t>填料塔的流体力学特性；</w:t>
      </w:r>
    </w:p>
    <w:p w:rsidR="000647BA" w:rsidRDefault="000647BA" w:rsidP="00FC05E4">
      <w:pPr>
        <w:spacing w:line="360" w:lineRule="auto"/>
        <w:ind w:firstLineChars="200" w:firstLine="480"/>
        <w:rPr>
          <w:rFonts w:ascii="Times New Roman" w:hAnsi="Times New Roman"/>
          <w:sz w:val="24"/>
          <w:szCs w:val="24"/>
        </w:rPr>
      </w:pPr>
      <w:r w:rsidRPr="0055257F">
        <w:rPr>
          <w:rFonts w:ascii="Times New Roman" w:hAnsi="Times New Roman"/>
          <w:sz w:val="24"/>
          <w:szCs w:val="24"/>
        </w:rPr>
        <w:t>4</w:t>
      </w:r>
      <w:r>
        <w:rPr>
          <w:rFonts w:ascii="Times New Roman" w:hAnsi="Times New Roman" w:hint="eastAsia"/>
          <w:sz w:val="24"/>
          <w:szCs w:val="24"/>
        </w:rPr>
        <w:t>、</w:t>
      </w:r>
      <w:r w:rsidRPr="0055257F">
        <w:rPr>
          <w:rFonts w:ascii="Times New Roman" w:hAnsi="Times New Roman" w:hint="eastAsia"/>
          <w:sz w:val="24"/>
          <w:szCs w:val="24"/>
        </w:rPr>
        <w:t>填料塔的设计原则及主要内容。</w:t>
      </w:r>
    </w:p>
    <w:p w:rsidR="000647BA" w:rsidRPr="00591AD4" w:rsidRDefault="000647BA" w:rsidP="00FC05E4">
      <w:pPr>
        <w:spacing w:line="360" w:lineRule="auto"/>
        <w:ind w:firstLineChars="200" w:firstLine="480"/>
        <w:rPr>
          <w:rFonts w:ascii="Times New Roman" w:hAnsi="Times New Roman"/>
          <w:sz w:val="24"/>
          <w:szCs w:val="24"/>
        </w:rPr>
      </w:pPr>
    </w:p>
    <w:p w:rsidR="000647BA" w:rsidRPr="008129AE" w:rsidRDefault="000647BA" w:rsidP="00FC05E4">
      <w:pPr>
        <w:pStyle w:val="3"/>
      </w:pPr>
      <w:bookmarkStart w:id="184" w:name="_Toc475439987"/>
      <w:r w:rsidRPr="00B92C6D">
        <w:t>7.</w:t>
      </w:r>
      <w:r>
        <w:t>2</w:t>
      </w:r>
      <w:r w:rsidR="00E217EE">
        <w:rPr>
          <w:rFonts w:hint="eastAsia"/>
        </w:rPr>
        <w:t>3</w:t>
      </w:r>
      <w:r w:rsidRPr="00B92C6D">
        <w:t>.</w:t>
      </w:r>
      <w:r w:rsidRPr="008129AE">
        <w:t xml:space="preserve">3 </w:t>
      </w:r>
      <w:r w:rsidRPr="008129AE">
        <w:rPr>
          <w:rFonts w:hint="eastAsia"/>
        </w:rPr>
        <w:t>教学内容（含重点、难点）</w:t>
      </w:r>
      <w:bookmarkEnd w:id="184"/>
      <w:r w:rsidRPr="008129AE">
        <w:t xml:space="preserve"> </w:t>
      </w:r>
    </w:p>
    <w:p w:rsidR="000647BA" w:rsidRPr="00591AD4"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DD1EF7">
        <w:rPr>
          <w:rFonts w:ascii="Times New Roman" w:hAnsi="Times New Roman" w:hint="eastAsia"/>
          <w:sz w:val="24"/>
          <w:szCs w:val="24"/>
        </w:rPr>
        <w:t>填料塔的结构特点；填料的分类及特点；填料塔的流体力学特性；填料塔的设计原则及主要内容。</w:t>
      </w:r>
    </w:p>
    <w:p w:rsidR="000647BA"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53555D">
        <w:rPr>
          <w:rFonts w:ascii="Times New Roman" w:hAnsi="Times New Roman" w:hint="eastAsia"/>
          <w:sz w:val="24"/>
          <w:szCs w:val="24"/>
        </w:rPr>
        <w:t>填料塔的流体力学特性</w:t>
      </w:r>
      <w:r w:rsidRPr="00941A59">
        <w:rPr>
          <w:rFonts w:ascii="Times New Roman" w:hAnsi="Times New Roman" w:hint="eastAsia"/>
          <w:sz w:val="24"/>
          <w:szCs w:val="24"/>
        </w:rPr>
        <w:t>。</w:t>
      </w:r>
    </w:p>
    <w:p w:rsidR="000647BA" w:rsidRDefault="000647BA" w:rsidP="00FC05E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53555D">
        <w:rPr>
          <w:rFonts w:ascii="Times New Roman" w:hAnsi="Times New Roman" w:hint="eastAsia"/>
          <w:sz w:val="24"/>
          <w:szCs w:val="24"/>
        </w:rPr>
        <w:t>填料塔的流体力学特性</w:t>
      </w:r>
    </w:p>
    <w:p w:rsidR="000647BA" w:rsidRDefault="000647BA" w:rsidP="00FC05E4">
      <w:pPr>
        <w:spacing w:line="360" w:lineRule="auto"/>
        <w:rPr>
          <w:rFonts w:ascii="Times New Roman" w:hAnsi="Times New Roman"/>
          <w:sz w:val="24"/>
          <w:szCs w:val="24"/>
        </w:rPr>
      </w:pPr>
    </w:p>
    <w:p w:rsidR="000647BA" w:rsidRPr="00FE08FB" w:rsidRDefault="000647BA" w:rsidP="00FC05E4">
      <w:pPr>
        <w:pStyle w:val="3"/>
      </w:pPr>
      <w:bookmarkStart w:id="185" w:name="_Toc475439988"/>
      <w:r w:rsidRPr="00B92C6D">
        <w:t>7.</w:t>
      </w:r>
      <w:r>
        <w:t>2</w:t>
      </w:r>
      <w:r w:rsidR="00E217EE">
        <w:rPr>
          <w:rFonts w:hint="eastAsia"/>
        </w:rPr>
        <w:t>3</w:t>
      </w:r>
      <w:r w:rsidRPr="00B92C6D">
        <w:t>.</w:t>
      </w:r>
      <w:r w:rsidRPr="00446A18">
        <w:t xml:space="preserve">4 </w:t>
      </w:r>
      <w:r w:rsidRPr="00446A18">
        <w:rPr>
          <w:rFonts w:hint="eastAsia"/>
        </w:rPr>
        <w:t>教学过程</w:t>
      </w:r>
      <w:bookmarkEnd w:id="185"/>
    </w:p>
    <w:p w:rsidR="000647BA" w:rsidRPr="0053555D" w:rsidRDefault="000647BA" w:rsidP="00FC05E4">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53555D">
        <w:rPr>
          <w:rFonts w:ascii="Times New Roman" w:hAnsi="Times New Roman" w:hint="eastAsia"/>
          <w:sz w:val="24"/>
          <w:szCs w:val="24"/>
        </w:rPr>
        <w:t>填料塔的结构特点；</w:t>
      </w:r>
    </w:p>
    <w:p w:rsidR="000647BA" w:rsidRPr="0053555D" w:rsidRDefault="000647BA" w:rsidP="00FC05E4">
      <w:pPr>
        <w:spacing w:line="360" w:lineRule="auto"/>
        <w:ind w:firstLineChars="200" w:firstLine="480"/>
        <w:rPr>
          <w:rFonts w:ascii="Times New Roman" w:hAnsi="Times New Roman"/>
          <w:sz w:val="24"/>
          <w:szCs w:val="24"/>
        </w:rPr>
      </w:pPr>
      <w:r w:rsidRPr="0053555D">
        <w:rPr>
          <w:rFonts w:ascii="Times New Roman" w:hAnsi="Times New Roman"/>
          <w:sz w:val="24"/>
          <w:szCs w:val="24"/>
        </w:rPr>
        <w:t>2</w:t>
      </w:r>
      <w:r>
        <w:rPr>
          <w:rFonts w:ascii="Times New Roman" w:hAnsi="Times New Roman" w:hint="eastAsia"/>
          <w:sz w:val="24"/>
          <w:szCs w:val="24"/>
        </w:rPr>
        <w:t>、</w:t>
      </w:r>
      <w:r w:rsidRPr="0053555D">
        <w:rPr>
          <w:rFonts w:ascii="Times New Roman" w:hAnsi="Times New Roman" w:hint="eastAsia"/>
          <w:sz w:val="24"/>
          <w:szCs w:val="24"/>
        </w:rPr>
        <w:t>填料的分类及特点；</w:t>
      </w:r>
    </w:p>
    <w:p w:rsidR="000647BA" w:rsidRPr="0053555D" w:rsidRDefault="000647BA" w:rsidP="00FC05E4">
      <w:pPr>
        <w:spacing w:line="360" w:lineRule="auto"/>
        <w:ind w:firstLineChars="200" w:firstLine="480"/>
        <w:rPr>
          <w:rFonts w:ascii="Times New Roman" w:hAnsi="Times New Roman"/>
          <w:sz w:val="24"/>
          <w:szCs w:val="24"/>
        </w:rPr>
      </w:pPr>
      <w:r w:rsidRPr="0053555D">
        <w:rPr>
          <w:rFonts w:ascii="Times New Roman" w:hAnsi="Times New Roman"/>
          <w:sz w:val="24"/>
          <w:szCs w:val="24"/>
        </w:rPr>
        <w:t>3</w:t>
      </w:r>
      <w:r>
        <w:rPr>
          <w:rFonts w:ascii="Times New Roman" w:hAnsi="Times New Roman" w:hint="eastAsia"/>
          <w:sz w:val="24"/>
          <w:szCs w:val="24"/>
        </w:rPr>
        <w:t>、</w:t>
      </w:r>
      <w:r w:rsidRPr="0053555D">
        <w:rPr>
          <w:rFonts w:ascii="Times New Roman" w:hAnsi="Times New Roman" w:hint="eastAsia"/>
          <w:sz w:val="24"/>
          <w:szCs w:val="24"/>
        </w:rPr>
        <w:t>填料塔的流体力学特性；</w:t>
      </w:r>
    </w:p>
    <w:p w:rsidR="000647BA" w:rsidRPr="00A217D2" w:rsidRDefault="000647BA" w:rsidP="00FC05E4">
      <w:pPr>
        <w:spacing w:line="360" w:lineRule="auto"/>
        <w:ind w:firstLineChars="200" w:firstLine="480"/>
        <w:rPr>
          <w:rFonts w:ascii="Times New Roman" w:hAnsi="Times New Roman"/>
          <w:sz w:val="24"/>
          <w:szCs w:val="24"/>
        </w:rPr>
      </w:pPr>
      <w:r w:rsidRPr="0053555D">
        <w:rPr>
          <w:rFonts w:ascii="Times New Roman" w:hAnsi="Times New Roman"/>
          <w:sz w:val="24"/>
          <w:szCs w:val="24"/>
        </w:rPr>
        <w:t>4</w:t>
      </w:r>
      <w:r>
        <w:rPr>
          <w:rFonts w:ascii="Times New Roman" w:hAnsi="Times New Roman" w:hint="eastAsia"/>
          <w:sz w:val="24"/>
          <w:szCs w:val="24"/>
        </w:rPr>
        <w:t>、</w:t>
      </w:r>
      <w:r w:rsidRPr="0053555D">
        <w:rPr>
          <w:rFonts w:ascii="Times New Roman" w:hAnsi="Times New Roman" w:hint="eastAsia"/>
          <w:sz w:val="24"/>
          <w:szCs w:val="24"/>
        </w:rPr>
        <w:t>填料塔的设计原则及主要内容。</w:t>
      </w:r>
      <w:r w:rsidRPr="00A217D2">
        <w:rPr>
          <w:rFonts w:ascii="Times New Roman" w:hAnsi="Times New Roman" w:hint="eastAsia"/>
          <w:sz w:val="24"/>
          <w:szCs w:val="24"/>
        </w:rPr>
        <w:t>塔设备性能参数描述；</w:t>
      </w:r>
    </w:p>
    <w:p w:rsidR="000647BA" w:rsidRDefault="000647BA" w:rsidP="00FC05E4">
      <w:pPr>
        <w:spacing w:line="360" w:lineRule="auto"/>
        <w:rPr>
          <w:rFonts w:ascii="Times New Roman" w:hAnsi="Times New Roman"/>
          <w:sz w:val="24"/>
          <w:szCs w:val="24"/>
        </w:rPr>
      </w:pPr>
    </w:p>
    <w:p w:rsidR="000647BA" w:rsidRPr="003E09A8" w:rsidRDefault="000647BA" w:rsidP="00FC05E4">
      <w:pPr>
        <w:pStyle w:val="3"/>
      </w:pPr>
      <w:bookmarkStart w:id="186" w:name="_Toc475439989"/>
      <w:r w:rsidRPr="00B92C6D">
        <w:t>7.</w:t>
      </w:r>
      <w:r>
        <w:t>2</w:t>
      </w:r>
      <w:r w:rsidR="00E217EE">
        <w:rPr>
          <w:rFonts w:hint="eastAsia"/>
        </w:rPr>
        <w:t>3</w:t>
      </w:r>
      <w:r w:rsidRPr="00B92C6D">
        <w:t>.</w:t>
      </w:r>
      <w:r w:rsidRPr="003E09A8">
        <w:t xml:space="preserve">5 </w:t>
      </w:r>
      <w:r w:rsidRPr="003E09A8">
        <w:rPr>
          <w:rFonts w:hint="eastAsia"/>
        </w:rPr>
        <w:t>教学方法</w:t>
      </w:r>
      <w:bookmarkEnd w:id="186"/>
      <w:r w:rsidRPr="003E09A8">
        <w:t xml:space="preserve"> </w:t>
      </w:r>
    </w:p>
    <w:p w:rsidR="000647BA" w:rsidRDefault="000647BA" w:rsidP="00FC05E4">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FC05E4">
      <w:pPr>
        <w:spacing w:line="360" w:lineRule="auto"/>
        <w:rPr>
          <w:rFonts w:ascii="Times New Roman" w:hAnsi="Times New Roman"/>
          <w:sz w:val="24"/>
          <w:szCs w:val="24"/>
        </w:rPr>
      </w:pPr>
    </w:p>
    <w:p w:rsidR="000647BA" w:rsidRDefault="000647BA" w:rsidP="00FC05E4">
      <w:pPr>
        <w:pStyle w:val="3"/>
      </w:pPr>
      <w:bookmarkStart w:id="187" w:name="_Toc475439990"/>
      <w:r w:rsidRPr="00B92C6D">
        <w:t>7.</w:t>
      </w:r>
      <w:r>
        <w:t>2</w:t>
      </w:r>
      <w:r w:rsidR="00E217EE">
        <w:rPr>
          <w:rFonts w:hint="eastAsia"/>
        </w:rPr>
        <w:t>3</w:t>
      </w:r>
      <w:r w:rsidRPr="00B92C6D">
        <w:t>.</w:t>
      </w:r>
      <w:r w:rsidRPr="00BB1C20">
        <w:t xml:space="preserve">6 </w:t>
      </w:r>
      <w:r w:rsidRPr="00BB1C20">
        <w:rPr>
          <w:rFonts w:hint="eastAsia"/>
        </w:rPr>
        <w:t>作业安排及课后反思</w:t>
      </w:r>
      <w:bookmarkEnd w:id="187"/>
    </w:p>
    <w:p w:rsidR="000647BA" w:rsidRPr="00FD0698" w:rsidRDefault="000647BA" w:rsidP="00B9643E">
      <w:pPr>
        <w:spacing w:line="360" w:lineRule="auto"/>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；预习干燥性质。</w:t>
      </w:r>
    </w:p>
    <w:p w:rsidR="000647BA" w:rsidRDefault="000647BA" w:rsidP="00E64CA9">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88" w:name="_Toc475439991"/>
      <w:r w:rsidRPr="00B92C6D">
        <w:t>7.</w:t>
      </w:r>
      <w:r>
        <w:t>2</w:t>
      </w:r>
      <w:r w:rsidR="00E217EE">
        <w:rPr>
          <w:rFonts w:hint="eastAsia"/>
        </w:rPr>
        <w:t>4</w:t>
      </w:r>
      <w:r w:rsidRPr="00B92C6D">
        <w:rPr>
          <w:rFonts w:hint="eastAsia"/>
        </w:rPr>
        <w:t>教学单元</w:t>
      </w:r>
      <w:r>
        <w:rPr>
          <w:rFonts w:hint="eastAsia"/>
        </w:rPr>
        <w:t>二十</w:t>
      </w:r>
      <w:bookmarkEnd w:id="188"/>
      <w:r w:rsidR="00E217EE">
        <w:rPr>
          <w:rFonts w:hint="eastAsia"/>
        </w:rPr>
        <w:t>四</w:t>
      </w:r>
    </w:p>
    <w:p w:rsidR="000647BA" w:rsidRPr="00B92C6D" w:rsidRDefault="000647BA" w:rsidP="00517304">
      <w:pPr>
        <w:pStyle w:val="3"/>
      </w:pPr>
      <w:bookmarkStart w:id="189" w:name="_Toc475439992"/>
      <w:r w:rsidRPr="00B92C6D">
        <w:t>7.</w:t>
      </w:r>
      <w:r>
        <w:t>2</w:t>
      </w:r>
      <w:r w:rsidR="00E217EE">
        <w:rPr>
          <w:rFonts w:hint="eastAsia"/>
        </w:rPr>
        <w:t>4</w:t>
      </w:r>
      <w:r w:rsidRPr="00B92C6D">
        <w:t xml:space="preserve">.1 </w:t>
      </w:r>
      <w:r w:rsidRPr="00B92C6D">
        <w:rPr>
          <w:rFonts w:hint="eastAsia"/>
        </w:rPr>
        <w:t>教学日期</w:t>
      </w:r>
      <w:bookmarkEnd w:id="189"/>
      <w:r w:rsidRPr="00B92C6D">
        <w:t xml:space="preserve"> </w:t>
      </w:r>
    </w:p>
    <w:p w:rsidR="000647BA" w:rsidRPr="00B92C6D" w:rsidRDefault="000647BA" w:rsidP="00224D4C">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217EE">
        <w:rPr>
          <w:rFonts w:ascii="Times New Roman" w:hAnsi="Times New Roman" w:hint="eastAsia"/>
          <w:sz w:val="24"/>
          <w:szCs w:val="24"/>
        </w:rPr>
        <w:t>4</w:t>
      </w:r>
      <w:r w:rsidRPr="00B92C6D">
        <w:rPr>
          <w:rFonts w:ascii="Times New Roman" w:hAnsi="Times New Roman"/>
          <w:sz w:val="24"/>
          <w:szCs w:val="24"/>
        </w:rPr>
        <w:t>/</w:t>
      </w:r>
      <w:r w:rsidR="00E217EE">
        <w:rPr>
          <w:rFonts w:ascii="Times New Roman" w:hAnsi="Times New Roman" w:hint="eastAsia"/>
          <w:sz w:val="24"/>
          <w:szCs w:val="24"/>
        </w:rPr>
        <w:t>48</w:t>
      </w:r>
      <w:r w:rsidRPr="00B92C6D">
        <w:rPr>
          <w:rFonts w:ascii="Times New Roman" w:hAnsi="Times New Roman"/>
          <w:sz w:val="24"/>
          <w:szCs w:val="24"/>
        </w:rPr>
        <w:t xml:space="preserve"> </w:t>
      </w:r>
    </w:p>
    <w:p w:rsidR="000647BA" w:rsidRDefault="000647BA" w:rsidP="00224D4C">
      <w:pPr>
        <w:spacing w:line="360" w:lineRule="auto"/>
        <w:rPr>
          <w:rFonts w:ascii="Times New Roman" w:hAnsi="Times New Roman"/>
          <w:sz w:val="24"/>
          <w:szCs w:val="24"/>
        </w:rPr>
      </w:pPr>
    </w:p>
    <w:p w:rsidR="000647BA" w:rsidRDefault="000647BA" w:rsidP="00517304">
      <w:pPr>
        <w:pStyle w:val="3"/>
      </w:pPr>
      <w:bookmarkStart w:id="190" w:name="_Toc475439993"/>
      <w:r w:rsidRPr="00B92C6D">
        <w:t>7.</w:t>
      </w:r>
      <w:r>
        <w:t>2</w:t>
      </w:r>
      <w:r w:rsidR="00E217EE">
        <w:rPr>
          <w:rFonts w:hint="eastAsia"/>
        </w:rPr>
        <w:t>4</w:t>
      </w:r>
      <w:r w:rsidRPr="00B92C6D">
        <w:t xml:space="preserve">.2 </w:t>
      </w:r>
      <w:r w:rsidRPr="00B92C6D">
        <w:rPr>
          <w:rFonts w:hint="eastAsia"/>
        </w:rPr>
        <w:t>教学目标</w:t>
      </w:r>
      <w:bookmarkEnd w:id="190"/>
    </w:p>
    <w:p w:rsidR="000647BA" w:rsidRPr="009C660E" w:rsidRDefault="000647BA" w:rsidP="009C660E">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9C660E">
        <w:rPr>
          <w:rFonts w:ascii="Times New Roman" w:hAnsi="Times New Roman" w:hint="eastAsia"/>
          <w:sz w:val="24"/>
          <w:szCs w:val="24"/>
        </w:rPr>
        <w:t>热质同时传递过程的特点；</w:t>
      </w:r>
    </w:p>
    <w:p w:rsidR="000647BA" w:rsidRPr="0055257F" w:rsidRDefault="000647BA" w:rsidP="009C660E">
      <w:pPr>
        <w:spacing w:line="360" w:lineRule="auto"/>
        <w:ind w:firstLineChars="200" w:firstLine="480"/>
        <w:rPr>
          <w:rFonts w:ascii="Times New Roman" w:hAnsi="Times New Roman"/>
          <w:sz w:val="24"/>
          <w:szCs w:val="24"/>
        </w:rPr>
      </w:pPr>
      <w:r w:rsidRPr="009C660E">
        <w:rPr>
          <w:rFonts w:ascii="Times New Roman" w:hAnsi="Times New Roman"/>
          <w:sz w:val="24"/>
          <w:szCs w:val="24"/>
        </w:rPr>
        <w:t>2</w:t>
      </w:r>
      <w:r>
        <w:rPr>
          <w:rFonts w:ascii="Times New Roman" w:hAnsi="Times New Roman" w:hint="eastAsia"/>
          <w:sz w:val="24"/>
          <w:szCs w:val="24"/>
        </w:rPr>
        <w:t>、</w:t>
      </w:r>
      <w:r w:rsidRPr="009C660E">
        <w:rPr>
          <w:rFonts w:ascii="Times New Roman" w:hAnsi="Times New Roman" w:hint="eastAsia"/>
          <w:sz w:val="24"/>
          <w:szCs w:val="24"/>
        </w:rPr>
        <w:t>干燥介质的性质。</w:t>
      </w:r>
    </w:p>
    <w:p w:rsidR="000647BA" w:rsidRDefault="000647BA" w:rsidP="00224D4C">
      <w:pPr>
        <w:spacing w:line="360" w:lineRule="auto"/>
        <w:rPr>
          <w:rFonts w:ascii="Times New Roman" w:hAnsi="Times New Roman"/>
          <w:sz w:val="24"/>
          <w:szCs w:val="24"/>
        </w:rPr>
      </w:pPr>
    </w:p>
    <w:p w:rsidR="000647BA" w:rsidRPr="008129AE" w:rsidRDefault="000647BA" w:rsidP="00517304">
      <w:pPr>
        <w:pStyle w:val="3"/>
      </w:pPr>
      <w:bookmarkStart w:id="191" w:name="_Toc475439994"/>
      <w:r w:rsidRPr="00B92C6D">
        <w:lastRenderedPageBreak/>
        <w:t>7.</w:t>
      </w:r>
      <w:r>
        <w:t>2</w:t>
      </w:r>
      <w:r w:rsidR="00E217EE">
        <w:rPr>
          <w:rFonts w:hint="eastAsia"/>
        </w:rPr>
        <w:t>4</w:t>
      </w:r>
      <w:r w:rsidRPr="00B92C6D">
        <w:t>.</w:t>
      </w:r>
      <w:r w:rsidRPr="008129AE">
        <w:t xml:space="preserve">3 </w:t>
      </w:r>
      <w:r w:rsidRPr="008129AE">
        <w:rPr>
          <w:rFonts w:hint="eastAsia"/>
        </w:rPr>
        <w:t>教学内容（含重点、难点）</w:t>
      </w:r>
      <w:bookmarkEnd w:id="191"/>
      <w:r w:rsidRPr="008129AE">
        <w:t xml:space="preserve"> </w:t>
      </w:r>
    </w:p>
    <w:p w:rsidR="000647BA" w:rsidRPr="00591AD4" w:rsidRDefault="000647BA" w:rsidP="00224D4C">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sz w:val="24"/>
          <w:szCs w:val="24"/>
        </w:rPr>
        <w:t>：</w:t>
      </w:r>
      <w:r w:rsidRPr="009C660E">
        <w:rPr>
          <w:rFonts w:ascii="Times New Roman" w:hAnsi="Times New Roman" w:hint="eastAsia"/>
          <w:sz w:val="24"/>
          <w:szCs w:val="24"/>
        </w:rPr>
        <w:t>干燥过程的基本概念，干燥介质的作用；干燥介质的性质</w:t>
      </w:r>
      <w:r w:rsidRPr="00DD1EF7">
        <w:rPr>
          <w:rFonts w:ascii="Times New Roman" w:hAnsi="Times New Roman" w:hint="eastAsia"/>
          <w:sz w:val="24"/>
          <w:szCs w:val="24"/>
        </w:rPr>
        <w:t>。</w:t>
      </w:r>
    </w:p>
    <w:p w:rsidR="000647BA" w:rsidRDefault="000647BA" w:rsidP="00224D4C">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9C660E">
        <w:rPr>
          <w:rFonts w:ascii="Times New Roman" w:hAnsi="Times New Roman" w:hint="eastAsia"/>
          <w:sz w:val="24"/>
          <w:szCs w:val="24"/>
        </w:rPr>
        <w:t>干燥介质的性质</w:t>
      </w:r>
      <w:r w:rsidRPr="00941A59">
        <w:rPr>
          <w:rFonts w:ascii="Times New Roman" w:hAnsi="Times New Roman" w:hint="eastAsia"/>
          <w:sz w:val="24"/>
          <w:szCs w:val="24"/>
        </w:rPr>
        <w:t>。</w:t>
      </w:r>
    </w:p>
    <w:p w:rsidR="000647BA" w:rsidRDefault="000647BA" w:rsidP="00224D4C">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9C660E">
        <w:rPr>
          <w:rFonts w:ascii="Times New Roman" w:hAnsi="Times New Roman" w:hint="eastAsia"/>
          <w:sz w:val="24"/>
          <w:szCs w:val="24"/>
        </w:rPr>
        <w:t>干燥介质的性质</w:t>
      </w:r>
    </w:p>
    <w:p w:rsidR="000647BA" w:rsidRDefault="000647BA" w:rsidP="00224D4C">
      <w:pPr>
        <w:spacing w:line="360" w:lineRule="auto"/>
        <w:rPr>
          <w:rFonts w:ascii="Times New Roman" w:hAnsi="Times New Roman"/>
          <w:sz w:val="24"/>
          <w:szCs w:val="24"/>
        </w:rPr>
      </w:pPr>
    </w:p>
    <w:p w:rsidR="000647BA" w:rsidRPr="00FE08FB" w:rsidRDefault="000647BA" w:rsidP="00517304">
      <w:pPr>
        <w:pStyle w:val="3"/>
      </w:pPr>
      <w:bookmarkStart w:id="192" w:name="_Toc475439995"/>
      <w:r w:rsidRPr="00B92C6D">
        <w:t>7.</w:t>
      </w:r>
      <w:r>
        <w:t>2</w:t>
      </w:r>
      <w:r w:rsidR="00E217EE">
        <w:rPr>
          <w:rFonts w:hint="eastAsia"/>
        </w:rPr>
        <w:t>4</w:t>
      </w:r>
      <w:r w:rsidRPr="00B92C6D">
        <w:t>.</w:t>
      </w:r>
      <w:r w:rsidRPr="00446A18">
        <w:t xml:space="preserve">4 </w:t>
      </w:r>
      <w:r w:rsidRPr="00446A18">
        <w:rPr>
          <w:rFonts w:hint="eastAsia"/>
        </w:rPr>
        <w:t>教学过程</w:t>
      </w:r>
      <w:bookmarkEnd w:id="192"/>
    </w:p>
    <w:p w:rsidR="000647BA" w:rsidRPr="005472F0" w:rsidRDefault="000647BA" w:rsidP="005472F0">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5472F0">
        <w:rPr>
          <w:rFonts w:ascii="Times New Roman" w:hAnsi="Times New Roman" w:hint="eastAsia"/>
          <w:sz w:val="24"/>
          <w:szCs w:val="24"/>
        </w:rPr>
        <w:t>热质同时传递过程的特点，分析过程逆转的可能性；</w:t>
      </w:r>
    </w:p>
    <w:p w:rsidR="000647BA" w:rsidRPr="005472F0" w:rsidRDefault="000647BA" w:rsidP="005472F0">
      <w:pPr>
        <w:spacing w:line="360" w:lineRule="auto"/>
        <w:ind w:firstLineChars="200" w:firstLine="480"/>
        <w:rPr>
          <w:rFonts w:ascii="Times New Roman" w:hAnsi="Times New Roman"/>
          <w:sz w:val="24"/>
          <w:szCs w:val="24"/>
        </w:rPr>
      </w:pPr>
      <w:r w:rsidRPr="005472F0">
        <w:rPr>
          <w:rFonts w:ascii="Times New Roman" w:hAnsi="Times New Roman"/>
          <w:sz w:val="24"/>
          <w:szCs w:val="24"/>
        </w:rPr>
        <w:t>2</w:t>
      </w:r>
      <w:r>
        <w:rPr>
          <w:rFonts w:ascii="Times New Roman" w:hAnsi="Times New Roman" w:hint="eastAsia"/>
          <w:sz w:val="24"/>
          <w:szCs w:val="24"/>
        </w:rPr>
        <w:t>、</w:t>
      </w:r>
      <w:r w:rsidRPr="005472F0">
        <w:rPr>
          <w:rFonts w:ascii="Times New Roman" w:hAnsi="Times New Roman" w:hint="eastAsia"/>
          <w:sz w:val="24"/>
          <w:szCs w:val="24"/>
        </w:rPr>
        <w:t>干燥过程的分类及特点；</w:t>
      </w:r>
    </w:p>
    <w:p w:rsidR="000647BA" w:rsidRPr="005472F0" w:rsidRDefault="000647BA" w:rsidP="005472F0">
      <w:pPr>
        <w:spacing w:line="360" w:lineRule="auto"/>
        <w:ind w:firstLineChars="200" w:firstLine="480"/>
        <w:rPr>
          <w:rFonts w:ascii="Times New Roman" w:hAnsi="Times New Roman"/>
          <w:sz w:val="24"/>
          <w:szCs w:val="24"/>
        </w:rPr>
      </w:pPr>
      <w:r w:rsidRPr="005472F0">
        <w:rPr>
          <w:rFonts w:ascii="Times New Roman" w:hAnsi="Times New Roman"/>
          <w:sz w:val="24"/>
          <w:szCs w:val="24"/>
        </w:rPr>
        <w:t>3</w:t>
      </w:r>
      <w:r>
        <w:rPr>
          <w:rFonts w:ascii="Times New Roman" w:hAnsi="Times New Roman" w:hint="eastAsia"/>
          <w:sz w:val="24"/>
          <w:szCs w:val="24"/>
        </w:rPr>
        <w:t>、</w:t>
      </w:r>
      <w:r w:rsidRPr="005472F0">
        <w:rPr>
          <w:rFonts w:ascii="Times New Roman" w:hAnsi="Times New Roman" w:hint="eastAsia"/>
          <w:sz w:val="24"/>
          <w:szCs w:val="24"/>
        </w:rPr>
        <w:t>干燥介质种类及要求；</w:t>
      </w:r>
    </w:p>
    <w:p w:rsidR="000647BA" w:rsidRPr="0053555D" w:rsidRDefault="000647BA" w:rsidP="005472F0">
      <w:pPr>
        <w:spacing w:line="360" w:lineRule="auto"/>
        <w:ind w:firstLineChars="200" w:firstLine="480"/>
        <w:rPr>
          <w:rFonts w:ascii="Times New Roman" w:hAnsi="Times New Roman"/>
          <w:sz w:val="24"/>
          <w:szCs w:val="24"/>
        </w:rPr>
      </w:pPr>
      <w:r w:rsidRPr="005472F0">
        <w:rPr>
          <w:rFonts w:ascii="Times New Roman" w:hAnsi="Times New Roman"/>
          <w:sz w:val="24"/>
          <w:szCs w:val="24"/>
        </w:rPr>
        <w:t>4</w:t>
      </w:r>
      <w:r>
        <w:rPr>
          <w:rFonts w:ascii="Times New Roman" w:hAnsi="Times New Roman" w:hint="eastAsia"/>
          <w:sz w:val="24"/>
          <w:szCs w:val="24"/>
        </w:rPr>
        <w:t>、</w:t>
      </w:r>
      <w:r w:rsidRPr="005472F0">
        <w:rPr>
          <w:rFonts w:ascii="Times New Roman" w:hAnsi="Times New Roman" w:hint="eastAsia"/>
          <w:sz w:val="24"/>
          <w:szCs w:val="24"/>
        </w:rPr>
        <w:t>干燥介质的性质。</w:t>
      </w:r>
    </w:p>
    <w:p w:rsidR="000647BA" w:rsidRDefault="000647BA" w:rsidP="00224D4C">
      <w:pPr>
        <w:spacing w:line="360" w:lineRule="auto"/>
        <w:rPr>
          <w:rFonts w:ascii="Times New Roman" w:hAnsi="Times New Roman"/>
          <w:sz w:val="24"/>
          <w:szCs w:val="24"/>
        </w:rPr>
      </w:pPr>
    </w:p>
    <w:p w:rsidR="000647BA" w:rsidRPr="003E09A8" w:rsidRDefault="000647BA" w:rsidP="00517304">
      <w:pPr>
        <w:pStyle w:val="3"/>
      </w:pPr>
      <w:bookmarkStart w:id="193" w:name="_Toc475439996"/>
      <w:r w:rsidRPr="00B92C6D">
        <w:t>7.</w:t>
      </w:r>
      <w:r>
        <w:t>2</w:t>
      </w:r>
      <w:r w:rsidR="00E217EE">
        <w:rPr>
          <w:rFonts w:hint="eastAsia"/>
        </w:rPr>
        <w:t>4</w:t>
      </w:r>
      <w:r w:rsidRPr="00B92C6D">
        <w:t>.</w:t>
      </w:r>
      <w:r w:rsidRPr="003E09A8">
        <w:t xml:space="preserve">5 </w:t>
      </w:r>
      <w:r w:rsidRPr="003E09A8">
        <w:rPr>
          <w:rFonts w:hint="eastAsia"/>
        </w:rPr>
        <w:t>教学方法</w:t>
      </w:r>
      <w:bookmarkEnd w:id="193"/>
      <w:r w:rsidRPr="003E09A8">
        <w:t xml:space="preserve"> </w:t>
      </w:r>
    </w:p>
    <w:p w:rsidR="000647BA" w:rsidRDefault="000647BA" w:rsidP="00224D4C">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224D4C">
      <w:pPr>
        <w:spacing w:line="360" w:lineRule="auto"/>
        <w:rPr>
          <w:rFonts w:ascii="Times New Roman" w:hAnsi="Times New Roman"/>
          <w:sz w:val="24"/>
          <w:szCs w:val="24"/>
        </w:rPr>
      </w:pPr>
    </w:p>
    <w:p w:rsidR="000647BA" w:rsidRDefault="000647BA" w:rsidP="00517304">
      <w:pPr>
        <w:pStyle w:val="3"/>
      </w:pPr>
      <w:bookmarkStart w:id="194" w:name="_Toc475439997"/>
      <w:r w:rsidRPr="00B92C6D">
        <w:t>7.</w:t>
      </w:r>
      <w:r>
        <w:t>2</w:t>
      </w:r>
      <w:r w:rsidR="00E217EE">
        <w:rPr>
          <w:rFonts w:hint="eastAsia"/>
        </w:rPr>
        <w:t>4</w:t>
      </w:r>
      <w:r w:rsidRPr="00B92C6D">
        <w:t>.</w:t>
      </w:r>
      <w:r w:rsidRPr="00BB1C20">
        <w:t xml:space="preserve">6 </w:t>
      </w:r>
      <w:r w:rsidRPr="00BB1C20">
        <w:rPr>
          <w:rFonts w:hint="eastAsia"/>
        </w:rPr>
        <w:t>作业安排及课后反思</w:t>
      </w:r>
      <w:bookmarkEnd w:id="194"/>
    </w:p>
    <w:p w:rsidR="000647BA" w:rsidRPr="00FD0698" w:rsidRDefault="000647BA" w:rsidP="008C79A8">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783281">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195" w:name="_Toc475439998"/>
      <w:r w:rsidRPr="00B92C6D">
        <w:t>7.</w:t>
      </w:r>
      <w:r>
        <w:t>2</w:t>
      </w:r>
      <w:r w:rsidR="00E217EE">
        <w:rPr>
          <w:rFonts w:hint="eastAsia"/>
        </w:rPr>
        <w:t>5</w:t>
      </w:r>
      <w:r w:rsidRPr="00B92C6D">
        <w:rPr>
          <w:rFonts w:hint="eastAsia"/>
        </w:rPr>
        <w:t>教学单元</w:t>
      </w:r>
      <w:r>
        <w:rPr>
          <w:rFonts w:hint="eastAsia"/>
        </w:rPr>
        <w:t>二十</w:t>
      </w:r>
      <w:bookmarkEnd w:id="195"/>
      <w:r w:rsidR="00E217EE">
        <w:rPr>
          <w:rFonts w:hint="eastAsia"/>
        </w:rPr>
        <w:t>五</w:t>
      </w:r>
    </w:p>
    <w:p w:rsidR="000647BA" w:rsidRPr="00B92C6D" w:rsidRDefault="000647BA" w:rsidP="00517304">
      <w:pPr>
        <w:pStyle w:val="3"/>
      </w:pPr>
      <w:bookmarkStart w:id="196" w:name="_Toc475439999"/>
      <w:r w:rsidRPr="00B92C6D">
        <w:t>7.</w:t>
      </w:r>
      <w:r w:rsidR="00E217EE">
        <w:t>2</w:t>
      </w:r>
      <w:r w:rsidR="00E217EE">
        <w:rPr>
          <w:rFonts w:hint="eastAsia"/>
        </w:rPr>
        <w:t>5</w:t>
      </w:r>
      <w:r w:rsidRPr="00B92C6D">
        <w:t xml:space="preserve">.1 </w:t>
      </w:r>
      <w:r w:rsidRPr="00B92C6D">
        <w:rPr>
          <w:rFonts w:hint="eastAsia"/>
        </w:rPr>
        <w:t>教学日期</w:t>
      </w:r>
      <w:bookmarkEnd w:id="196"/>
      <w:r w:rsidRPr="00B92C6D">
        <w:t xml:space="preserve"> </w:t>
      </w:r>
    </w:p>
    <w:p w:rsidR="000647BA" w:rsidRPr="00B92C6D" w:rsidRDefault="000647BA" w:rsidP="00A02D40">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217EE">
        <w:rPr>
          <w:rFonts w:ascii="Times New Roman" w:hAnsi="Times New Roman" w:hint="eastAsia"/>
          <w:sz w:val="24"/>
          <w:szCs w:val="24"/>
        </w:rPr>
        <w:t>5</w:t>
      </w:r>
      <w:r w:rsidRPr="00B92C6D">
        <w:rPr>
          <w:rFonts w:ascii="Times New Roman" w:hAnsi="Times New Roman"/>
          <w:sz w:val="24"/>
          <w:szCs w:val="24"/>
        </w:rPr>
        <w:t>/</w:t>
      </w:r>
      <w:r w:rsidR="00E217EE">
        <w:rPr>
          <w:rFonts w:ascii="Times New Roman" w:hAnsi="Times New Roman"/>
          <w:sz w:val="24"/>
          <w:szCs w:val="24"/>
        </w:rPr>
        <w:t>5</w:t>
      </w:r>
      <w:r w:rsidR="00E217EE">
        <w:rPr>
          <w:rFonts w:ascii="Times New Roman" w:hAnsi="Times New Roman" w:hint="eastAsia"/>
          <w:sz w:val="24"/>
          <w:szCs w:val="24"/>
        </w:rPr>
        <w:t>0</w:t>
      </w:r>
      <w:r w:rsidRPr="00B92C6D">
        <w:rPr>
          <w:rFonts w:ascii="Times New Roman" w:hAnsi="Times New Roman"/>
          <w:sz w:val="24"/>
          <w:szCs w:val="24"/>
        </w:rPr>
        <w:t xml:space="preserve"> </w:t>
      </w:r>
    </w:p>
    <w:p w:rsidR="000647BA" w:rsidRDefault="000647BA" w:rsidP="00A02D40">
      <w:pPr>
        <w:spacing w:line="360" w:lineRule="auto"/>
        <w:rPr>
          <w:rFonts w:ascii="Times New Roman" w:hAnsi="Times New Roman"/>
          <w:sz w:val="24"/>
          <w:szCs w:val="24"/>
        </w:rPr>
      </w:pPr>
    </w:p>
    <w:p w:rsidR="000647BA" w:rsidRDefault="000647BA" w:rsidP="00517304">
      <w:pPr>
        <w:pStyle w:val="3"/>
      </w:pPr>
      <w:bookmarkStart w:id="197" w:name="_Toc475440000"/>
      <w:r w:rsidRPr="00B92C6D">
        <w:t>7.</w:t>
      </w:r>
      <w:r w:rsidR="00E217EE">
        <w:t>2</w:t>
      </w:r>
      <w:r w:rsidR="00E217EE">
        <w:rPr>
          <w:rFonts w:hint="eastAsia"/>
        </w:rPr>
        <w:t>5</w:t>
      </w:r>
      <w:r w:rsidRPr="00B92C6D">
        <w:t xml:space="preserve">.2 </w:t>
      </w:r>
      <w:r w:rsidRPr="00B92C6D">
        <w:rPr>
          <w:rFonts w:hint="eastAsia"/>
        </w:rPr>
        <w:t>教学目标</w:t>
      </w:r>
      <w:bookmarkEnd w:id="197"/>
    </w:p>
    <w:p w:rsidR="000647BA" w:rsidRPr="0055257F" w:rsidRDefault="000647BA" w:rsidP="00A02D40">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9C660E">
        <w:rPr>
          <w:rFonts w:ascii="Times New Roman" w:hAnsi="Times New Roman" w:hint="eastAsia"/>
          <w:sz w:val="24"/>
          <w:szCs w:val="24"/>
        </w:rPr>
        <w:t>干燥介质的性质。</w:t>
      </w:r>
    </w:p>
    <w:p w:rsidR="000647BA" w:rsidRDefault="000647BA" w:rsidP="00A02D40">
      <w:pPr>
        <w:spacing w:line="360" w:lineRule="auto"/>
        <w:rPr>
          <w:rFonts w:ascii="Times New Roman" w:hAnsi="Times New Roman"/>
          <w:sz w:val="24"/>
          <w:szCs w:val="24"/>
        </w:rPr>
      </w:pPr>
    </w:p>
    <w:p w:rsidR="000647BA" w:rsidRPr="008129AE" w:rsidRDefault="000647BA" w:rsidP="00517304">
      <w:pPr>
        <w:pStyle w:val="3"/>
      </w:pPr>
      <w:bookmarkStart w:id="198" w:name="_Toc475440001"/>
      <w:r w:rsidRPr="00B92C6D">
        <w:t>7.</w:t>
      </w:r>
      <w:r w:rsidR="00E217EE">
        <w:t>2</w:t>
      </w:r>
      <w:r w:rsidR="00E217EE">
        <w:rPr>
          <w:rFonts w:hint="eastAsia"/>
        </w:rPr>
        <w:t>5</w:t>
      </w:r>
      <w:r w:rsidRPr="00B92C6D">
        <w:t>.</w:t>
      </w:r>
      <w:r w:rsidRPr="008129AE">
        <w:t xml:space="preserve">3 </w:t>
      </w:r>
      <w:r w:rsidRPr="008129AE">
        <w:rPr>
          <w:rFonts w:hint="eastAsia"/>
        </w:rPr>
        <w:t>教学内容（含重点、难点）</w:t>
      </w:r>
      <w:bookmarkEnd w:id="198"/>
      <w:r w:rsidRPr="008129AE">
        <w:t xml:space="preserve"> </w:t>
      </w:r>
    </w:p>
    <w:p w:rsidR="000647BA" w:rsidRPr="00591AD4" w:rsidRDefault="000647BA" w:rsidP="004108E2">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b/>
          <w:sz w:val="24"/>
          <w:szCs w:val="24"/>
        </w:rPr>
        <w:t>：</w:t>
      </w:r>
      <w:r w:rsidRPr="009C660E">
        <w:rPr>
          <w:rFonts w:ascii="Times New Roman" w:hAnsi="Times New Roman" w:hint="eastAsia"/>
          <w:sz w:val="24"/>
          <w:szCs w:val="24"/>
        </w:rPr>
        <w:t>干燥介质的性质</w:t>
      </w:r>
      <w:r>
        <w:rPr>
          <w:rFonts w:ascii="Times New Roman" w:hAnsi="Times New Roman" w:hint="eastAsia"/>
          <w:sz w:val="24"/>
          <w:szCs w:val="24"/>
        </w:rPr>
        <w:t>（</w:t>
      </w:r>
      <w:r w:rsidRPr="004108E2">
        <w:rPr>
          <w:rFonts w:ascii="Times New Roman" w:hAnsi="Times New Roman" w:hint="eastAsia"/>
          <w:sz w:val="24"/>
          <w:szCs w:val="24"/>
        </w:rPr>
        <w:t>干燥介质热方面的性质；干燥介质湿方面的性质；</w:t>
      </w:r>
      <w:r w:rsidRPr="004108E2">
        <w:rPr>
          <w:rFonts w:ascii="Times New Roman" w:hAnsi="Times New Roman"/>
          <w:sz w:val="24"/>
          <w:szCs w:val="24"/>
        </w:rPr>
        <w:t>.</w:t>
      </w:r>
      <w:r w:rsidRPr="004108E2">
        <w:rPr>
          <w:rFonts w:ascii="Times New Roman" w:hAnsi="Times New Roman" w:hint="eastAsia"/>
          <w:sz w:val="24"/>
          <w:szCs w:val="24"/>
        </w:rPr>
        <w:t>干燥介质综合性质</w:t>
      </w:r>
      <w:r>
        <w:rPr>
          <w:rFonts w:ascii="Times New Roman" w:hAnsi="Times New Roman" w:hint="eastAsia"/>
          <w:sz w:val="24"/>
          <w:szCs w:val="24"/>
        </w:rPr>
        <w:t>）</w:t>
      </w:r>
      <w:r w:rsidRPr="00DD1EF7">
        <w:rPr>
          <w:rFonts w:ascii="Times New Roman" w:hAnsi="Times New Roman" w:hint="eastAsia"/>
          <w:sz w:val="24"/>
          <w:szCs w:val="24"/>
        </w:rPr>
        <w:t>。</w:t>
      </w:r>
    </w:p>
    <w:p w:rsidR="000647BA" w:rsidRDefault="000647BA" w:rsidP="00A02D40">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9C660E">
        <w:rPr>
          <w:rFonts w:ascii="Times New Roman" w:hAnsi="Times New Roman" w:hint="eastAsia"/>
          <w:sz w:val="24"/>
          <w:szCs w:val="24"/>
        </w:rPr>
        <w:t>干燥介质的性质</w:t>
      </w:r>
      <w:r w:rsidRPr="00941A59">
        <w:rPr>
          <w:rFonts w:ascii="Times New Roman" w:hAnsi="Times New Roman" w:hint="eastAsia"/>
          <w:sz w:val="24"/>
          <w:szCs w:val="24"/>
        </w:rPr>
        <w:t>。</w:t>
      </w:r>
    </w:p>
    <w:p w:rsidR="000647BA" w:rsidRDefault="000647BA" w:rsidP="00100681">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：干球温度、</w:t>
      </w:r>
      <w:r w:rsidRPr="00100681">
        <w:rPr>
          <w:rFonts w:ascii="Times New Roman" w:hAnsi="Times New Roman" w:hint="eastAsia"/>
          <w:sz w:val="24"/>
          <w:szCs w:val="24"/>
        </w:rPr>
        <w:t>湿球温度、绝热饱和温度</w:t>
      </w:r>
      <w:r>
        <w:rPr>
          <w:rFonts w:ascii="Times New Roman" w:hAnsi="Times New Roman" w:hint="eastAsia"/>
          <w:sz w:val="24"/>
          <w:szCs w:val="24"/>
        </w:rPr>
        <w:t>间区别与联系</w:t>
      </w:r>
    </w:p>
    <w:p w:rsidR="000647BA" w:rsidRDefault="000647BA" w:rsidP="00100681">
      <w:pPr>
        <w:spacing w:line="360" w:lineRule="auto"/>
        <w:rPr>
          <w:rFonts w:ascii="Times New Roman" w:hAnsi="Times New Roman"/>
          <w:sz w:val="24"/>
          <w:szCs w:val="24"/>
        </w:rPr>
      </w:pPr>
    </w:p>
    <w:p w:rsidR="000647BA" w:rsidRPr="00FE08FB" w:rsidRDefault="000647BA" w:rsidP="00517304">
      <w:pPr>
        <w:pStyle w:val="3"/>
      </w:pPr>
      <w:bookmarkStart w:id="199" w:name="_Toc475440002"/>
      <w:r w:rsidRPr="00B92C6D">
        <w:t>7.</w:t>
      </w:r>
      <w:r w:rsidR="00E217EE">
        <w:t>2</w:t>
      </w:r>
      <w:r w:rsidR="00E217EE">
        <w:rPr>
          <w:rFonts w:hint="eastAsia"/>
        </w:rPr>
        <w:t>5</w:t>
      </w:r>
      <w:r w:rsidRPr="00B92C6D">
        <w:t>.</w:t>
      </w:r>
      <w:r w:rsidRPr="00446A18">
        <w:t xml:space="preserve">4 </w:t>
      </w:r>
      <w:r w:rsidRPr="00446A18">
        <w:rPr>
          <w:rFonts w:hint="eastAsia"/>
        </w:rPr>
        <w:t>教学过程</w:t>
      </w:r>
      <w:bookmarkEnd w:id="199"/>
    </w:p>
    <w:p w:rsidR="000647BA" w:rsidRPr="00100681" w:rsidRDefault="000647BA" w:rsidP="00100681">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100681">
        <w:rPr>
          <w:rFonts w:ascii="Times New Roman" w:hAnsi="Times New Roman" w:hint="eastAsia"/>
          <w:sz w:val="24"/>
          <w:szCs w:val="24"/>
        </w:rPr>
        <w:t>干燥介质热方面的性质，</w:t>
      </w:r>
      <w:r w:rsidRPr="00100681">
        <w:rPr>
          <w:rFonts w:ascii="Times New Roman" w:hAnsi="Times New Roman"/>
          <w:i/>
          <w:sz w:val="24"/>
          <w:szCs w:val="24"/>
        </w:rPr>
        <w:t>t</w:t>
      </w:r>
      <w:r w:rsidRPr="00100681">
        <w:rPr>
          <w:rFonts w:ascii="Times New Roman" w:hAnsi="Times New Roman" w:hint="eastAsia"/>
          <w:sz w:val="24"/>
          <w:szCs w:val="24"/>
        </w:rPr>
        <w:t>；</w:t>
      </w:r>
    </w:p>
    <w:p w:rsidR="000647BA" w:rsidRPr="00100681" w:rsidRDefault="000647BA" w:rsidP="00100681">
      <w:pPr>
        <w:spacing w:line="360" w:lineRule="auto"/>
        <w:ind w:firstLineChars="200" w:firstLine="480"/>
        <w:rPr>
          <w:rFonts w:ascii="Times New Roman" w:hAnsi="Times New Roman"/>
          <w:sz w:val="24"/>
          <w:szCs w:val="24"/>
        </w:rPr>
      </w:pPr>
      <w:r w:rsidRPr="00100681">
        <w:rPr>
          <w:rFonts w:ascii="Times New Roman" w:hAnsi="Times New Roman"/>
          <w:sz w:val="24"/>
          <w:szCs w:val="24"/>
        </w:rPr>
        <w:t>2</w:t>
      </w:r>
      <w:r>
        <w:rPr>
          <w:rFonts w:ascii="Times New Roman" w:hAnsi="Times New Roman" w:hint="eastAsia"/>
          <w:sz w:val="24"/>
          <w:szCs w:val="24"/>
        </w:rPr>
        <w:t>、</w:t>
      </w:r>
      <w:r w:rsidRPr="00100681">
        <w:rPr>
          <w:rFonts w:ascii="Times New Roman" w:hAnsi="Times New Roman" w:hint="eastAsia"/>
          <w:sz w:val="24"/>
          <w:szCs w:val="24"/>
        </w:rPr>
        <w:t>干燥介质湿方面的性质</w:t>
      </w:r>
      <w:r>
        <w:rPr>
          <w:rFonts w:ascii="Times New Roman" w:hAnsi="Times New Roman" w:hint="eastAsia"/>
          <w:sz w:val="24"/>
          <w:szCs w:val="24"/>
        </w:rPr>
        <w:t>，</w:t>
      </w:r>
      <w:r w:rsidRPr="00100681">
        <w:rPr>
          <w:rFonts w:ascii="Times New Roman" w:hAnsi="Times New Roman"/>
          <w:i/>
          <w:sz w:val="24"/>
          <w:szCs w:val="24"/>
        </w:rPr>
        <w:t>H</w:t>
      </w:r>
      <w:r w:rsidRPr="00100681">
        <w:rPr>
          <w:rFonts w:ascii="Times New Roman" w:hAnsi="Times New Roman" w:hint="eastAsia"/>
          <w:sz w:val="24"/>
          <w:szCs w:val="24"/>
        </w:rPr>
        <w:t>、</w:t>
      </w:r>
      <w:r w:rsidRPr="00100681">
        <w:rPr>
          <w:rFonts w:ascii="Times New Roman" w:hAnsi="Times New Roman"/>
          <w:i/>
          <w:sz w:val="24"/>
          <w:szCs w:val="24"/>
        </w:rPr>
        <w:t>t</w:t>
      </w:r>
      <w:r w:rsidRPr="00100681">
        <w:rPr>
          <w:rFonts w:ascii="Times New Roman" w:hAnsi="Times New Roman"/>
          <w:sz w:val="24"/>
          <w:szCs w:val="24"/>
          <w:vertAlign w:val="subscript"/>
        </w:rPr>
        <w:t>d</w:t>
      </w:r>
      <w:r w:rsidRPr="00100681">
        <w:rPr>
          <w:rFonts w:ascii="Times New Roman" w:hAnsi="Times New Roman" w:hint="eastAsia"/>
          <w:sz w:val="24"/>
          <w:szCs w:val="24"/>
        </w:rPr>
        <w:t>、</w:t>
      </w:r>
      <w:r w:rsidRPr="00100681">
        <w:rPr>
          <w:rFonts w:ascii="Times New Roman" w:hAnsi="Times New Roman"/>
          <w:i/>
          <w:sz w:val="24"/>
          <w:szCs w:val="24"/>
        </w:rPr>
        <w:t>c</w:t>
      </w:r>
      <w:r w:rsidRPr="00100681">
        <w:rPr>
          <w:rFonts w:ascii="Times New Roman" w:hAnsi="Times New Roman"/>
          <w:sz w:val="24"/>
          <w:szCs w:val="24"/>
          <w:vertAlign w:val="subscript"/>
        </w:rPr>
        <w:t>H</w:t>
      </w:r>
      <w:r w:rsidRPr="00100681">
        <w:rPr>
          <w:rFonts w:ascii="Times New Roman" w:hAnsi="Times New Roman" w:hint="eastAsia"/>
          <w:sz w:val="24"/>
          <w:szCs w:val="24"/>
        </w:rPr>
        <w:t>；</w:t>
      </w:r>
    </w:p>
    <w:p w:rsidR="000647BA" w:rsidRPr="00100681" w:rsidRDefault="000647BA" w:rsidP="00100681">
      <w:pPr>
        <w:spacing w:line="360" w:lineRule="auto"/>
        <w:ind w:firstLineChars="200" w:firstLine="480"/>
        <w:rPr>
          <w:rFonts w:ascii="Times New Roman" w:hAnsi="Times New Roman"/>
          <w:sz w:val="24"/>
          <w:szCs w:val="24"/>
        </w:rPr>
      </w:pPr>
      <w:r w:rsidRPr="00100681">
        <w:rPr>
          <w:rFonts w:ascii="Times New Roman" w:hAnsi="Times New Roman"/>
          <w:sz w:val="24"/>
          <w:szCs w:val="24"/>
        </w:rPr>
        <w:t>3</w:t>
      </w:r>
      <w:r>
        <w:rPr>
          <w:rFonts w:ascii="Times New Roman" w:hAnsi="Times New Roman" w:hint="eastAsia"/>
          <w:sz w:val="24"/>
          <w:szCs w:val="24"/>
        </w:rPr>
        <w:t>、</w:t>
      </w:r>
      <w:r w:rsidRPr="00100681">
        <w:rPr>
          <w:rFonts w:ascii="Times New Roman" w:hAnsi="Times New Roman" w:hint="eastAsia"/>
          <w:sz w:val="24"/>
          <w:szCs w:val="24"/>
        </w:rPr>
        <w:t>干燥介质综合性质</w:t>
      </w:r>
      <w:r>
        <w:rPr>
          <w:rFonts w:ascii="Times New Roman" w:hAnsi="Times New Roman" w:hint="eastAsia"/>
          <w:sz w:val="24"/>
          <w:szCs w:val="24"/>
        </w:rPr>
        <w:t>，</w:t>
      </w:r>
      <w:r w:rsidRPr="00100681">
        <w:rPr>
          <w:rFonts w:ascii="Times New Roman" w:hAnsi="Times New Roman"/>
          <w:i/>
          <w:sz w:val="24"/>
          <w:szCs w:val="24"/>
        </w:rPr>
        <w:t>φ</w:t>
      </w:r>
      <w:r w:rsidRPr="00100681">
        <w:rPr>
          <w:rFonts w:ascii="Times New Roman" w:hAnsi="Times New Roman" w:hint="eastAsia"/>
          <w:sz w:val="24"/>
          <w:szCs w:val="24"/>
        </w:rPr>
        <w:t>、</w:t>
      </w:r>
      <w:r w:rsidRPr="00100681">
        <w:rPr>
          <w:rFonts w:ascii="Times New Roman" w:hAnsi="Times New Roman"/>
          <w:i/>
          <w:sz w:val="24"/>
          <w:szCs w:val="24"/>
        </w:rPr>
        <w:t>t</w:t>
      </w:r>
      <w:r>
        <w:rPr>
          <w:rFonts w:ascii="Times New Roman" w:hAnsi="Times New Roman"/>
          <w:sz w:val="24"/>
          <w:szCs w:val="24"/>
          <w:vertAlign w:val="subscript"/>
        </w:rPr>
        <w:t>w</w:t>
      </w:r>
      <w:r w:rsidRPr="00100681">
        <w:rPr>
          <w:rFonts w:ascii="Times New Roman" w:hAnsi="Times New Roman" w:hint="eastAsia"/>
          <w:sz w:val="24"/>
          <w:szCs w:val="24"/>
        </w:rPr>
        <w:t>、</w:t>
      </w:r>
      <w:r w:rsidRPr="00100681">
        <w:rPr>
          <w:rFonts w:ascii="Times New Roman" w:hAnsi="Times New Roman"/>
          <w:i/>
          <w:sz w:val="24"/>
          <w:szCs w:val="24"/>
        </w:rPr>
        <w:t>t</w:t>
      </w:r>
      <w:r w:rsidRPr="00100681">
        <w:rPr>
          <w:rFonts w:ascii="Times New Roman" w:hAnsi="Times New Roman"/>
          <w:sz w:val="24"/>
          <w:szCs w:val="24"/>
          <w:vertAlign w:val="subscript"/>
        </w:rPr>
        <w:t>as</w:t>
      </w:r>
      <w:r w:rsidRPr="00100681">
        <w:rPr>
          <w:rFonts w:ascii="Times New Roman" w:hAnsi="Times New Roman" w:hint="eastAsia"/>
          <w:sz w:val="24"/>
          <w:szCs w:val="24"/>
        </w:rPr>
        <w:t>、</w:t>
      </w:r>
      <w:r w:rsidRPr="00100681">
        <w:rPr>
          <w:rFonts w:ascii="Times New Roman" w:hAnsi="Times New Roman"/>
          <w:i/>
          <w:sz w:val="24"/>
          <w:szCs w:val="24"/>
        </w:rPr>
        <w:t>I</w:t>
      </w:r>
      <w:r w:rsidRPr="00100681">
        <w:rPr>
          <w:rFonts w:ascii="Times New Roman" w:hAnsi="Times New Roman"/>
          <w:sz w:val="24"/>
          <w:szCs w:val="24"/>
          <w:vertAlign w:val="subscript"/>
        </w:rPr>
        <w:t>H</w:t>
      </w:r>
      <w:r w:rsidRPr="00100681">
        <w:rPr>
          <w:rFonts w:ascii="Times New Roman" w:hAnsi="Times New Roman" w:hint="eastAsia"/>
          <w:sz w:val="24"/>
          <w:szCs w:val="24"/>
        </w:rPr>
        <w:t>、</w:t>
      </w:r>
      <w:r w:rsidRPr="00100681">
        <w:rPr>
          <w:rFonts w:ascii="Times New Roman" w:hAnsi="Times New Roman"/>
          <w:i/>
          <w:sz w:val="24"/>
          <w:szCs w:val="24"/>
        </w:rPr>
        <w:t>v</w:t>
      </w:r>
      <w:r w:rsidRPr="00100681">
        <w:rPr>
          <w:rFonts w:ascii="Times New Roman" w:hAnsi="Times New Roman"/>
          <w:sz w:val="24"/>
          <w:szCs w:val="24"/>
          <w:vertAlign w:val="subscript"/>
        </w:rPr>
        <w:t>H</w:t>
      </w:r>
      <w:r w:rsidRPr="00100681">
        <w:rPr>
          <w:rFonts w:ascii="Times New Roman" w:hAnsi="Times New Roman" w:hint="eastAsia"/>
          <w:sz w:val="24"/>
          <w:szCs w:val="24"/>
        </w:rPr>
        <w:t>；</w:t>
      </w:r>
    </w:p>
    <w:p w:rsidR="000647BA" w:rsidRDefault="000647BA" w:rsidP="00100681">
      <w:pPr>
        <w:spacing w:line="360" w:lineRule="auto"/>
        <w:ind w:firstLineChars="200" w:firstLine="480"/>
        <w:rPr>
          <w:rFonts w:ascii="Times New Roman" w:hAnsi="Times New Roman"/>
          <w:sz w:val="24"/>
          <w:szCs w:val="24"/>
        </w:rPr>
      </w:pPr>
      <w:r w:rsidRPr="00100681">
        <w:rPr>
          <w:rFonts w:ascii="Times New Roman" w:hAnsi="Times New Roman"/>
          <w:sz w:val="24"/>
          <w:szCs w:val="24"/>
        </w:rPr>
        <w:t>4</w:t>
      </w:r>
      <w:r>
        <w:rPr>
          <w:rFonts w:ascii="Times New Roman" w:hAnsi="Times New Roman" w:hint="eastAsia"/>
          <w:sz w:val="24"/>
          <w:szCs w:val="24"/>
        </w:rPr>
        <w:t>、</w:t>
      </w:r>
      <w:r w:rsidRPr="00100681">
        <w:rPr>
          <w:rFonts w:ascii="Times New Roman" w:hAnsi="Times New Roman" w:hint="eastAsia"/>
          <w:sz w:val="24"/>
          <w:szCs w:val="24"/>
        </w:rPr>
        <w:t>干燥介质性质的计算及工程意义。</w:t>
      </w:r>
    </w:p>
    <w:p w:rsidR="000647BA" w:rsidRDefault="000647BA" w:rsidP="00100681">
      <w:pPr>
        <w:spacing w:line="360" w:lineRule="auto"/>
        <w:rPr>
          <w:rFonts w:ascii="Times New Roman" w:hAnsi="Times New Roman"/>
          <w:sz w:val="24"/>
          <w:szCs w:val="24"/>
        </w:rPr>
      </w:pPr>
    </w:p>
    <w:p w:rsidR="000647BA" w:rsidRPr="003E09A8" w:rsidRDefault="000647BA" w:rsidP="00517304">
      <w:pPr>
        <w:pStyle w:val="3"/>
      </w:pPr>
      <w:bookmarkStart w:id="200" w:name="_Toc475440003"/>
      <w:r w:rsidRPr="00B92C6D">
        <w:t>7.</w:t>
      </w:r>
      <w:r w:rsidR="00343C17">
        <w:t>2</w:t>
      </w:r>
      <w:r w:rsidR="00343C17">
        <w:rPr>
          <w:rFonts w:hint="eastAsia"/>
        </w:rPr>
        <w:t>5</w:t>
      </w:r>
      <w:r w:rsidRPr="00B92C6D">
        <w:t>.</w:t>
      </w:r>
      <w:r w:rsidRPr="003E09A8">
        <w:t xml:space="preserve">5 </w:t>
      </w:r>
      <w:r w:rsidRPr="003E09A8">
        <w:rPr>
          <w:rFonts w:hint="eastAsia"/>
        </w:rPr>
        <w:t>教学方法</w:t>
      </w:r>
      <w:bookmarkEnd w:id="200"/>
      <w:r w:rsidRPr="003E09A8">
        <w:t xml:space="preserve"> </w:t>
      </w:r>
    </w:p>
    <w:p w:rsidR="000647BA" w:rsidRDefault="000647BA" w:rsidP="00A02D40">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A02D40">
      <w:pPr>
        <w:spacing w:line="360" w:lineRule="auto"/>
        <w:rPr>
          <w:rFonts w:ascii="Times New Roman" w:hAnsi="Times New Roman"/>
          <w:sz w:val="24"/>
          <w:szCs w:val="24"/>
        </w:rPr>
      </w:pPr>
    </w:p>
    <w:p w:rsidR="000647BA" w:rsidRDefault="000647BA" w:rsidP="00517304">
      <w:pPr>
        <w:pStyle w:val="3"/>
      </w:pPr>
      <w:bookmarkStart w:id="201" w:name="_Toc475440004"/>
      <w:r w:rsidRPr="00B92C6D">
        <w:t>7.</w:t>
      </w:r>
      <w:r w:rsidR="00343C17">
        <w:t>2</w:t>
      </w:r>
      <w:r w:rsidR="00343C17">
        <w:rPr>
          <w:rFonts w:hint="eastAsia"/>
        </w:rPr>
        <w:t>5</w:t>
      </w:r>
      <w:r w:rsidRPr="00B92C6D">
        <w:t>.</w:t>
      </w:r>
      <w:r w:rsidRPr="00BB1C20">
        <w:t xml:space="preserve">6 </w:t>
      </w:r>
      <w:r w:rsidRPr="00BB1C20">
        <w:rPr>
          <w:rFonts w:hint="eastAsia"/>
        </w:rPr>
        <w:t>作业安排及课后反思</w:t>
      </w:r>
      <w:bookmarkEnd w:id="201"/>
    </w:p>
    <w:p w:rsidR="000647BA" w:rsidRPr="00FD0698" w:rsidRDefault="000647BA" w:rsidP="008C79A8">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sidRPr="000D1850">
        <w:rPr>
          <w:rFonts w:ascii="Times New Roman" w:eastAsia="楷体" w:hAnsi="Times New Roman" w:hint="eastAsia"/>
          <w:sz w:val="24"/>
          <w:szCs w:val="24"/>
        </w:rPr>
        <w:t>第</w:t>
      </w:r>
      <w:r w:rsidRPr="000D1850">
        <w:rPr>
          <w:rFonts w:ascii="Times New Roman" w:eastAsia="楷体" w:hAnsi="Times New Roman"/>
          <w:sz w:val="24"/>
          <w:szCs w:val="24"/>
        </w:rPr>
        <w:t>296</w:t>
      </w:r>
      <w:r w:rsidRPr="000D1850">
        <w:rPr>
          <w:rFonts w:ascii="Times New Roman" w:eastAsia="楷体" w:hAnsi="Times New Roman" w:hint="eastAsia"/>
          <w:sz w:val="24"/>
          <w:szCs w:val="24"/>
        </w:rPr>
        <w:t>页</w:t>
      </w:r>
      <w:r w:rsidRPr="000D1850">
        <w:rPr>
          <w:rFonts w:ascii="Times New Roman" w:eastAsia="楷体" w:hAnsi="Times New Roman"/>
          <w:sz w:val="24"/>
          <w:szCs w:val="24"/>
        </w:rPr>
        <w:t xml:space="preserve"> </w:t>
      </w:r>
      <w:r>
        <w:rPr>
          <w:rFonts w:ascii="Times New Roman" w:eastAsia="楷体" w:hAnsi="Times New Roman" w:hint="eastAsia"/>
          <w:sz w:val="24"/>
          <w:szCs w:val="24"/>
        </w:rPr>
        <w:t>习题</w:t>
      </w:r>
      <w:r w:rsidRPr="000D1850">
        <w:rPr>
          <w:rFonts w:ascii="Times New Roman" w:eastAsia="楷体" w:hAnsi="Times New Roman"/>
          <w:sz w:val="24"/>
          <w:szCs w:val="24"/>
        </w:rPr>
        <w:t>1</w:t>
      </w:r>
    </w:p>
    <w:p w:rsidR="000647BA" w:rsidRPr="00FD0698" w:rsidRDefault="000647BA" w:rsidP="008C79A8">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预习湿空气的湿焓图。</w:t>
      </w:r>
    </w:p>
    <w:p w:rsidR="000647BA" w:rsidRDefault="000647BA" w:rsidP="00B1340F">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202" w:name="_Toc475440005"/>
      <w:r w:rsidRPr="00B92C6D">
        <w:t>7.</w:t>
      </w:r>
      <w:r>
        <w:t>2</w:t>
      </w:r>
      <w:r w:rsidR="00343C17">
        <w:rPr>
          <w:rFonts w:hint="eastAsia"/>
        </w:rPr>
        <w:t>6</w:t>
      </w:r>
      <w:r w:rsidRPr="00B92C6D">
        <w:rPr>
          <w:rFonts w:hint="eastAsia"/>
        </w:rPr>
        <w:t>教学单元</w:t>
      </w:r>
      <w:r>
        <w:rPr>
          <w:rFonts w:hint="eastAsia"/>
        </w:rPr>
        <w:t>二十</w:t>
      </w:r>
      <w:bookmarkEnd w:id="202"/>
      <w:r w:rsidR="00343C17">
        <w:rPr>
          <w:rFonts w:hint="eastAsia"/>
        </w:rPr>
        <w:t>六</w:t>
      </w:r>
    </w:p>
    <w:p w:rsidR="000647BA" w:rsidRPr="00B92C6D" w:rsidRDefault="000647BA" w:rsidP="00517304">
      <w:pPr>
        <w:pStyle w:val="3"/>
      </w:pPr>
      <w:bookmarkStart w:id="203" w:name="_Toc475440006"/>
      <w:r w:rsidRPr="00B92C6D">
        <w:t>7.</w:t>
      </w:r>
      <w:r>
        <w:t>2</w:t>
      </w:r>
      <w:r w:rsidR="00343C17">
        <w:rPr>
          <w:rFonts w:hint="eastAsia"/>
        </w:rPr>
        <w:t>6</w:t>
      </w:r>
      <w:r w:rsidRPr="00B92C6D">
        <w:t xml:space="preserve">.1 </w:t>
      </w:r>
      <w:r w:rsidRPr="00B92C6D">
        <w:rPr>
          <w:rFonts w:hint="eastAsia"/>
        </w:rPr>
        <w:t>教学日期</w:t>
      </w:r>
      <w:bookmarkEnd w:id="203"/>
      <w:r w:rsidRPr="00B92C6D">
        <w:t xml:space="preserve"> </w:t>
      </w:r>
    </w:p>
    <w:p w:rsidR="000647BA" w:rsidRPr="00B92C6D" w:rsidRDefault="000647BA" w:rsidP="008D4E47">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sidR="00E03600">
        <w:rPr>
          <w:rFonts w:ascii="Times New Roman" w:hAnsi="Times New Roman"/>
          <w:sz w:val="24"/>
          <w:szCs w:val="24"/>
        </w:rPr>
        <w:t>2</w:t>
      </w:r>
      <w:r w:rsidR="00E03600">
        <w:rPr>
          <w:rFonts w:ascii="Times New Roman" w:hAnsi="Times New Roman" w:hint="eastAsia"/>
          <w:sz w:val="24"/>
          <w:szCs w:val="24"/>
        </w:rPr>
        <w:t>6</w:t>
      </w:r>
      <w:r w:rsidRPr="00B92C6D">
        <w:rPr>
          <w:rFonts w:ascii="Times New Roman" w:hAnsi="Times New Roman"/>
          <w:sz w:val="24"/>
          <w:szCs w:val="24"/>
        </w:rPr>
        <w:t>/</w:t>
      </w:r>
      <w:r w:rsidR="00E03600">
        <w:rPr>
          <w:rFonts w:ascii="Times New Roman" w:hAnsi="Times New Roman"/>
          <w:sz w:val="24"/>
          <w:szCs w:val="24"/>
        </w:rPr>
        <w:t>5</w:t>
      </w:r>
      <w:r w:rsidR="00E03600">
        <w:rPr>
          <w:rFonts w:ascii="Times New Roman" w:hAnsi="Times New Roman" w:hint="eastAsia"/>
          <w:sz w:val="24"/>
          <w:szCs w:val="24"/>
        </w:rPr>
        <w:t>2</w:t>
      </w:r>
      <w:r w:rsidRPr="00B92C6D">
        <w:rPr>
          <w:rFonts w:ascii="Times New Roman" w:hAnsi="Times New Roman"/>
          <w:sz w:val="24"/>
          <w:szCs w:val="24"/>
        </w:rPr>
        <w:t xml:space="preserve"> </w:t>
      </w:r>
    </w:p>
    <w:p w:rsidR="000647BA" w:rsidRDefault="000647BA" w:rsidP="008D4E47">
      <w:pPr>
        <w:spacing w:line="360" w:lineRule="auto"/>
        <w:rPr>
          <w:rFonts w:ascii="Times New Roman" w:hAnsi="Times New Roman"/>
          <w:sz w:val="24"/>
          <w:szCs w:val="24"/>
        </w:rPr>
      </w:pPr>
    </w:p>
    <w:p w:rsidR="000647BA" w:rsidRDefault="000647BA" w:rsidP="00517304">
      <w:pPr>
        <w:pStyle w:val="3"/>
      </w:pPr>
      <w:bookmarkStart w:id="204" w:name="_Toc475440007"/>
      <w:r w:rsidRPr="00B92C6D">
        <w:t>7.</w:t>
      </w:r>
      <w:r>
        <w:t>2</w:t>
      </w:r>
      <w:r w:rsidR="00343C17">
        <w:rPr>
          <w:rFonts w:hint="eastAsia"/>
        </w:rPr>
        <w:t>6</w:t>
      </w:r>
      <w:r w:rsidRPr="00B92C6D">
        <w:t xml:space="preserve">.2 </w:t>
      </w:r>
      <w:r w:rsidRPr="00B92C6D">
        <w:rPr>
          <w:rFonts w:hint="eastAsia"/>
        </w:rPr>
        <w:t>教学目标</w:t>
      </w:r>
      <w:bookmarkEnd w:id="204"/>
    </w:p>
    <w:p w:rsidR="000647BA" w:rsidRPr="004108E2" w:rsidRDefault="000647BA" w:rsidP="004108E2">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4108E2">
        <w:rPr>
          <w:rFonts w:ascii="Times New Roman" w:hAnsi="Times New Roman" w:hint="eastAsia"/>
          <w:sz w:val="24"/>
          <w:szCs w:val="24"/>
        </w:rPr>
        <w:t>干燥介质的湿焓图及其应用；</w:t>
      </w:r>
    </w:p>
    <w:p w:rsidR="000647BA" w:rsidRDefault="000647BA" w:rsidP="004108E2">
      <w:pPr>
        <w:spacing w:line="360" w:lineRule="auto"/>
        <w:ind w:firstLineChars="200" w:firstLine="480"/>
        <w:rPr>
          <w:rFonts w:ascii="Times New Roman" w:hAnsi="Times New Roman"/>
          <w:sz w:val="24"/>
          <w:szCs w:val="24"/>
        </w:rPr>
      </w:pPr>
      <w:r w:rsidRPr="004108E2">
        <w:rPr>
          <w:rFonts w:ascii="Times New Roman" w:hAnsi="Times New Roman"/>
          <w:sz w:val="24"/>
          <w:szCs w:val="24"/>
        </w:rPr>
        <w:t>2</w:t>
      </w:r>
      <w:r>
        <w:rPr>
          <w:rFonts w:ascii="Times New Roman" w:hAnsi="Times New Roman" w:hint="eastAsia"/>
          <w:sz w:val="24"/>
          <w:szCs w:val="24"/>
        </w:rPr>
        <w:t>、湿物料的性质</w:t>
      </w:r>
      <w:r w:rsidRPr="004108E2">
        <w:rPr>
          <w:rFonts w:ascii="Times New Roman" w:hAnsi="Times New Roman" w:hint="eastAsia"/>
          <w:sz w:val="24"/>
          <w:szCs w:val="24"/>
        </w:rPr>
        <w:t>。</w:t>
      </w:r>
    </w:p>
    <w:p w:rsidR="000647BA" w:rsidRPr="0055257F" w:rsidRDefault="000647BA" w:rsidP="004108E2">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、干燥过程的物料衡算</w:t>
      </w:r>
    </w:p>
    <w:p w:rsidR="000647BA" w:rsidRDefault="000647BA" w:rsidP="008D4E47">
      <w:pPr>
        <w:spacing w:line="360" w:lineRule="auto"/>
        <w:rPr>
          <w:rFonts w:ascii="Times New Roman" w:hAnsi="Times New Roman"/>
          <w:sz w:val="24"/>
          <w:szCs w:val="24"/>
        </w:rPr>
      </w:pPr>
    </w:p>
    <w:p w:rsidR="000647BA" w:rsidRPr="008129AE" w:rsidRDefault="000647BA" w:rsidP="00517304">
      <w:pPr>
        <w:pStyle w:val="3"/>
      </w:pPr>
      <w:bookmarkStart w:id="205" w:name="_Toc475440008"/>
      <w:r w:rsidRPr="00B92C6D">
        <w:t>7.</w:t>
      </w:r>
      <w:r>
        <w:t>2</w:t>
      </w:r>
      <w:r w:rsidR="00343C17">
        <w:rPr>
          <w:rFonts w:hint="eastAsia"/>
        </w:rPr>
        <w:t>6</w:t>
      </w:r>
      <w:r w:rsidRPr="00B92C6D">
        <w:t>.</w:t>
      </w:r>
      <w:r w:rsidRPr="008129AE">
        <w:t xml:space="preserve">3 </w:t>
      </w:r>
      <w:r w:rsidRPr="008129AE">
        <w:rPr>
          <w:rFonts w:hint="eastAsia"/>
        </w:rPr>
        <w:t>教学内容（含重点、难点）</w:t>
      </w:r>
      <w:bookmarkEnd w:id="205"/>
      <w:r w:rsidRPr="008129AE">
        <w:t xml:space="preserve"> </w:t>
      </w:r>
    </w:p>
    <w:p w:rsidR="000647BA" w:rsidRPr="00591AD4" w:rsidRDefault="000647BA" w:rsidP="008D4E4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b/>
          <w:sz w:val="24"/>
          <w:szCs w:val="24"/>
        </w:rPr>
        <w:t>：</w:t>
      </w:r>
      <w:r w:rsidRPr="009C660E">
        <w:rPr>
          <w:rFonts w:ascii="Times New Roman" w:hAnsi="Times New Roman" w:hint="eastAsia"/>
          <w:sz w:val="24"/>
          <w:szCs w:val="24"/>
        </w:rPr>
        <w:t>干燥介质的性质与</w:t>
      </w:r>
      <w:r w:rsidRPr="005472F0">
        <w:rPr>
          <w:rFonts w:ascii="Times New Roman" w:hAnsi="Times New Roman"/>
          <w:i/>
          <w:sz w:val="24"/>
          <w:szCs w:val="24"/>
        </w:rPr>
        <w:t>I</w:t>
      </w:r>
      <w:r w:rsidRPr="009C660E">
        <w:rPr>
          <w:rFonts w:ascii="Times New Roman" w:hAnsi="Times New Roman"/>
          <w:sz w:val="24"/>
          <w:szCs w:val="24"/>
        </w:rPr>
        <w:t>-</w:t>
      </w:r>
      <w:r w:rsidRPr="005472F0">
        <w:rPr>
          <w:rFonts w:ascii="Times New Roman" w:hAnsi="Times New Roman"/>
          <w:i/>
          <w:sz w:val="24"/>
          <w:szCs w:val="24"/>
        </w:rPr>
        <w:t>H</w:t>
      </w:r>
      <w:r w:rsidRPr="009C660E">
        <w:rPr>
          <w:rFonts w:ascii="Times New Roman" w:hAnsi="Times New Roman" w:hint="eastAsia"/>
          <w:sz w:val="24"/>
          <w:szCs w:val="24"/>
        </w:rPr>
        <w:t>图</w:t>
      </w:r>
      <w:r w:rsidRPr="00DD1EF7">
        <w:rPr>
          <w:rFonts w:ascii="Times New Roman" w:hAnsi="Times New Roman" w:hint="eastAsia"/>
          <w:sz w:val="24"/>
          <w:szCs w:val="24"/>
        </w:rPr>
        <w:t>。</w:t>
      </w:r>
    </w:p>
    <w:p w:rsidR="000647BA" w:rsidRDefault="000647BA" w:rsidP="008D4E4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4108E2">
        <w:rPr>
          <w:rFonts w:ascii="Times New Roman" w:hAnsi="Times New Roman" w:hint="eastAsia"/>
          <w:sz w:val="24"/>
          <w:szCs w:val="24"/>
        </w:rPr>
        <w:t>干燥介质的湿焓图及其应用</w:t>
      </w:r>
      <w:r>
        <w:rPr>
          <w:rFonts w:ascii="Times New Roman" w:hAnsi="Times New Roman" w:hint="eastAsia"/>
          <w:sz w:val="24"/>
          <w:szCs w:val="24"/>
        </w:rPr>
        <w:t>。</w:t>
      </w:r>
    </w:p>
    <w:p w:rsidR="000647BA" w:rsidRDefault="000647BA" w:rsidP="008D4E4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4108E2">
        <w:rPr>
          <w:rFonts w:ascii="Times New Roman" w:hAnsi="Times New Roman" w:hint="eastAsia"/>
          <w:sz w:val="24"/>
          <w:szCs w:val="24"/>
        </w:rPr>
        <w:t>干燥介质状态点的确定</w:t>
      </w:r>
    </w:p>
    <w:p w:rsidR="000647BA" w:rsidRDefault="000647BA" w:rsidP="008D4E47">
      <w:pPr>
        <w:spacing w:line="360" w:lineRule="auto"/>
        <w:rPr>
          <w:rFonts w:ascii="Times New Roman" w:hAnsi="Times New Roman"/>
          <w:sz w:val="24"/>
          <w:szCs w:val="24"/>
        </w:rPr>
      </w:pPr>
    </w:p>
    <w:p w:rsidR="000647BA" w:rsidRPr="00FE08FB" w:rsidRDefault="000647BA" w:rsidP="00517304">
      <w:pPr>
        <w:pStyle w:val="3"/>
      </w:pPr>
      <w:bookmarkStart w:id="206" w:name="_Toc475440009"/>
      <w:r w:rsidRPr="00B92C6D">
        <w:lastRenderedPageBreak/>
        <w:t>7.</w:t>
      </w:r>
      <w:r w:rsidR="00E03600">
        <w:t>2</w:t>
      </w:r>
      <w:r w:rsidR="00E03600">
        <w:rPr>
          <w:rFonts w:hint="eastAsia"/>
        </w:rPr>
        <w:t>6</w:t>
      </w:r>
      <w:r w:rsidRPr="00B92C6D">
        <w:t>.</w:t>
      </w:r>
      <w:r w:rsidRPr="00446A18">
        <w:t xml:space="preserve">4 </w:t>
      </w:r>
      <w:r w:rsidRPr="00446A18">
        <w:rPr>
          <w:rFonts w:hint="eastAsia"/>
        </w:rPr>
        <w:t>教学过程</w:t>
      </w:r>
      <w:bookmarkEnd w:id="206"/>
    </w:p>
    <w:p w:rsidR="000647BA" w:rsidRPr="008B1744" w:rsidRDefault="000647BA" w:rsidP="008B1744">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8B1744">
        <w:rPr>
          <w:rFonts w:ascii="Times New Roman" w:hAnsi="Times New Roman" w:hint="eastAsia"/>
          <w:sz w:val="24"/>
          <w:szCs w:val="24"/>
        </w:rPr>
        <w:t>湿焓图的构成及特点；</w:t>
      </w:r>
    </w:p>
    <w:p w:rsidR="000647BA" w:rsidRPr="008B1744" w:rsidRDefault="000647BA" w:rsidP="008B1744">
      <w:pPr>
        <w:spacing w:line="360" w:lineRule="auto"/>
        <w:ind w:firstLineChars="200" w:firstLine="480"/>
        <w:rPr>
          <w:rFonts w:ascii="Times New Roman" w:hAnsi="Times New Roman"/>
          <w:sz w:val="24"/>
          <w:szCs w:val="24"/>
        </w:rPr>
      </w:pPr>
      <w:r w:rsidRPr="008B1744">
        <w:rPr>
          <w:rFonts w:ascii="Times New Roman" w:hAnsi="Times New Roman"/>
          <w:sz w:val="24"/>
          <w:szCs w:val="24"/>
        </w:rPr>
        <w:t>2</w:t>
      </w:r>
      <w:r>
        <w:rPr>
          <w:rFonts w:ascii="Times New Roman" w:hAnsi="Times New Roman" w:hint="eastAsia"/>
          <w:sz w:val="24"/>
          <w:szCs w:val="24"/>
        </w:rPr>
        <w:t>、</w:t>
      </w:r>
      <w:r w:rsidRPr="008B1744">
        <w:rPr>
          <w:rFonts w:ascii="Times New Roman" w:hAnsi="Times New Roman" w:hint="eastAsia"/>
          <w:sz w:val="24"/>
          <w:szCs w:val="24"/>
        </w:rPr>
        <w:t>如何确定介质的状态点；</w:t>
      </w:r>
    </w:p>
    <w:p w:rsidR="000647BA" w:rsidRPr="008B1744" w:rsidRDefault="000647BA" w:rsidP="008B1744">
      <w:pPr>
        <w:spacing w:line="360" w:lineRule="auto"/>
        <w:ind w:firstLineChars="200" w:firstLine="480"/>
        <w:rPr>
          <w:rFonts w:ascii="Times New Roman" w:hAnsi="Times New Roman"/>
          <w:sz w:val="24"/>
          <w:szCs w:val="24"/>
        </w:rPr>
      </w:pPr>
      <w:r w:rsidRPr="008B1744">
        <w:rPr>
          <w:rFonts w:ascii="Times New Roman" w:hAnsi="Times New Roman"/>
          <w:sz w:val="24"/>
          <w:szCs w:val="24"/>
        </w:rPr>
        <w:t>3</w:t>
      </w:r>
      <w:r>
        <w:rPr>
          <w:rFonts w:ascii="Times New Roman" w:hAnsi="Times New Roman" w:hint="eastAsia"/>
          <w:sz w:val="24"/>
          <w:szCs w:val="24"/>
        </w:rPr>
        <w:t>、</w:t>
      </w:r>
      <w:r w:rsidRPr="008B1744">
        <w:rPr>
          <w:rFonts w:ascii="Times New Roman" w:hAnsi="Times New Roman" w:hint="eastAsia"/>
          <w:sz w:val="24"/>
          <w:szCs w:val="24"/>
        </w:rPr>
        <w:t>如何由湿焓图获取湿空气的性质；</w:t>
      </w:r>
    </w:p>
    <w:p w:rsidR="000647BA" w:rsidRDefault="000647BA" w:rsidP="008B1744">
      <w:pPr>
        <w:spacing w:line="360" w:lineRule="auto"/>
        <w:ind w:firstLineChars="200" w:firstLine="480"/>
        <w:rPr>
          <w:rFonts w:ascii="Times New Roman" w:hAnsi="Times New Roman"/>
          <w:sz w:val="24"/>
          <w:szCs w:val="24"/>
        </w:rPr>
      </w:pPr>
      <w:r w:rsidRPr="008B1744">
        <w:rPr>
          <w:rFonts w:ascii="Times New Roman" w:hAnsi="Times New Roman"/>
          <w:sz w:val="24"/>
          <w:szCs w:val="24"/>
        </w:rPr>
        <w:t>4</w:t>
      </w:r>
      <w:r>
        <w:rPr>
          <w:rFonts w:ascii="Times New Roman" w:hAnsi="Times New Roman" w:hint="eastAsia"/>
          <w:sz w:val="24"/>
          <w:szCs w:val="24"/>
        </w:rPr>
        <w:t>、湿物料的性质；</w:t>
      </w:r>
    </w:p>
    <w:p w:rsidR="000647BA" w:rsidRDefault="000647BA" w:rsidP="008B1744">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、干燥过程的物料衡算。</w:t>
      </w:r>
    </w:p>
    <w:p w:rsidR="000647BA" w:rsidRDefault="000647BA" w:rsidP="008B1744">
      <w:pPr>
        <w:spacing w:line="360" w:lineRule="auto"/>
        <w:rPr>
          <w:rFonts w:ascii="Times New Roman" w:hAnsi="Times New Roman"/>
          <w:sz w:val="24"/>
          <w:szCs w:val="24"/>
        </w:rPr>
      </w:pPr>
    </w:p>
    <w:p w:rsidR="000647BA" w:rsidRPr="003E09A8" w:rsidRDefault="000647BA" w:rsidP="00517304">
      <w:pPr>
        <w:pStyle w:val="3"/>
      </w:pPr>
      <w:bookmarkStart w:id="207" w:name="_Toc475440010"/>
      <w:r w:rsidRPr="00B92C6D">
        <w:t>7.</w:t>
      </w:r>
      <w:r w:rsidR="00E03600">
        <w:t>2</w:t>
      </w:r>
      <w:r w:rsidR="00E03600">
        <w:rPr>
          <w:rFonts w:hint="eastAsia"/>
        </w:rPr>
        <w:t>6</w:t>
      </w:r>
      <w:r w:rsidRPr="00B92C6D">
        <w:t>.</w:t>
      </w:r>
      <w:r w:rsidRPr="003E09A8">
        <w:t xml:space="preserve">5 </w:t>
      </w:r>
      <w:r w:rsidRPr="003E09A8">
        <w:rPr>
          <w:rFonts w:hint="eastAsia"/>
        </w:rPr>
        <w:t>教学方法</w:t>
      </w:r>
      <w:bookmarkEnd w:id="207"/>
      <w:r w:rsidRPr="003E09A8">
        <w:t xml:space="preserve"> </w:t>
      </w:r>
    </w:p>
    <w:p w:rsidR="000647BA" w:rsidRDefault="000647BA" w:rsidP="008D4E47">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8D4E47">
      <w:pPr>
        <w:spacing w:line="360" w:lineRule="auto"/>
        <w:rPr>
          <w:rFonts w:ascii="Times New Roman" w:hAnsi="Times New Roman"/>
          <w:sz w:val="24"/>
          <w:szCs w:val="24"/>
        </w:rPr>
      </w:pPr>
    </w:p>
    <w:p w:rsidR="000647BA" w:rsidRDefault="000647BA" w:rsidP="00517304">
      <w:pPr>
        <w:pStyle w:val="3"/>
      </w:pPr>
      <w:bookmarkStart w:id="208" w:name="_Toc475440011"/>
      <w:r w:rsidRPr="00B92C6D">
        <w:t>7.</w:t>
      </w:r>
      <w:r>
        <w:t>2</w:t>
      </w:r>
      <w:r w:rsidR="00E03600">
        <w:rPr>
          <w:rFonts w:hint="eastAsia"/>
        </w:rPr>
        <w:t>6</w:t>
      </w:r>
      <w:r w:rsidRPr="00B92C6D">
        <w:t>.</w:t>
      </w:r>
      <w:r w:rsidRPr="00BB1C20">
        <w:t xml:space="preserve">6 </w:t>
      </w:r>
      <w:r w:rsidRPr="00BB1C20">
        <w:rPr>
          <w:rFonts w:hint="eastAsia"/>
        </w:rPr>
        <w:t>作业安排及课后反思</w:t>
      </w:r>
      <w:bookmarkEnd w:id="208"/>
    </w:p>
    <w:p w:rsidR="000647BA" w:rsidRPr="00FD0698" w:rsidRDefault="000647BA" w:rsidP="008C79A8">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sidRPr="000D1850">
        <w:rPr>
          <w:rFonts w:ascii="Times New Roman" w:eastAsia="楷体" w:hAnsi="Times New Roman" w:hint="eastAsia"/>
          <w:sz w:val="24"/>
          <w:szCs w:val="24"/>
        </w:rPr>
        <w:t>第</w:t>
      </w:r>
      <w:r w:rsidRPr="000D1850">
        <w:rPr>
          <w:rFonts w:ascii="Times New Roman" w:eastAsia="楷体" w:hAnsi="Times New Roman"/>
          <w:sz w:val="24"/>
          <w:szCs w:val="24"/>
        </w:rPr>
        <w:t>29</w:t>
      </w:r>
      <w:r>
        <w:rPr>
          <w:rFonts w:ascii="Times New Roman" w:eastAsia="楷体" w:hAnsi="Times New Roman"/>
          <w:sz w:val="24"/>
          <w:szCs w:val="24"/>
        </w:rPr>
        <w:t>7</w:t>
      </w:r>
      <w:r w:rsidRPr="000D1850">
        <w:rPr>
          <w:rFonts w:ascii="Times New Roman" w:eastAsia="楷体" w:hAnsi="Times New Roman" w:hint="eastAsia"/>
          <w:sz w:val="24"/>
          <w:szCs w:val="24"/>
        </w:rPr>
        <w:t>页</w:t>
      </w:r>
      <w:r w:rsidRPr="000D1850">
        <w:rPr>
          <w:rFonts w:ascii="Times New Roman" w:eastAsia="楷体" w:hAnsi="Times New Roman"/>
          <w:sz w:val="24"/>
          <w:szCs w:val="24"/>
        </w:rPr>
        <w:t xml:space="preserve"> </w:t>
      </w:r>
      <w:r>
        <w:rPr>
          <w:rFonts w:ascii="Times New Roman" w:eastAsia="楷体" w:hAnsi="Times New Roman" w:hint="eastAsia"/>
          <w:sz w:val="24"/>
          <w:szCs w:val="24"/>
        </w:rPr>
        <w:t>习题</w:t>
      </w:r>
      <w:r>
        <w:rPr>
          <w:rFonts w:ascii="Times New Roman" w:eastAsia="楷体" w:hAnsi="Times New Roman"/>
          <w:sz w:val="24"/>
          <w:szCs w:val="24"/>
        </w:rPr>
        <w:t>2</w:t>
      </w:r>
    </w:p>
    <w:p w:rsidR="000647BA" w:rsidRPr="00FD0698" w:rsidRDefault="000647BA" w:rsidP="00A33918">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预习干燥过程的能量衡算。</w:t>
      </w:r>
    </w:p>
    <w:p w:rsidR="000647BA" w:rsidRPr="008C79A8" w:rsidRDefault="000647BA" w:rsidP="00B1340F">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209" w:name="_Toc475440012"/>
      <w:r w:rsidRPr="00B92C6D">
        <w:t>7.</w:t>
      </w:r>
      <w:r w:rsidR="00E03600">
        <w:t>2</w:t>
      </w:r>
      <w:r w:rsidR="00E03600">
        <w:rPr>
          <w:rFonts w:hint="eastAsia"/>
        </w:rPr>
        <w:t>7</w:t>
      </w:r>
      <w:r w:rsidRPr="00B92C6D">
        <w:rPr>
          <w:rFonts w:hint="eastAsia"/>
        </w:rPr>
        <w:t>教学单元</w:t>
      </w:r>
      <w:r>
        <w:rPr>
          <w:rFonts w:hint="eastAsia"/>
        </w:rPr>
        <w:t>二十</w:t>
      </w:r>
      <w:bookmarkEnd w:id="209"/>
      <w:r w:rsidR="00E03600">
        <w:rPr>
          <w:rFonts w:hint="eastAsia"/>
        </w:rPr>
        <w:t>七</w:t>
      </w:r>
    </w:p>
    <w:p w:rsidR="000647BA" w:rsidRPr="00B92C6D" w:rsidRDefault="000647BA" w:rsidP="00517304">
      <w:pPr>
        <w:pStyle w:val="3"/>
      </w:pPr>
      <w:bookmarkStart w:id="210" w:name="_Toc475440013"/>
      <w:r w:rsidRPr="00B92C6D">
        <w:t>7.</w:t>
      </w:r>
      <w:r w:rsidR="00E03600">
        <w:t>2</w:t>
      </w:r>
      <w:r w:rsidR="00E03600">
        <w:rPr>
          <w:rFonts w:hint="eastAsia"/>
        </w:rPr>
        <w:t>7</w:t>
      </w:r>
      <w:r w:rsidRPr="00B92C6D">
        <w:t xml:space="preserve">.1 </w:t>
      </w:r>
      <w:r w:rsidRPr="00B92C6D">
        <w:rPr>
          <w:rFonts w:hint="eastAsia"/>
        </w:rPr>
        <w:t>教学日期</w:t>
      </w:r>
      <w:bookmarkEnd w:id="210"/>
      <w:r w:rsidRPr="00B92C6D">
        <w:t xml:space="preserve"> </w:t>
      </w:r>
    </w:p>
    <w:p w:rsidR="000647BA" w:rsidRPr="00B92C6D" w:rsidRDefault="000647BA" w:rsidP="0023451E">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03600">
        <w:rPr>
          <w:rFonts w:ascii="Times New Roman" w:hAnsi="Times New Roman" w:hint="eastAsia"/>
          <w:sz w:val="24"/>
          <w:szCs w:val="24"/>
        </w:rPr>
        <w:t>7</w:t>
      </w:r>
      <w:r w:rsidRPr="00B92C6D">
        <w:rPr>
          <w:rFonts w:ascii="Times New Roman" w:hAnsi="Times New Roman"/>
          <w:sz w:val="24"/>
          <w:szCs w:val="24"/>
        </w:rPr>
        <w:t>/</w:t>
      </w:r>
      <w:r w:rsidR="00E03600">
        <w:rPr>
          <w:rFonts w:ascii="Times New Roman" w:hAnsi="Times New Roman"/>
          <w:sz w:val="24"/>
          <w:szCs w:val="24"/>
        </w:rPr>
        <w:t>5</w:t>
      </w:r>
      <w:r w:rsidR="00E03600">
        <w:rPr>
          <w:rFonts w:ascii="Times New Roman" w:hAnsi="Times New Roman" w:hint="eastAsia"/>
          <w:sz w:val="24"/>
          <w:szCs w:val="24"/>
        </w:rPr>
        <w:t>4</w:t>
      </w:r>
      <w:r w:rsidRPr="00B92C6D">
        <w:rPr>
          <w:rFonts w:ascii="Times New Roman" w:hAnsi="Times New Roman"/>
          <w:sz w:val="24"/>
          <w:szCs w:val="24"/>
        </w:rPr>
        <w:t xml:space="preserve"> </w:t>
      </w:r>
    </w:p>
    <w:p w:rsidR="000647BA" w:rsidRDefault="000647BA" w:rsidP="0023451E">
      <w:pPr>
        <w:spacing w:line="360" w:lineRule="auto"/>
        <w:rPr>
          <w:rFonts w:ascii="Times New Roman" w:hAnsi="Times New Roman"/>
          <w:sz w:val="24"/>
          <w:szCs w:val="24"/>
        </w:rPr>
      </w:pPr>
    </w:p>
    <w:p w:rsidR="000647BA" w:rsidRDefault="000647BA" w:rsidP="00517304">
      <w:pPr>
        <w:pStyle w:val="3"/>
      </w:pPr>
      <w:bookmarkStart w:id="211" w:name="_Toc475440014"/>
      <w:r w:rsidRPr="00B92C6D">
        <w:t>7.</w:t>
      </w:r>
      <w:r w:rsidR="00E03600">
        <w:t>2</w:t>
      </w:r>
      <w:r w:rsidR="00E03600">
        <w:rPr>
          <w:rFonts w:hint="eastAsia"/>
        </w:rPr>
        <w:t>7</w:t>
      </w:r>
      <w:r w:rsidRPr="00B92C6D">
        <w:t xml:space="preserve">.2 </w:t>
      </w:r>
      <w:r w:rsidRPr="00B92C6D">
        <w:rPr>
          <w:rFonts w:hint="eastAsia"/>
        </w:rPr>
        <w:t>教学目标</w:t>
      </w:r>
      <w:bookmarkEnd w:id="211"/>
    </w:p>
    <w:p w:rsidR="000647BA" w:rsidRPr="0005114C" w:rsidRDefault="000647BA" w:rsidP="0005114C">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05114C">
        <w:rPr>
          <w:rFonts w:ascii="Times New Roman" w:hAnsi="Times New Roman" w:hint="eastAsia"/>
          <w:sz w:val="24"/>
          <w:szCs w:val="24"/>
        </w:rPr>
        <w:t>干燥过程的</w:t>
      </w:r>
      <w:r>
        <w:rPr>
          <w:rFonts w:ascii="Times New Roman" w:hAnsi="Times New Roman" w:hint="eastAsia"/>
          <w:sz w:val="24"/>
          <w:szCs w:val="24"/>
        </w:rPr>
        <w:t>热量</w:t>
      </w:r>
      <w:r w:rsidRPr="0005114C">
        <w:rPr>
          <w:rFonts w:ascii="Times New Roman" w:hAnsi="Times New Roman" w:hint="eastAsia"/>
          <w:sz w:val="24"/>
          <w:szCs w:val="24"/>
        </w:rPr>
        <w:t>衡算；</w:t>
      </w:r>
    </w:p>
    <w:p w:rsidR="000647BA" w:rsidRDefault="000647BA" w:rsidP="0005114C">
      <w:pPr>
        <w:spacing w:line="360" w:lineRule="auto"/>
        <w:ind w:firstLineChars="200" w:firstLine="480"/>
        <w:rPr>
          <w:rFonts w:ascii="Times New Roman" w:hAnsi="Times New Roman"/>
          <w:sz w:val="24"/>
          <w:szCs w:val="24"/>
        </w:rPr>
      </w:pPr>
      <w:r w:rsidRPr="0005114C">
        <w:rPr>
          <w:rFonts w:ascii="Times New Roman" w:hAnsi="Times New Roman"/>
          <w:sz w:val="24"/>
          <w:szCs w:val="24"/>
        </w:rPr>
        <w:t>2</w:t>
      </w:r>
      <w:r>
        <w:rPr>
          <w:rFonts w:ascii="Times New Roman" w:hAnsi="Times New Roman" w:hint="eastAsia"/>
          <w:sz w:val="24"/>
          <w:szCs w:val="24"/>
        </w:rPr>
        <w:t>、</w:t>
      </w:r>
      <w:r w:rsidRPr="00D222B9">
        <w:rPr>
          <w:rFonts w:ascii="Times New Roman" w:hAnsi="Times New Roman" w:hint="eastAsia"/>
          <w:sz w:val="24"/>
          <w:szCs w:val="24"/>
        </w:rPr>
        <w:t>干燥系统的热效率</w:t>
      </w:r>
      <w:r w:rsidRPr="0005114C">
        <w:rPr>
          <w:rFonts w:ascii="Times New Roman" w:hAnsi="Times New Roman" w:hint="eastAsia"/>
          <w:sz w:val="24"/>
          <w:szCs w:val="24"/>
        </w:rPr>
        <w:t>。</w:t>
      </w:r>
    </w:p>
    <w:p w:rsidR="000647BA" w:rsidRPr="0055257F" w:rsidRDefault="000647BA" w:rsidP="0005114C">
      <w:pPr>
        <w:spacing w:line="360" w:lineRule="auto"/>
        <w:ind w:firstLineChars="200" w:firstLine="480"/>
        <w:rPr>
          <w:rFonts w:ascii="Times New Roman" w:hAnsi="Times New Roman"/>
          <w:sz w:val="24"/>
          <w:szCs w:val="24"/>
        </w:rPr>
      </w:pPr>
    </w:p>
    <w:p w:rsidR="000647BA" w:rsidRPr="008129AE" w:rsidRDefault="000647BA" w:rsidP="00517304">
      <w:pPr>
        <w:pStyle w:val="3"/>
      </w:pPr>
      <w:bookmarkStart w:id="212" w:name="_Toc475440015"/>
      <w:r w:rsidRPr="00B92C6D">
        <w:t>7.</w:t>
      </w:r>
      <w:r>
        <w:t>2</w:t>
      </w:r>
      <w:r w:rsidR="00E03600">
        <w:rPr>
          <w:rFonts w:hint="eastAsia"/>
        </w:rPr>
        <w:t>7</w:t>
      </w:r>
      <w:r w:rsidRPr="00B92C6D">
        <w:t>.</w:t>
      </w:r>
      <w:r w:rsidRPr="008129AE">
        <w:t xml:space="preserve">3 </w:t>
      </w:r>
      <w:r w:rsidRPr="008129AE">
        <w:rPr>
          <w:rFonts w:hint="eastAsia"/>
        </w:rPr>
        <w:t>教学内容（含重点、难点）</w:t>
      </w:r>
      <w:bookmarkEnd w:id="212"/>
      <w:r w:rsidRPr="008129AE">
        <w:t xml:space="preserve"> </w:t>
      </w:r>
    </w:p>
    <w:p w:rsidR="000647BA" w:rsidRPr="00591AD4" w:rsidRDefault="000647BA" w:rsidP="00C64C70">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b/>
          <w:sz w:val="24"/>
          <w:szCs w:val="24"/>
        </w:rPr>
        <w:t>：</w:t>
      </w:r>
      <w:r w:rsidRPr="00C64C70">
        <w:rPr>
          <w:rFonts w:ascii="Times New Roman" w:hAnsi="Times New Roman" w:hint="eastAsia"/>
          <w:sz w:val="24"/>
          <w:szCs w:val="24"/>
        </w:rPr>
        <w:t>干燥过程的热量衡算及应用；</w:t>
      </w:r>
      <w:r w:rsidRPr="00D222B9">
        <w:rPr>
          <w:rFonts w:ascii="Times New Roman" w:hAnsi="Times New Roman" w:hint="eastAsia"/>
          <w:sz w:val="24"/>
          <w:szCs w:val="24"/>
        </w:rPr>
        <w:t>对特殊干燥过程热衡算式的简化，干燥过程的热效率与干燥效率</w:t>
      </w:r>
      <w:r w:rsidRPr="00DD1EF7">
        <w:rPr>
          <w:rFonts w:ascii="Times New Roman" w:hAnsi="Times New Roman" w:hint="eastAsia"/>
          <w:sz w:val="24"/>
          <w:szCs w:val="24"/>
        </w:rPr>
        <w:t>。</w:t>
      </w:r>
    </w:p>
    <w:p w:rsidR="000647BA" w:rsidRDefault="000647BA" w:rsidP="0023451E">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重点</w:t>
      </w:r>
      <w:r w:rsidRPr="003D3232">
        <w:rPr>
          <w:rFonts w:ascii="Times New Roman" w:hAnsi="Times New Roman" w:hint="eastAsia"/>
          <w:sz w:val="24"/>
          <w:szCs w:val="24"/>
        </w:rPr>
        <w:t>：</w:t>
      </w:r>
      <w:r w:rsidRPr="00C64C70">
        <w:rPr>
          <w:rFonts w:ascii="Times New Roman" w:hAnsi="Times New Roman" w:hint="eastAsia"/>
          <w:sz w:val="24"/>
          <w:szCs w:val="24"/>
        </w:rPr>
        <w:t>干燥过程的热衡算</w:t>
      </w:r>
      <w:r>
        <w:rPr>
          <w:rFonts w:ascii="Times New Roman" w:hAnsi="Times New Roman" w:hint="eastAsia"/>
          <w:sz w:val="24"/>
          <w:szCs w:val="24"/>
        </w:rPr>
        <w:t>。</w:t>
      </w:r>
    </w:p>
    <w:p w:rsidR="000647BA" w:rsidRDefault="000647BA" w:rsidP="0023451E">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C64C70">
        <w:rPr>
          <w:rFonts w:ascii="Times New Roman" w:hAnsi="Times New Roman" w:hint="eastAsia"/>
          <w:sz w:val="24"/>
          <w:szCs w:val="24"/>
        </w:rPr>
        <w:t>干燥过程热衡算的应用</w:t>
      </w:r>
    </w:p>
    <w:p w:rsidR="000647BA" w:rsidRPr="00FE08FB" w:rsidRDefault="000647BA" w:rsidP="00517304">
      <w:pPr>
        <w:pStyle w:val="3"/>
      </w:pPr>
      <w:bookmarkStart w:id="213" w:name="_Toc475440016"/>
      <w:r w:rsidRPr="00B92C6D">
        <w:lastRenderedPageBreak/>
        <w:t>7.</w:t>
      </w:r>
      <w:r>
        <w:t>2</w:t>
      </w:r>
      <w:r w:rsidR="00E03600">
        <w:rPr>
          <w:rFonts w:hint="eastAsia"/>
        </w:rPr>
        <w:t>7</w:t>
      </w:r>
      <w:r w:rsidRPr="00B92C6D">
        <w:t>.</w:t>
      </w:r>
      <w:r w:rsidRPr="00446A18">
        <w:t xml:space="preserve">4 </w:t>
      </w:r>
      <w:r w:rsidRPr="00446A18">
        <w:rPr>
          <w:rFonts w:hint="eastAsia"/>
        </w:rPr>
        <w:t>教学过程</w:t>
      </w:r>
      <w:bookmarkEnd w:id="213"/>
    </w:p>
    <w:p w:rsidR="000647BA" w:rsidRDefault="000647BA" w:rsidP="0023451E">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D222B9">
        <w:rPr>
          <w:rFonts w:ascii="Times New Roman" w:hAnsi="Times New Roman" w:hint="eastAsia"/>
          <w:sz w:val="24"/>
          <w:szCs w:val="24"/>
        </w:rPr>
        <w:t>干燥器、干燥系统的热衡算</w:t>
      </w:r>
      <w:r>
        <w:rPr>
          <w:rFonts w:ascii="Times New Roman" w:hAnsi="Times New Roman" w:hint="eastAsia"/>
          <w:sz w:val="24"/>
          <w:szCs w:val="24"/>
        </w:rPr>
        <w:t>；</w:t>
      </w:r>
    </w:p>
    <w:p w:rsidR="000647BA" w:rsidRDefault="000647BA" w:rsidP="0023451E">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D222B9">
        <w:rPr>
          <w:rFonts w:ascii="Times New Roman" w:hAnsi="Times New Roman" w:hint="eastAsia"/>
          <w:sz w:val="24"/>
          <w:szCs w:val="24"/>
        </w:rPr>
        <w:t>干燥过程的热效率、干燥效率的计算及讨论</w:t>
      </w:r>
      <w:r w:rsidRPr="008B1744">
        <w:rPr>
          <w:rFonts w:ascii="Times New Roman" w:hAnsi="Times New Roman" w:hint="eastAsia"/>
          <w:sz w:val="24"/>
          <w:szCs w:val="24"/>
        </w:rPr>
        <w:t>。</w:t>
      </w:r>
    </w:p>
    <w:p w:rsidR="000647BA" w:rsidRDefault="000647BA" w:rsidP="0023451E">
      <w:pPr>
        <w:spacing w:line="360" w:lineRule="auto"/>
        <w:rPr>
          <w:rFonts w:ascii="Times New Roman" w:hAnsi="Times New Roman"/>
          <w:sz w:val="24"/>
          <w:szCs w:val="24"/>
        </w:rPr>
      </w:pPr>
    </w:p>
    <w:p w:rsidR="000647BA" w:rsidRPr="003E09A8" w:rsidRDefault="000647BA" w:rsidP="00517304">
      <w:pPr>
        <w:pStyle w:val="3"/>
      </w:pPr>
      <w:bookmarkStart w:id="214" w:name="_Toc475440017"/>
      <w:r w:rsidRPr="00B92C6D">
        <w:t>7.</w:t>
      </w:r>
      <w:r>
        <w:t>2</w:t>
      </w:r>
      <w:r w:rsidR="00E03600">
        <w:rPr>
          <w:rFonts w:hint="eastAsia"/>
        </w:rPr>
        <w:t>7</w:t>
      </w:r>
      <w:r w:rsidRPr="00B92C6D">
        <w:t>.</w:t>
      </w:r>
      <w:r w:rsidRPr="003E09A8">
        <w:t xml:space="preserve">5 </w:t>
      </w:r>
      <w:r w:rsidRPr="003E09A8">
        <w:rPr>
          <w:rFonts w:hint="eastAsia"/>
        </w:rPr>
        <w:t>教学方法</w:t>
      </w:r>
      <w:bookmarkEnd w:id="214"/>
      <w:r w:rsidRPr="003E09A8">
        <w:t xml:space="preserve"> </w:t>
      </w:r>
    </w:p>
    <w:p w:rsidR="000647BA" w:rsidRDefault="000647BA" w:rsidP="0023451E">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23451E">
      <w:pPr>
        <w:spacing w:line="360" w:lineRule="auto"/>
        <w:rPr>
          <w:rFonts w:ascii="Times New Roman" w:hAnsi="Times New Roman"/>
          <w:sz w:val="24"/>
          <w:szCs w:val="24"/>
        </w:rPr>
      </w:pPr>
    </w:p>
    <w:p w:rsidR="000647BA" w:rsidRDefault="000647BA" w:rsidP="00517304">
      <w:pPr>
        <w:pStyle w:val="3"/>
      </w:pPr>
      <w:bookmarkStart w:id="215" w:name="_Toc475440018"/>
      <w:r w:rsidRPr="00B92C6D">
        <w:t>7.</w:t>
      </w:r>
      <w:r>
        <w:t>2</w:t>
      </w:r>
      <w:r w:rsidR="00E03600">
        <w:rPr>
          <w:rFonts w:hint="eastAsia"/>
        </w:rPr>
        <w:t>7</w:t>
      </w:r>
      <w:r w:rsidRPr="00B92C6D">
        <w:t>.</w:t>
      </w:r>
      <w:r w:rsidRPr="00BB1C20">
        <w:t xml:space="preserve">6 </w:t>
      </w:r>
      <w:r w:rsidRPr="00BB1C20">
        <w:rPr>
          <w:rFonts w:hint="eastAsia"/>
        </w:rPr>
        <w:t>作业安排及课后反思</w:t>
      </w:r>
      <w:bookmarkEnd w:id="215"/>
    </w:p>
    <w:p w:rsidR="000647BA" w:rsidRPr="00FD0698" w:rsidRDefault="000647BA" w:rsidP="00A33918">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sidRPr="00545600">
        <w:rPr>
          <w:rFonts w:ascii="Times New Roman" w:eastAsia="楷体" w:hAnsi="Times New Roman" w:hint="eastAsia"/>
          <w:sz w:val="24"/>
          <w:szCs w:val="24"/>
        </w:rPr>
        <w:t>用常压连续干燥器干燥</w:t>
      </w:r>
      <w:smartTag w:uri="urn:schemas-microsoft-com:office:smarttags" w:element="chmetcnv">
        <w:smartTagPr>
          <w:attr w:name="TCSC" w:val="0"/>
          <w:attr w:name="NumberType" w:val="1"/>
          <w:attr w:name="Negative" w:val="False"/>
          <w:attr w:name="HasSpace" w:val="True"/>
          <w:attr w:name="SourceValue" w:val="800"/>
          <w:attr w:name="UnitName" w:val="kg"/>
        </w:smartTagPr>
        <w:r w:rsidRPr="00545600">
          <w:rPr>
            <w:rFonts w:ascii="Times New Roman" w:eastAsia="楷体" w:hAnsi="Times New Roman"/>
            <w:sz w:val="24"/>
            <w:szCs w:val="24"/>
          </w:rPr>
          <w:t>800 kg</w:t>
        </w:r>
      </w:smartTag>
      <w:r w:rsidRPr="00545600">
        <w:rPr>
          <w:rFonts w:ascii="Times New Roman" w:eastAsia="楷体" w:hAnsi="Times New Roman"/>
          <w:sz w:val="24"/>
          <w:szCs w:val="24"/>
        </w:rPr>
        <w:t>/h</w:t>
      </w:r>
      <w:r w:rsidRPr="00545600">
        <w:rPr>
          <w:rFonts w:ascii="Times New Roman" w:eastAsia="楷体" w:hAnsi="Times New Roman" w:hint="eastAsia"/>
          <w:sz w:val="24"/>
          <w:szCs w:val="24"/>
        </w:rPr>
        <w:t>的湿物料，要求湿物料含水量由</w:t>
      </w:r>
      <w:r w:rsidRPr="00545600">
        <w:rPr>
          <w:rFonts w:ascii="Times New Roman" w:eastAsia="楷体" w:hAnsi="Times New Roman"/>
          <w:sz w:val="24"/>
          <w:szCs w:val="24"/>
        </w:rPr>
        <w:t>10%</w:t>
      </w:r>
      <w:r w:rsidRPr="00545600">
        <w:rPr>
          <w:rFonts w:ascii="Times New Roman" w:eastAsia="楷体" w:hAnsi="Times New Roman" w:hint="eastAsia"/>
          <w:sz w:val="24"/>
          <w:szCs w:val="24"/>
        </w:rPr>
        <w:t>降至</w:t>
      </w:r>
      <w:r w:rsidRPr="00545600">
        <w:rPr>
          <w:rFonts w:ascii="Times New Roman" w:eastAsia="楷体" w:hAnsi="Times New Roman"/>
          <w:sz w:val="24"/>
          <w:szCs w:val="24"/>
        </w:rPr>
        <w:t>2%</w:t>
      </w:r>
      <w:r w:rsidRPr="00545600">
        <w:rPr>
          <w:rFonts w:ascii="Times New Roman" w:eastAsia="楷体" w:hAnsi="Times New Roman" w:hint="eastAsia"/>
          <w:sz w:val="24"/>
          <w:szCs w:val="24"/>
        </w:rPr>
        <w:t>（均为湿基）。干燥介质为温度</w:t>
      </w:r>
      <w:smartTag w:uri="urn:schemas-microsoft-com:office:smarttags" w:element="chmetcnv">
        <w:smartTagPr>
          <w:attr w:name="TCSC" w:val="0"/>
          <w:attr w:name="NumberType" w:val="1"/>
          <w:attr w:name="Negative" w:val="False"/>
          <w:attr w:name="HasSpace" w:val="True"/>
          <w:attr w:name="SourceValue" w:val="20"/>
          <w:attr w:name="UnitName" w:val="℃"/>
        </w:smartTagPr>
        <w:r w:rsidRPr="00545600">
          <w:rPr>
            <w:rFonts w:ascii="Times New Roman" w:eastAsia="楷体" w:hAnsi="Times New Roman"/>
            <w:sz w:val="24"/>
            <w:szCs w:val="24"/>
          </w:rPr>
          <w:t>20</w:t>
        </w:r>
        <w:r>
          <w:rPr>
            <w:rFonts w:ascii="Times New Roman" w:eastAsia="楷体" w:hAnsi="Times New Roman"/>
            <w:sz w:val="24"/>
            <w:szCs w:val="24"/>
          </w:rPr>
          <w:t xml:space="preserve"> </w:t>
        </w:r>
        <w:r w:rsidRPr="00545600">
          <w:rPr>
            <w:rFonts w:ascii="Times New Roman" w:eastAsia="楷体" w:hAnsi="Times New Roman" w:hint="eastAsia"/>
            <w:sz w:val="24"/>
            <w:szCs w:val="24"/>
          </w:rPr>
          <w:t>℃</w:t>
        </w:r>
      </w:smartTag>
      <w:r w:rsidRPr="00545600">
        <w:rPr>
          <w:rFonts w:ascii="Times New Roman" w:eastAsia="楷体" w:hAnsi="Times New Roman" w:hint="eastAsia"/>
          <w:sz w:val="24"/>
          <w:szCs w:val="24"/>
        </w:rPr>
        <w:t>，湿度为</w:t>
      </w:r>
      <w:smartTag w:uri="urn:schemas-microsoft-com:office:smarttags" w:element="chmetcnv">
        <w:smartTagPr>
          <w:attr w:name="TCSC" w:val="0"/>
          <w:attr w:name="NumberType" w:val="1"/>
          <w:attr w:name="Negative" w:val="False"/>
          <w:attr w:name="HasSpace" w:val="True"/>
          <w:attr w:name="SourceValue" w:val=".012"/>
          <w:attr w:name="UnitName" w:val="kg"/>
        </w:smartTagPr>
        <w:r w:rsidRPr="00545600">
          <w:rPr>
            <w:rFonts w:ascii="Times New Roman" w:eastAsia="楷体" w:hAnsi="Times New Roman"/>
            <w:sz w:val="24"/>
            <w:szCs w:val="24"/>
          </w:rPr>
          <w:t>0.012 kg</w:t>
        </w:r>
      </w:smartTag>
      <w:r w:rsidRPr="00545600">
        <w:rPr>
          <w:rFonts w:ascii="Times New Roman" w:eastAsia="楷体" w:hAnsi="Times New Roman"/>
          <w:sz w:val="24"/>
          <w:szCs w:val="24"/>
        </w:rPr>
        <w:t>/(kg</w:t>
      </w:r>
      <w:r w:rsidRPr="00545600">
        <w:rPr>
          <w:rFonts w:ascii="Times New Roman" w:eastAsia="楷体" w:hAnsi="Times New Roman" w:hint="eastAsia"/>
          <w:sz w:val="24"/>
          <w:szCs w:val="24"/>
        </w:rPr>
        <w:t>干空气</w:t>
      </w:r>
      <w:r w:rsidRPr="00545600">
        <w:rPr>
          <w:rFonts w:ascii="Times New Roman" w:eastAsia="楷体" w:hAnsi="Times New Roman"/>
          <w:sz w:val="24"/>
          <w:szCs w:val="24"/>
        </w:rPr>
        <w:t xml:space="preserve">) </w:t>
      </w:r>
      <w:r w:rsidRPr="00545600">
        <w:rPr>
          <w:rFonts w:ascii="Times New Roman" w:eastAsia="楷体" w:hAnsi="Times New Roman" w:hint="eastAsia"/>
          <w:sz w:val="24"/>
          <w:szCs w:val="24"/>
        </w:rPr>
        <w:t>的新鲜空气。空气经预热器加热至</w:t>
      </w:r>
      <w:r w:rsidRPr="00545600">
        <w:rPr>
          <w:rFonts w:ascii="Times New Roman" w:eastAsia="楷体" w:hAnsi="Times New Roman"/>
          <w:sz w:val="24"/>
          <w:szCs w:val="24"/>
        </w:rPr>
        <w:t xml:space="preserve"> </w:t>
      </w:r>
      <w:smartTag w:uri="urn:schemas-microsoft-com:office:smarttags" w:element="chmetcnv">
        <w:smartTagPr>
          <w:attr w:name="TCSC" w:val="0"/>
          <w:attr w:name="NumberType" w:val="1"/>
          <w:attr w:name="Negative" w:val="False"/>
          <w:attr w:name="HasSpace" w:val="True"/>
          <w:attr w:name="SourceValue" w:val="100"/>
          <w:attr w:name="UnitName" w:val="℃"/>
        </w:smartTagPr>
        <w:r w:rsidRPr="00545600">
          <w:rPr>
            <w:rFonts w:ascii="Times New Roman" w:eastAsia="楷体" w:hAnsi="Times New Roman"/>
            <w:sz w:val="24"/>
            <w:szCs w:val="24"/>
          </w:rPr>
          <w:t xml:space="preserve">100 </w:t>
        </w:r>
        <w:r w:rsidRPr="00545600">
          <w:rPr>
            <w:rFonts w:ascii="Times New Roman" w:eastAsia="楷体" w:hAnsi="Times New Roman" w:hint="eastAsia"/>
            <w:sz w:val="24"/>
            <w:szCs w:val="24"/>
          </w:rPr>
          <w:t>℃</w:t>
        </w:r>
      </w:smartTag>
      <w:r w:rsidRPr="00545600">
        <w:rPr>
          <w:rFonts w:ascii="Times New Roman" w:eastAsia="楷体" w:hAnsi="Times New Roman" w:hint="eastAsia"/>
          <w:sz w:val="24"/>
          <w:szCs w:val="24"/>
        </w:rPr>
        <w:t>后进入干燥器，离开干燥器时空气的温度为</w:t>
      </w:r>
      <w:smartTag w:uri="urn:schemas-microsoft-com:office:smarttags" w:element="chmetcnv">
        <w:smartTagPr>
          <w:attr w:name="TCSC" w:val="0"/>
          <w:attr w:name="NumberType" w:val="1"/>
          <w:attr w:name="Negative" w:val="False"/>
          <w:attr w:name="HasSpace" w:val="True"/>
          <w:attr w:name="SourceValue" w:val="60"/>
          <w:attr w:name="UnitName" w:val="℃"/>
        </w:smartTagPr>
        <w:r w:rsidRPr="00545600">
          <w:rPr>
            <w:rFonts w:ascii="Times New Roman" w:eastAsia="楷体" w:hAnsi="Times New Roman"/>
            <w:sz w:val="24"/>
            <w:szCs w:val="24"/>
          </w:rPr>
          <w:t>60</w:t>
        </w:r>
        <w:r>
          <w:rPr>
            <w:rFonts w:ascii="Times New Roman" w:eastAsia="楷体" w:hAnsi="Times New Roman"/>
            <w:sz w:val="24"/>
            <w:szCs w:val="24"/>
          </w:rPr>
          <w:t xml:space="preserve"> </w:t>
        </w:r>
        <w:r w:rsidRPr="00545600">
          <w:rPr>
            <w:rFonts w:ascii="Times New Roman" w:eastAsia="楷体" w:hAnsi="Times New Roman" w:hint="eastAsia"/>
            <w:sz w:val="24"/>
            <w:szCs w:val="24"/>
          </w:rPr>
          <w:t>℃</w:t>
        </w:r>
      </w:smartTag>
      <w:r w:rsidRPr="00545600">
        <w:rPr>
          <w:rFonts w:ascii="Times New Roman" w:eastAsia="楷体" w:hAnsi="Times New Roman" w:hint="eastAsia"/>
          <w:sz w:val="24"/>
          <w:szCs w:val="24"/>
        </w:rPr>
        <w:t>，若干燥过程中可视为等焓干燥过程，试求：（</w:t>
      </w:r>
      <w:r w:rsidRPr="00545600">
        <w:rPr>
          <w:rFonts w:ascii="Times New Roman" w:eastAsia="楷体" w:hAnsi="Times New Roman"/>
          <w:sz w:val="24"/>
          <w:szCs w:val="24"/>
        </w:rPr>
        <w:t>1</w:t>
      </w:r>
      <w:r w:rsidRPr="00545600">
        <w:rPr>
          <w:rFonts w:ascii="Times New Roman" w:eastAsia="楷体" w:hAnsi="Times New Roman" w:hint="eastAsia"/>
          <w:sz w:val="24"/>
          <w:szCs w:val="24"/>
        </w:rPr>
        <w:t>）水分蒸发量及干燥产品量；（</w:t>
      </w:r>
      <w:r>
        <w:rPr>
          <w:rFonts w:ascii="Times New Roman" w:eastAsia="楷体" w:hAnsi="Times New Roman"/>
          <w:sz w:val="24"/>
          <w:szCs w:val="24"/>
        </w:rPr>
        <w:t>2</w:t>
      </w:r>
      <w:r w:rsidRPr="00545600">
        <w:rPr>
          <w:rFonts w:ascii="Times New Roman" w:eastAsia="楷体" w:hAnsi="Times New Roman" w:hint="eastAsia"/>
          <w:sz w:val="24"/>
          <w:szCs w:val="24"/>
        </w:rPr>
        <w:t>）单位时间预热器的消耗的热量（不计热损失）；（</w:t>
      </w:r>
      <w:r>
        <w:rPr>
          <w:rFonts w:ascii="Times New Roman" w:eastAsia="楷体" w:hAnsi="Times New Roman"/>
          <w:sz w:val="24"/>
          <w:szCs w:val="24"/>
        </w:rPr>
        <w:t>3</w:t>
      </w:r>
      <w:r w:rsidRPr="00545600">
        <w:rPr>
          <w:rFonts w:ascii="Times New Roman" w:eastAsia="楷体" w:hAnsi="Times New Roman" w:hint="eastAsia"/>
          <w:sz w:val="24"/>
          <w:szCs w:val="24"/>
        </w:rPr>
        <w:t>）在</w:t>
      </w:r>
      <w:r w:rsidRPr="00545600">
        <w:rPr>
          <w:rFonts w:ascii="Times New Roman" w:eastAsia="楷体" w:hAnsi="Times New Roman"/>
          <w:i/>
          <w:sz w:val="24"/>
          <w:szCs w:val="24"/>
        </w:rPr>
        <w:t>H</w:t>
      </w:r>
      <w:r w:rsidRPr="00545600">
        <w:rPr>
          <w:rFonts w:ascii="Times New Roman" w:eastAsia="楷体" w:hAnsi="Times New Roman"/>
          <w:sz w:val="24"/>
          <w:szCs w:val="24"/>
        </w:rPr>
        <w:t>-</w:t>
      </w:r>
      <w:r w:rsidRPr="00545600">
        <w:rPr>
          <w:rFonts w:ascii="Times New Roman" w:eastAsia="楷体" w:hAnsi="Times New Roman"/>
          <w:i/>
          <w:sz w:val="24"/>
          <w:szCs w:val="24"/>
        </w:rPr>
        <w:t>I</w:t>
      </w:r>
      <w:r w:rsidRPr="00545600">
        <w:rPr>
          <w:rFonts w:ascii="Times New Roman" w:eastAsia="楷体" w:hAnsi="Times New Roman"/>
          <w:sz w:val="24"/>
          <w:szCs w:val="24"/>
        </w:rPr>
        <w:t xml:space="preserve"> </w:t>
      </w:r>
      <w:r w:rsidRPr="00545600">
        <w:rPr>
          <w:rFonts w:ascii="Times New Roman" w:eastAsia="楷体" w:hAnsi="Times New Roman" w:hint="eastAsia"/>
          <w:sz w:val="24"/>
          <w:szCs w:val="24"/>
        </w:rPr>
        <w:t>图上定性表示出预热及干燥过程中空气状态的变化。</w:t>
      </w:r>
      <w:r>
        <w:rPr>
          <w:rFonts w:ascii="Times New Roman" w:eastAsia="楷体" w:hAnsi="Times New Roman"/>
          <w:sz w:val="24"/>
          <w:szCs w:val="24"/>
        </w:rPr>
        <w:br/>
        <w:t xml:space="preserve">   </w:t>
      </w: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r>
        <w:rPr>
          <w:rFonts w:ascii="Times New Roman" w:eastAsia="楷体" w:hAnsi="Times New Roman" w:hint="eastAsia"/>
          <w:sz w:val="24"/>
          <w:szCs w:val="24"/>
        </w:rPr>
        <w:t>预习干燥热力学和动力学。</w:t>
      </w:r>
    </w:p>
    <w:p w:rsidR="000647BA" w:rsidRDefault="000647BA" w:rsidP="00B1340F">
      <w:pPr>
        <w:spacing w:line="360" w:lineRule="auto"/>
        <w:ind w:firstLineChars="200" w:firstLine="480"/>
        <w:rPr>
          <w:rFonts w:ascii="Times New Roman" w:hAnsi="Times New Roman"/>
          <w:sz w:val="24"/>
          <w:szCs w:val="24"/>
        </w:rPr>
      </w:pPr>
    </w:p>
    <w:p w:rsidR="000647BA" w:rsidRPr="00B92C6D" w:rsidRDefault="000647BA" w:rsidP="00517304">
      <w:pPr>
        <w:pStyle w:val="2"/>
      </w:pPr>
      <w:bookmarkStart w:id="216" w:name="_Toc475440019"/>
      <w:r w:rsidRPr="00B92C6D">
        <w:t>7.</w:t>
      </w:r>
      <w:r>
        <w:t>2</w:t>
      </w:r>
      <w:r w:rsidR="00E03600">
        <w:rPr>
          <w:rFonts w:hint="eastAsia"/>
        </w:rPr>
        <w:t>8</w:t>
      </w:r>
      <w:r w:rsidRPr="00B92C6D">
        <w:rPr>
          <w:rFonts w:hint="eastAsia"/>
        </w:rPr>
        <w:t>教学单元</w:t>
      </w:r>
      <w:r>
        <w:rPr>
          <w:rFonts w:hint="eastAsia"/>
        </w:rPr>
        <w:t>二十</w:t>
      </w:r>
      <w:bookmarkEnd w:id="216"/>
      <w:r w:rsidR="00E03600">
        <w:rPr>
          <w:rFonts w:hint="eastAsia"/>
        </w:rPr>
        <w:t>八</w:t>
      </w:r>
    </w:p>
    <w:p w:rsidR="000647BA" w:rsidRPr="00B92C6D" w:rsidRDefault="000647BA" w:rsidP="00517304">
      <w:pPr>
        <w:pStyle w:val="3"/>
      </w:pPr>
      <w:bookmarkStart w:id="217" w:name="_Toc475440020"/>
      <w:r w:rsidRPr="00B92C6D">
        <w:t>7.</w:t>
      </w:r>
      <w:r w:rsidR="00E03600">
        <w:t>2</w:t>
      </w:r>
      <w:r w:rsidR="00E03600">
        <w:rPr>
          <w:rFonts w:hint="eastAsia"/>
        </w:rPr>
        <w:t>8</w:t>
      </w:r>
      <w:r w:rsidRPr="00B92C6D">
        <w:t xml:space="preserve">.1 </w:t>
      </w:r>
      <w:r w:rsidRPr="00B92C6D">
        <w:rPr>
          <w:rFonts w:hint="eastAsia"/>
        </w:rPr>
        <w:t>教学日期</w:t>
      </w:r>
      <w:bookmarkEnd w:id="217"/>
      <w:r w:rsidRPr="00B92C6D">
        <w:t xml:space="preserve"> </w:t>
      </w:r>
    </w:p>
    <w:p w:rsidR="000647BA" w:rsidRPr="00B92C6D" w:rsidRDefault="000647BA" w:rsidP="00944157">
      <w:pPr>
        <w:spacing w:line="360" w:lineRule="auto"/>
        <w:ind w:firstLineChars="200" w:firstLine="480"/>
        <w:rPr>
          <w:rFonts w:ascii="Times New Roman" w:hAnsi="Times New Roman"/>
          <w:sz w:val="24"/>
          <w:szCs w:val="24"/>
        </w:rPr>
      </w:pPr>
      <w:r w:rsidRPr="00B92C6D">
        <w:rPr>
          <w:rFonts w:ascii="Times New Roman" w:hAnsi="Times New Roman" w:hint="eastAsia"/>
          <w:sz w:val="24"/>
          <w:szCs w:val="24"/>
        </w:rPr>
        <w:t>课次</w:t>
      </w:r>
      <w:r w:rsidRPr="00B92C6D">
        <w:rPr>
          <w:rFonts w:ascii="Times New Roman" w:hAnsi="Times New Roman"/>
          <w:sz w:val="24"/>
          <w:szCs w:val="24"/>
        </w:rPr>
        <w:t>/</w:t>
      </w:r>
      <w:r w:rsidRPr="00B92C6D">
        <w:rPr>
          <w:rFonts w:ascii="Times New Roman" w:hAnsi="Times New Roman" w:hint="eastAsia"/>
          <w:sz w:val="24"/>
          <w:szCs w:val="24"/>
        </w:rPr>
        <w:t>学时：</w:t>
      </w:r>
      <w:r>
        <w:rPr>
          <w:rFonts w:ascii="Times New Roman" w:hAnsi="Times New Roman"/>
          <w:sz w:val="24"/>
          <w:szCs w:val="24"/>
        </w:rPr>
        <w:t>2</w:t>
      </w:r>
      <w:r w:rsidR="00E03600">
        <w:rPr>
          <w:rFonts w:ascii="Times New Roman" w:hAnsi="Times New Roman" w:hint="eastAsia"/>
          <w:sz w:val="24"/>
          <w:szCs w:val="24"/>
        </w:rPr>
        <w:t>8</w:t>
      </w:r>
      <w:r w:rsidRPr="00B92C6D">
        <w:rPr>
          <w:rFonts w:ascii="Times New Roman" w:hAnsi="Times New Roman"/>
          <w:sz w:val="24"/>
          <w:szCs w:val="24"/>
        </w:rPr>
        <w:t>/</w:t>
      </w:r>
      <w:r w:rsidR="00E03600">
        <w:rPr>
          <w:rFonts w:ascii="Times New Roman" w:hAnsi="Times New Roman"/>
          <w:sz w:val="24"/>
          <w:szCs w:val="24"/>
        </w:rPr>
        <w:t>5</w:t>
      </w:r>
      <w:r w:rsidR="00E03600">
        <w:rPr>
          <w:rFonts w:ascii="Times New Roman" w:hAnsi="Times New Roman" w:hint="eastAsia"/>
          <w:sz w:val="24"/>
          <w:szCs w:val="24"/>
        </w:rPr>
        <w:t>6</w:t>
      </w:r>
      <w:r w:rsidRPr="00B92C6D">
        <w:rPr>
          <w:rFonts w:ascii="Times New Roman" w:hAnsi="Times New Roman"/>
          <w:sz w:val="24"/>
          <w:szCs w:val="24"/>
        </w:rPr>
        <w:t xml:space="preserve"> </w:t>
      </w:r>
    </w:p>
    <w:p w:rsidR="000647BA" w:rsidRDefault="000647BA" w:rsidP="00944157">
      <w:pPr>
        <w:spacing w:line="360" w:lineRule="auto"/>
        <w:rPr>
          <w:rFonts w:ascii="Times New Roman" w:hAnsi="Times New Roman"/>
          <w:sz w:val="24"/>
          <w:szCs w:val="24"/>
        </w:rPr>
      </w:pPr>
    </w:p>
    <w:p w:rsidR="000647BA" w:rsidRDefault="000647BA" w:rsidP="00517304">
      <w:pPr>
        <w:pStyle w:val="3"/>
      </w:pPr>
      <w:bookmarkStart w:id="218" w:name="_Toc475440021"/>
      <w:r w:rsidRPr="00B92C6D">
        <w:t>7.</w:t>
      </w:r>
      <w:r>
        <w:t>2</w:t>
      </w:r>
      <w:r w:rsidR="00E03600">
        <w:rPr>
          <w:rFonts w:hint="eastAsia"/>
        </w:rPr>
        <w:t>8</w:t>
      </w:r>
      <w:r w:rsidRPr="00B92C6D">
        <w:t xml:space="preserve">.2 </w:t>
      </w:r>
      <w:r w:rsidRPr="00B92C6D">
        <w:rPr>
          <w:rFonts w:hint="eastAsia"/>
        </w:rPr>
        <w:t>教学目标</w:t>
      </w:r>
      <w:bookmarkEnd w:id="218"/>
    </w:p>
    <w:p w:rsidR="000647BA" w:rsidRPr="0005114C" w:rsidRDefault="000647BA" w:rsidP="00944157">
      <w:pPr>
        <w:spacing w:line="360" w:lineRule="auto"/>
        <w:ind w:firstLineChars="200" w:firstLine="480"/>
        <w:rPr>
          <w:rFonts w:ascii="Times New Roman" w:hAnsi="Times New Roman"/>
          <w:sz w:val="24"/>
          <w:szCs w:val="24"/>
        </w:rPr>
      </w:pPr>
      <w:r w:rsidRPr="00E952F1">
        <w:rPr>
          <w:rFonts w:ascii="Times New Roman" w:hAnsi="Times New Roman"/>
          <w:sz w:val="24"/>
          <w:szCs w:val="24"/>
        </w:rPr>
        <w:t>1</w:t>
      </w:r>
      <w:r w:rsidRPr="00E952F1">
        <w:rPr>
          <w:rFonts w:ascii="Times New Roman" w:hAnsi="Times New Roman" w:hint="eastAsia"/>
          <w:sz w:val="24"/>
          <w:szCs w:val="24"/>
        </w:rPr>
        <w:t>、</w:t>
      </w:r>
      <w:r w:rsidRPr="00BA61B4">
        <w:rPr>
          <w:rFonts w:ascii="Times New Roman" w:hAnsi="Times New Roman" w:hint="eastAsia"/>
          <w:sz w:val="24"/>
          <w:szCs w:val="24"/>
        </w:rPr>
        <w:t>干燥过程的平衡关系及应用</w:t>
      </w:r>
      <w:r w:rsidRPr="0005114C">
        <w:rPr>
          <w:rFonts w:ascii="Times New Roman" w:hAnsi="Times New Roman" w:hint="eastAsia"/>
          <w:sz w:val="24"/>
          <w:szCs w:val="24"/>
        </w:rPr>
        <w:t>；</w:t>
      </w:r>
    </w:p>
    <w:p w:rsidR="000647BA" w:rsidRPr="00BA61B4" w:rsidRDefault="000647BA" w:rsidP="00BA61B4">
      <w:pPr>
        <w:spacing w:line="360" w:lineRule="auto"/>
        <w:ind w:firstLineChars="200" w:firstLine="480"/>
        <w:rPr>
          <w:rFonts w:ascii="Times New Roman" w:hAnsi="Times New Roman"/>
          <w:sz w:val="24"/>
          <w:szCs w:val="24"/>
        </w:rPr>
      </w:pPr>
      <w:r w:rsidRPr="0005114C">
        <w:rPr>
          <w:rFonts w:ascii="Times New Roman" w:hAnsi="Times New Roman"/>
          <w:sz w:val="24"/>
          <w:szCs w:val="24"/>
        </w:rPr>
        <w:t>2</w:t>
      </w:r>
      <w:r>
        <w:rPr>
          <w:rFonts w:ascii="Times New Roman" w:hAnsi="Times New Roman" w:hint="eastAsia"/>
          <w:sz w:val="24"/>
          <w:szCs w:val="24"/>
        </w:rPr>
        <w:t>、</w:t>
      </w:r>
      <w:r w:rsidRPr="00BA61B4">
        <w:rPr>
          <w:rFonts w:ascii="Times New Roman" w:hAnsi="Times New Roman" w:hint="eastAsia"/>
          <w:sz w:val="24"/>
          <w:szCs w:val="24"/>
        </w:rPr>
        <w:t>干燥过程的速率关系；</w:t>
      </w:r>
    </w:p>
    <w:p w:rsidR="000647BA" w:rsidRDefault="000647BA" w:rsidP="00BA61B4">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BA61B4">
        <w:rPr>
          <w:rFonts w:ascii="Times New Roman" w:hAnsi="Times New Roman" w:hint="eastAsia"/>
          <w:sz w:val="24"/>
          <w:szCs w:val="24"/>
        </w:rPr>
        <w:t>干燥时间的计算</w:t>
      </w:r>
      <w:r w:rsidR="00004CF4">
        <w:rPr>
          <w:rFonts w:ascii="Times New Roman" w:hAnsi="Times New Roman" w:hint="eastAsia"/>
          <w:sz w:val="24"/>
          <w:szCs w:val="24"/>
        </w:rPr>
        <w:t>；</w:t>
      </w:r>
    </w:p>
    <w:p w:rsidR="00004CF4" w:rsidRPr="0055257F" w:rsidRDefault="00004CF4" w:rsidP="00BA61B4">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、习题讲解</w:t>
      </w:r>
    </w:p>
    <w:p w:rsidR="000647BA" w:rsidRDefault="000647BA" w:rsidP="00944157">
      <w:pPr>
        <w:spacing w:line="360" w:lineRule="auto"/>
        <w:rPr>
          <w:rFonts w:ascii="Times New Roman" w:hAnsi="Times New Roman"/>
          <w:sz w:val="24"/>
          <w:szCs w:val="24"/>
        </w:rPr>
      </w:pPr>
    </w:p>
    <w:p w:rsidR="000647BA" w:rsidRPr="008129AE" w:rsidRDefault="000647BA" w:rsidP="00517304">
      <w:pPr>
        <w:pStyle w:val="3"/>
      </w:pPr>
      <w:bookmarkStart w:id="219" w:name="_Toc475440022"/>
      <w:r w:rsidRPr="00B92C6D">
        <w:t>7.</w:t>
      </w:r>
      <w:r w:rsidR="00E03600">
        <w:t>2</w:t>
      </w:r>
      <w:r w:rsidR="00E03600">
        <w:rPr>
          <w:rFonts w:hint="eastAsia"/>
        </w:rPr>
        <w:t>8</w:t>
      </w:r>
      <w:r w:rsidRPr="00B92C6D">
        <w:t>.</w:t>
      </w:r>
      <w:r w:rsidRPr="008129AE">
        <w:t xml:space="preserve">3 </w:t>
      </w:r>
      <w:r w:rsidRPr="008129AE">
        <w:rPr>
          <w:rFonts w:hint="eastAsia"/>
        </w:rPr>
        <w:t>教学内容（含重点、难点）</w:t>
      </w:r>
      <w:bookmarkEnd w:id="219"/>
      <w:r w:rsidRPr="008129AE">
        <w:t xml:space="preserve"> </w:t>
      </w:r>
    </w:p>
    <w:p w:rsidR="000647BA" w:rsidRPr="00BA61B4" w:rsidRDefault="000647BA" w:rsidP="00BA61B4">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知识点</w:t>
      </w:r>
      <w:r>
        <w:rPr>
          <w:rFonts w:ascii="Times New Roman" w:hAnsi="Times New Roman" w:hint="eastAsia"/>
          <w:b/>
          <w:sz w:val="24"/>
          <w:szCs w:val="24"/>
        </w:rPr>
        <w:t>：</w:t>
      </w:r>
      <w:r w:rsidRPr="00BA61B4">
        <w:rPr>
          <w:rFonts w:ascii="Times New Roman" w:hAnsi="Times New Roman" w:hint="eastAsia"/>
          <w:sz w:val="24"/>
          <w:szCs w:val="24"/>
        </w:rPr>
        <w:t>干燥过程的平衡关系，结合湿份、非结合湿份、平衡湿份、自由湿份及最大吸湿湿含量的概念，传质方向与限度的确定干燥过程的热量衡算及应用。</w:t>
      </w:r>
    </w:p>
    <w:p w:rsidR="000647BA" w:rsidRDefault="000647BA" w:rsidP="0094415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lastRenderedPageBreak/>
        <w:t>重点</w:t>
      </w:r>
      <w:r w:rsidRPr="003D3232">
        <w:rPr>
          <w:rFonts w:ascii="Times New Roman" w:hAnsi="Times New Roman" w:hint="eastAsia"/>
          <w:sz w:val="24"/>
          <w:szCs w:val="24"/>
        </w:rPr>
        <w:t>：</w:t>
      </w:r>
      <w:r w:rsidRPr="00E82AD8">
        <w:rPr>
          <w:rFonts w:ascii="Times New Roman" w:hAnsi="Times New Roman" w:hint="eastAsia"/>
          <w:sz w:val="24"/>
          <w:szCs w:val="24"/>
        </w:rPr>
        <w:t>干燥速率曲线</w:t>
      </w:r>
      <w:r>
        <w:rPr>
          <w:rFonts w:ascii="Times New Roman" w:hAnsi="Times New Roman" w:hint="eastAsia"/>
          <w:sz w:val="24"/>
          <w:szCs w:val="24"/>
        </w:rPr>
        <w:t>。</w:t>
      </w:r>
    </w:p>
    <w:p w:rsidR="000647BA" w:rsidRDefault="000647BA" w:rsidP="00944157">
      <w:pPr>
        <w:spacing w:line="360" w:lineRule="auto"/>
        <w:ind w:firstLineChars="200" w:firstLine="482"/>
        <w:rPr>
          <w:rFonts w:ascii="Times New Roman" w:hAnsi="Times New Roman"/>
          <w:sz w:val="24"/>
          <w:szCs w:val="24"/>
        </w:rPr>
      </w:pPr>
      <w:r w:rsidRPr="003D3232">
        <w:rPr>
          <w:rFonts w:ascii="Times New Roman" w:hAnsi="Times New Roman" w:hint="eastAsia"/>
          <w:b/>
          <w:sz w:val="24"/>
          <w:szCs w:val="24"/>
        </w:rPr>
        <w:t>难点</w:t>
      </w:r>
      <w:r>
        <w:rPr>
          <w:rFonts w:ascii="Times New Roman" w:hAnsi="Times New Roman" w:hint="eastAsia"/>
          <w:sz w:val="24"/>
          <w:szCs w:val="24"/>
        </w:rPr>
        <w:t>：</w:t>
      </w:r>
      <w:r w:rsidRPr="00E82AD8">
        <w:rPr>
          <w:rFonts w:ascii="Times New Roman" w:hAnsi="Times New Roman" w:hint="eastAsia"/>
          <w:sz w:val="24"/>
          <w:szCs w:val="24"/>
        </w:rPr>
        <w:t>结合湿份、非结合湿份、平衡湿份、自由湿份及最大吸湿湿含量的</w:t>
      </w:r>
      <w:r>
        <w:rPr>
          <w:rFonts w:ascii="Times New Roman" w:hAnsi="Times New Roman" w:hint="eastAsia"/>
          <w:sz w:val="24"/>
          <w:szCs w:val="24"/>
        </w:rPr>
        <w:t>区别于联系</w:t>
      </w:r>
    </w:p>
    <w:p w:rsidR="000647BA" w:rsidRDefault="000647BA" w:rsidP="00944157">
      <w:pPr>
        <w:spacing w:line="360" w:lineRule="auto"/>
        <w:rPr>
          <w:rFonts w:ascii="Times New Roman" w:hAnsi="Times New Roman"/>
          <w:sz w:val="24"/>
          <w:szCs w:val="24"/>
        </w:rPr>
      </w:pPr>
    </w:p>
    <w:p w:rsidR="000647BA" w:rsidRPr="00FE08FB" w:rsidRDefault="000647BA" w:rsidP="00517304">
      <w:pPr>
        <w:pStyle w:val="3"/>
      </w:pPr>
      <w:bookmarkStart w:id="220" w:name="_Toc475440023"/>
      <w:r w:rsidRPr="00B92C6D">
        <w:t>7.</w:t>
      </w:r>
      <w:r w:rsidR="00E03600">
        <w:t>2</w:t>
      </w:r>
      <w:r w:rsidR="00E03600">
        <w:rPr>
          <w:rFonts w:hint="eastAsia"/>
        </w:rPr>
        <w:t>8</w:t>
      </w:r>
      <w:r w:rsidRPr="00B92C6D">
        <w:t>.</w:t>
      </w:r>
      <w:r w:rsidRPr="00446A18">
        <w:t xml:space="preserve">4 </w:t>
      </w:r>
      <w:r w:rsidRPr="00446A18">
        <w:rPr>
          <w:rFonts w:hint="eastAsia"/>
        </w:rPr>
        <w:t>教学过程</w:t>
      </w:r>
      <w:bookmarkEnd w:id="220"/>
    </w:p>
    <w:p w:rsidR="000647BA" w:rsidRDefault="000647BA" w:rsidP="00944157">
      <w:pPr>
        <w:spacing w:line="360" w:lineRule="auto"/>
        <w:ind w:firstLineChars="200" w:firstLine="480"/>
        <w:rPr>
          <w:rFonts w:ascii="Times New Roman" w:hAnsi="Times New Roman"/>
          <w:sz w:val="24"/>
          <w:szCs w:val="24"/>
        </w:rPr>
      </w:pPr>
      <w:r w:rsidRPr="00127049">
        <w:rPr>
          <w:rFonts w:ascii="Times New Roman" w:hAnsi="Times New Roman"/>
          <w:sz w:val="24"/>
          <w:szCs w:val="24"/>
        </w:rPr>
        <w:t>1</w:t>
      </w:r>
      <w:r>
        <w:rPr>
          <w:rFonts w:ascii="Times New Roman" w:hAnsi="Times New Roman" w:hint="eastAsia"/>
          <w:sz w:val="24"/>
          <w:szCs w:val="24"/>
        </w:rPr>
        <w:t>、</w:t>
      </w:r>
      <w:r w:rsidRPr="00E82AD8">
        <w:rPr>
          <w:rFonts w:ascii="Times New Roman" w:hAnsi="Times New Roman" w:hint="eastAsia"/>
          <w:sz w:val="24"/>
          <w:szCs w:val="24"/>
        </w:rPr>
        <w:t>物料中水分的性质</w:t>
      </w:r>
      <w:r>
        <w:rPr>
          <w:rFonts w:ascii="Times New Roman" w:hAnsi="Times New Roman" w:hint="eastAsia"/>
          <w:sz w:val="24"/>
          <w:szCs w:val="24"/>
        </w:rPr>
        <w:t>；</w:t>
      </w:r>
    </w:p>
    <w:p w:rsidR="000647BA" w:rsidRPr="00E82AD8" w:rsidRDefault="000647BA" w:rsidP="00E82AD8">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E82AD8">
        <w:rPr>
          <w:rFonts w:ascii="Times New Roman" w:hAnsi="Times New Roman" w:hint="eastAsia"/>
          <w:sz w:val="24"/>
          <w:szCs w:val="24"/>
        </w:rPr>
        <w:t>恒定干燥条件内容，干燥曲线及干燥速率曲线；</w:t>
      </w:r>
    </w:p>
    <w:p w:rsidR="000647BA" w:rsidRPr="00E82AD8" w:rsidRDefault="000647BA" w:rsidP="00E82AD8">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E82AD8">
        <w:rPr>
          <w:rFonts w:ascii="Times New Roman" w:hAnsi="Times New Roman" w:hint="eastAsia"/>
          <w:sz w:val="24"/>
          <w:szCs w:val="24"/>
        </w:rPr>
        <w:t>如何组织实施干燥曲线及干燥速率曲线的测定；</w:t>
      </w:r>
    </w:p>
    <w:p w:rsidR="000647BA" w:rsidRPr="00E82AD8" w:rsidRDefault="000647BA" w:rsidP="00E82AD8">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E82AD8">
        <w:rPr>
          <w:rFonts w:ascii="Times New Roman" w:hAnsi="Times New Roman" w:hint="eastAsia"/>
          <w:sz w:val="24"/>
          <w:szCs w:val="24"/>
        </w:rPr>
        <w:t>恒速段及降速段干燥机理的分析及影响因素的讨论；</w:t>
      </w:r>
    </w:p>
    <w:p w:rsidR="000647BA" w:rsidRDefault="000647BA" w:rsidP="00E82AD8">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E82AD8">
        <w:rPr>
          <w:rFonts w:ascii="Times New Roman" w:hAnsi="Times New Roman" w:hint="eastAsia"/>
          <w:sz w:val="24"/>
          <w:szCs w:val="24"/>
        </w:rPr>
        <w:t>干燥时间计算方法。</w:t>
      </w:r>
    </w:p>
    <w:p w:rsidR="000647BA" w:rsidRPr="003E09A8" w:rsidRDefault="000647BA" w:rsidP="00517304">
      <w:pPr>
        <w:pStyle w:val="3"/>
      </w:pPr>
      <w:bookmarkStart w:id="221" w:name="_Toc475440024"/>
      <w:r w:rsidRPr="00B92C6D">
        <w:t>7.</w:t>
      </w:r>
      <w:r>
        <w:t>2</w:t>
      </w:r>
      <w:r w:rsidR="00E03600">
        <w:rPr>
          <w:rFonts w:hint="eastAsia"/>
        </w:rPr>
        <w:t>8</w:t>
      </w:r>
      <w:r w:rsidRPr="00B92C6D">
        <w:t>.</w:t>
      </w:r>
      <w:r w:rsidRPr="003E09A8">
        <w:t xml:space="preserve">5 </w:t>
      </w:r>
      <w:r w:rsidRPr="003E09A8">
        <w:rPr>
          <w:rFonts w:hint="eastAsia"/>
        </w:rPr>
        <w:t>教学方法</w:t>
      </w:r>
      <w:bookmarkEnd w:id="221"/>
      <w:r w:rsidRPr="003E09A8">
        <w:t xml:space="preserve"> </w:t>
      </w:r>
    </w:p>
    <w:p w:rsidR="000647BA" w:rsidRDefault="000647BA" w:rsidP="00944157">
      <w:pPr>
        <w:spacing w:line="360" w:lineRule="auto"/>
        <w:ind w:firstLineChars="200" w:firstLine="480"/>
        <w:rPr>
          <w:rFonts w:ascii="Times New Roman" w:hAnsi="Times New Roman"/>
          <w:sz w:val="24"/>
          <w:szCs w:val="24"/>
        </w:rPr>
      </w:pPr>
      <w:r>
        <w:rPr>
          <w:rFonts w:ascii="Times New Roman" w:hAnsi="Times New Roman" w:hint="eastAsia"/>
          <w:sz w:val="24"/>
          <w:szCs w:val="24"/>
        </w:rPr>
        <w:t>讲解法、动画展示法</w:t>
      </w:r>
    </w:p>
    <w:p w:rsidR="000647BA" w:rsidRDefault="000647BA" w:rsidP="00944157">
      <w:pPr>
        <w:spacing w:line="360" w:lineRule="auto"/>
        <w:rPr>
          <w:rFonts w:ascii="Times New Roman" w:hAnsi="Times New Roman"/>
          <w:sz w:val="24"/>
          <w:szCs w:val="24"/>
        </w:rPr>
      </w:pPr>
    </w:p>
    <w:p w:rsidR="000647BA" w:rsidRDefault="000647BA" w:rsidP="00517304">
      <w:pPr>
        <w:pStyle w:val="3"/>
      </w:pPr>
      <w:bookmarkStart w:id="222" w:name="_Toc475440025"/>
      <w:r w:rsidRPr="00B92C6D">
        <w:t>7.</w:t>
      </w:r>
      <w:r w:rsidR="00E03600">
        <w:t>2</w:t>
      </w:r>
      <w:r w:rsidR="00E03600">
        <w:rPr>
          <w:rFonts w:hint="eastAsia"/>
        </w:rPr>
        <w:t>8</w:t>
      </w:r>
      <w:r w:rsidRPr="00B92C6D">
        <w:t>.</w:t>
      </w:r>
      <w:r w:rsidRPr="00BB1C20">
        <w:t xml:space="preserve">6 </w:t>
      </w:r>
      <w:r w:rsidRPr="00BB1C20">
        <w:rPr>
          <w:rFonts w:hint="eastAsia"/>
        </w:rPr>
        <w:t>作业安排及课后反思</w:t>
      </w:r>
      <w:bookmarkEnd w:id="222"/>
    </w:p>
    <w:p w:rsidR="000647BA" w:rsidRDefault="000647BA" w:rsidP="00DB4375">
      <w:pPr>
        <w:spacing w:line="360" w:lineRule="auto"/>
        <w:rPr>
          <w:rFonts w:ascii="Times New Roman" w:eastAsia="楷体" w:hAnsi="Times New Roman"/>
          <w:sz w:val="24"/>
          <w:szCs w:val="24"/>
        </w:rPr>
      </w:pPr>
      <w:r>
        <w:rPr>
          <w:rFonts w:ascii="Times New Roman" w:eastAsia="楷体" w:hAnsi="Times New Roman" w:hint="eastAsia"/>
          <w:sz w:val="24"/>
          <w:szCs w:val="24"/>
        </w:rPr>
        <w:t>作业：</w:t>
      </w:r>
      <w:r w:rsidRPr="00E82AD8">
        <w:rPr>
          <w:rFonts w:ascii="Times New Roman" w:eastAsia="楷体" w:hAnsi="Times New Roman" w:hint="eastAsia"/>
          <w:sz w:val="24"/>
          <w:szCs w:val="24"/>
        </w:rPr>
        <w:t>第</w:t>
      </w:r>
      <w:r w:rsidRPr="00E82AD8">
        <w:rPr>
          <w:rFonts w:ascii="Times New Roman" w:eastAsia="楷体" w:hAnsi="Times New Roman"/>
          <w:sz w:val="24"/>
          <w:szCs w:val="24"/>
        </w:rPr>
        <w:t>295</w:t>
      </w:r>
      <w:r w:rsidRPr="00E82AD8">
        <w:rPr>
          <w:rFonts w:ascii="Times New Roman" w:eastAsia="楷体" w:hAnsi="Times New Roman" w:hint="eastAsia"/>
          <w:sz w:val="24"/>
          <w:szCs w:val="24"/>
        </w:rPr>
        <w:t>页</w:t>
      </w:r>
      <w:r w:rsidRPr="00E82AD8">
        <w:rPr>
          <w:rFonts w:ascii="Times New Roman" w:eastAsia="楷体" w:hAnsi="Times New Roman"/>
          <w:sz w:val="24"/>
          <w:szCs w:val="24"/>
        </w:rPr>
        <w:t xml:space="preserve"> </w:t>
      </w:r>
      <w:r>
        <w:rPr>
          <w:rFonts w:ascii="Times New Roman" w:eastAsia="楷体" w:hAnsi="Times New Roman" w:hint="eastAsia"/>
          <w:sz w:val="24"/>
          <w:szCs w:val="24"/>
        </w:rPr>
        <w:t>习题</w:t>
      </w:r>
      <w:r w:rsidRPr="00E82AD8">
        <w:rPr>
          <w:rFonts w:ascii="Times New Roman" w:eastAsia="楷体" w:hAnsi="Times New Roman"/>
          <w:sz w:val="24"/>
          <w:szCs w:val="24"/>
        </w:rPr>
        <w:t>9</w:t>
      </w:r>
    </w:p>
    <w:p w:rsidR="000647BA" w:rsidRPr="00FD0698" w:rsidRDefault="000647BA" w:rsidP="00DB4375">
      <w:pPr>
        <w:spacing w:line="360" w:lineRule="auto"/>
        <w:ind w:firstLineChars="150" w:firstLine="360"/>
        <w:rPr>
          <w:rFonts w:ascii="Times New Roman" w:eastAsia="楷体" w:hAnsi="Times New Roman"/>
          <w:sz w:val="24"/>
          <w:szCs w:val="24"/>
        </w:rPr>
      </w:pPr>
      <w:r>
        <w:rPr>
          <w:rFonts w:ascii="Times New Roman" w:eastAsia="楷体" w:hAnsi="Times New Roman" w:hint="eastAsia"/>
          <w:sz w:val="24"/>
          <w:szCs w:val="24"/>
        </w:rPr>
        <w:t>复习教材相关内容，以及</w:t>
      </w:r>
      <w:r w:rsidRPr="003D2617">
        <w:rPr>
          <w:rFonts w:ascii="Times New Roman" w:eastAsia="楷体" w:hAnsi="Times New Roman" w:hint="eastAsia"/>
          <w:sz w:val="24"/>
          <w:szCs w:val="24"/>
        </w:rPr>
        <w:t>参阅陈敏恒、谭天恩等相关教材。</w:t>
      </w:r>
    </w:p>
    <w:p w:rsidR="000647BA" w:rsidRDefault="000647BA" w:rsidP="00B1340F">
      <w:pPr>
        <w:spacing w:line="360" w:lineRule="auto"/>
        <w:ind w:firstLineChars="200" w:firstLine="480"/>
        <w:rPr>
          <w:rFonts w:ascii="Times New Roman" w:hAnsi="Times New Roman"/>
          <w:sz w:val="24"/>
          <w:szCs w:val="24"/>
        </w:rPr>
      </w:pPr>
    </w:p>
    <w:p w:rsidR="000647BA" w:rsidRPr="00FD0698" w:rsidRDefault="000647BA" w:rsidP="009E6BA0">
      <w:pPr>
        <w:spacing w:line="360" w:lineRule="auto"/>
        <w:ind w:firstLineChars="150" w:firstLine="360"/>
        <w:rPr>
          <w:rFonts w:ascii="Times New Roman" w:eastAsia="楷体" w:hAnsi="Times New Roman"/>
          <w:sz w:val="24"/>
          <w:szCs w:val="24"/>
        </w:rPr>
      </w:pPr>
    </w:p>
    <w:p w:rsidR="000647BA" w:rsidRPr="009E6BA0" w:rsidRDefault="000647BA" w:rsidP="009E6BA0"/>
    <w:p w:rsidR="000647BA" w:rsidRDefault="000647BA" w:rsidP="0099590D">
      <w:pPr>
        <w:spacing w:line="360" w:lineRule="auto"/>
        <w:rPr>
          <w:rFonts w:ascii="Times New Roman" w:hAnsi="Times New Roman"/>
          <w:sz w:val="24"/>
          <w:szCs w:val="24"/>
        </w:rPr>
      </w:pPr>
    </w:p>
    <w:p w:rsidR="000647BA" w:rsidRDefault="000647BA" w:rsidP="00B1340F">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124B94" w:rsidRDefault="000647BA" w:rsidP="00517304">
      <w:pPr>
        <w:pStyle w:val="1"/>
      </w:pPr>
      <w:bookmarkStart w:id="223" w:name="_Toc475440033"/>
      <w:r w:rsidRPr="00124B94">
        <w:lastRenderedPageBreak/>
        <w:t>8</w:t>
      </w:r>
      <w:r w:rsidRPr="00124B94">
        <w:rPr>
          <w:rFonts w:hint="eastAsia"/>
        </w:rPr>
        <w:t>．课程要求</w:t>
      </w:r>
      <w:bookmarkEnd w:id="223"/>
    </w:p>
    <w:p w:rsidR="000647BA" w:rsidRDefault="000647BA" w:rsidP="00124B94">
      <w:pPr>
        <w:spacing w:line="360" w:lineRule="auto"/>
        <w:rPr>
          <w:rFonts w:ascii="Times New Roman" w:hAnsi="Times New Roman"/>
          <w:sz w:val="24"/>
          <w:szCs w:val="24"/>
        </w:rPr>
      </w:pPr>
    </w:p>
    <w:p w:rsidR="000647BA" w:rsidRPr="00124B94" w:rsidRDefault="000647BA" w:rsidP="00517304">
      <w:pPr>
        <w:pStyle w:val="2"/>
      </w:pPr>
      <w:bookmarkStart w:id="224" w:name="_Toc475440034"/>
      <w:r w:rsidRPr="00124B94">
        <w:t>8.1</w:t>
      </w:r>
      <w:r w:rsidRPr="00124B94">
        <w:rPr>
          <w:rFonts w:hint="eastAsia"/>
        </w:rPr>
        <w:t>学生自学要求</w:t>
      </w:r>
      <w:bookmarkEnd w:id="224"/>
    </w:p>
    <w:p w:rsidR="000647BA" w:rsidRDefault="000647BA" w:rsidP="00124B94">
      <w:pPr>
        <w:spacing w:line="360" w:lineRule="auto"/>
        <w:ind w:firstLineChars="200" w:firstLine="480"/>
        <w:rPr>
          <w:rFonts w:ascii="Times New Roman" w:hAnsi="Times New Roman"/>
          <w:sz w:val="24"/>
          <w:szCs w:val="24"/>
        </w:rPr>
      </w:pPr>
      <w:r w:rsidRPr="00124B94">
        <w:rPr>
          <w:rFonts w:ascii="Times New Roman" w:hAnsi="Times New Roman" w:hint="eastAsia"/>
          <w:sz w:val="24"/>
          <w:szCs w:val="24"/>
        </w:rPr>
        <w:t>课前应预习相应内容，对涉及的基本概念、基本公式及其应用有基本了解；课后认真复习教材及教参相关内容；对教师布置的自学任务应认真完成。</w:t>
      </w:r>
    </w:p>
    <w:p w:rsidR="000647BA" w:rsidRPr="00124B94" w:rsidRDefault="000647BA" w:rsidP="00124B94">
      <w:pPr>
        <w:spacing w:line="360" w:lineRule="auto"/>
        <w:ind w:firstLineChars="200" w:firstLine="480"/>
        <w:rPr>
          <w:rFonts w:ascii="Times New Roman" w:hAnsi="Times New Roman"/>
          <w:sz w:val="24"/>
          <w:szCs w:val="24"/>
        </w:rPr>
      </w:pPr>
    </w:p>
    <w:p w:rsidR="000647BA" w:rsidRPr="00124B94" w:rsidRDefault="000647BA" w:rsidP="00517304">
      <w:pPr>
        <w:pStyle w:val="2"/>
      </w:pPr>
      <w:bookmarkStart w:id="225" w:name="_Toc475440035"/>
      <w:r w:rsidRPr="00124B94">
        <w:t>8.2</w:t>
      </w:r>
      <w:r w:rsidRPr="00124B94">
        <w:rPr>
          <w:rFonts w:hint="eastAsia"/>
        </w:rPr>
        <w:t>课外阅读要求</w:t>
      </w:r>
      <w:bookmarkEnd w:id="225"/>
    </w:p>
    <w:p w:rsidR="000647BA" w:rsidRDefault="000647BA" w:rsidP="00124B94">
      <w:pPr>
        <w:spacing w:line="360" w:lineRule="auto"/>
        <w:ind w:firstLineChars="200" w:firstLine="480"/>
        <w:rPr>
          <w:rFonts w:ascii="Times New Roman" w:hAnsi="Times New Roman"/>
          <w:sz w:val="24"/>
          <w:szCs w:val="24"/>
        </w:rPr>
      </w:pPr>
      <w:r w:rsidRPr="00124B94">
        <w:rPr>
          <w:rFonts w:ascii="Times New Roman" w:hAnsi="Times New Roman" w:hint="eastAsia"/>
          <w:sz w:val="24"/>
          <w:szCs w:val="24"/>
        </w:rPr>
        <w:t>根据自己学习情况或兴趣点阅读</w:t>
      </w:r>
      <w:r>
        <w:rPr>
          <w:rFonts w:ascii="Times New Roman" w:hAnsi="Times New Roman" w:hint="eastAsia"/>
          <w:sz w:val="24"/>
          <w:szCs w:val="24"/>
        </w:rPr>
        <w:t>教辅资料或</w:t>
      </w:r>
      <w:r w:rsidRPr="00124B94">
        <w:rPr>
          <w:rFonts w:ascii="Times New Roman" w:hAnsi="Times New Roman" w:hint="eastAsia"/>
          <w:sz w:val="24"/>
          <w:szCs w:val="24"/>
        </w:rPr>
        <w:t>相关文献。</w:t>
      </w:r>
    </w:p>
    <w:p w:rsidR="000647BA" w:rsidRPr="00124B94" w:rsidRDefault="000647BA" w:rsidP="00124B94">
      <w:pPr>
        <w:spacing w:line="360" w:lineRule="auto"/>
        <w:ind w:firstLineChars="200" w:firstLine="480"/>
        <w:rPr>
          <w:rFonts w:ascii="Times New Roman" w:hAnsi="Times New Roman"/>
          <w:sz w:val="24"/>
          <w:szCs w:val="24"/>
        </w:rPr>
      </w:pPr>
    </w:p>
    <w:p w:rsidR="000647BA" w:rsidRPr="00124B94" w:rsidRDefault="000647BA" w:rsidP="00517304">
      <w:pPr>
        <w:pStyle w:val="2"/>
      </w:pPr>
      <w:bookmarkStart w:id="226" w:name="_Toc475440036"/>
      <w:r w:rsidRPr="00124B94">
        <w:t>8.3</w:t>
      </w:r>
      <w:r w:rsidRPr="00124B94">
        <w:rPr>
          <w:rFonts w:hint="eastAsia"/>
        </w:rPr>
        <w:t>课堂讨论要求</w:t>
      </w:r>
      <w:bookmarkEnd w:id="226"/>
    </w:p>
    <w:p w:rsidR="000647BA" w:rsidRDefault="000647BA" w:rsidP="00124B94">
      <w:pPr>
        <w:spacing w:line="360" w:lineRule="auto"/>
        <w:ind w:firstLineChars="200" w:firstLine="480"/>
        <w:rPr>
          <w:rFonts w:ascii="Times New Roman" w:hAnsi="Times New Roman"/>
          <w:sz w:val="24"/>
          <w:szCs w:val="24"/>
        </w:rPr>
      </w:pPr>
      <w:r w:rsidRPr="00124B94">
        <w:rPr>
          <w:rFonts w:ascii="Times New Roman" w:hAnsi="Times New Roman" w:hint="eastAsia"/>
          <w:sz w:val="24"/>
          <w:szCs w:val="24"/>
        </w:rPr>
        <w:t>每节课均有相关知识巩固、内容延展及扩展思维相关问题</w:t>
      </w:r>
      <w:r>
        <w:rPr>
          <w:rFonts w:ascii="Times New Roman" w:hAnsi="Times New Roman" w:hint="eastAsia"/>
          <w:sz w:val="24"/>
          <w:szCs w:val="24"/>
        </w:rPr>
        <w:t>。学生应</w:t>
      </w:r>
      <w:r w:rsidRPr="00124B94">
        <w:rPr>
          <w:rFonts w:ascii="Times New Roman" w:hAnsi="Times New Roman" w:hint="eastAsia"/>
          <w:sz w:val="24"/>
          <w:szCs w:val="24"/>
        </w:rPr>
        <w:t>积极参与课堂提问及课堂讨论，这是对所学知识加深理解的重要途径。</w:t>
      </w:r>
    </w:p>
    <w:p w:rsidR="000647BA" w:rsidRPr="00124B94" w:rsidRDefault="000647BA" w:rsidP="00124B94">
      <w:pPr>
        <w:spacing w:line="360" w:lineRule="auto"/>
        <w:ind w:firstLineChars="200" w:firstLine="480"/>
        <w:rPr>
          <w:rFonts w:ascii="Times New Roman" w:hAnsi="Times New Roman"/>
          <w:sz w:val="24"/>
          <w:szCs w:val="24"/>
        </w:rPr>
      </w:pPr>
    </w:p>
    <w:p w:rsidR="000647BA" w:rsidRDefault="000647BA" w:rsidP="00517304">
      <w:pPr>
        <w:pStyle w:val="2"/>
      </w:pPr>
      <w:bookmarkStart w:id="227" w:name="_Toc475440037"/>
      <w:r w:rsidRPr="00124B94">
        <w:t>8.4</w:t>
      </w:r>
      <w:r>
        <w:rPr>
          <w:rFonts w:hint="eastAsia"/>
        </w:rPr>
        <w:t>课后复习</w:t>
      </w:r>
      <w:r w:rsidRPr="00124B94">
        <w:rPr>
          <w:rFonts w:hint="eastAsia"/>
        </w:rPr>
        <w:t>要求</w:t>
      </w:r>
      <w:bookmarkEnd w:id="227"/>
    </w:p>
    <w:p w:rsidR="000647BA" w:rsidRDefault="000647BA" w:rsidP="0081368B">
      <w:pPr>
        <w:spacing w:line="360" w:lineRule="auto"/>
        <w:ind w:firstLineChars="200" w:firstLine="480"/>
        <w:rPr>
          <w:rFonts w:ascii="Times New Roman" w:hAnsi="Times New Roman"/>
          <w:sz w:val="24"/>
          <w:szCs w:val="24"/>
        </w:rPr>
      </w:pPr>
      <w:r w:rsidRPr="0081368B">
        <w:rPr>
          <w:rFonts w:ascii="Times New Roman" w:hAnsi="Times New Roman" w:hint="eastAsia"/>
          <w:sz w:val="24"/>
          <w:szCs w:val="24"/>
        </w:rPr>
        <w:t>遗忘在学习之后立即开始，而且遗忘的进程并不是均匀的。最初遗忘速度很快，以后逐渐缓慢。因此课后及时复习是很有必要的，这不仅可以巩固所学知识，还可以加深对所学知识的理解以及很好的锻炼自己对知识的概括和总结能力。</w:t>
      </w:r>
    </w:p>
    <w:p w:rsidR="000647BA" w:rsidRDefault="000647BA" w:rsidP="0081368B">
      <w:pPr>
        <w:spacing w:line="360" w:lineRule="auto"/>
        <w:ind w:firstLineChars="200" w:firstLine="480"/>
        <w:rPr>
          <w:rFonts w:ascii="Times New Roman" w:hAnsi="Times New Roman"/>
          <w:sz w:val="24"/>
          <w:szCs w:val="24"/>
        </w:rPr>
      </w:pPr>
    </w:p>
    <w:p w:rsidR="000647BA" w:rsidRDefault="000647BA" w:rsidP="0081368B">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5E55E1" w:rsidRDefault="000647BA" w:rsidP="00517304">
      <w:pPr>
        <w:pStyle w:val="1"/>
      </w:pPr>
      <w:bookmarkStart w:id="228" w:name="_Toc475440038"/>
      <w:r w:rsidRPr="005E55E1">
        <w:lastRenderedPageBreak/>
        <w:t>9</w:t>
      </w:r>
      <w:r w:rsidRPr="005E55E1">
        <w:rPr>
          <w:rFonts w:hint="eastAsia"/>
        </w:rPr>
        <w:t>．课程考核</w:t>
      </w:r>
      <w:bookmarkEnd w:id="228"/>
    </w:p>
    <w:p w:rsidR="000647BA" w:rsidRDefault="000647BA" w:rsidP="005E55E1">
      <w:pPr>
        <w:spacing w:line="360" w:lineRule="auto"/>
        <w:rPr>
          <w:rFonts w:ascii="Times New Roman" w:hAnsi="Times New Roman"/>
          <w:sz w:val="24"/>
          <w:szCs w:val="24"/>
        </w:rPr>
      </w:pPr>
    </w:p>
    <w:p w:rsidR="000647BA" w:rsidRPr="005E55E1" w:rsidRDefault="000647BA" w:rsidP="00517304">
      <w:pPr>
        <w:pStyle w:val="2"/>
      </w:pPr>
      <w:bookmarkStart w:id="229" w:name="_Toc475440039"/>
      <w:r w:rsidRPr="005E55E1">
        <w:t>9.1</w:t>
      </w:r>
      <w:r w:rsidRPr="005E55E1">
        <w:rPr>
          <w:rFonts w:hint="eastAsia"/>
        </w:rPr>
        <w:t>出勤（迟到、早退等）、作业、报告等的要求</w:t>
      </w:r>
      <w:bookmarkEnd w:id="229"/>
    </w:p>
    <w:p w:rsidR="000647BA" w:rsidRDefault="000647BA" w:rsidP="00517304">
      <w:pPr>
        <w:pStyle w:val="3"/>
      </w:pPr>
      <w:bookmarkStart w:id="230" w:name="_Toc475440040"/>
      <w:smartTag w:uri="urn:schemas-microsoft-com:office:smarttags" w:element="chsdate">
        <w:smartTagPr>
          <w:attr w:name="IsROCDate" w:val="False"/>
          <w:attr w:name="IsLunarDate" w:val="False"/>
          <w:attr w:name="Day" w:val="30"/>
          <w:attr w:name="Month" w:val="12"/>
          <w:attr w:name="Year" w:val="1899"/>
        </w:smartTagPr>
        <w:r>
          <w:t>9.1.1</w:t>
        </w:r>
      </w:smartTag>
      <w:r>
        <w:t xml:space="preserve"> </w:t>
      </w:r>
      <w:r w:rsidRPr="00E77192">
        <w:rPr>
          <w:rFonts w:hint="eastAsia"/>
        </w:rPr>
        <w:t>出勤</w:t>
      </w:r>
      <w:bookmarkEnd w:id="230"/>
    </w:p>
    <w:p w:rsidR="000647BA" w:rsidRDefault="000647BA" w:rsidP="001A3EB6">
      <w:pPr>
        <w:spacing w:line="360" w:lineRule="auto"/>
        <w:ind w:firstLineChars="200" w:firstLine="480"/>
        <w:rPr>
          <w:rFonts w:ascii="Times New Roman" w:hAnsi="Times New Roman"/>
          <w:sz w:val="24"/>
          <w:szCs w:val="24"/>
        </w:rPr>
      </w:pPr>
      <w:r w:rsidRPr="00E77192">
        <w:rPr>
          <w:rFonts w:ascii="Times New Roman" w:hAnsi="Times New Roman" w:hint="eastAsia"/>
          <w:sz w:val="24"/>
          <w:szCs w:val="24"/>
        </w:rPr>
        <w:t>本课程的学习中，选课同学应该主动遵守四川理工学院学生管理条例中关于出勤的相关政策规定。对无故缺席的同学，每缺席</w:t>
      </w:r>
      <w:r w:rsidRPr="00E77192">
        <w:rPr>
          <w:rFonts w:ascii="Times New Roman" w:hAnsi="Times New Roman"/>
          <w:sz w:val="24"/>
          <w:szCs w:val="24"/>
        </w:rPr>
        <w:t xml:space="preserve"> 1 </w:t>
      </w:r>
      <w:r w:rsidRPr="00E77192">
        <w:rPr>
          <w:rFonts w:ascii="Times New Roman" w:hAnsi="Times New Roman" w:hint="eastAsia"/>
          <w:sz w:val="24"/>
          <w:szCs w:val="24"/>
        </w:rPr>
        <w:t>次平时成绩</w:t>
      </w:r>
      <w:r w:rsidRPr="00757450">
        <w:rPr>
          <w:rFonts w:ascii="Times New Roman" w:hAnsi="Times New Roman" w:hint="eastAsia"/>
          <w:sz w:val="24"/>
          <w:szCs w:val="24"/>
          <w:highlight w:val="yellow"/>
        </w:rPr>
        <w:t>扣</w:t>
      </w:r>
      <w:r w:rsidRPr="00757450">
        <w:rPr>
          <w:rFonts w:ascii="Times New Roman" w:hAnsi="Times New Roman"/>
          <w:sz w:val="24"/>
          <w:szCs w:val="24"/>
          <w:highlight w:val="yellow"/>
        </w:rPr>
        <w:t xml:space="preserve"> </w:t>
      </w:r>
      <w:r w:rsidR="00004CF4" w:rsidRPr="00757450">
        <w:rPr>
          <w:rFonts w:ascii="Times New Roman" w:hAnsi="Times New Roman" w:hint="eastAsia"/>
          <w:sz w:val="24"/>
          <w:szCs w:val="24"/>
          <w:highlight w:val="yellow"/>
        </w:rPr>
        <w:t>3~</w:t>
      </w:r>
      <w:r w:rsidRPr="00757450">
        <w:rPr>
          <w:rFonts w:ascii="Times New Roman" w:hAnsi="Times New Roman"/>
          <w:sz w:val="24"/>
          <w:szCs w:val="24"/>
          <w:highlight w:val="yellow"/>
        </w:rPr>
        <w:t xml:space="preserve">5 </w:t>
      </w:r>
      <w:r w:rsidRPr="00757450">
        <w:rPr>
          <w:rFonts w:ascii="Times New Roman" w:hAnsi="Times New Roman" w:hint="eastAsia"/>
          <w:sz w:val="24"/>
          <w:szCs w:val="24"/>
          <w:highlight w:val="yellow"/>
        </w:rPr>
        <w:t>分</w:t>
      </w:r>
      <w:r w:rsidRPr="00E77192">
        <w:rPr>
          <w:rFonts w:ascii="Times New Roman" w:hAnsi="Times New Roman" w:hint="eastAsia"/>
          <w:sz w:val="24"/>
          <w:szCs w:val="24"/>
        </w:rPr>
        <w:t>，直至扣完。</w:t>
      </w:r>
    </w:p>
    <w:p w:rsidR="000647BA" w:rsidRDefault="000647BA" w:rsidP="00517304">
      <w:pPr>
        <w:pStyle w:val="3"/>
      </w:pPr>
      <w:bookmarkStart w:id="231" w:name="_Toc475440041"/>
      <w:smartTag w:uri="urn:schemas-microsoft-com:office:smarttags" w:element="chsdate">
        <w:smartTagPr>
          <w:attr w:name="IsROCDate" w:val="False"/>
          <w:attr w:name="IsLunarDate" w:val="False"/>
          <w:attr w:name="Day" w:val="30"/>
          <w:attr w:name="Month" w:val="12"/>
          <w:attr w:name="Year" w:val="1899"/>
        </w:smartTagPr>
        <w:r>
          <w:t>9.1.2</w:t>
        </w:r>
      </w:smartTag>
      <w:r>
        <w:t xml:space="preserve"> </w:t>
      </w:r>
      <w:r w:rsidRPr="00E77192">
        <w:rPr>
          <w:rFonts w:hint="eastAsia"/>
        </w:rPr>
        <w:t>迟到与早退</w:t>
      </w:r>
      <w:bookmarkEnd w:id="231"/>
    </w:p>
    <w:p w:rsidR="000647BA" w:rsidRDefault="000647BA" w:rsidP="001A3EB6">
      <w:pPr>
        <w:spacing w:line="360" w:lineRule="auto"/>
        <w:ind w:firstLineChars="200" w:firstLine="480"/>
        <w:rPr>
          <w:rFonts w:ascii="Times New Roman" w:hAnsi="Times New Roman"/>
          <w:sz w:val="24"/>
          <w:szCs w:val="24"/>
        </w:rPr>
      </w:pPr>
      <w:r w:rsidRPr="00E77192">
        <w:rPr>
          <w:rFonts w:ascii="Times New Roman" w:hAnsi="Times New Roman" w:hint="eastAsia"/>
          <w:sz w:val="24"/>
          <w:szCs w:val="24"/>
        </w:rPr>
        <w:t>上课铃后进入教室的同学算迟到，下课铃前擅自离开教室的同学</w:t>
      </w:r>
      <w:r>
        <w:rPr>
          <w:rFonts w:ascii="Times New Roman" w:hAnsi="Times New Roman" w:hint="eastAsia"/>
          <w:sz w:val="24"/>
          <w:szCs w:val="24"/>
        </w:rPr>
        <w:t>按</w:t>
      </w:r>
      <w:r w:rsidRPr="00E77192">
        <w:rPr>
          <w:rFonts w:ascii="Times New Roman" w:hAnsi="Times New Roman" w:hint="eastAsia"/>
          <w:sz w:val="24"/>
          <w:szCs w:val="24"/>
        </w:rPr>
        <w:t>早退</w:t>
      </w:r>
      <w:r>
        <w:rPr>
          <w:rFonts w:ascii="Times New Roman" w:hAnsi="Times New Roman" w:hint="eastAsia"/>
          <w:sz w:val="24"/>
          <w:szCs w:val="24"/>
        </w:rPr>
        <w:t>处理</w:t>
      </w:r>
      <w:r w:rsidRPr="00E77192">
        <w:rPr>
          <w:rFonts w:ascii="Times New Roman" w:hAnsi="Times New Roman" w:hint="eastAsia"/>
          <w:sz w:val="24"/>
          <w:szCs w:val="24"/>
        </w:rPr>
        <w:t>。</w:t>
      </w:r>
      <w:r w:rsidRPr="00E77192">
        <w:rPr>
          <w:rFonts w:ascii="Times New Roman" w:hAnsi="Times New Roman"/>
          <w:sz w:val="24"/>
          <w:szCs w:val="24"/>
        </w:rPr>
        <w:t>5</w:t>
      </w:r>
      <w:r w:rsidRPr="00E77192">
        <w:rPr>
          <w:rFonts w:ascii="Times New Roman" w:hAnsi="Times New Roman" w:hint="eastAsia"/>
          <w:sz w:val="24"/>
          <w:szCs w:val="24"/>
        </w:rPr>
        <w:t>次无故迟到的同学算缺席</w:t>
      </w:r>
      <w:r w:rsidRPr="00E77192">
        <w:rPr>
          <w:rFonts w:ascii="Times New Roman" w:hAnsi="Times New Roman"/>
          <w:sz w:val="24"/>
          <w:szCs w:val="24"/>
        </w:rPr>
        <w:t>1</w:t>
      </w:r>
      <w:r w:rsidRPr="00E77192">
        <w:rPr>
          <w:rFonts w:ascii="Times New Roman" w:hAnsi="Times New Roman" w:hint="eastAsia"/>
          <w:sz w:val="24"/>
          <w:szCs w:val="24"/>
        </w:rPr>
        <w:t>次，</w:t>
      </w:r>
      <w:r w:rsidRPr="00E77192">
        <w:rPr>
          <w:rFonts w:ascii="Times New Roman" w:hAnsi="Times New Roman"/>
          <w:sz w:val="24"/>
          <w:szCs w:val="24"/>
        </w:rPr>
        <w:t>1</w:t>
      </w:r>
      <w:r w:rsidRPr="00E77192">
        <w:rPr>
          <w:rFonts w:ascii="Times New Roman" w:hAnsi="Times New Roman" w:hint="eastAsia"/>
          <w:sz w:val="24"/>
          <w:szCs w:val="24"/>
        </w:rPr>
        <w:t>次无故迟到的同学</w:t>
      </w:r>
      <w:r>
        <w:rPr>
          <w:rFonts w:ascii="Times New Roman" w:hAnsi="Times New Roman" w:hint="eastAsia"/>
          <w:sz w:val="24"/>
          <w:szCs w:val="24"/>
        </w:rPr>
        <w:t>计</w:t>
      </w:r>
      <w:r w:rsidRPr="00E77192">
        <w:rPr>
          <w:rFonts w:ascii="Times New Roman" w:hAnsi="Times New Roman" w:hint="eastAsia"/>
          <w:sz w:val="24"/>
          <w:szCs w:val="24"/>
        </w:rPr>
        <w:t>缺席</w:t>
      </w:r>
      <w:r w:rsidRPr="00E77192">
        <w:rPr>
          <w:rFonts w:ascii="Times New Roman" w:hAnsi="Times New Roman"/>
          <w:sz w:val="24"/>
          <w:szCs w:val="24"/>
        </w:rPr>
        <w:t>1</w:t>
      </w:r>
      <w:r w:rsidRPr="00E77192">
        <w:rPr>
          <w:rFonts w:ascii="Times New Roman" w:hAnsi="Times New Roman" w:hint="eastAsia"/>
          <w:sz w:val="24"/>
          <w:szCs w:val="24"/>
        </w:rPr>
        <w:t>次；</w:t>
      </w:r>
      <w:r w:rsidRPr="00E77192">
        <w:rPr>
          <w:rFonts w:ascii="Times New Roman" w:hAnsi="Times New Roman"/>
          <w:sz w:val="24"/>
          <w:szCs w:val="24"/>
        </w:rPr>
        <w:t>1</w:t>
      </w:r>
      <w:r w:rsidRPr="00E77192">
        <w:rPr>
          <w:rFonts w:ascii="Times New Roman" w:hAnsi="Times New Roman" w:hint="eastAsia"/>
          <w:sz w:val="24"/>
          <w:szCs w:val="24"/>
        </w:rPr>
        <w:t>次无故早退的同学算缺席</w:t>
      </w:r>
      <w:r w:rsidRPr="00E77192">
        <w:rPr>
          <w:rFonts w:ascii="Times New Roman" w:hAnsi="Times New Roman"/>
          <w:sz w:val="24"/>
          <w:szCs w:val="24"/>
        </w:rPr>
        <w:t>1</w:t>
      </w:r>
      <w:r w:rsidRPr="00E77192">
        <w:rPr>
          <w:rFonts w:ascii="Times New Roman" w:hAnsi="Times New Roman" w:hint="eastAsia"/>
          <w:sz w:val="24"/>
          <w:szCs w:val="24"/>
        </w:rPr>
        <w:t>次</w:t>
      </w:r>
      <w:r>
        <w:rPr>
          <w:rFonts w:ascii="Times New Roman" w:hAnsi="Times New Roman" w:hint="eastAsia"/>
          <w:sz w:val="24"/>
          <w:szCs w:val="24"/>
        </w:rPr>
        <w:t>。</w:t>
      </w:r>
    </w:p>
    <w:p w:rsidR="000647BA" w:rsidRDefault="000647BA" w:rsidP="00160330">
      <w:pPr>
        <w:spacing w:line="360" w:lineRule="auto"/>
        <w:ind w:firstLineChars="200" w:firstLine="480"/>
        <w:rPr>
          <w:rFonts w:ascii="Times New Roman" w:hAnsi="Times New Roman"/>
          <w:sz w:val="24"/>
          <w:szCs w:val="24"/>
        </w:rPr>
      </w:pPr>
      <w:r w:rsidRPr="005E55E1">
        <w:rPr>
          <w:rFonts w:ascii="Times New Roman" w:hAnsi="Times New Roman" w:hint="eastAsia"/>
          <w:sz w:val="24"/>
          <w:szCs w:val="24"/>
        </w:rPr>
        <w:t>平时成绩按</w:t>
      </w:r>
      <w:r w:rsidRPr="005E55E1">
        <w:rPr>
          <w:rFonts w:ascii="Times New Roman" w:hAnsi="Times New Roman"/>
          <w:sz w:val="24"/>
          <w:szCs w:val="24"/>
        </w:rPr>
        <w:t>100</w:t>
      </w:r>
      <w:r w:rsidRPr="005E55E1">
        <w:rPr>
          <w:rFonts w:ascii="Times New Roman" w:hAnsi="Times New Roman" w:hint="eastAsia"/>
          <w:sz w:val="24"/>
          <w:szCs w:val="24"/>
        </w:rPr>
        <w:t>分计算时</w:t>
      </w:r>
      <w:r w:rsidR="00004CF4">
        <w:rPr>
          <w:rFonts w:ascii="Times New Roman" w:hAnsi="Times New Roman" w:hint="eastAsia"/>
          <w:sz w:val="24"/>
          <w:szCs w:val="24"/>
        </w:rPr>
        <w:t>。</w:t>
      </w:r>
      <w:r w:rsidRPr="005E55E1">
        <w:rPr>
          <w:rFonts w:ascii="Times New Roman" w:hAnsi="Times New Roman" w:hint="eastAsia"/>
          <w:sz w:val="24"/>
          <w:szCs w:val="24"/>
        </w:rPr>
        <w:t>作业按</w:t>
      </w:r>
      <w:r>
        <w:rPr>
          <w:rFonts w:ascii="Times New Roman" w:hAnsi="Times New Roman"/>
          <w:sz w:val="24"/>
          <w:szCs w:val="24"/>
        </w:rPr>
        <w:t>5</w:t>
      </w:r>
      <w:r>
        <w:rPr>
          <w:rFonts w:ascii="Times New Roman" w:hAnsi="Times New Roman" w:hint="eastAsia"/>
          <w:sz w:val="24"/>
          <w:szCs w:val="24"/>
        </w:rPr>
        <w:t>级制，即</w:t>
      </w:r>
      <w:r>
        <w:rPr>
          <w:rFonts w:ascii="Times New Roman" w:hAnsi="Times New Roman"/>
          <w:sz w:val="24"/>
          <w:szCs w:val="24"/>
        </w:rPr>
        <w:t>A</w:t>
      </w:r>
      <w:r>
        <w:rPr>
          <w:rFonts w:ascii="Times New Roman" w:hAnsi="Times New Roman" w:hint="eastAsia"/>
          <w:sz w:val="24"/>
          <w:szCs w:val="24"/>
        </w:rPr>
        <w:t>、</w:t>
      </w:r>
      <w:r>
        <w:rPr>
          <w:rFonts w:ascii="Times New Roman" w:hAnsi="Times New Roman"/>
          <w:sz w:val="24"/>
          <w:szCs w:val="24"/>
        </w:rPr>
        <w:t>B</w:t>
      </w:r>
      <w:r>
        <w:rPr>
          <w:rFonts w:ascii="Times New Roman" w:hAnsi="Times New Roman" w:hint="eastAsia"/>
          <w:sz w:val="24"/>
          <w:szCs w:val="24"/>
        </w:rPr>
        <w:t>、</w:t>
      </w:r>
      <w:r>
        <w:rPr>
          <w:rFonts w:ascii="Times New Roman" w:hAnsi="Times New Roman"/>
          <w:sz w:val="24"/>
          <w:szCs w:val="24"/>
        </w:rPr>
        <w:t>C</w:t>
      </w:r>
      <w:r>
        <w:rPr>
          <w:rFonts w:ascii="Times New Roman" w:hAnsi="Times New Roman" w:hint="eastAsia"/>
          <w:sz w:val="24"/>
          <w:szCs w:val="24"/>
        </w:rPr>
        <w:t>、</w:t>
      </w:r>
      <w:r>
        <w:rPr>
          <w:rFonts w:ascii="Times New Roman" w:hAnsi="Times New Roman"/>
          <w:sz w:val="24"/>
          <w:szCs w:val="24"/>
        </w:rPr>
        <w:t>D</w:t>
      </w:r>
      <w:r>
        <w:rPr>
          <w:rFonts w:ascii="Times New Roman" w:hAnsi="Times New Roman" w:hint="eastAsia"/>
          <w:sz w:val="24"/>
          <w:szCs w:val="24"/>
        </w:rPr>
        <w:t>、</w:t>
      </w:r>
      <w:r>
        <w:rPr>
          <w:rFonts w:ascii="Times New Roman" w:hAnsi="Times New Roman"/>
          <w:sz w:val="24"/>
          <w:szCs w:val="24"/>
        </w:rPr>
        <w:t>E</w:t>
      </w:r>
      <w:r w:rsidRPr="005E55E1">
        <w:rPr>
          <w:rFonts w:ascii="Times New Roman" w:hAnsi="Times New Roman" w:hint="eastAsia"/>
          <w:sz w:val="24"/>
          <w:szCs w:val="24"/>
        </w:rPr>
        <w:t>计算，</w:t>
      </w:r>
      <w:r>
        <w:rPr>
          <w:rFonts w:ascii="Times New Roman" w:hAnsi="Times New Roman" w:hint="eastAsia"/>
          <w:sz w:val="24"/>
          <w:szCs w:val="24"/>
        </w:rPr>
        <w:t>其中</w:t>
      </w:r>
      <w:r>
        <w:rPr>
          <w:rFonts w:ascii="Times New Roman" w:hAnsi="Times New Roman"/>
          <w:sz w:val="24"/>
          <w:szCs w:val="24"/>
        </w:rPr>
        <w:t>A95</w:t>
      </w:r>
      <w:r w:rsidR="00004CF4">
        <w:rPr>
          <w:rFonts w:ascii="Times New Roman" w:hAnsi="Times New Roman" w:hint="eastAsia"/>
          <w:sz w:val="24"/>
          <w:szCs w:val="24"/>
        </w:rPr>
        <w:t>~100</w:t>
      </w:r>
      <w:r>
        <w:rPr>
          <w:rFonts w:ascii="Times New Roman" w:hAnsi="Times New Roman" w:hint="eastAsia"/>
          <w:sz w:val="24"/>
          <w:szCs w:val="24"/>
        </w:rPr>
        <w:t>分，</w:t>
      </w:r>
      <w:r>
        <w:rPr>
          <w:rFonts w:ascii="Times New Roman" w:hAnsi="Times New Roman"/>
          <w:sz w:val="24"/>
          <w:szCs w:val="24"/>
        </w:rPr>
        <w:t>B85</w:t>
      </w:r>
      <w:r w:rsidR="00004CF4">
        <w:rPr>
          <w:rFonts w:ascii="Times New Roman" w:hAnsi="Times New Roman" w:hint="eastAsia"/>
          <w:sz w:val="24"/>
          <w:szCs w:val="24"/>
        </w:rPr>
        <w:t>~89</w:t>
      </w:r>
      <w:r>
        <w:rPr>
          <w:rFonts w:ascii="Times New Roman" w:hAnsi="Times New Roman" w:hint="eastAsia"/>
          <w:sz w:val="24"/>
          <w:szCs w:val="24"/>
        </w:rPr>
        <w:t>分，</w:t>
      </w:r>
      <w:r>
        <w:rPr>
          <w:rFonts w:ascii="Times New Roman" w:hAnsi="Times New Roman"/>
          <w:sz w:val="24"/>
          <w:szCs w:val="24"/>
        </w:rPr>
        <w:t>C75</w:t>
      </w:r>
      <w:r w:rsidR="00004CF4">
        <w:rPr>
          <w:rFonts w:ascii="Times New Roman" w:hAnsi="Times New Roman" w:hint="eastAsia"/>
          <w:sz w:val="24"/>
          <w:szCs w:val="24"/>
        </w:rPr>
        <w:t>~79</w:t>
      </w:r>
      <w:r>
        <w:rPr>
          <w:rFonts w:ascii="Times New Roman" w:hAnsi="Times New Roman" w:hint="eastAsia"/>
          <w:sz w:val="24"/>
          <w:szCs w:val="24"/>
        </w:rPr>
        <w:t>分，</w:t>
      </w:r>
      <w:r>
        <w:rPr>
          <w:rFonts w:ascii="Times New Roman" w:hAnsi="Times New Roman"/>
          <w:sz w:val="24"/>
          <w:szCs w:val="24"/>
        </w:rPr>
        <w:t>D65</w:t>
      </w:r>
      <w:r>
        <w:rPr>
          <w:rFonts w:ascii="Times New Roman" w:hAnsi="Times New Roman" w:hint="eastAsia"/>
          <w:sz w:val="24"/>
          <w:szCs w:val="24"/>
        </w:rPr>
        <w:t>分，</w:t>
      </w:r>
      <w:r>
        <w:rPr>
          <w:rFonts w:ascii="Times New Roman" w:hAnsi="Times New Roman"/>
          <w:sz w:val="24"/>
          <w:szCs w:val="24"/>
        </w:rPr>
        <w:t>E</w:t>
      </w:r>
      <w:r>
        <w:rPr>
          <w:rFonts w:ascii="Times New Roman" w:hAnsi="Times New Roman" w:hint="eastAsia"/>
          <w:sz w:val="24"/>
          <w:szCs w:val="24"/>
        </w:rPr>
        <w:t>不及格。平时作业成绩取应交作业的平均值，不交作业，则该次作业的成绩为</w:t>
      </w:r>
      <w:r>
        <w:rPr>
          <w:rFonts w:ascii="Times New Roman" w:hAnsi="Times New Roman"/>
          <w:sz w:val="24"/>
          <w:szCs w:val="24"/>
        </w:rPr>
        <w:t>0</w:t>
      </w:r>
      <w:r>
        <w:rPr>
          <w:rFonts w:ascii="Times New Roman" w:hAnsi="Times New Roman" w:hint="eastAsia"/>
          <w:sz w:val="24"/>
          <w:szCs w:val="24"/>
        </w:rPr>
        <w:t>。半期考试记为一次平时作业成绩。</w:t>
      </w:r>
    </w:p>
    <w:p w:rsidR="000647BA" w:rsidRPr="005E55E1" w:rsidRDefault="000647BA" w:rsidP="00517304">
      <w:pPr>
        <w:pStyle w:val="2"/>
      </w:pPr>
      <w:bookmarkStart w:id="232" w:name="_Toc475440042"/>
      <w:r w:rsidRPr="005E55E1">
        <w:t>9.2</w:t>
      </w:r>
      <w:r w:rsidRPr="005E55E1">
        <w:rPr>
          <w:rFonts w:hint="eastAsia"/>
        </w:rPr>
        <w:t>成绩的构成与评分规则说明</w:t>
      </w:r>
      <w:bookmarkEnd w:id="232"/>
    </w:p>
    <w:p w:rsidR="000647BA" w:rsidRPr="005E55E1" w:rsidRDefault="000647BA" w:rsidP="00C4363F">
      <w:pPr>
        <w:spacing w:line="360" w:lineRule="auto"/>
        <w:ind w:firstLineChars="200" w:firstLine="480"/>
        <w:rPr>
          <w:rFonts w:ascii="Times New Roman" w:hAnsi="Times New Roman"/>
          <w:sz w:val="24"/>
          <w:szCs w:val="24"/>
        </w:rPr>
      </w:pPr>
      <w:r w:rsidRPr="005E55E1">
        <w:rPr>
          <w:rFonts w:ascii="Times New Roman" w:hAnsi="Times New Roman" w:hint="eastAsia"/>
          <w:sz w:val="24"/>
          <w:szCs w:val="24"/>
        </w:rPr>
        <w:t>课程成绩由平时成绩与考试成绩两部分构成，其比例按学校相关规定执行。</w:t>
      </w:r>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hint="eastAsia"/>
          <w:sz w:val="24"/>
          <w:szCs w:val="24"/>
        </w:rPr>
        <w:t>平时成绩由考勤、作业及课堂提问成绩构成。</w:t>
      </w:r>
      <w:r w:rsidRPr="005E55E1">
        <w:rPr>
          <w:rFonts w:ascii="Times New Roman" w:hAnsi="Times New Roman" w:hint="eastAsia"/>
          <w:sz w:val="24"/>
          <w:szCs w:val="24"/>
        </w:rPr>
        <w:t>课堂提问成绩属奖励性质，积极主动回答问题者可获平时成绩奖励，被动抽问作答者按考勤处理。</w:t>
      </w:r>
    </w:p>
    <w:p w:rsidR="000647BA" w:rsidRPr="005E55E1" w:rsidRDefault="000647BA" w:rsidP="00C4363F">
      <w:pPr>
        <w:spacing w:line="360" w:lineRule="auto"/>
        <w:ind w:firstLineChars="200" w:firstLine="480"/>
        <w:rPr>
          <w:rFonts w:ascii="Times New Roman" w:hAnsi="Times New Roman"/>
          <w:sz w:val="24"/>
          <w:szCs w:val="24"/>
        </w:rPr>
      </w:pPr>
    </w:p>
    <w:p w:rsidR="000647BA" w:rsidRPr="005E55E1" w:rsidRDefault="000647BA" w:rsidP="00517304">
      <w:pPr>
        <w:pStyle w:val="2"/>
      </w:pPr>
      <w:bookmarkStart w:id="233" w:name="_Toc475440043"/>
      <w:r w:rsidRPr="005E55E1">
        <w:t>9.3</w:t>
      </w:r>
      <w:r w:rsidRPr="005E55E1">
        <w:rPr>
          <w:rFonts w:hint="eastAsia"/>
        </w:rPr>
        <w:t>考试形式及说明</w:t>
      </w:r>
      <w:bookmarkEnd w:id="233"/>
    </w:p>
    <w:p w:rsidR="000647BA" w:rsidRDefault="000647BA" w:rsidP="00C4363F">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r w:rsidRPr="005E55E1">
        <w:rPr>
          <w:rFonts w:ascii="Times New Roman" w:hAnsi="Times New Roman" w:hint="eastAsia"/>
          <w:sz w:val="24"/>
          <w:szCs w:val="24"/>
        </w:rPr>
        <w:t>考试形式由教研室统一规定。相同性质班级原则统考、流水阅卷，教考分离。</w:t>
      </w:r>
    </w:p>
    <w:p w:rsidR="000647BA" w:rsidRPr="00B32F86" w:rsidRDefault="000647BA" w:rsidP="00517304">
      <w:pPr>
        <w:pStyle w:val="1"/>
      </w:pPr>
      <w:bookmarkStart w:id="234" w:name="_Toc475440044"/>
      <w:r w:rsidRPr="00B32F86">
        <w:lastRenderedPageBreak/>
        <w:t>10</w:t>
      </w:r>
      <w:r w:rsidRPr="00B32F86">
        <w:rPr>
          <w:rFonts w:hint="eastAsia"/>
        </w:rPr>
        <w:t>．学术诚信</w:t>
      </w:r>
      <w:bookmarkEnd w:id="234"/>
    </w:p>
    <w:p w:rsidR="000647BA" w:rsidRDefault="000647BA" w:rsidP="00B32F86">
      <w:pPr>
        <w:spacing w:line="360" w:lineRule="auto"/>
        <w:ind w:firstLineChars="200" w:firstLine="480"/>
        <w:rPr>
          <w:rFonts w:ascii="Times New Roman" w:hAnsi="Times New Roman"/>
          <w:sz w:val="24"/>
          <w:szCs w:val="24"/>
        </w:rPr>
      </w:pPr>
    </w:p>
    <w:p w:rsidR="000647BA" w:rsidRPr="00B32F86" w:rsidRDefault="000647BA" w:rsidP="00517304">
      <w:pPr>
        <w:pStyle w:val="2"/>
      </w:pPr>
      <w:bookmarkStart w:id="235" w:name="_Toc475440045"/>
      <w:r w:rsidRPr="00B32F86">
        <w:t>10.1</w:t>
      </w:r>
      <w:r w:rsidRPr="00B32F86">
        <w:rPr>
          <w:rFonts w:hint="eastAsia"/>
        </w:rPr>
        <w:t>考试违规与作弊处理</w:t>
      </w:r>
      <w:bookmarkEnd w:id="235"/>
    </w:p>
    <w:p w:rsidR="000647BA" w:rsidRDefault="000647BA" w:rsidP="00164F16">
      <w:pPr>
        <w:spacing w:line="360" w:lineRule="auto"/>
        <w:ind w:firstLineChars="200" w:firstLine="480"/>
        <w:rPr>
          <w:rFonts w:ascii="Times New Roman" w:hAnsi="Times New Roman"/>
          <w:sz w:val="24"/>
          <w:szCs w:val="24"/>
        </w:rPr>
      </w:pPr>
      <w:r w:rsidRPr="00164F16">
        <w:rPr>
          <w:rFonts w:ascii="Times New Roman" w:hAnsi="Times New Roman" w:hint="eastAsia"/>
          <w:sz w:val="24"/>
          <w:szCs w:val="24"/>
        </w:rPr>
        <w:t>考试违规与作弊处理依据《四川理工学院学生考试违纪和作弊处理办法》执行</w:t>
      </w:r>
    </w:p>
    <w:p w:rsidR="000647BA" w:rsidRPr="00B32F86" w:rsidRDefault="000647BA" w:rsidP="00B32F86">
      <w:pPr>
        <w:spacing w:line="360" w:lineRule="auto"/>
        <w:ind w:firstLineChars="200" w:firstLine="480"/>
        <w:rPr>
          <w:rFonts w:ascii="Times New Roman" w:hAnsi="Times New Roman"/>
          <w:sz w:val="24"/>
          <w:szCs w:val="24"/>
        </w:rPr>
      </w:pPr>
    </w:p>
    <w:p w:rsidR="000647BA" w:rsidRPr="00B32F86" w:rsidRDefault="000647BA" w:rsidP="00517304">
      <w:pPr>
        <w:pStyle w:val="2"/>
      </w:pPr>
      <w:bookmarkStart w:id="236" w:name="_Toc475440046"/>
      <w:r w:rsidRPr="00B32F86">
        <w:t>10.2</w:t>
      </w:r>
      <w:r w:rsidRPr="00B32F86">
        <w:rPr>
          <w:rFonts w:hint="eastAsia"/>
        </w:rPr>
        <w:t>杜撰数据、信息处理等</w:t>
      </w:r>
      <w:bookmarkEnd w:id="236"/>
    </w:p>
    <w:p w:rsidR="000647BA" w:rsidRDefault="000647BA" w:rsidP="00B32F86">
      <w:pPr>
        <w:spacing w:line="360" w:lineRule="auto"/>
        <w:ind w:firstLineChars="200" w:firstLine="480"/>
        <w:rPr>
          <w:rFonts w:ascii="Times New Roman" w:hAnsi="Times New Roman"/>
          <w:sz w:val="24"/>
          <w:szCs w:val="24"/>
        </w:rPr>
      </w:pPr>
      <w:r w:rsidRPr="00B32F86">
        <w:rPr>
          <w:rFonts w:ascii="Times New Roman" w:hAnsi="Times New Roman" w:hint="eastAsia"/>
          <w:sz w:val="24"/>
          <w:szCs w:val="24"/>
        </w:rPr>
        <w:t>作业抄袭按最低等级记载。</w:t>
      </w:r>
    </w:p>
    <w:p w:rsidR="000647BA" w:rsidRPr="00B32F86" w:rsidRDefault="000647BA" w:rsidP="00B32F86">
      <w:pPr>
        <w:spacing w:line="360" w:lineRule="auto"/>
        <w:ind w:firstLineChars="200" w:firstLine="480"/>
        <w:rPr>
          <w:rFonts w:ascii="Times New Roman" w:hAnsi="Times New Roman"/>
          <w:sz w:val="24"/>
          <w:szCs w:val="24"/>
        </w:rPr>
      </w:pPr>
    </w:p>
    <w:p w:rsidR="000647BA" w:rsidRPr="00B32F86" w:rsidRDefault="000647BA" w:rsidP="00517304">
      <w:pPr>
        <w:pStyle w:val="2"/>
      </w:pPr>
      <w:bookmarkStart w:id="237" w:name="_Toc475440047"/>
      <w:r w:rsidRPr="00B32F86">
        <w:t>10.3</w:t>
      </w:r>
      <w:r w:rsidRPr="00B32F86">
        <w:rPr>
          <w:rFonts w:hint="eastAsia"/>
        </w:rPr>
        <w:t>学术剽窃处理等</w:t>
      </w:r>
      <w:bookmarkEnd w:id="237"/>
    </w:p>
    <w:p w:rsidR="000647BA" w:rsidRDefault="000647BA" w:rsidP="00B32F86">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r w:rsidRPr="00B32F86">
        <w:rPr>
          <w:rFonts w:ascii="Times New Roman" w:hAnsi="Times New Roman" w:hint="eastAsia"/>
          <w:sz w:val="24"/>
          <w:szCs w:val="24"/>
        </w:rPr>
        <w:t>按学校相关规定处理。</w:t>
      </w:r>
    </w:p>
    <w:p w:rsidR="000647BA" w:rsidRPr="00164F16" w:rsidRDefault="000647BA" w:rsidP="00517304">
      <w:pPr>
        <w:pStyle w:val="1"/>
      </w:pPr>
      <w:bookmarkStart w:id="238" w:name="_Toc475440048"/>
      <w:r w:rsidRPr="00164F16">
        <w:lastRenderedPageBreak/>
        <w:t>11</w:t>
      </w:r>
      <w:r w:rsidRPr="00164F16">
        <w:rPr>
          <w:rFonts w:hint="eastAsia"/>
        </w:rPr>
        <w:t>．课堂规范</w:t>
      </w:r>
      <w:bookmarkEnd w:id="238"/>
    </w:p>
    <w:p w:rsidR="000647BA" w:rsidRDefault="000647BA" w:rsidP="00164F16">
      <w:pPr>
        <w:spacing w:line="360" w:lineRule="auto"/>
        <w:ind w:firstLineChars="200" w:firstLine="480"/>
        <w:rPr>
          <w:rFonts w:ascii="Times New Roman" w:hAnsi="Times New Roman"/>
          <w:sz w:val="24"/>
          <w:szCs w:val="24"/>
        </w:rPr>
      </w:pPr>
    </w:p>
    <w:p w:rsidR="000647BA" w:rsidRPr="00164F16" w:rsidRDefault="000647BA" w:rsidP="00517304">
      <w:pPr>
        <w:pStyle w:val="2"/>
      </w:pPr>
      <w:bookmarkStart w:id="239" w:name="_Toc475440049"/>
      <w:r w:rsidRPr="00164F16">
        <w:t>11.1</w:t>
      </w:r>
      <w:r w:rsidRPr="00164F16">
        <w:rPr>
          <w:rFonts w:hint="eastAsia"/>
        </w:rPr>
        <w:t>课堂纪律</w:t>
      </w:r>
      <w:bookmarkEnd w:id="239"/>
    </w:p>
    <w:p w:rsidR="000647BA" w:rsidRPr="001A3EB6"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1A3EB6">
        <w:rPr>
          <w:rFonts w:ascii="Times New Roman" w:hAnsi="Times New Roman" w:hint="eastAsia"/>
          <w:sz w:val="24"/>
          <w:szCs w:val="24"/>
        </w:rPr>
        <w:t>上课期间请关闭手机，或将手机调至振动模式</w:t>
      </w:r>
      <w:r>
        <w:rPr>
          <w:rFonts w:ascii="Times New Roman" w:hAnsi="Times New Roman" w:hint="eastAsia"/>
          <w:sz w:val="24"/>
          <w:szCs w:val="24"/>
        </w:rPr>
        <w:t>。</w:t>
      </w:r>
      <w:r w:rsidRPr="001A3EB6">
        <w:rPr>
          <w:rFonts w:ascii="Times New Roman" w:hAnsi="Times New Roman" w:hint="eastAsia"/>
          <w:sz w:val="24"/>
          <w:szCs w:val="24"/>
        </w:rPr>
        <w:t>不要玩手机；</w:t>
      </w:r>
      <w:r w:rsidRPr="001A3EB6">
        <w:rPr>
          <w:rFonts w:ascii="Times New Roman" w:hAnsi="Times New Roman"/>
          <w:sz w:val="24"/>
          <w:szCs w:val="24"/>
        </w:rPr>
        <w:t xml:space="preserve"> </w:t>
      </w:r>
    </w:p>
    <w:p w:rsidR="000647BA" w:rsidRPr="001A3EB6"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1A3EB6">
        <w:rPr>
          <w:rFonts w:ascii="Times New Roman" w:hAnsi="Times New Roman" w:hint="eastAsia"/>
          <w:sz w:val="24"/>
          <w:szCs w:val="24"/>
        </w:rPr>
        <w:t>上课期间请不要说话或大声喧哗，干扰其他同学听课与思考；</w:t>
      </w:r>
      <w:r w:rsidRPr="001A3EB6">
        <w:rPr>
          <w:rFonts w:ascii="Times New Roman" w:hAnsi="Times New Roman"/>
          <w:sz w:val="24"/>
          <w:szCs w:val="24"/>
        </w:rPr>
        <w:t xml:space="preserve"> </w:t>
      </w:r>
    </w:p>
    <w:p w:rsidR="000647BA" w:rsidRPr="001A3EB6"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1A3EB6">
        <w:rPr>
          <w:rFonts w:ascii="Times New Roman" w:hAnsi="Times New Roman" w:hint="eastAsia"/>
          <w:sz w:val="24"/>
          <w:szCs w:val="24"/>
        </w:rPr>
        <w:t>课堂讲授过程中若需表达自己的观点前，请举手示意，得到允许后发言；</w:t>
      </w:r>
      <w:r w:rsidRPr="001A3EB6">
        <w:rPr>
          <w:rFonts w:ascii="Times New Roman" w:hAnsi="Times New Roman"/>
          <w:sz w:val="24"/>
          <w:szCs w:val="24"/>
        </w:rPr>
        <w:t xml:space="preserve">  </w:t>
      </w:r>
    </w:p>
    <w:p w:rsidR="000647BA" w:rsidRPr="001A3EB6"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1A3EB6">
        <w:rPr>
          <w:rFonts w:ascii="Times New Roman" w:hAnsi="Times New Roman" w:hint="eastAsia"/>
          <w:sz w:val="24"/>
          <w:szCs w:val="24"/>
        </w:rPr>
        <w:t>课堂提问过程中请不要随意提醒或帮答，若想阐述自己的观点，需在答题同学言毕后，举手示意，得到允许后发言；</w:t>
      </w:r>
      <w:r w:rsidRPr="001A3EB6">
        <w:rPr>
          <w:rFonts w:ascii="Times New Roman" w:hAnsi="Times New Roman"/>
          <w:sz w:val="24"/>
          <w:szCs w:val="24"/>
        </w:rPr>
        <w:t xml:space="preserve"> </w:t>
      </w:r>
    </w:p>
    <w:p w:rsidR="000647BA" w:rsidRPr="00164F16" w:rsidRDefault="000647BA" w:rsidP="00164F16">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164F16">
        <w:rPr>
          <w:rFonts w:ascii="Times New Roman" w:hAnsi="Times New Roman" w:hint="eastAsia"/>
          <w:sz w:val="24"/>
          <w:szCs w:val="24"/>
        </w:rPr>
        <w:t>上课期间不得随意进出教室。</w:t>
      </w:r>
    </w:p>
    <w:p w:rsidR="000647BA" w:rsidRPr="00164F16" w:rsidRDefault="000647BA" w:rsidP="00517304">
      <w:pPr>
        <w:pStyle w:val="2"/>
      </w:pPr>
      <w:bookmarkStart w:id="240" w:name="_Toc475440050"/>
      <w:r w:rsidRPr="00164F16">
        <w:t>11.2</w:t>
      </w:r>
      <w:r w:rsidRPr="00164F16">
        <w:rPr>
          <w:rFonts w:hint="eastAsia"/>
        </w:rPr>
        <w:t>课堂礼仪</w:t>
      </w:r>
      <w:bookmarkEnd w:id="240"/>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164F16">
        <w:rPr>
          <w:rFonts w:ascii="Times New Roman" w:hAnsi="Times New Roman" w:hint="eastAsia"/>
          <w:sz w:val="24"/>
          <w:szCs w:val="24"/>
        </w:rPr>
        <w:t>进入课堂，不得穿拖鞋、背心；</w:t>
      </w:r>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164F16">
        <w:rPr>
          <w:rFonts w:ascii="Times New Roman" w:hAnsi="Times New Roman" w:hint="eastAsia"/>
          <w:sz w:val="24"/>
          <w:szCs w:val="24"/>
        </w:rPr>
        <w:t>教室内不得吸烟；</w:t>
      </w:r>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164F16">
        <w:rPr>
          <w:rFonts w:ascii="Times New Roman" w:hAnsi="Times New Roman" w:hint="eastAsia"/>
          <w:sz w:val="24"/>
          <w:szCs w:val="24"/>
        </w:rPr>
        <w:t>不在教室吃东西</w:t>
      </w:r>
      <w:r>
        <w:rPr>
          <w:rFonts w:ascii="Times New Roman" w:hAnsi="Times New Roman" w:hint="eastAsia"/>
          <w:sz w:val="24"/>
          <w:szCs w:val="24"/>
        </w:rPr>
        <w:t>；</w:t>
      </w:r>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164F16">
        <w:rPr>
          <w:rFonts w:ascii="Times New Roman" w:hAnsi="Times New Roman" w:hint="eastAsia"/>
          <w:sz w:val="24"/>
          <w:szCs w:val="24"/>
        </w:rPr>
        <w:t>爱护公物，不得随意在课桌椅、墙壁上乱写乱画；</w:t>
      </w:r>
    </w:p>
    <w:p w:rsidR="000647BA"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164F16">
        <w:rPr>
          <w:rFonts w:ascii="Times New Roman" w:hAnsi="Times New Roman" w:hint="eastAsia"/>
          <w:sz w:val="24"/>
          <w:szCs w:val="24"/>
        </w:rPr>
        <w:t>离开教室时随手带走自己的垃圾。</w:t>
      </w:r>
    </w:p>
    <w:p w:rsidR="000647BA" w:rsidRPr="00164F16" w:rsidRDefault="000647BA" w:rsidP="001A3EB6">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w:t>
      </w:r>
      <w:r w:rsidRPr="001A3EB6">
        <w:rPr>
          <w:rFonts w:ascii="Times New Roman" w:hAnsi="Times New Roman" w:hint="eastAsia"/>
          <w:sz w:val="24"/>
          <w:szCs w:val="24"/>
        </w:rPr>
        <w:t>课堂讨论过程中请注意聆听别人的观点，发表自己观点时不许涉及人身攻击。</w:t>
      </w:r>
    </w:p>
    <w:p w:rsidR="000647BA" w:rsidRDefault="000647BA" w:rsidP="00164F16">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CB57FD" w:rsidRDefault="000647BA" w:rsidP="00517304">
      <w:pPr>
        <w:pStyle w:val="1"/>
      </w:pPr>
      <w:bookmarkStart w:id="241" w:name="_Toc475440051"/>
      <w:r w:rsidRPr="00CB57FD">
        <w:lastRenderedPageBreak/>
        <w:t>12</w:t>
      </w:r>
      <w:r w:rsidRPr="00CB57FD">
        <w:rPr>
          <w:rFonts w:hint="eastAsia"/>
        </w:rPr>
        <w:t>．课程资源</w:t>
      </w:r>
      <w:bookmarkEnd w:id="241"/>
    </w:p>
    <w:p w:rsidR="000647BA" w:rsidRDefault="000647BA" w:rsidP="00CB57FD">
      <w:pPr>
        <w:spacing w:line="360" w:lineRule="auto"/>
        <w:ind w:firstLineChars="200" w:firstLine="480"/>
        <w:rPr>
          <w:rFonts w:ascii="Times New Roman" w:hAnsi="Times New Roman"/>
          <w:sz w:val="24"/>
          <w:szCs w:val="24"/>
        </w:rPr>
      </w:pPr>
    </w:p>
    <w:p w:rsidR="000647BA" w:rsidRPr="00CB57FD" w:rsidRDefault="000647BA" w:rsidP="00517304">
      <w:pPr>
        <w:pStyle w:val="2"/>
      </w:pPr>
      <w:bookmarkStart w:id="242" w:name="_Toc475440052"/>
      <w:r w:rsidRPr="00CB57FD">
        <w:t>12.1</w:t>
      </w:r>
      <w:r w:rsidRPr="00CB57FD">
        <w:rPr>
          <w:rFonts w:hint="eastAsia"/>
        </w:rPr>
        <w:t>教材与参考书</w:t>
      </w:r>
      <w:bookmarkEnd w:id="242"/>
    </w:p>
    <w:p w:rsidR="000647BA" w:rsidRPr="00CB57FD"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w:t>
      </w:r>
      <w:r>
        <w:rPr>
          <w:rFonts w:ascii="Times New Roman" w:hAnsi="Times New Roman"/>
          <w:sz w:val="24"/>
          <w:szCs w:val="24"/>
        </w:rPr>
        <w:t>1</w:t>
      </w:r>
      <w:r w:rsidRPr="00CB57FD">
        <w:rPr>
          <w:rFonts w:ascii="Times New Roman" w:hAnsi="Times New Roman"/>
          <w:sz w:val="24"/>
          <w:szCs w:val="24"/>
        </w:rPr>
        <w:t xml:space="preserve">] </w:t>
      </w:r>
      <w:r w:rsidRPr="00CB57FD">
        <w:rPr>
          <w:rFonts w:ascii="Times New Roman" w:hAnsi="Times New Roman" w:hint="eastAsia"/>
          <w:sz w:val="24"/>
          <w:szCs w:val="24"/>
        </w:rPr>
        <w:t>陈敏恒</w:t>
      </w:r>
      <w:r>
        <w:rPr>
          <w:rFonts w:ascii="Times New Roman" w:hAnsi="Times New Roman"/>
          <w:sz w:val="24"/>
          <w:szCs w:val="24"/>
        </w:rPr>
        <w:t xml:space="preserve">, </w:t>
      </w:r>
      <w:r w:rsidRPr="00CB57FD">
        <w:rPr>
          <w:rFonts w:ascii="Times New Roman" w:hAnsi="Times New Roman" w:hint="eastAsia"/>
          <w:sz w:val="24"/>
          <w:szCs w:val="24"/>
        </w:rPr>
        <w:t>丛德滋</w:t>
      </w:r>
      <w:r>
        <w:rPr>
          <w:rFonts w:ascii="Times New Roman" w:hAnsi="Times New Roman"/>
          <w:sz w:val="24"/>
          <w:szCs w:val="24"/>
        </w:rPr>
        <w:t xml:space="preserve">, </w:t>
      </w:r>
      <w:r w:rsidRPr="00CB57FD">
        <w:rPr>
          <w:rFonts w:ascii="Times New Roman" w:hAnsi="Times New Roman" w:hint="eastAsia"/>
          <w:sz w:val="24"/>
          <w:szCs w:val="24"/>
        </w:rPr>
        <w:t>方图南</w:t>
      </w:r>
      <w:r w:rsidRPr="00CB57FD">
        <w:rPr>
          <w:rFonts w:ascii="Times New Roman" w:hAnsi="Times New Roman"/>
          <w:sz w:val="24"/>
          <w:szCs w:val="24"/>
        </w:rPr>
        <w:t>.</w:t>
      </w:r>
      <w:r>
        <w:rPr>
          <w:rFonts w:ascii="Times New Roman" w:hAnsi="Times New Roman"/>
          <w:sz w:val="24"/>
          <w:szCs w:val="24"/>
        </w:rPr>
        <w:t xml:space="preserve"> </w:t>
      </w:r>
      <w:r w:rsidRPr="00CB57FD">
        <w:rPr>
          <w:rFonts w:ascii="Times New Roman" w:hAnsi="Times New Roman" w:hint="eastAsia"/>
          <w:sz w:val="24"/>
          <w:szCs w:val="24"/>
        </w:rPr>
        <w:t>化工原理</w:t>
      </w:r>
      <w:r w:rsidRPr="00CB57FD">
        <w:rPr>
          <w:rFonts w:ascii="Times New Roman" w:hAnsi="Times New Roman"/>
          <w:sz w:val="24"/>
          <w:szCs w:val="24"/>
        </w:rPr>
        <w:t>[M].</w:t>
      </w:r>
      <w:r>
        <w:rPr>
          <w:rFonts w:ascii="Times New Roman" w:hAnsi="Times New Roman"/>
          <w:sz w:val="24"/>
          <w:szCs w:val="24"/>
        </w:rPr>
        <w:t xml:space="preserve"> </w:t>
      </w:r>
      <w:r w:rsidRPr="00CB57FD">
        <w:rPr>
          <w:rFonts w:ascii="Times New Roman" w:hAnsi="Times New Roman" w:hint="eastAsia"/>
          <w:sz w:val="24"/>
          <w:szCs w:val="24"/>
        </w:rPr>
        <w:t>北京</w:t>
      </w:r>
      <w:r>
        <w:rPr>
          <w:rFonts w:ascii="Times New Roman" w:hAnsi="Times New Roman"/>
          <w:sz w:val="24"/>
          <w:szCs w:val="24"/>
        </w:rPr>
        <w:t xml:space="preserve">, </w:t>
      </w:r>
      <w:r w:rsidRPr="00CB57FD">
        <w:rPr>
          <w:rFonts w:ascii="Times New Roman" w:hAnsi="Times New Roman" w:hint="eastAsia"/>
          <w:sz w:val="24"/>
          <w:szCs w:val="24"/>
        </w:rPr>
        <w:t>化学工业出版社</w:t>
      </w:r>
      <w:r>
        <w:rPr>
          <w:rFonts w:ascii="Times New Roman" w:hAnsi="Times New Roman"/>
          <w:sz w:val="24"/>
          <w:szCs w:val="24"/>
        </w:rPr>
        <w:t xml:space="preserve">, </w:t>
      </w:r>
      <w:r w:rsidRPr="00CB57FD">
        <w:rPr>
          <w:rFonts w:ascii="Times New Roman" w:hAnsi="Times New Roman"/>
          <w:sz w:val="24"/>
          <w:szCs w:val="24"/>
        </w:rPr>
        <w:t>2006</w:t>
      </w:r>
    </w:p>
    <w:p w:rsidR="000647BA" w:rsidRPr="00CB57FD"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w:t>
      </w:r>
      <w:r>
        <w:rPr>
          <w:rFonts w:ascii="Times New Roman" w:hAnsi="Times New Roman"/>
          <w:sz w:val="24"/>
          <w:szCs w:val="24"/>
        </w:rPr>
        <w:t>2</w:t>
      </w:r>
      <w:r w:rsidRPr="00CB57FD">
        <w:rPr>
          <w:rFonts w:ascii="Times New Roman" w:hAnsi="Times New Roman"/>
          <w:sz w:val="24"/>
          <w:szCs w:val="24"/>
        </w:rPr>
        <w:t xml:space="preserve">] </w:t>
      </w:r>
      <w:r w:rsidRPr="00CB57FD">
        <w:rPr>
          <w:rFonts w:ascii="Times New Roman" w:hAnsi="Times New Roman" w:hint="eastAsia"/>
          <w:sz w:val="24"/>
          <w:szCs w:val="24"/>
        </w:rPr>
        <w:t>谭天恩</w:t>
      </w:r>
      <w:r w:rsidRPr="00CB57FD">
        <w:rPr>
          <w:rFonts w:ascii="Times New Roman" w:hAnsi="Times New Roman"/>
          <w:sz w:val="24"/>
          <w:szCs w:val="24"/>
        </w:rPr>
        <w:t>.</w:t>
      </w:r>
      <w:r>
        <w:rPr>
          <w:rFonts w:ascii="Times New Roman" w:hAnsi="Times New Roman"/>
          <w:sz w:val="24"/>
          <w:szCs w:val="24"/>
        </w:rPr>
        <w:t xml:space="preserve"> </w:t>
      </w:r>
      <w:r w:rsidRPr="00CB57FD">
        <w:rPr>
          <w:rFonts w:ascii="Times New Roman" w:hAnsi="Times New Roman" w:hint="eastAsia"/>
          <w:sz w:val="24"/>
          <w:szCs w:val="24"/>
        </w:rPr>
        <w:t>化工原理</w:t>
      </w:r>
      <w:r w:rsidRPr="00CB57FD">
        <w:rPr>
          <w:rFonts w:ascii="Times New Roman" w:hAnsi="Times New Roman"/>
          <w:sz w:val="24"/>
          <w:szCs w:val="24"/>
        </w:rPr>
        <w:t>[M].</w:t>
      </w:r>
      <w:r>
        <w:rPr>
          <w:rFonts w:ascii="Times New Roman" w:hAnsi="Times New Roman"/>
          <w:sz w:val="24"/>
          <w:szCs w:val="24"/>
        </w:rPr>
        <w:t xml:space="preserve"> </w:t>
      </w:r>
      <w:r w:rsidRPr="00CB57FD">
        <w:rPr>
          <w:rFonts w:ascii="Times New Roman" w:hAnsi="Times New Roman" w:hint="eastAsia"/>
          <w:sz w:val="24"/>
          <w:szCs w:val="24"/>
        </w:rPr>
        <w:t>北京</w:t>
      </w:r>
      <w:r>
        <w:rPr>
          <w:rFonts w:ascii="Times New Roman" w:hAnsi="Times New Roman"/>
          <w:sz w:val="24"/>
          <w:szCs w:val="24"/>
        </w:rPr>
        <w:t xml:space="preserve">, </w:t>
      </w:r>
      <w:r w:rsidRPr="00CB57FD">
        <w:rPr>
          <w:rFonts w:ascii="Times New Roman" w:hAnsi="Times New Roman" w:hint="eastAsia"/>
          <w:sz w:val="24"/>
          <w:szCs w:val="24"/>
        </w:rPr>
        <w:t>化学工业出版社</w:t>
      </w:r>
      <w:r>
        <w:rPr>
          <w:rFonts w:ascii="Times New Roman" w:hAnsi="Times New Roman"/>
          <w:sz w:val="24"/>
          <w:szCs w:val="24"/>
        </w:rPr>
        <w:t>, 2010</w:t>
      </w:r>
      <w:r w:rsidRPr="00CB57FD">
        <w:rPr>
          <w:rFonts w:ascii="Times New Roman" w:hAnsi="Times New Roman" w:hint="eastAsia"/>
          <w:sz w:val="24"/>
          <w:szCs w:val="24"/>
        </w:rPr>
        <w:t>，</w:t>
      </w:r>
    </w:p>
    <w:p w:rsidR="000647BA" w:rsidRPr="00CB57FD"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w:t>
      </w:r>
      <w:r>
        <w:rPr>
          <w:rFonts w:ascii="Times New Roman" w:hAnsi="Times New Roman"/>
          <w:sz w:val="24"/>
          <w:szCs w:val="24"/>
        </w:rPr>
        <w:t>3</w:t>
      </w:r>
      <w:r w:rsidRPr="00CB57FD">
        <w:rPr>
          <w:rFonts w:ascii="Times New Roman" w:hAnsi="Times New Roman"/>
          <w:sz w:val="24"/>
          <w:szCs w:val="24"/>
        </w:rPr>
        <w:t xml:space="preserve">] </w:t>
      </w:r>
      <w:r w:rsidRPr="00CB57FD">
        <w:rPr>
          <w:rFonts w:ascii="Times New Roman" w:hAnsi="Times New Roman" w:hint="eastAsia"/>
          <w:sz w:val="24"/>
          <w:szCs w:val="24"/>
        </w:rPr>
        <w:t>柴成敬</w:t>
      </w:r>
      <w:r>
        <w:rPr>
          <w:rFonts w:ascii="Times New Roman" w:hAnsi="Times New Roman"/>
          <w:sz w:val="24"/>
          <w:szCs w:val="24"/>
        </w:rPr>
        <w:t xml:space="preserve">, </w:t>
      </w:r>
      <w:r w:rsidRPr="00CB57FD">
        <w:rPr>
          <w:rFonts w:ascii="Times New Roman" w:hAnsi="Times New Roman" w:hint="eastAsia"/>
          <w:sz w:val="24"/>
          <w:szCs w:val="24"/>
        </w:rPr>
        <w:t>王军</w:t>
      </w:r>
      <w:r>
        <w:rPr>
          <w:rFonts w:ascii="Times New Roman" w:hAnsi="Times New Roman"/>
          <w:sz w:val="24"/>
          <w:szCs w:val="24"/>
        </w:rPr>
        <w:t xml:space="preserve">, </w:t>
      </w:r>
      <w:r w:rsidRPr="00CB57FD">
        <w:rPr>
          <w:rFonts w:ascii="Times New Roman" w:hAnsi="Times New Roman" w:hint="eastAsia"/>
          <w:sz w:val="24"/>
          <w:szCs w:val="24"/>
        </w:rPr>
        <w:t>陈常贵</w:t>
      </w:r>
      <w:r>
        <w:rPr>
          <w:rFonts w:ascii="Times New Roman" w:hAnsi="Times New Roman"/>
          <w:sz w:val="24"/>
          <w:szCs w:val="24"/>
        </w:rPr>
        <w:t xml:space="preserve">, </w:t>
      </w:r>
      <w:r w:rsidRPr="00CB57FD">
        <w:rPr>
          <w:rFonts w:ascii="Times New Roman" w:hAnsi="Times New Roman" w:hint="eastAsia"/>
          <w:sz w:val="24"/>
          <w:szCs w:val="24"/>
        </w:rPr>
        <w:t>等</w:t>
      </w:r>
      <w:r w:rsidRPr="00CB57FD">
        <w:rPr>
          <w:rFonts w:ascii="Times New Roman" w:hAnsi="Times New Roman"/>
          <w:sz w:val="24"/>
          <w:szCs w:val="24"/>
        </w:rPr>
        <w:t>.</w:t>
      </w:r>
      <w:r>
        <w:rPr>
          <w:rFonts w:ascii="Times New Roman" w:hAnsi="Times New Roman"/>
          <w:sz w:val="24"/>
          <w:szCs w:val="24"/>
        </w:rPr>
        <w:t xml:space="preserve"> </w:t>
      </w:r>
      <w:r w:rsidRPr="00CB57FD">
        <w:rPr>
          <w:rFonts w:ascii="Times New Roman" w:hAnsi="Times New Roman" w:hint="eastAsia"/>
          <w:sz w:val="24"/>
          <w:szCs w:val="24"/>
        </w:rPr>
        <w:t>化工原理课程学习指导</w:t>
      </w:r>
      <w:r w:rsidRPr="00CB57FD">
        <w:rPr>
          <w:rFonts w:ascii="Times New Roman" w:hAnsi="Times New Roman"/>
          <w:sz w:val="24"/>
          <w:szCs w:val="24"/>
        </w:rPr>
        <w:t xml:space="preserve">[M]. </w:t>
      </w:r>
      <w:r w:rsidRPr="00CB57FD">
        <w:rPr>
          <w:rFonts w:ascii="Times New Roman" w:hAnsi="Times New Roman" w:hint="eastAsia"/>
          <w:sz w:val="24"/>
          <w:szCs w:val="24"/>
        </w:rPr>
        <w:t>天津</w:t>
      </w:r>
      <w:r>
        <w:rPr>
          <w:rFonts w:ascii="Times New Roman" w:hAnsi="Times New Roman"/>
          <w:sz w:val="24"/>
          <w:szCs w:val="24"/>
        </w:rPr>
        <w:t xml:space="preserve">: </w:t>
      </w:r>
      <w:r w:rsidRPr="00CB57FD">
        <w:rPr>
          <w:rFonts w:ascii="Times New Roman" w:hAnsi="Times New Roman" w:hint="eastAsia"/>
          <w:sz w:val="24"/>
          <w:szCs w:val="24"/>
        </w:rPr>
        <w:t>天津大学出版社</w:t>
      </w:r>
      <w:r>
        <w:rPr>
          <w:rFonts w:ascii="Times New Roman" w:hAnsi="Times New Roman"/>
          <w:sz w:val="24"/>
          <w:szCs w:val="24"/>
        </w:rPr>
        <w:t xml:space="preserve">, </w:t>
      </w:r>
      <w:r w:rsidRPr="00CB57FD">
        <w:rPr>
          <w:rFonts w:ascii="Times New Roman" w:hAnsi="Times New Roman"/>
          <w:sz w:val="24"/>
          <w:szCs w:val="24"/>
        </w:rPr>
        <w:t xml:space="preserve">2003 </w:t>
      </w:r>
    </w:p>
    <w:p w:rsidR="000647BA"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w:t>
      </w:r>
      <w:r>
        <w:rPr>
          <w:rFonts w:ascii="Times New Roman" w:hAnsi="Times New Roman"/>
          <w:sz w:val="24"/>
          <w:szCs w:val="24"/>
        </w:rPr>
        <w:t>4</w:t>
      </w:r>
      <w:r w:rsidRPr="00CB57FD">
        <w:rPr>
          <w:rFonts w:ascii="Times New Roman" w:hAnsi="Times New Roman"/>
          <w:sz w:val="24"/>
          <w:szCs w:val="24"/>
        </w:rPr>
        <w:t xml:space="preserve">] </w:t>
      </w:r>
      <w:r w:rsidRPr="00CB57FD">
        <w:rPr>
          <w:rFonts w:ascii="Times New Roman" w:hAnsi="Times New Roman" w:hint="eastAsia"/>
          <w:sz w:val="24"/>
          <w:szCs w:val="24"/>
        </w:rPr>
        <w:t>何潮洪</w:t>
      </w:r>
      <w:r>
        <w:rPr>
          <w:rFonts w:ascii="Times New Roman" w:hAnsi="Times New Roman"/>
          <w:sz w:val="24"/>
          <w:szCs w:val="24"/>
        </w:rPr>
        <w:t xml:space="preserve">, </w:t>
      </w:r>
      <w:r w:rsidRPr="00CB57FD">
        <w:rPr>
          <w:rFonts w:ascii="Times New Roman" w:hAnsi="Times New Roman" w:hint="eastAsia"/>
          <w:sz w:val="24"/>
          <w:szCs w:val="24"/>
        </w:rPr>
        <w:t>窦梅</w:t>
      </w:r>
      <w:r>
        <w:rPr>
          <w:rFonts w:ascii="Times New Roman" w:hAnsi="Times New Roman"/>
          <w:sz w:val="24"/>
          <w:szCs w:val="24"/>
        </w:rPr>
        <w:t xml:space="preserve">, </w:t>
      </w:r>
      <w:r w:rsidRPr="00CB57FD">
        <w:rPr>
          <w:rFonts w:ascii="Times New Roman" w:hAnsi="Times New Roman" w:hint="eastAsia"/>
          <w:sz w:val="24"/>
          <w:szCs w:val="24"/>
        </w:rPr>
        <w:t>钱栋英</w:t>
      </w:r>
      <w:r w:rsidRPr="00CB57FD">
        <w:rPr>
          <w:rFonts w:ascii="Times New Roman" w:hAnsi="Times New Roman"/>
          <w:sz w:val="24"/>
          <w:szCs w:val="24"/>
        </w:rPr>
        <w:t>.</w:t>
      </w:r>
      <w:r>
        <w:rPr>
          <w:rFonts w:ascii="Times New Roman" w:hAnsi="Times New Roman"/>
          <w:sz w:val="24"/>
          <w:szCs w:val="24"/>
        </w:rPr>
        <w:t xml:space="preserve"> </w:t>
      </w:r>
      <w:r w:rsidRPr="00CB57FD">
        <w:rPr>
          <w:rFonts w:ascii="Times New Roman" w:hAnsi="Times New Roman" w:hint="eastAsia"/>
          <w:sz w:val="24"/>
          <w:szCs w:val="24"/>
        </w:rPr>
        <w:t>化工原理操作型问题的分析</w:t>
      </w:r>
      <w:r>
        <w:rPr>
          <w:rFonts w:ascii="Times New Roman" w:hAnsi="Times New Roman"/>
          <w:sz w:val="24"/>
          <w:szCs w:val="24"/>
        </w:rPr>
        <w:t xml:space="preserve">[M]. </w:t>
      </w:r>
      <w:r w:rsidRPr="00CB57FD">
        <w:rPr>
          <w:rFonts w:ascii="Times New Roman" w:hAnsi="Times New Roman" w:hint="eastAsia"/>
          <w:sz w:val="24"/>
          <w:szCs w:val="24"/>
        </w:rPr>
        <w:t>北京</w:t>
      </w:r>
      <w:r>
        <w:rPr>
          <w:rFonts w:ascii="Times New Roman" w:hAnsi="Times New Roman"/>
          <w:sz w:val="24"/>
          <w:szCs w:val="24"/>
        </w:rPr>
        <w:t xml:space="preserve">, </w:t>
      </w:r>
      <w:r w:rsidRPr="00CB57FD">
        <w:rPr>
          <w:rFonts w:ascii="Times New Roman" w:hAnsi="Times New Roman" w:hint="eastAsia"/>
          <w:sz w:val="24"/>
          <w:szCs w:val="24"/>
        </w:rPr>
        <w:t>化学工业出版社</w:t>
      </w:r>
      <w:r>
        <w:rPr>
          <w:rFonts w:ascii="Times New Roman" w:hAnsi="Times New Roman"/>
          <w:sz w:val="24"/>
          <w:szCs w:val="24"/>
        </w:rPr>
        <w:t xml:space="preserve">, </w:t>
      </w:r>
      <w:r w:rsidRPr="00CB57FD">
        <w:rPr>
          <w:rFonts w:ascii="Times New Roman" w:hAnsi="Times New Roman"/>
          <w:sz w:val="24"/>
          <w:szCs w:val="24"/>
        </w:rPr>
        <w:t>1998</w:t>
      </w:r>
    </w:p>
    <w:p w:rsidR="000647BA" w:rsidRDefault="000647BA" w:rsidP="00EE3512">
      <w:pPr>
        <w:spacing w:line="360" w:lineRule="auto"/>
        <w:ind w:firstLineChars="200" w:firstLine="480"/>
        <w:rPr>
          <w:rFonts w:ascii="Times New Roman" w:hAnsi="Times New Roman"/>
          <w:sz w:val="24"/>
          <w:szCs w:val="24"/>
        </w:rPr>
      </w:pPr>
      <w:r>
        <w:rPr>
          <w:rFonts w:ascii="Times New Roman" w:hAnsi="Times New Roman"/>
          <w:sz w:val="24"/>
          <w:szCs w:val="24"/>
        </w:rPr>
        <w:t xml:space="preserve">[5] </w:t>
      </w:r>
      <w:r w:rsidRPr="00EE3512">
        <w:rPr>
          <w:rFonts w:ascii="Times New Roman" w:hAnsi="Times New Roman" w:hint="eastAsia"/>
          <w:sz w:val="24"/>
          <w:szCs w:val="24"/>
        </w:rPr>
        <w:t>马江权</w:t>
      </w:r>
      <w:r>
        <w:rPr>
          <w:rFonts w:ascii="Times New Roman" w:hAnsi="Times New Roman"/>
          <w:sz w:val="24"/>
          <w:szCs w:val="24"/>
        </w:rPr>
        <w:t xml:space="preserve">, </w:t>
      </w:r>
      <w:r w:rsidRPr="00EE3512">
        <w:rPr>
          <w:rFonts w:ascii="Times New Roman" w:hAnsi="Times New Roman" w:hint="eastAsia"/>
          <w:sz w:val="24"/>
          <w:szCs w:val="24"/>
        </w:rPr>
        <w:t>冷一欣</w:t>
      </w:r>
      <w:r>
        <w:rPr>
          <w:rFonts w:ascii="Times New Roman" w:hAnsi="Times New Roman"/>
          <w:sz w:val="24"/>
          <w:szCs w:val="24"/>
        </w:rPr>
        <w:t xml:space="preserve">, </w:t>
      </w:r>
      <w:r>
        <w:rPr>
          <w:rFonts w:ascii="Times New Roman" w:hAnsi="Times New Roman" w:hint="eastAsia"/>
          <w:sz w:val="24"/>
          <w:szCs w:val="24"/>
        </w:rPr>
        <w:t>韶晖</w:t>
      </w:r>
      <w:r>
        <w:rPr>
          <w:rFonts w:ascii="Times New Roman" w:hAnsi="Times New Roman"/>
          <w:sz w:val="24"/>
          <w:szCs w:val="24"/>
        </w:rPr>
        <w:t xml:space="preserve">, </w:t>
      </w:r>
      <w:r>
        <w:rPr>
          <w:rFonts w:ascii="Times New Roman" w:hAnsi="Times New Roman" w:hint="eastAsia"/>
          <w:sz w:val="24"/>
          <w:szCs w:val="24"/>
        </w:rPr>
        <w:t>等</w:t>
      </w:r>
      <w:r>
        <w:rPr>
          <w:rFonts w:ascii="Times New Roman" w:hAnsi="Times New Roman"/>
          <w:sz w:val="24"/>
          <w:szCs w:val="24"/>
        </w:rPr>
        <w:t xml:space="preserve">. </w:t>
      </w:r>
      <w:r w:rsidRPr="00EE3512">
        <w:rPr>
          <w:rFonts w:ascii="Times New Roman" w:hAnsi="Times New Roman" w:hint="eastAsia"/>
          <w:sz w:val="24"/>
          <w:szCs w:val="24"/>
        </w:rPr>
        <w:t>化工原理学习指导（第二版）</w:t>
      </w:r>
      <w:r>
        <w:rPr>
          <w:rFonts w:ascii="Times New Roman" w:hAnsi="Times New Roman"/>
          <w:sz w:val="24"/>
          <w:szCs w:val="24"/>
        </w:rPr>
        <w:t xml:space="preserve">[M]. </w:t>
      </w:r>
      <w:r>
        <w:rPr>
          <w:rFonts w:ascii="Times New Roman" w:hAnsi="Times New Roman" w:hint="eastAsia"/>
          <w:sz w:val="24"/>
          <w:szCs w:val="24"/>
        </w:rPr>
        <w:t>上海</w:t>
      </w:r>
      <w:r>
        <w:rPr>
          <w:rFonts w:ascii="Times New Roman" w:hAnsi="Times New Roman"/>
          <w:sz w:val="24"/>
          <w:szCs w:val="24"/>
        </w:rPr>
        <w:t xml:space="preserve">, </w:t>
      </w:r>
      <w:r>
        <w:rPr>
          <w:rFonts w:ascii="Times New Roman" w:hAnsi="Times New Roman" w:hint="eastAsia"/>
          <w:sz w:val="24"/>
          <w:szCs w:val="24"/>
        </w:rPr>
        <w:t>华东理工大学出版社</w:t>
      </w:r>
      <w:r>
        <w:rPr>
          <w:rFonts w:ascii="Times New Roman" w:hAnsi="Times New Roman"/>
          <w:sz w:val="24"/>
          <w:szCs w:val="24"/>
        </w:rPr>
        <w:t>, 2012.</w:t>
      </w:r>
    </w:p>
    <w:p w:rsidR="000647BA" w:rsidRPr="00CB57FD" w:rsidRDefault="000647BA" w:rsidP="00EE3512">
      <w:pPr>
        <w:spacing w:line="360" w:lineRule="auto"/>
        <w:ind w:firstLineChars="200" w:firstLine="480"/>
        <w:rPr>
          <w:rFonts w:ascii="Times New Roman" w:hAnsi="Times New Roman"/>
          <w:sz w:val="24"/>
          <w:szCs w:val="24"/>
        </w:rPr>
      </w:pPr>
    </w:p>
    <w:p w:rsidR="000647BA" w:rsidRPr="00CB57FD" w:rsidRDefault="000647BA" w:rsidP="00517304">
      <w:pPr>
        <w:pStyle w:val="2"/>
      </w:pPr>
      <w:bookmarkStart w:id="243" w:name="_Toc475440053"/>
      <w:r w:rsidRPr="00CB57FD">
        <w:t>12.2</w:t>
      </w:r>
      <w:r w:rsidRPr="00CB57FD">
        <w:rPr>
          <w:rFonts w:hint="eastAsia"/>
        </w:rPr>
        <w:t>专业学术著作</w:t>
      </w:r>
      <w:bookmarkEnd w:id="243"/>
    </w:p>
    <w:p w:rsidR="000647BA" w:rsidRPr="00CB57FD"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 xml:space="preserve">[1] </w:t>
      </w:r>
      <w:r w:rsidRPr="00CB57FD">
        <w:rPr>
          <w:rFonts w:ascii="Times New Roman" w:hAnsi="Times New Roman" w:hint="eastAsia"/>
          <w:sz w:val="24"/>
          <w:szCs w:val="24"/>
        </w:rPr>
        <w:t>戴干策</w:t>
      </w:r>
      <w:r>
        <w:rPr>
          <w:rFonts w:ascii="Times New Roman" w:hAnsi="Times New Roman"/>
          <w:sz w:val="24"/>
          <w:szCs w:val="24"/>
        </w:rPr>
        <w:t xml:space="preserve">, </w:t>
      </w:r>
      <w:r w:rsidRPr="00CB57FD">
        <w:rPr>
          <w:rFonts w:ascii="Times New Roman" w:hAnsi="Times New Roman" w:hint="eastAsia"/>
          <w:sz w:val="24"/>
          <w:szCs w:val="24"/>
        </w:rPr>
        <w:t>陈敏恒</w:t>
      </w:r>
      <w:r w:rsidRPr="00CB57FD">
        <w:rPr>
          <w:rFonts w:ascii="Times New Roman" w:hAnsi="Times New Roman"/>
          <w:sz w:val="24"/>
          <w:szCs w:val="24"/>
        </w:rPr>
        <w:t>.</w:t>
      </w:r>
      <w:r>
        <w:rPr>
          <w:rFonts w:ascii="Times New Roman" w:hAnsi="Times New Roman"/>
          <w:sz w:val="24"/>
          <w:szCs w:val="24"/>
        </w:rPr>
        <w:t xml:space="preserve"> </w:t>
      </w:r>
      <w:r w:rsidRPr="00CB57FD">
        <w:rPr>
          <w:rFonts w:ascii="Times New Roman" w:hAnsi="Times New Roman" w:hint="eastAsia"/>
          <w:sz w:val="24"/>
          <w:szCs w:val="24"/>
        </w:rPr>
        <w:t>化工流体力学</w:t>
      </w:r>
      <w:r w:rsidRPr="00CB57FD">
        <w:rPr>
          <w:rFonts w:ascii="Times New Roman" w:hAnsi="Times New Roman"/>
          <w:sz w:val="24"/>
          <w:szCs w:val="24"/>
        </w:rPr>
        <w:t>[M].</w:t>
      </w:r>
      <w:r>
        <w:rPr>
          <w:rFonts w:ascii="Times New Roman" w:hAnsi="Times New Roman"/>
          <w:sz w:val="24"/>
          <w:szCs w:val="24"/>
        </w:rPr>
        <w:t xml:space="preserve"> </w:t>
      </w:r>
      <w:r w:rsidRPr="00CB57FD">
        <w:rPr>
          <w:rFonts w:ascii="Times New Roman" w:hAnsi="Times New Roman" w:hint="eastAsia"/>
          <w:sz w:val="24"/>
          <w:szCs w:val="24"/>
        </w:rPr>
        <w:t>北京</w:t>
      </w:r>
      <w:r>
        <w:rPr>
          <w:rFonts w:ascii="Times New Roman" w:hAnsi="Times New Roman"/>
          <w:sz w:val="24"/>
          <w:szCs w:val="24"/>
        </w:rPr>
        <w:t xml:space="preserve">, </w:t>
      </w:r>
      <w:r w:rsidRPr="00CB57FD">
        <w:rPr>
          <w:rFonts w:ascii="Times New Roman" w:hAnsi="Times New Roman" w:hint="eastAsia"/>
          <w:sz w:val="24"/>
          <w:szCs w:val="24"/>
        </w:rPr>
        <w:t>化学工业出版社</w:t>
      </w:r>
      <w:r>
        <w:rPr>
          <w:rFonts w:ascii="Times New Roman" w:hAnsi="Times New Roman"/>
          <w:sz w:val="24"/>
          <w:szCs w:val="24"/>
        </w:rPr>
        <w:t xml:space="preserve">, </w:t>
      </w:r>
      <w:r w:rsidRPr="00CB57FD">
        <w:rPr>
          <w:rFonts w:ascii="Times New Roman" w:hAnsi="Times New Roman"/>
          <w:sz w:val="24"/>
          <w:szCs w:val="24"/>
        </w:rPr>
        <w:t>1988</w:t>
      </w:r>
    </w:p>
    <w:p w:rsidR="000647BA"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w:t>
      </w:r>
      <w:r>
        <w:rPr>
          <w:rFonts w:ascii="Times New Roman" w:hAnsi="Times New Roman"/>
          <w:sz w:val="24"/>
          <w:szCs w:val="24"/>
        </w:rPr>
        <w:t>2</w:t>
      </w:r>
      <w:r w:rsidRPr="00CB57FD">
        <w:rPr>
          <w:rFonts w:ascii="Times New Roman" w:hAnsi="Times New Roman"/>
          <w:sz w:val="24"/>
          <w:szCs w:val="24"/>
        </w:rPr>
        <w:t xml:space="preserve">] </w:t>
      </w:r>
      <w:r w:rsidRPr="00CB57FD">
        <w:rPr>
          <w:rFonts w:ascii="Times New Roman" w:hAnsi="Times New Roman" w:hint="eastAsia"/>
          <w:sz w:val="24"/>
          <w:szCs w:val="24"/>
        </w:rPr>
        <w:t>《化工设备设计全书》编写委员会</w:t>
      </w:r>
      <w:r w:rsidRPr="00CB57FD">
        <w:rPr>
          <w:rFonts w:ascii="Times New Roman" w:hAnsi="Times New Roman"/>
          <w:sz w:val="24"/>
          <w:szCs w:val="24"/>
        </w:rPr>
        <w:t>.</w:t>
      </w:r>
      <w:r w:rsidRPr="00CB57FD">
        <w:rPr>
          <w:rFonts w:ascii="Times New Roman" w:hAnsi="Times New Roman" w:hint="eastAsia"/>
          <w:sz w:val="24"/>
          <w:szCs w:val="24"/>
        </w:rPr>
        <w:t>化工设备设计全书</w:t>
      </w:r>
      <w:r w:rsidRPr="00CB57FD">
        <w:rPr>
          <w:rFonts w:ascii="Times New Roman" w:hAnsi="Times New Roman"/>
          <w:sz w:val="24"/>
          <w:szCs w:val="24"/>
        </w:rPr>
        <w:t>[M].</w:t>
      </w:r>
      <w:r>
        <w:rPr>
          <w:rFonts w:ascii="Times New Roman" w:hAnsi="Times New Roman"/>
          <w:sz w:val="24"/>
          <w:szCs w:val="24"/>
        </w:rPr>
        <w:t xml:space="preserve"> </w:t>
      </w:r>
      <w:r w:rsidRPr="00CB57FD">
        <w:rPr>
          <w:rFonts w:ascii="Times New Roman" w:hAnsi="Times New Roman" w:hint="eastAsia"/>
          <w:sz w:val="24"/>
          <w:szCs w:val="24"/>
        </w:rPr>
        <w:t>北京</w:t>
      </w:r>
      <w:r>
        <w:rPr>
          <w:rFonts w:ascii="Times New Roman" w:hAnsi="Times New Roman"/>
          <w:sz w:val="24"/>
          <w:szCs w:val="24"/>
        </w:rPr>
        <w:t xml:space="preserve">, </w:t>
      </w:r>
      <w:r w:rsidRPr="00CB57FD">
        <w:rPr>
          <w:rFonts w:ascii="Times New Roman" w:hAnsi="Times New Roman" w:hint="eastAsia"/>
          <w:sz w:val="24"/>
          <w:szCs w:val="24"/>
        </w:rPr>
        <w:t>化学工业出版社</w:t>
      </w:r>
      <w:r>
        <w:rPr>
          <w:rFonts w:ascii="Times New Roman" w:hAnsi="Times New Roman"/>
          <w:sz w:val="24"/>
          <w:szCs w:val="24"/>
        </w:rPr>
        <w:t xml:space="preserve">, </w:t>
      </w:r>
      <w:r w:rsidRPr="00CB57FD">
        <w:rPr>
          <w:rFonts w:ascii="Times New Roman" w:hAnsi="Times New Roman"/>
          <w:sz w:val="24"/>
          <w:szCs w:val="24"/>
        </w:rPr>
        <w:t>2004</w:t>
      </w:r>
    </w:p>
    <w:p w:rsidR="000647BA" w:rsidRPr="00CB57FD" w:rsidRDefault="000647BA" w:rsidP="00CB57FD">
      <w:pPr>
        <w:spacing w:line="360" w:lineRule="auto"/>
        <w:ind w:firstLineChars="200" w:firstLine="480"/>
        <w:rPr>
          <w:rFonts w:ascii="Times New Roman" w:hAnsi="Times New Roman"/>
          <w:sz w:val="24"/>
          <w:szCs w:val="24"/>
        </w:rPr>
      </w:pPr>
    </w:p>
    <w:p w:rsidR="000647BA" w:rsidRPr="00CB57FD" w:rsidRDefault="000647BA" w:rsidP="00517304">
      <w:pPr>
        <w:pStyle w:val="2"/>
      </w:pPr>
      <w:bookmarkStart w:id="244" w:name="_Toc475440054"/>
      <w:r w:rsidRPr="00CB57FD">
        <w:t>12.3</w:t>
      </w:r>
      <w:r w:rsidRPr="00CB57FD">
        <w:rPr>
          <w:rFonts w:hint="eastAsia"/>
        </w:rPr>
        <w:t>专业刊物</w:t>
      </w:r>
      <w:bookmarkEnd w:id="244"/>
    </w:p>
    <w:p w:rsidR="000647BA" w:rsidRDefault="000647BA" w:rsidP="00CB57FD">
      <w:pPr>
        <w:spacing w:line="360" w:lineRule="auto"/>
        <w:ind w:firstLineChars="200" w:firstLine="480"/>
        <w:rPr>
          <w:rFonts w:ascii="Times New Roman" w:hAnsi="Times New Roman"/>
          <w:sz w:val="24"/>
          <w:szCs w:val="24"/>
        </w:rPr>
      </w:pPr>
      <w:r w:rsidRPr="00CB57FD">
        <w:rPr>
          <w:rFonts w:ascii="Times New Roman" w:hAnsi="Times New Roman"/>
          <w:sz w:val="24"/>
          <w:szCs w:val="24"/>
        </w:rPr>
        <w:t>CNKI</w:t>
      </w:r>
      <w:r w:rsidRPr="00CB57FD">
        <w:rPr>
          <w:rFonts w:ascii="Times New Roman" w:hAnsi="Times New Roman" w:hint="eastAsia"/>
          <w:sz w:val="24"/>
          <w:szCs w:val="24"/>
        </w:rPr>
        <w:t>、万方各类期刊均可</w:t>
      </w:r>
      <w:r>
        <w:rPr>
          <w:rFonts w:ascii="Times New Roman" w:hAnsi="Times New Roman" w:hint="eastAsia"/>
          <w:sz w:val="24"/>
          <w:szCs w:val="24"/>
        </w:rPr>
        <w:t>。</w:t>
      </w:r>
    </w:p>
    <w:p w:rsidR="000647BA" w:rsidRPr="00CB57FD" w:rsidRDefault="000647BA" w:rsidP="00CB57FD">
      <w:pPr>
        <w:spacing w:line="360" w:lineRule="auto"/>
        <w:ind w:firstLineChars="200" w:firstLine="480"/>
        <w:rPr>
          <w:rFonts w:ascii="Times New Roman" w:hAnsi="Times New Roman"/>
          <w:sz w:val="24"/>
          <w:szCs w:val="24"/>
        </w:rPr>
      </w:pPr>
    </w:p>
    <w:p w:rsidR="000647BA" w:rsidRPr="00CB57FD" w:rsidRDefault="000647BA" w:rsidP="00AD5970">
      <w:pPr>
        <w:pStyle w:val="2"/>
      </w:pPr>
      <w:bookmarkStart w:id="245" w:name="_Toc475440055"/>
      <w:r w:rsidRPr="00CB57FD">
        <w:t>12.4</w:t>
      </w:r>
      <w:r w:rsidRPr="00CB57FD">
        <w:rPr>
          <w:rFonts w:hint="eastAsia"/>
        </w:rPr>
        <w:t>网络课程资源</w:t>
      </w:r>
      <w:bookmarkEnd w:id="245"/>
    </w:p>
    <w:p w:rsidR="000647BA" w:rsidRPr="00AD5970" w:rsidRDefault="000647BA" w:rsidP="00AD597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CB57FD">
        <w:rPr>
          <w:rFonts w:ascii="Times New Roman" w:hAnsi="Times New Roman" w:hint="eastAsia"/>
          <w:sz w:val="24"/>
          <w:szCs w:val="24"/>
        </w:rPr>
        <w:t>各高校网页精品课程</w:t>
      </w:r>
    </w:p>
    <w:p w:rsidR="000647BA" w:rsidRPr="00AD5970" w:rsidRDefault="000647BA" w:rsidP="00AD597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AD5970">
        <w:rPr>
          <w:rFonts w:ascii="Times New Roman" w:hAnsi="Times New Roman"/>
          <w:sz w:val="24"/>
          <w:szCs w:val="24"/>
        </w:rPr>
        <w:t xml:space="preserve">http://emuch.net/bbs </w:t>
      </w:r>
      <w:r w:rsidRPr="00AD5970">
        <w:rPr>
          <w:rFonts w:ascii="Times New Roman" w:hAnsi="Times New Roman" w:hint="eastAsia"/>
          <w:sz w:val="24"/>
          <w:szCs w:val="24"/>
        </w:rPr>
        <w:t>小木虫论坛</w:t>
      </w:r>
    </w:p>
    <w:p w:rsidR="000647BA" w:rsidRPr="00AD5970" w:rsidRDefault="000647BA" w:rsidP="00AD5970">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AD5970">
        <w:rPr>
          <w:rFonts w:ascii="Times New Roman" w:hAnsi="Times New Roman"/>
          <w:sz w:val="24"/>
          <w:szCs w:val="24"/>
        </w:rPr>
        <w:t xml:space="preserve">http://bbs.hcbbs.com </w:t>
      </w:r>
      <w:r w:rsidRPr="00AD5970">
        <w:rPr>
          <w:rFonts w:ascii="Times New Roman" w:hAnsi="Times New Roman" w:hint="eastAsia"/>
          <w:sz w:val="24"/>
          <w:szCs w:val="24"/>
        </w:rPr>
        <w:t>海川化工论坛</w:t>
      </w:r>
    </w:p>
    <w:p w:rsidR="000647BA" w:rsidRDefault="000647BA" w:rsidP="00AD5970">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Pr="00AD5970">
        <w:rPr>
          <w:rFonts w:ascii="Times New Roman" w:hAnsi="Times New Roman" w:hint="eastAsia"/>
          <w:sz w:val="24"/>
          <w:szCs w:val="24"/>
        </w:rPr>
        <w:t>学校图书馆的超星数字图书</w:t>
      </w:r>
    </w:p>
    <w:p w:rsidR="000647BA" w:rsidRDefault="000647BA" w:rsidP="00CB57FD">
      <w:pPr>
        <w:spacing w:line="360" w:lineRule="auto"/>
        <w:ind w:firstLineChars="200" w:firstLine="480"/>
        <w:rPr>
          <w:rFonts w:ascii="Times New Roman" w:hAnsi="Times New Roman"/>
          <w:sz w:val="24"/>
          <w:szCs w:val="24"/>
        </w:rPr>
        <w:sectPr w:rsidR="000647BA" w:rsidSect="00325F6A">
          <w:pgSz w:w="11906" w:h="16838"/>
          <w:pgMar w:top="1418" w:right="1418" w:bottom="1418" w:left="1418" w:header="851" w:footer="992" w:gutter="0"/>
          <w:cols w:space="425"/>
          <w:docGrid w:type="lines" w:linePitch="312"/>
        </w:sectPr>
      </w:pPr>
    </w:p>
    <w:p w:rsidR="000647BA" w:rsidRPr="00E77192" w:rsidRDefault="000647BA" w:rsidP="00AD5970">
      <w:pPr>
        <w:pStyle w:val="1"/>
      </w:pPr>
      <w:bookmarkStart w:id="246" w:name="_Toc475440056"/>
      <w:r w:rsidRPr="00E77192">
        <w:lastRenderedPageBreak/>
        <w:t>13</w:t>
      </w:r>
      <w:r w:rsidRPr="00E77192">
        <w:rPr>
          <w:rFonts w:hint="eastAsia"/>
        </w:rPr>
        <w:t>．教学合约</w:t>
      </w:r>
      <w:bookmarkEnd w:id="246"/>
    </w:p>
    <w:p w:rsidR="000647BA" w:rsidRDefault="000647BA" w:rsidP="00E77192">
      <w:pPr>
        <w:spacing w:line="360" w:lineRule="auto"/>
        <w:ind w:firstLineChars="200" w:firstLine="480"/>
        <w:rPr>
          <w:rFonts w:ascii="Times New Roman" w:hAnsi="Times New Roman"/>
          <w:sz w:val="24"/>
          <w:szCs w:val="24"/>
        </w:rPr>
      </w:pPr>
    </w:p>
    <w:p w:rsidR="000647BA" w:rsidRPr="0077747D" w:rsidRDefault="000647BA" w:rsidP="001142A0">
      <w:pPr>
        <w:spacing w:line="540" w:lineRule="exact"/>
        <w:ind w:firstLineChars="200" w:firstLine="560"/>
        <w:rPr>
          <w:sz w:val="28"/>
          <w:szCs w:val="28"/>
        </w:rPr>
      </w:pPr>
      <w:r w:rsidRPr="0077747D">
        <w:rPr>
          <w:sz w:val="28"/>
          <w:szCs w:val="28"/>
        </w:rPr>
        <w:t>13.1</w:t>
      </w:r>
      <w:r w:rsidRPr="0077747D">
        <w:rPr>
          <w:rFonts w:hint="eastAsia"/>
          <w:sz w:val="28"/>
          <w:szCs w:val="28"/>
        </w:rPr>
        <w:t>教师作出师德师风承诺</w:t>
      </w:r>
    </w:p>
    <w:p w:rsidR="000647BA" w:rsidRPr="0077747D" w:rsidRDefault="000647BA" w:rsidP="001142A0">
      <w:pPr>
        <w:spacing w:line="360" w:lineRule="auto"/>
        <w:ind w:firstLineChars="200" w:firstLine="480"/>
        <w:rPr>
          <w:rFonts w:hAnsi="宋体"/>
          <w:color w:val="333333"/>
          <w:sz w:val="24"/>
        </w:rPr>
      </w:pPr>
      <w:r w:rsidRPr="0077747D">
        <w:rPr>
          <w:rFonts w:hAnsi="宋体" w:hint="eastAsia"/>
          <w:color w:val="333333"/>
          <w:sz w:val="24"/>
        </w:rPr>
        <w:t>作为一名人民教师，担负着教书育人的重</w:t>
      </w:r>
      <w:r>
        <w:rPr>
          <w:rFonts w:hAnsi="宋体" w:hint="eastAsia"/>
          <w:color w:val="333333"/>
          <w:sz w:val="24"/>
        </w:rPr>
        <w:t>任，认真履行教师职责，严格遵守《高等学校教师职业道德规范》，承诺如下：</w:t>
      </w:r>
      <w:r w:rsidRPr="0077747D">
        <w:rPr>
          <w:rFonts w:hAnsi="宋体"/>
          <w:color w:val="333333"/>
          <w:sz w:val="24"/>
        </w:rPr>
        <w:t xml:space="preserve"> </w:t>
      </w:r>
    </w:p>
    <w:p w:rsidR="000647BA" w:rsidRPr="0077747D" w:rsidRDefault="000647BA" w:rsidP="001142A0">
      <w:pPr>
        <w:spacing w:line="360" w:lineRule="auto"/>
        <w:ind w:firstLineChars="200" w:firstLine="480"/>
        <w:rPr>
          <w:rFonts w:hAnsi="宋体"/>
          <w:color w:val="333333"/>
          <w:sz w:val="24"/>
        </w:rPr>
      </w:pPr>
      <w:r w:rsidRPr="0077747D">
        <w:rPr>
          <w:rFonts w:hAnsi="宋体" w:hint="eastAsia"/>
          <w:color w:val="333333"/>
          <w:sz w:val="24"/>
        </w:rPr>
        <w:t>一、爱国守法</w:t>
      </w:r>
      <w:r>
        <w:rPr>
          <w:rFonts w:hAnsi="宋体" w:hint="eastAsia"/>
          <w:color w:val="333333"/>
          <w:sz w:val="24"/>
        </w:rPr>
        <w:t>；</w:t>
      </w:r>
    </w:p>
    <w:p w:rsidR="000647BA" w:rsidRDefault="000647BA" w:rsidP="001142A0">
      <w:pPr>
        <w:spacing w:line="360" w:lineRule="auto"/>
        <w:ind w:firstLineChars="200" w:firstLine="480"/>
        <w:rPr>
          <w:rFonts w:hAnsi="宋体"/>
          <w:color w:val="333333"/>
          <w:sz w:val="24"/>
        </w:rPr>
      </w:pPr>
      <w:r w:rsidRPr="0077747D">
        <w:rPr>
          <w:rFonts w:hAnsi="宋体" w:hint="eastAsia"/>
          <w:color w:val="333333"/>
          <w:sz w:val="24"/>
        </w:rPr>
        <w:t>二、敬业爱生</w:t>
      </w:r>
      <w:r>
        <w:rPr>
          <w:rFonts w:hAnsi="宋体" w:hint="eastAsia"/>
          <w:color w:val="333333"/>
          <w:sz w:val="24"/>
        </w:rPr>
        <w:t>；</w:t>
      </w:r>
    </w:p>
    <w:p w:rsidR="000647BA" w:rsidRPr="0077747D" w:rsidRDefault="000647BA" w:rsidP="001142A0">
      <w:pPr>
        <w:spacing w:line="360" w:lineRule="auto"/>
        <w:ind w:firstLineChars="200" w:firstLine="480"/>
        <w:rPr>
          <w:rFonts w:hAnsi="宋体"/>
          <w:color w:val="333333"/>
          <w:sz w:val="24"/>
        </w:rPr>
      </w:pPr>
      <w:r w:rsidRPr="0077747D">
        <w:rPr>
          <w:rFonts w:hAnsi="宋体" w:hint="eastAsia"/>
          <w:color w:val="333333"/>
          <w:sz w:val="24"/>
        </w:rPr>
        <w:t>三、教书育人</w:t>
      </w:r>
      <w:r>
        <w:rPr>
          <w:rFonts w:hAnsi="宋体" w:hint="eastAsia"/>
          <w:color w:val="333333"/>
          <w:sz w:val="24"/>
        </w:rPr>
        <w:t>；</w:t>
      </w:r>
    </w:p>
    <w:p w:rsidR="000647BA" w:rsidRPr="0077747D" w:rsidRDefault="000647BA" w:rsidP="001142A0">
      <w:pPr>
        <w:spacing w:line="360" w:lineRule="auto"/>
        <w:ind w:firstLineChars="200" w:firstLine="480"/>
        <w:rPr>
          <w:rFonts w:hAnsi="宋体"/>
          <w:color w:val="333333"/>
          <w:sz w:val="24"/>
        </w:rPr>
      </w:pPr>
      <w:r w:rsidRPr="0077747D">
        <w:rPr>
          <w:rFonts w:hAnsi="宋体" w:hint="eastAsia"/>
          <w:color w:val="333333"/>
          <w:sz w:val="24"/>
        </w:rPr>
        <w:t>四、严谨治学</w:t>
      </w:r>
      <w:r>
        <w:rPr>
          <w:rFonts w:hAnsi="宋体" w:hint="eastAsia"/>
          <w:color w:val="333333"/>
          <w:sz w:val="24"/>
        </w:rPr>
        <w:t>；</w:t>
      </w:r>
    </w:p>
    <w:p w:rsidR="000647BA" w:rsidRPr="0077747D" w:rsidRDefault="000647BA" w:rsidP="001142A0">
      <w:pPr>
        <w:spacing w:line="360" w:lineRule="auto"/>
        <w:ind w:firstLineChars="200" w:firstLine="480"/>
        <w:rPr>
          <w:rFonts w:hAnsi="宋体"/>
          <w:color w:val="333333"/>
          <w:sz w:val="24"/>
        </w:rPr>
      </w:pPr>
      <w:r>
        <w:rPr>
          <w:rFonts w:hAnsi="宋体" w:hint="eastAsia"/>
          <w:color w:val="333333"/>
          <w:sz w:val="24"/>
        </w:rPr>
        <w:t>五</w:t>
      </w:r>
      <w:r w:rsidRPr="0077747D">
        <w:rPr>
          <w:rFonts w:hAnsi="宋体" w:hint="eastAsia"/>
          <w:color w:val="333333"/>
          <w:sz w:val="24"/>
        </w:rPr>
        <w:t>、</w:t>
      </w:r>
      <w:r>
        <w:rPr>
          <w:rFonts w:hAnsi="宋体" w:hint="eastAsia"/>
          <w:color w:val="333333"/>
          <w:sz w:val="24"/>
        </w:rPr>
        <w:t>端正教风、</w:t>
      </w:r>
      <w:r w:rsidRPr="0077747D">
        <w:rPr>
          <w:rFonts w:hAnsi="宋体" w:hint="eastAsia"/>
          <w:color w:val="333333"/>
          <w:sz w:val="24"/>
        </w:rPr>
        <w:t>为人师表。</w:t>
      </w:r>
    </w:p>
    <w:p w:rsidR="000647BA" w:rsidRDefault="000647BA" w:rsidP="001142A0">
      <w:pPr>
        <w:spacing w:line="540" w:lineRule="exact"/>
        <w:ind w:firstLineChars="200" w:firstLine="560"/>
        <w:rPr>
          <w:sz w:val="28"/>
          <w:szCs w:val="28"/>
        </w:rPr>
      </w:pPr>
      <w:r>
        <w:rPr>
          <w:sz w:val="28"/>
          <w:szCs w:val="28"/>
        </w:rPr>
        <w:t>13.2</w:t>
      </w:r>
      <w:r w:rsidRPr="00576A22">
        <w:rPr>
          <w:rFonts w:hint="eastAsia"/>
          <w:sz w:val="28"/>
          <w:szCs w:val="28"/>
        </w:rPr>
        <w:t>阅读课程实施大纲，理解其内容</w:t>
      </w:r>
    </w:p>
    <w:p w:rsidR="000647BA" w:rsidRDefault="000647BA" w:rsidP="001142A0">
      <w:pPr>
        <w:spacing w:line="540" w:lineRule="exact"/>
        <w:ind w:firstLineChars="200" w:firstLine="560"/>
        <w:rPr>
          <w:sz w:val="28"/>
          <w:szCs w:val="28"/>
        </w:rPr>
      </w:pPr>
      <w:r>
        <w:rPr>
          <w:sz w:val="28"/>
          <w:szCs w:val="28"/>
        </w:rPr>
        <w:t>13</w:t>
      </w:r>
      <w:r w:rsidRPr="00576A22">
        <w:rPr>
          <w:sz w:val="28"/>
          <w:szCs w:val="28"/>
        </w:rPr>
        <w:t>.2</w:t>
      </w:r>
      <w:r w:rsidRPr="00576A22">
        <w:rPr>
          <w:rFonts w:hint="eastAsia"/>
          <w:sz w:val="28"/>
          <w:szCs w:val="28"/>
        </w:rPr>
        <w:t>同意遵守课程实施大纲中阐述的标准和期望</w:t>
      </w:r>
    </w:p>
    <w:p w:rsidR="000647BA" w:rsidRPr="00282E9E" w:rsidRDefault="000647BA" w:rsidP="001142A0">
      <w:pPr>
        <w:spacing w:line="540" w:lineRule="exact"/>
        <w:rPr>
          <w:rFonts w:hAnsi="宋体"/>
          <w:color w:val="333333"/>
          <w:sz w:val="24"/>
        </w:rPr>
      </w:pPr>
    </w:p>
    <w:p w:rsidR="000647BA" w:rsidRPr="001142A0" w:rsidRDefault="000647BA" w:rsidP="00E77192">
      <w:pPr>
        <w:spacing w:line="360" w:lineRule="auto"/>
        <w:ind w:firstLineChars="200" w:firstLine="480"/>
        <w:rPr>
          <w:rFonts w:ascii="Times New Roman" w:hAnsi="Times New Roman"/>
          <w:sz w:val="24"/>
          <w:szCs w:val="24"/>
        </w:rPr>
        <w:sectPr w:rsidR="000647BA" w:rsidRPr="001142A0" w:rsidSect="00325F6A">
          <w:pgSz w:w="11906" w:h="16838"/>
          <w:pgMar w:top="1418" w:right="1418" w:bottom="1418" w:left="1418" w:header="851" w:footer="992" w:gutter="0"/>
          <w:cols w:space="425"/>
          <w:docGrid w:type="lines" w:linePitch="312"/>
        </w:sectPr>
      </w:pPr>
    </w:p>
    <w:p w:rsidR="000647BA" w:rsidRPr="00C43022" w:rsidRDefault="000647BA" w:rsidP="00C43022">
      <w:pPr>
        <w:pStyle w:val="1"/>
      </w:pPr>
      <w:bookmarkStart w:id="247" w:name="_Toc475440057"/>
      <w:r w:rsidRPr="00C43022">
        <w:lastRenderedPageBreak/>
        <w:t>14</w:t>
      </w:r>
      <w:r w:rsidRPr="00C43022">
        <w:rPr>
          <w:rFonts w:hint="eastAsia"/>
        </w:rPr>
        <w:t>．其他说明</w:t>
      </w:r>
      <w:bookmarkEnd w:id="247"/>
    </w:p>
    <w:p w:rsidR="000647BA" w:rsidRDefault="000647BA" w:rsidP="00C43022">
      <w:pPr>
        <w:spacing w:line="360" w:lineRule="auto"/>
        <w:ind w:firstLineChars="200" w:firstLine="480"/>
        <w:rPr>
          <w:rFonts w:ascii="Times New Roman" w:hAnsi="Times New Roman"/>
          <w:sz w:val="24"/>
          <w:szCs w:val="24"/>
        </w:rPr>
      </w:pPr>
    </w:p>
    <w:p w:rsidR="000647BA" w:rsidRPr="00DF70B2" w:rsidRDefault="000647BA" w:rsidP="00DF70B2">
      <w:pPr>
        <w:ind w:firstLineChars="200" w:firstLine="560"/>
        <w:rPr>
          <w:sz w:val="28"/>
          <w:szCs w:val="28"/>
        </w:rPr>
      </w:pPr>
      <w:r w:rsidRPr="00DF70B2">
        <w:rPr>
          <w:rFonts w:hint="eastAsia"/>
          <w:sz w:val="28"/>
          <w:szCs w:val="28"/>
        </w:rPr>
        <w:t>本学期上课具体时间按教务处统一安排执行，如遇节假日或教师因公出差，临时调课，按四川理工学院临时调停课相关规定执行。</w:t>
      </w:r>
    </w:p>
    <w:p w:rsidR="000647BA" w:rsidRPr="00DF70B2" w:rsidRDefault="000647BA" w:rsidP="00AC1470">
      <w:pPr>
        <w:ind w:firstLineChars="200" w:firstLine="560"/>
        <w:rPr>
          <w:sz w:val="28"/>
          <w:szCs w:val="28"/>
        </w:rPr>
      </w:pPr>
      <w:r w:rsidRPr="00DF70B2">
        <w:rPr>
          <w:rFonts w:hint="eastAsia"/>
          <w:sz w:val="28"/>
          <w:szCs w:val="28"/>
        </w:rPr>
        <w:t>如果同学们对本课程实施有意见和建议，欢迎大家提出，我会在今后的教学过程中不断的完善课程实施大纲，以便更进一步的提高教育质量。</w:t>
      </w:r>
    </w:p>
    <w:p w:rsidR="000647BA" w:rsidRPr="00DF70B2" w:rsidRDefault="000647BA" w:rsidP="00C43022">
      <w:pPr>
        <w:spacing w:line="360" w:lineRule="auto"/>
        <w:ind w:firstLineChars="200" w:firstLine="480"/>
        <w:rPr>
          <w:rFonts w:ascii="Times New Roman" w:hAnsi="Times New Roman"/>
          <w:sz w:val="24"/>
          <w:szCs w:val="24"/>
        </w:rPr>
      </w:pPr>
    </w:p>
    <w:sectPr w:rsidR="000647BA" w:rsidRPr="00DF70B2" w:rsidSect="00325F6A">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0E" w:rsidRDefault="0031740E" w:rsidP="00151B83">
      <w:r>
        <w:separator/>
      </w:r>
    </w:p>
  </w:endnote>
  <w:endnote w:type="continuationSeparator" w:id="1">
    <w:p w:rsidR="0031740E" w:rsidRDefault="0031740E" w:rsidP="00151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17" w:rsidRDefault="009F7CF9" w:rsidP="009734C1">
    <w:pPr>
      <w:pStyle w:val="a4"/>
      <w:framePr w:wrap="around" w:vAnchor="text" w:hAnchor="margin" w:xAlign="outside" w:y="1"/>
      <w:rPr>
        <w:rStyle w:val="a5"/>
      </w:rPr>
    </w:pPr>
    <w:r>
      <w:rPr>
        <w:rStyle w:val="a5"/>
      </w:rPr>
      <w:fldChar w:fldCharType="begin"/>
    </w:r>
    <w:r w:rsidR="00343C17">
      <w:rPr>
        <w:rStyle w:val="a5"/>
      </w:rPr>
      <w:instrText xml:space="preserve">PAGE  </w:instrText>
    </w:r>
    <w:r>
      <w:rPr>
        <w:rStyle w:val="a5"/>
      </w:rPr>
      <w:fldChar w:fldCharType="end"/>
    </w:r>
  </w:p>
  <w:p w:rsidR="00343C17" w:rsidRDefault="00343C17" w:rsidP="009734C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17" w:rsidRDefault="009F7CF9">
    <w:pPr>
      <w:pStyle w:val="a4"/>
      <w:jc w:val="center"/>
    </w:pPr>
    <w:fldSimple w:instr="PAGE   \* MERGEFORMAT">
      <w:r w:rsidR="00343C17" w:rsidRPr="00011484">
        <w:rPr>
          <w:noProof/>
          <w:lang w:val="zh-CN"/>
        </w:rPr>
        <w:t>1</w:t>
      </w:r>
    </w:fldSimple>
  </w:p>
  <w:p w:rsidR="00343C17" w:rsidRDefault="00343C17" w:rsidP="009734C1">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17" w:rsidRPr="00F074E3" w:rsidRDefault="009F7CF9">
    <w:pPr>
      <w:pStyle w:val="a4"/>
      <w:jc w:val="center"/>
      <w:rPr>
        <w:rFonts w:ascii="Times New Roman" w:hAnsi="Times New Roman"/>
      </w:rPr>
    </w:pPr>
    <w:r w:rsidRPr="00F074E3">
      <w:rPr>
        <w:rFonts w:ascii="Times New Roman" w:hAnsi="Times New Roman"/>
      </w:rPr>
      <w:fldChar w:fldCharType="begin"/>
    </w:r>
    <w:r w:rsidR="00343C17" w:rsidRPr="00F074E3">
      <w:rPr>
        <w:rFonts w:ascii="Times New Roman" w:hAnsi="Times New Roman"/>
      </w:rPr>
      <w:instrText>PAGE   \* MERGEFORMAT</w:instrText>
    </w:r>
    <w:r w:rsidRPr="00F074E3">
      <w:rPr>
        <w:rFonts w:ascii="Times New Roman" w:hAnsi="Times New Roman"/>
      </w:rPr>
      <w:fldChar w:fldCharType="separate"/>
    </w:r>
    <w:r w:rsidR="00860968" w:rsidRPr="00860968">
      <w:rPr>
        <w:rFonts w:ascii="Times New Roman" w:hAnsi="Times New Roman"/>
        <w:noProof/>
        <w:lang w:val="zh-CN"/>
      </w:rPr>
      <w:t>II</w:t>
    </w:r>
    <w:r w:rsidRPr="00F074E3">
      <w:rPr>
        <w:rFonts w:ascii="Times New Roman" w:hAnsi="Times New Roman"/>
      </w:rPr>
      <w:fldChar w:fldCharType="end"/>
    </w:r>
  </w:p>
  <w:p w:rsidR="00343C17" w:rsidRDefault="00343C17" w:rsidP="009734C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0E" w:rsidRDefault="0031740E" w:rsidP="00151B83">
      <w:r>
        <w:separator/>
      </w:r>
    </w:p>
  </w:footnote>
  <w:footnote w:type="continuationSeparator" w:id="1">
    <w:p w:rsidR="0031740E" w:rsidRDefault="0031740E" w:rsidP="00151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17" w:rsidRDefault="00343C17" w:rsidP="009734C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A2D55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DB480E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5B2767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FF40DD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B7AC4A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39CF1F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8761FE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82879B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EFAF9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DA65A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94A"/>
    <w:rsid w:val="00003C0D"/>
    <w:rsid w:val="00004CF4"/>
    <w:rsid w:val="0000540D"/>
    <w:rsid w:val="0000686F"/>
    <w:rsid w:val="00011484"/>
    <w:rsid w:val="00011EA8"/>
    <w:rsid w:val="00014331"/>
    <w:rsid w:val="000156B0"/>
    <w:rsid w:val="000203A0"/>
    <w:rsid w:val="00031918"/>
    <w:rsid w:val="00032108"/>
    <w:rsid w:val="0003337F"/>
    <w:rsid w:val="0004199C"/>
    <w:rsid w:val="00043EDB"/>
    <w:rsid w:val="0005114C"/>
    <w:rsid w:val="000544CF"/>
    <w:rsid w:val="000551AF"/>
    <w:rsid w:val="00061F00"/>
    <w:rsid w:val="000647BA"/>
    <w:rsid w:val="00064A29"/>
    <w:rsid w:val="0006765F"/>
    <w:rsid w:val="000719DF"/>
    <w:rsid w:val="000730E8"/>
    <w:rsid w:val="00074317"/>
    <w:rsid w:val="0007547C"/>
    <w:rsid w:val="000848C9"/>
    <w:rsid w:val="00085A95"/>
    <w:rsid w:val="000A682C"/>
    <w:rsid w:val="000A6C12"/>
    <w:rsid w:val="000B0200"/>
    <w:rsid w:val="000B0778"/>
    <w:rsid w:val="000B088E"/>
    <w:rsid w:val="000B30FC"/>
    <w:rsid w:val="000B45ED"/>
    <w:rsid w:val="000B68EA"/>
    <w:rsid w:val="000B7361"/>
    <w:rsid w:val="000C212F"/>
    <w:rsid w:val="000C4A85"/>
    <w:rsid w:val="000C76AE"/>
    <w:rsid w:val="000D0B81"/>
    <w:rsid w:val="000D1612"/>
    <w:rsid w:val="000D1850"/>
    <w:rsid w:val="000D3EE4"/>
    <w:rsid w:val="000D3EEB"/>
    <w:rsid w:val="000D5134"/>
    <w:rsid w:val="000E2FD7"/>
    <w:rsid w:val="000E40D0"/>
    <w:rsid w:val="000E509B"/>
    <w:rsid w:val="000E5132"/>
    <w:rsid w:val="000E6D4F"/>
    <w:rsid w:val="000E7223"/>
    <w:rsid w:val="000F241E"/>
    <w:rsid w:val="000F794A"/>
    <w:rsid w:val="000F7DDA"/>
    <w:rsid w:val="00100681"/>
    <w:rsid w:val="00103348"/>
    <w:rsid w:val="00104D49"/>
    <w:rsid w:val="001142A0"/>
    <w:rsid w:val="00117F5F"/>
    <w:rsid w:val="00121A70"/>
    <w:rsid w:val="00122A63"/>
    <w:rsid w:val="00124B94"/>
    <w:rsid w:val="00126431"/>
    <w:rsid w:val="00127049"/>
    <w:rsid w:val="001320C8"/>
    <w:rsid w:val="00132578"/>
    <w:rsid w:val="001331A5"/>
    <w:rsid w:val="00141010"/>
    <w:rsid w:val="0014492A"/>
    <w:rsid w:val="00144BAE"/>
    <w:rsid w:val="00146622"/>
    <w:rsid w:val="00147BD2"/>
    <w:rsid w:val="0015024D"/>
    <w:rsid w:val="00151B83"/>
    <w:rsid w:val="00155EB3"/>
    <w:rsid w:val="001566A3"/>
    <w:rsid w:val="00157287"/>
    <w:rsid w:val="00160185"/>
    <w:rsid w:val="00160330"/>
    <w:rsid w:val="001623F6"/>
    <w:rsid w:val="00164F16"/>
    <w:rsid w:val="00166C9F"/>
    <w:rsid w:val="00166D56"/>
    <w:rsid w:val="00167866"/>
    <w:rsid w:val="00174A1A"/>
    <w:rsid w:val="00185348"/>
    <w:rsid w:val="001873BD"/>
    <w:rsid w:val="001873D3"/>
    <w:rsid w:val="001A0598"/>
    <w:rsid w:val="001A32AD"/>
    <w:rsid w:val="001A3EB6"/>
    <w:rsid w:val="001A5B81"/>
    <w:rsid w:val="001B0440"/>
    <w:rsid w:val="001C2486"/>
    <w:rsid w:val="001C51AC"/>
    <w:rsid w:val="001D0115"/>
    <w:rsid w:val="001D30F0"/>
    <w:rsid w:val="001E1580"/>
    <w:rsid w:val="001E5865"/>
    <w:rsid w:val="001F04B8"/>
    <w:rsid w:val="001F0DDA"/>
    <w:rsid w:val="001F3D23"/>
    <w:rsid w:val="001F3ECA"/>
    <w:rsid w:val="00200682"/>
    <w:rsid w:val="00202474"/>
    <w:rsid w:val="002028FD"/>
    <w:rsid w:val="0020301A"/>
    <w:rsid w:val="00203D1C"/>
    <w:rsid w:val="0020523F"/>
    <w:rsid w:val="00206AFA"/>
    <w:rsid w:val="00206E56"/>
    <w:rsid w:val="0021080D"/>
    <w:rsid w:val="00211686"/>
    <w:rsid w:val="002130D9"/>
    <w:rsid w:val="0021690E"/>
    <w:rsid w:val="00222EED"/>
    <w:rsid w:val="00224D4C"/>
    <w:rsid w:val="00225C13"/>
    <w:rsid w:val="00230C77"/>
    <w:rsid w:val="00232135"/>
    <w:rsid w:val="00232E73"/>
    <w:rsid w:val="00232F92"/>
    <w:rsid w:val="0023451E"/>
    <w:rsid w:val="00234CF0"/>
    <w:rsid w:val="00241652"/>
    <w:rsid w:val="0024528A"/>
    <w:rsid w:val="00247657"/>
    <w:rsid w:val="002477EF"/>
    <w:rsid w:val="002560DF"/>
    <w:rsid w:val="002573FD"/>
    <w:rsid w:val="00260795"/>
    <w:rsid w:val="002640BB"/>
    <w:rsid w:val="00272500"/>
    <w:rsid w:val="002753AF"/>
    <w:rsid w:val="002760A1"/>
    <w:rsid w:val="00277A34"/>
    <w:rsid w:val="00280A14"/>
    <w:rsid w:val="002820D2"/>
    <w:rsid w:val="00282E9E"/>
    <w:rsid w:val="002865CA"/>
    <w:rsid w:val="00290ED2"/>
    <w:rsid w:val="00292BF6"/>
    <w:rsid w:val="00293AB2"/>
    <w:rsid w:val="0029687E"/>
    <w:rsid w:val="002A6831"/>
    <w:rsid w:val="002B1497"/>
    <w:rsid w:val="002B50AA"/>
    <w:rsid w:val="002C5702"/>
    <w:rsid w:val="002D0382"/>
    <w:rsid w:val="002D348F"/>
    <w:rsid w:val="002D4468"/>
    <w:rsid w:val="002D766D"/>
    <w:rsid w:val="002E1A3C"/>
    <w:rsid w:val="002F51ED"/>
    <w:rsid w:val="003043FE"/>
    <w:rsid w:val="0030583B"/>
    <w:rsid w:val="0030663E"/>
    <w:rsid w:val="00306A32"/>
    <w:rsid w:val="00307175"/>
    <w:rsid w:val="00307321"/>
    <w:rsid w:val="003109AC"/>
    <w:rsid w:val="00315D33"/>
    <w:rsid w:val="00315D70"/>
    <w:rsid w:val="0031740E"/>
    <w:rsid w:val="0031755B"/>
    <w:rsid w:val="00323117"/>
    <w:rsid w:val="00325F6A"/>
    <w:rsid w:val="0032696E"/>
    <w:rsid w:val="00335334"/>
    <w:rsid w:val="00337849"/>
    <w:rsid w:val="00337C4F"/>
    <w:rsid w:val="00341624"/>
    <w:rsid w:val="00343C17"/>
    <w:rsid w:val="003442AA"/>
    <w:rsid w:val="0034551B"/>
    <w:rsid w:val="00357541"/>
    <w:rsid w:val="00357A54"/>
    <w:rsid w:val="00361FD5"/>
    <w:rsid w:val="00364707"/>
    <w:rsid w:val="0036652C"/>
    <w:rsid w:val="003668A6"/>
    <w:rsid w:val="00366BF8"/>
    <w:rsid w:val="00367C2F"/>
    <w:rsid w:val="00370FDA"/>
    <w:rsid w:val="00382DB6"/>
    <w:rsid w:val="0038497C"/>
    <w:rsid w:val="00386323"/>
    <w:rsid w:val="003954BA"/>
    <w:rsid w:val="003A009B"/>
    <w:rsid w:val="003A5545"/>
    <w:rsid w:val="003A5A0C"/>
    <w:rsid w:val="003B234C"/>
    <w:rsid w:val="003C224B"/>
    <w:rsid w:val="003C4EA6"/>
    <w:rsid w:val="003D18ED"/>
    <w:rsid w:val="003D2617"/>
    <w:rsid w:val="003D3232"/>
    <w:rsid w:val="003D3DFA"/>
    <w:rsid w:val="003D7936"/>
    <w:rsid w:val="003D7FA2"/>
    <w:rsid w:val="003E09A8"/>
    <w:rsid w:val="003E312A"/>
    <w:rsid w:val="003E4325"/>
    <w:rsid w:val="003E4A08"/>
    <w:rsid w:val="003E584E"/>
    <w:rsid w:val="003E599B"/>
    <w:rsid w:val="003E634D"/>
    <w:rsid w:val="003F18DD"/>
    <w:rsid w:val="003F1FFA"/>
    <w:rsid w:val="003F4C55"/>
    <w:rsid w:val="003F5D5B"/>
    <w:rsid w:val="003F714C"/>
    <w:rsid w:val="003F7B49"/>
    <w:rsid w:val="004029D2"/>
    <w:rsid w:val="004105FB"/>
    <w:rsid w:val="004108E2"/>
    <w:rsid w:val="0041747E"/>
    <w:rsid w:val="00417D90"/>
    <w:rsid w:val="004329ED"/>
    <w:rsid w:val="004358C7"/>
    <w:rsid w:val="00436005"/>
    <w:rsid w:val="00440488"/>
    <w:rsid w:val="0044285B"/>
    <w:rsid w:val="004429EB"/>
    <w:rsid w:val="00446A18"/>
    <w:rsid w:val="00447170"/>
    <w:rsid w:val="00447954"/>
    <w:rsid w:val="00450163"/>
    <w:rsid w:val="00450A99"/>
    <w:rsid w:val="00450D0D"/>
    <w:rsid w:val="00452A2D"/>
    <w:rsid w:val="004530C1"/>
    <w:rsid w:val="00453CB4"/>
    <w:rsid w:val="004570C0"/>
    <w:rsid w:val="00460B9F"/>
    <w:rsid w:val="00462F7F"/>
    <w:rsid w:val="00470CB1"/>
    <w:rsid w:val="004771CD"/>
    <w:rsid w:val="00481635"/>
    <w:rsid w:val="0048329F"/>
    <w:rsid w:val="00485900"/>
    <w:rsid w:val="00497400"/>
    <w:rsid w:val="004A1BBB"/>
    <w:rsid w:val="004A29F2"/>
    <w:rsid w:val="004B01D1"/>
    <w:rsid w:val="004B28CB"/>
    <w:rsid w:val="004B5E49"/>
    <w:rsid w:val="004C0E1B"/>
    <w:rsid w:val="004C3D9C"/>
    <w:rsid w:val="004C5D9F"/>
    <w:rsid w:val="004C5DA1"/>
    <w:rsid w:val="004D0C2B"/>
    <w:rsid w:val="004D40EB"/>
    <w:rsid w:val="004D5653"/>
    <w:rsid w:val="004D7CE0"/>
    <w:rsid w:val="004E07E8"/>
    <w:rsid w:val="004E0848"/>
    <w:rsid w:val="004E1405"/>
    <w:rsid w:val="004E39E1"/>
    <w:rsid w:val="004F2B8B"/>
    <w:rsid w:val="004F4B7C"/>
    <w:rsid w:val="004F4FC5"/>
    <w:rsid w:val="004F5469"/>
    <w:rsid w:val="004F66B2"/>
    <w:rsid w:val="004F79A7"/>
    <w:rsid w:val="004F7C80"/>
    <w:rsid w:val="005018B8"/>
    <w:rsid w:val="0050558A"/>
    <w:rsid w:val="00506600"/>
    <w:rsid w:val="005067E2"/>
    <w:rsid w:val="00506C93"/>
    <w:rsid w:val="0051010B"/>
    <w:rsid w:val="0051253B"/>
    <w:rsid w:val="00515D0A"/>
    <w:rsid w:val="00517304"/>
    <w:rsid w:val="00520295"/>
    <w:rsid w:val="00525C40"/>
    <w:rsid w:val="00527527"/>
    <w:rsid w:val="005276E2"/>
    <w:rsid w:val="00530E27"/>
    <w:rsid w:val="00531E98"/>
    <w:rsid w:val="00534442"/>
    <w:rsid w:val="0053555D"/>
    <w:rsid w:val="0053573D"/>
    <w:rsid w:val="00537F1F"/>
    <w:rsid w:val="00540B68"/>
    <w:rsid w:val="005430BB"/>
    <w:rsid w:val="00544F06"/>
    <w:rsid w:val="00545001"/>
    <w:rsid w:val="00545372"/>
    <w:rsid w:val="00545600"/>
    <w:rsid w:val="00545C3D"/>
    <w:rsid w:val="005472F0"/>
    <w:rsid w:val="0055257F"/>
    <w:rsid w:val="00555058"/>
    <w:rsid w:val="00563015"/>
    <w:rsid w:val="0056533F"/>
    <w:rsid w:val="005723F1"/>
    <w:rsid w:val="00573635"/>
    <w:rsid w:val="00574803"/>
    <w:rsid w:val="00576922"/>
    <w:rsid w:val="00576A22"/>
    <w:rsid w:val="00581D7B"/>
    <w:rsid w:val="00584A28"/>
    <w:rsid w:val="00591AD4"/>
    <w:rsid w:val="00592154"/>
    <w:rsid w:val="00595D6F"/>
    <w:rsid w:val="005A05E7"/>
    <w:rsid w:val="005A2B3B"/>
    <w:rsid w:val="005A79E8"/>
    <w:rsid w:val="005A7F46"/>
    <w:rsid w:val="005B1B11"/>
    <w:rsid w:val="005B2AD1"/>
    <w:rsid w:val="005B622C"/>
    <w:rsid w:val="005C54CE"/>
    <w:rsid w:val="005D44CA"/>
    <w:rsid w:val="005D5EBB"/>
    <w:rsid w:val="005D6179"/>
    <w:rsid w:val="005E4A21"/>
    <w:rsid w:val="005E4F69"/>
    <w:rsid w:val="005E5392"/>
    <w:rsid w:val="005E55E1"/>
    <w:rsid w:val="005F1D36"/>
    <w:rsid w:val="005F39E6"/>
    <w:rsid w:val="005F3DFC"/>
    <w:rsid w:val="005F53BF"/>
    <w:rsid w:val="00600DFE"/>
    <w:rsid w:val="00602D0D"/>
    <w:rsid w:val="006035A9"/>
    <w:rsid w:val="00603C86"/>
    <w:rsid w:val="00604EDB"/>
    <w:rsid w:val="0062110B"/>
    <w:rsid w:val="00624212"/>
    <w:rsid w:val="00624CFB"/>
    <w:rsid w:val="00627CFB"/>
    <w:rsid w:val="00633187"/>
    <w:rsid w:val="00640CA8"/>
    <w:rsid w:val="00647781"/>
    <w:rsid w:val="00655CBB"/>
    <w:rsid w:val="00657740"/>
    <w:rsid w:val="00657E2E"/>
    <w:rsid w:val="00660D19"/>
    <w:rsid w:val="00661E98"/>
    <w:rsid w:val="0066222D"/>
    <w:rsid w:val="00663619"/>
    <w:rsid w:val="006645D0"/>
    <w:rsid w:val="0066471C"/>
    <w:rsid w:val="006872FF"/>
    <w:rsid w:val="00687C86"/>
    <w:rsid w:val="00692474"/>
    <w:rsid w:val="006A2ECF"/>
    <w:rsid w:val="006A4119"/>
    <w:rsid w:val="006A546C"/>
    <w:rsid w:val="006A55BF"/>
    <w:rsid w:val="006A5BA6"/>
    <w:rsid w:val="006A7DD0"/>
    <w:rsid w:val="006B35ED"/>
    <w:rsid w:val="006B497A"/>
    <w:rsid w:val="006B63CF"/>
    <w:rsid w:val="006C0983"/>
    <w:rsid w:val="006C1E60"/>
    <w:rsid w:val="006C5548"/>
    <w:rsid w:val="006C7844"/>
    <w:rsid w:val="006D1601"/>
    <w:rsid w:val="006D2DF5"/>
    <w:rsid w:val="006D6910"/>
    <w:rsid w:val="006D7D35"/>
    <w:rsid w:val="006E0F17"/>
    <w:rsid w:val="006E248A"/>
    <w:rsid w:val="006E2C95"/>
    <w:rsid w:val="006E6480"/>
    <w:rsid w:val="006F2AC6"/>
    <w:rsid w:val="00704997"/>
    <w:rsid w:val="007065CB"/>
    <w:rsid w:val="007146D1"/>
    <w:rsid w:val="007176DE"/>
    <w:rsid w:val="00720069"/>
    <w:rsid w:val="007255F6"/>
    <w:rsid w:val="00726759"/>
    <w:rsid w:val="00735435"/>
    <w:rsid w:val="007373C7"/>
    <w:rsid w:val="007420E3"/>
    <w:rsid w:val="00742DBF"/>
    <w:rsid w:val="00743E2A"/>
    <w:rsid w:val="0074568D"/>
    <w:rsid w:val="007518F1"/>
    <w:rsid w:val="00757450"/>
    <w:rsid w:val="00760564"/>
    <w:rsid w:val="00761B6F"/>
    <w:rsid w:val="00762DA9"/>
    <w:rsid w:val="00765B46"/>
    <w:rsid w:val="00766219"/>
    <w:rsid w:val="00767BBA"/>
    <w:rsid w:val="007727B2"/>
    <w:rsid w:val="00776B00"/>
    <w:rsid w:val="0077747D"/>
    <w:rsid w:val="00780BB6"/>
    <w:rsid w:val="00782EE6"/>
    <w:rsid w:val="00783281"/>
    <w:rsid w:val="00787DFB"/>
    <w:rsid w:val="0079094B"/>
    <w:rsid w:val="00790CE3"/>
    <w:rsid w:val="00790E45"/>
    <w:rsid w:val="00794EAF"/>
    <w:rsid w:val="00795E97"/>
    <w:rsid w:val="0079762E"/>
    <w:rsid w:val="007A49D9"/>
    <w:rsid w:val="007B30A9"/>
    <w:rsid w:val="007B7AAC"/>
    <w:rsid w:val="007C01F5"/>
    <w:rsid w:val="007C5325"/>
    <w:rsid w:val="007C6C5C"/>
    <w:rsid w:val="007C6F36"/>
    <w:rsid w:val="007C772F"/>
    <w:rsid w:val="007C7947"/>
    <w:rsid w:val="007D1B4A"/>
    <w:rsid w:val="007D1E7F"/>
    <w:rsid w:val="007D4C05"/>
    <w:rsid w:val="007E13E2"/>
    <w:rsid w:val="007E1D16"/>
    <w:rsid w:val="007E4645"/>
    <w:rsid w:val="007E7EAE"/>
    <w:rsid w:val="007F0D87"/>
    <w:rsid w:val="007F3A6F"/>
    <w:rsid w:val="007F3F70"/>
    <w:rsid w:val="00801175"/>
    <w:rsid w:val="008043F9"/>
    <w:rsid w:val="00807C6C"/>
    <w:rsid w:val="00807E46"/>
    <w:rsid w:val="00811F0F"/>
    <w:rsid w:val="00812122"/>
    <w:rsid w:val="008129AE"/>
    <w:rsid w:val="0081368B"/>
    <w:rsid w:val="0081447F"/>
    <w:rsid w:val="00815A2E"/>
    <w:rsid w:val="00817FEB"/>
    <w:rsid w:val="008324EB"/>
    <w:rsid w:val="00835EEC"/>
    <w:rsid w:val="008364C4"/>
    <w:rsid w:val="00837F8F"/>
    <w:rsid w:val="008417F4"/>
    <w:rsid w:val="00841AD7"/>
    <w:rsid w:val="00842BF9"/>
    <w:rsid w:val="00842FA0"/>
    <w:rsid w:val="00843F74"/>
    <w:rsid w:val="00844812"/>
    <w:rsid w:val="00846ED1"/>
    <w:rsid w:val="00851AC8"/>
    <w:rsid w:val="00860968"/>
    <w:rsid w:val="00862822"/>
    <w:rsid w:val="00864A3A"/>
    <w:rsid w:val="00865FF7"/>
    <w:rsid w:val="008709DA"/>
    <w:rsid w:val="008734E0"/>
    <w:rsid w:val="0088425E"/>
    <w:rsid w:val="0088649D"/>
    <w:rsid w:val="008871D9"/>
    <w:rsid w:val="008A0D06"/>
    <w:rsid w:val="008A1F17"/>
    <w:rsid w:val="008A2813"/>
    <w:rsid w:val="008A325E"/>
    <w:rsid w:val="008A5C2A"/>
    <w:rsid w:val="008B1744"/>
    <w:rsid w:val="008B3937"/>
    <w:rsid w:val="008B4A0D"/>
    <w:rsid w:val="008B7569"/>
    <w:rsid w:val="008C00B1"/>
    <w:rsid w:val="008C226D"/>
    <w:rsid w:val="008C41E0"/>
    <w:rsid w:val="008C537E"/>
    <w:rsid w:val="008C71EC"/>
    <w:rsid w:val="008C79A8"/>
    <w:rsid w:val="008D006B"/>
    <w:rsid w:val="008D0608"/>
    <w:rsid w:val="008D09EC"/>
    <w:rsid w:val="008D121C"/>
    <w:rsid w:val="008D4E47"/>
    <w:rsid w:val="008E0CBA"/>
    <w:rsid w:val="008E53BC"/>
    <w:rsid w:val="008E6B39"/>
    <w:rsid w:val="009015E0"/>
    <w:rsid w:val="00901CF8"/>
    <w:rsid w:val="0090392F"/>
    <w:rsid w:val="0090504F"/>
    <w:rsid w:val="00907878"/>
    <w:rsid w:val="00910D4F"/>
    <w:rsid w:val="00911B96"/>
    <w:rsid w:val="009126E1"/>
    <w:rsid w:val="0091413C"/>
    <w:rsid w:val="00915504"/>
    <w:rsid w:val="009170CF"/>
    <w:rsid w:val="00920A16"/>
    <w:rsid w:val="00921C48"/>
    <w:rsid w:val="00932915"/>
    <w:rsid w:val="0093620C"/>
    <w:rsid w:val="00941A59"/>
    <w:rsid w:val="00942873"/>
    <w:rsid w:val="00944157"/>
    <w:rsid w:val="0095031D"/>
    <w:rsid w:val="0095068C"/>
    <w:rsid w:val="00953769"/>
    <w:rsid w:val="00960E24"/>
    <w:rsid w:val="009635DF"/>
    <w:rsid w:val="00966853"/>
    <w:rsid w:val="00966A1A"/>
    <w:rsid w:val="00970461"/>
    <w:rsid w:val="0097080B"/>
    <w:rsid w:val="00970FA1"/>
    <w:rsid w:val="009734C1"/>
    <w:rsid w:val="00983267"/>
    <w:rsid w:val="00985708"/>
    <w:rsid w:val="00994096"/>
    <w:rsid w:val="0099590D"/>
    <w:rsid w:val="009A15B7"/>
    <w:rsid w:val="009A5836"/>
    <w:rsid w:val="009B02CC"/>
    <w:rsid w:val="009B1A59"/>
    <w:rsid w:val="009B32AE"/>
    <w:rsid w:val="009B49C0"/>
    <w:rsid w:val="009B6D7B"/>
    <w:rsid w:val="009C1CA6"/>
    <w:rsid w:val="009C5C45"/>
    <w:rsid w:val="009C6226"/>
    <w:rsid w:val="009C660E"/>
    <w:rsid w:val="009C71BB"/>
    <w:rsid w:val="009C7AFB"/>
    <w:rsid w:val="009C7C4C"/>
    <w:rsid w:val="009C7EB0"/>
    <w:rsid w:val="009E2353"/>
    <w:rsid w:val="009E6BA0"/>
    <w:rsid w:val="009E6C48"/>
    <w:rsid w:val="009E73E0"/>
    <w:rsid w:val="009F219E"/>
    <w:rsid w:val="009F2562"/>
    <w:rsid w:val="009F6BD4"/>
    <w:rsid w:val="009F7CF9"/>
    <w:rsid w:val="00A013D4"/>
    <w:rsid w:val="00A02D40"/>
    <w:rsid w:val="00A034AD"/>
    <w:rsid w:val="00A03638"/>
    <w:rsid w:val="00A07F52"/>
    <w:rsid w:val="00A10611"/>
    <w:rsid w:val="00A10995"/>
    <w:rsid w:val="00A213B2"/>
    <w:rsid w:val="00A217D2"/>
    <w:rsid w:val="00A23711"/>
    <w:rsid w:val="00A33918"/>
    <w:rsid w:val="00A3462E"/>
    <w:rsid w:val="00A37644"/>
    <w:rsid w:val="00A37688"/>
    <w:rsid w:val="00A37929"/>
    <w:rsid w:val="00A412E5"/>
    <w:rsid w:val="00A470AD"/>
    <w:rsid w:val="00A47B17"/>
    <w:rsid w:val="00A5150E"/>
    <w:rsid w:val="00A551AF"/>
    <w:rsid w:val="00A572D6"/>
    <w:rsid w:val="00A60056"/>
    <w:rsid w:val="00A625B4"/>
    <w:rsid w:val="00A64D96"/>
    <w:rsid w:val="00A655E9"/>
    <w:rsid w:val="00A71C0A"/>
    <w:rsid w:val="00A725D8"/>
    <w:rsid w:val="00A74E0F"/>
    <w:rsid w:val="00A76945"/>
    <w:rsid w:val="00A77378"/>
    <w:rsid w:val="00A81BDB"/>
    <w:rsid w:val="00A82F1D"/>
    <w:rsid w:val="00A86286"/>
    <w:rsid w:val="00A866A5"/>
    <w:rsid w:val="00A90EBF"/>
    <w:rsid w:val="00A9121F"/>
    <w:rsid w:val="00A936B6"/>
    <w:rsid w:val="00A95D4F"/>
    <w:rsid w:val="00A968BB"/>
    <w:rsid w:val="00AA18C0"/>
    <w:rsid w:val="00AA2CB1"/>
    <w:rsid w:val="00AA4139"/>
    <w:rsid w:val="00AB0A8F"/>
    <w:rsid w:val="00AB4C6E"/>
    <w:rsid w:val="00AB5BE0"/>
    <w:rsid w:val="00AB5E3F"/>
    <w:rsid w:val="00AB77E2"/>
    <w:rsid w:val="00AB7DF1"/>
    <w:rsid w:val="00AC073C"/>
    <w:rsid w:val="00AC1470"/>
    <w:rsid w:val="00AC246C"/>
    <w:rsid w:val="00AC4375"/>
    <w:rsid w:val="00AD25FF"/>
    <w:rsid w:val="00AD5970"/>
    <w:rsid w:val="00AD5C46"/>
    <w:rsid w:val="00AD5C5C"/>
    <w:rsid w:val="00AD61DF"/>
    <w:rsid w:val="00AD6925"/>
    <w:rsid w:val="00AE09FA"/>
    <w:rsid w:val="00AE37A8"/>
    <w:rsid w:val="00AF235A"/>
    <w:rsid w:val="00AF31C2"/>
    <w:rsid w:val="00AF369F"/>
    <w:rsid w:val="00AF7071"/>
    <w:rsid w:val="00B036A3"/>
    <w:rsid w:val="00B04051"/>
    <w:rsid w:val="00B042D5"/>
    <w:rsid w:val="00B12039"/>
    <w:rsid w:val="00B1340F"/>
    <w:rsid w:val="00B17616"/>
    <w:rsid w:val="00B17B6F"/>
    <w:rsid w:val="00B245A7"/>
    <w:rsid w:val="00B2565A"/>
    <w:rsid w:val="00B27759"/>
    <w:rsid w:val="00B32F86"/>
    <w:rsid w:val="00B35178"/>
    <w:rsid w:val="00B36E01"/>
    <w:rsid w:val="00B41272"/>
    <w:rsid w:val="00B43DC1"/>
    <w:rsid w:val="00B51820"/>
    <w:rsid w:val="00B54036"/>
    <w:rsid w:val="00B548DA"/>
    <w:rsid w:val="00B550C6"/>
    <w:rsid w:val="00B62FE1"/>
    <w:rsid w:val="00B645C8"/>
    <w:rsid w:val="00B65CB3"/>
    <w:rsid w:val="00B715D7"/>
    <w:rsid w:val="00B7360D"/>
    <w:rsid w:val="00B746DC"/>
    <w:rsid w:val="00B75F91"/>
    <w:rsid w:val="00B77EB0"/>
    <w:rsid w:val="00B843BA"/>
    <w:rsid w:val="00B848A3"/>
    <w:rsid w:val="00B92C6D"/>
    <w:rsid w:val="00B95F50"/>
    <w:rsid w:val="00B9643E"/>
    <w:rsid w:val="00B971C1"/>
    <w:rsid w:val="00BA1F15"/>
    <w:rsid w:val="00BA2605"/>
    <w:rsid w:val="00BA4A0D"/>
    <w:rsid w:val="00BA61B4"/>
    <w:rsid w:val="00BB19F1"/>
    <w:rsid w:val="00BB1C20"/>
    <w:rsid w:val="00BC26D5"/>
    <w:rsid w:val="00BC5DCD"/>
    <w:rsid w:val="00BD1226"/>
    <w:rsid w:val="00BD7352"/>
    <w:rsid w:val="00BE0D61"/>
    <w:rsid w:val="00BE2C6B"/>
    <w:rsid w:val="00BE48E0"/>
    <w:rsid w:val="00BE5285"/>
    <w:rsid w:val="00BE5C3C"/>
    <w:rsid w:val="00BF2623"/>
    <w:rsid w:val="00C030F0"/>
    <w:rsid w:val="00C03191"/>
    <w:rsid w:val="00C1030C"/>
    <w:rsid w:val="00C1074A"/>
    <w:rsid w:val="00C13ADA"/>
    <w:rsid w:val="00C16748"/>
    <w:rsid w:val="00C2091D"/>
    <w:rsid w:val="00C23316"/>
    <w:rsid w:val="00C2425D"/>
    <w:rsid w:val="00C34633"/>
    <w:rsid w:val="00C35496"/>
    <w:rsid w:val="00C35C2B"/>
    <w:rsid w:val="00C43022"/>
    <w:rsid w:val="00C434B7"/>
    <w:rsid w:val="00C4363F"/>
    <w:rsid w:val="00C52F03"/>
    <w:rsid w:val="00C530BD"/>
    <w:rsid w:val="00C54D33"/>
    <w:rsid w:val="00C54FE8"/>
    <w:rsid w:val="00C57BC7"/>
    <w:rsid w:val="00C6489A"/>
    <w:rsid w:val="00C64C70"/>
    <w:rsid w:val="00C669C4"/>
    <w:rsid w:val="00C75986"/>
    <w:rsid w:val="00C763D2"/>
    <w:rsid w:val="00C7685A"/>
    <w:rsid w:val="00C77546"/>
    <w:rsid w:val="00C77E7B"/>
    <w:rsid w:val="00C85C5F"/>
    <w:rsid w:val="00C90D07"/>
    <w:rsid w:val="00C91F73"/>
    <w:rsid w:val="00C92B0B"/>
    <w:rsid w:val="00C944BC"/>
    <w:rsid w:val="00CA20BB"/>
    <w:rsid w:val="00CA3F9D"/>
    <w:rsid w:val="00CB4254"/>
    <w:rsid w:val="00CB57FD"/>
    <w:rsid w:val="00CB5D7C"/>
    <w:rsid w:val="00CB6591"/>
    <w:rsid w:val="00CC2255"/>
    <w:rsid w:val="00CC6E76"/>
    <w:rsid w:val="00CD13C1"/>
    <w:rsid w:val="00CD44B8"/>
    <w:rsid w:val="00CD7151"/>
    <w:rsid w:val="00CE22EE"/>
    <w:rsid w:val="00CE3936"/>
    <w:rsid w:val="00CF01C7"/>
    <w:rsid w:val="00CF0C10"/>
    <w:rsid w:val="00CF0FC4"/>
    <w:rsid w:val="00CF13E5"/>
    <w:rsid w:val="00CF1AEE"/>
    <w:rsid w:val="00CF1BC1"/>
    <w:rsid w:val="00D00541"/>
    <w:rsid w:val="00D008B9"/>
    <w:rsid w:val="00D0249A"/>
    <w:rsid w:val="00D0410E"/>
    <w:rsid w:val="00D11752"/>
    <w:rsid w:val="00D124B3"/>
    <w:rsid w:val="00D160A1"/>
    <w:rsid w:val="00D20154"/>
    <w:rsid w:val="00D222B9"/>
    <w:rsid w:val="00D300D8"/>
    <w:rsid w:val="00D32F8F"/>
    <w:rsid w:val="00D37D24"/>
    <w:rsid w:val="00D42C06"/>
    <w:rsid w:val="00D4327D"/>
    <w:rsid w:val="00D46426"/>
    <w:rsid w:val="00D477B3"/>
    <w:rsid w:val="00D5039C"/>
    <w:rsid w:val="00D52ABB"/>
    <w:rsid w:val="00D53E1C"/>
    <w:rsid w:val="00D54B2C"/>
    <w:rsid w:val="00D57D4B"/>
    <w:rsid w:val="00D710A9"/>
    <w:rsid w:val="00D71876"/>
    <w:rsid w:val="00D75D9C"/>
    <w:rsid w:val="00D80F13"/>
    <w:rsid w:val="00D84661"/>
    <w:rsid w:val="00D85752"/>
    <w:rsid w:val="00D87DE1"/>
    <w:rsid w:val="00D90970"/>
    <w:rsid w:val="00D92B83"/>
    <w:rsid w:val="00D93678"/>
    <w:rsid w:val="00D938BF"/>
    <w:rsid w:val="00DB00FE"/>
    <w:rsid w:val="00DB3019"/>
    <w:rsid w:val="00DB4375"/>
    <w:rsid w:val="00DB43FC"/>
    <w:rsid w:val="00DB45C8"/>
    <w:rsid w:val="00DB638D"/>
    <w:rsid w:val="00DB7F40"/>
    <w:rsid w:val="00DC07BE"/>
    <w:rsid w:val="00DC374A"/>
    <w:rsid w:val="00DD1EF7"/>
    <w:rsid w:val="00DD7562"/>
    <w:rsid w:val="00DE015E"/>
    <w:rsid w:val="00DE1932"/>
    <w:rsid w:val="00DE4F37"/>
    <w:rsid w:val="00DE50CE"/>
    <w:rsid w:val="00DE748B"/>
    <w:rsid w:val="00DE7632"/>
    <w:rsid w:val="00DF39A0"/>
    <w:rsid w:val="00DF70B2"/>
    <w:rsid w:val="00E00724"/>
    <w:rsid w:val="00E0263B"/>
    <w:rsid w:val="00E03600"/>
    <w:rsid w:val="00E04C13"/>
    <w:rsid w:val="00E05045"/>
    <w:rsid w:val="00E07690"/>
    <w:rsid w:val="00E07D26"/>
    <w:rsid w:val="00E11369"/>
    <w:rsid w:val="00E12999"/>
    <w:rsid w:val="00E13217"/>
    <w:rsid w:val="00E13856"/>
    <w:rsid w:val="00E217EE"/>
    <w:rsid w:val="00E31EA9"/>
    <w:rsid w:val="00E3271D"/>
    <w:rsid w:val="00E36C9F"/>
    <w:rsid w:val="00E37B06"/>
    <w:rsid w:val="00E428A1"/>
    <w:rsid w:val="00E43B08"/>
    <w:rsid w:val="00E4452A"/>
    <w:rsid w:val="00E47455"/>
    <w:rsid w:val="00E50422"/>
    <w:rsid w:val="00E61FA5"/>
    <w:rsid w:val="00E649C9"/>
    <w:rsid w:val="00E64CA9"/>
    <w:rsid w:val="00E65BFF"/>
    <w:rsid w:val="00E67A71"/>
    <w:rsid w:val="00E67ED3"/>
    <w:rsid w:val="00E77192"/>
    <w:rsid w:val="00E80D7A"/>
    <w:rsid w:val="00E82AD8"/>
    <w:rsid w:val="00E91985"/>
    <w:rsid w:val="00E952F1"/>
    <w:rsid w:val="00E965E8"/>
    <w:rsid w:val="00EA596A"/>
    <w:rsid w:val="00EA62ED"/>
    <w:rsid w:val="00EA77A2"/>
    <w:rsid w:val="00EA7918"/>
    <w:rsid w:val="00EB01D0"/>
    <w:rsid w:val="00EB0F04"/>
    <w:rsid w:val="00EB10FB"/>
    <w:rsid w:val="00EB1F06"/>
    <w:rsid w:val="00EB6D0D"/>
    <w:rsid w:val="00EB7335"/>
    <w:rsid w:val="00EB7D09"/>
    <w:rsid w:val="00EC23EB"/>
    <w:rsid w:val="00EC4E53"/>
    <w:rsid w:val="00EC66F3"/>
    <w:rsid w:val="00ED32FB"/>
    <w:rsid w:val="00ED641F"/>
    <w:rsid w:val="00ED70B7"/>
    <w:rsid w:val="00EE1FAE"/>
    <w:rsid w:val="00EE3512"/>
    <w:rsid w:val="00EE6B7F"/>
    <w:rsid w:val="00EF0506"/>
    <w:rsid w:val="00EF05D6"/>
    <w:rsid w:val="00EF08C0"/>
    <w:rsid w:val="00EF0A3C"/>
    <w:rsid w:val="00EF0DFD"/>
    <w:rsid w:val="00EF4BB9"/>
    <w:rsid w:val="00EF4E97"/>
    <w:rsid w:val="00EF79EE"/>
    <w:rsid w:val="00F022A6"/>
    <w:rsid w:val="00F047C4"/>
    <w:rsid w:val="00F074E3"/>
    <w:rsid w:val="00F14F71"/>
    <w:rsid w:val="00F155DC"/>
    <w:rsid w:val="00F16DDF"/>
    <w:rsid w:val="00F2183D"/>
    <w:rsid w:val="00F22ECA"/>
    <w:rsid w:val="00F2553C"/>
    <w:rsid w:val="00F270B4"/>
    <w:rsid w:val="00F32DE9"/>
    <w:rsid w:val="00F34396"/>
    <w:rsid w:val="00F36F1B"/>
    <w:rsid w:val="00F42903"/>
    <w:rsid w:val="00F46B35"/>
    <w:rsid w:val="00F50695"/>
    <w:rsid w:val="00F53F69"/>
    <w:rsid w:val="00F60B78"/>
    <w:rsid w:val="00F62679"/>
    <w:rsid w:val="00F6782B"/>
    <w:rsid w:val="00F706A6"/>
    <w:rsid w:val="00F80970"/>
    <w:rsid w:val="00F812CF"/>
    <w:rsid w:val="00F81F45"/>
    <w:rsid w:val="00F913AF"/>
    <w:rsid w:val="00F92FC5"/>
    <w:rsid w:val="00FA2330"/>
    <w:rsid w:val="00FA2FC5"/>
    <w:rsid w:val="00FA3193"/>
    <w:rsid w:val="00FA4B4F"/>
    <w:rsid w:val="00FA621C"/>
    <w:rsid w:val="00FA6E05"/>
    <w:rsid w:val="00FA6FF1"/>
    <w:rsid w:val="00FA7605"/>
    <w:rsid w:val="00FB3A9B"/>
    <w:rsid w:val="00FB5BF9"/>
    <w:rsid w:val="00FB6D6C"/>
    <w:rsid w:val="00FC05E4"/>
    <w:rsid w:val="00FC3156"/>
    <w:rsid w:val="00FC6009"/>
    <w:rsid w:val="00FD0698"/>
    <w:rsid w:val="00FD0929"/>
    <w:rsid w:val="00FD0A81"/>
    <w:rsid w:val="00FD0B42"/>
    <w:rsid w:val="00FD5771"/>
    <w:rsid w:val="00FD70CC"/>
    <w:rsid w:val="00FE08FB"/>
    <w:rsid w:val="00FE149F"/>
    <w:rsid w:val="00FE37B4"/>
    <w:rsid w:val="00FE4DE0"/>
    <w:rsid w:val="00FE548A"/>
    <w:rsid w:val="00FF1423"/>
    <w:rsid w:val="00FF6877"/>
    <w:rsid w:val="00FF7B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A2"/>
    <w:pPr>
      <w:widowControl w:val="0"/>
      <w:jc w:val="both"/>
    </w:pPr>
    <w:rPr>
      <w:kern w:val="2"/>
      <w:sz w:val="21"/>
      <w:szCs w:val="22"/>
    </w:rPr>
  </w:style>
  <w:style w:type="paragraph" w:styleId="1">
    <w:name w:val="heading 1"/>
    <w:basedOn w:val="a"/>
    <w:next w:val="a"/>
    <w:link w:val="1Char"/>
    <w:uiPriority w:val="99"/>
    <w:qFormat/>
    <w:rsid w:val="002640BB"/>
    <w:pPr>
      <w:keepNext/>
      <w:keepLines/>
      <w:spacing w:line="360" w:lineRule="auto"/>
      <w:jc w:val="center"/>
      <w:outlineLvl w:val="0"/>
    </w:pPr>
    <w:rPr>
      <w:rFonts w:ascii="Times New Roman" w:hAnsi="Times New Roman"/>
      <w:b/>
      <w:bCs/>
      <w:kern w:val="44"/>
      <w:sz w:val="44"/>
      <w:szCs w:val="44"/>
    </w:rPr>
  </w:style>
  <w:style w:type="paragraph" w:styleId="2">
    <w:name w:val="heading 2"/>
    <w:basedOn w:val="a"/>
    <w:next w:val="a"/>
    <w:link w:val="2Char"/>
    <w:uiPriority w:val="99"/>
    <w:qFormat/>
    <w:rsid w:val="002640BB"/>
    <w:pPr>
      <w:keepNext/>
      <w:keepLines/>
      <w:spacing w:line="360" w:lineRule="auto"/>
      <w:outlineLvl w:val="1"/>
    </w:pPr>
    <w:rPr>
      <w:rFonts w:ascii="Times New Roman" w:hAnsi="Times New Roman"/>
      <w:b/>
      <w:bCs/>
      <w:sz w:val="28"/>
      <w:szCs w:val="28"/>
    </w:rPr>
  </w:style>
  <w:style w:type="paragraph" w:styleId="3">
    <w:name w:val="heading 3"/>
    <w:basedOn w:val="a"/>
    <w:next w:val="a"/>
    <w:link w:val="3Char"/>
    <w:uiPriority w:val="99"/>
    <w:qFormat/>
    <w:rsid w:val="00D32F8F"/>
    <w:pPr>
      <w:keepNext/>
      <w:keepLines/>
      <w:spacing w:line="360" w:lineRule="auto"/>
      <w:outlineLvl w:val="2"/>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640BB"/>
    <w:rPr>
      <w:rFonts w:ascii="Times New Roman" w:hAnsi="Times New Roman" w:cs="Times New Roman"/>
      <w:b/>
      <w:bCs/>
      <w:kern w:val="44"/>
      <w:sz w:val="44"/>
      <w:szCs w:val="44"/>
    </w:rPr>
  </w:style>
  <w:style w:type="character" w:customStyle="1" w:styleId="2Char">
    <w:name w:val="标题 2 Char"/>
    <w:basedOn w:val="a0"/>
    <w:link w:val="2"/>
    <w:uiPriority w:val="99"/>
    <w:locked/>
    <w:rsid w:val="002640BB"/>
    <w:rPr>
      <w:rFonts w:ascii="Times New Roman" w:eastAsia="宋体" w:hAnsi="Times New Roman" w:cs="Times New Roman"/>
      <w:b/>
      <w:bCs/>
      <w:sz w:val="28"/>
      <w:szCs w:val="28"/>
    </w:rPr>
  </w:style>
  <w:style w:type="character" w:customStyle="1" w:styleId="3Char">
    <w:name w:val="标题 3 Char"/>
    <w:basedOn w:val="a0"/>
    <w:link w:val="3"/>
    <w:uiPriority w:val="99"/>
    <w:locked/>
    <w:rsid w:val="00D32F8F"/>
    <w:rPr>
      <w:rFonts w:ascii="Times New Roman" w:hAnsi="Times New Roman" w:cs="Times New Roman"/>
      <w:b/>
      <w:bCs/>
      <w:sz w:val="24"/>
      <w:szCs w:val="24"/>
    </w:rPr>
  </w:style>
  <w:style w:type="paragraph" w:styleId="a3">
    <w:name w:val="header"/>
    <w:basedOn w:val="a"/>
    <w:link w:val="Char"/>
    <w:uiPriority w:val="99"/>
    <w:rsid w:val="00151B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51B83"/>
    <w:rPr>
      <w:rFonts w:cs="Times New Roman"/>
      <w:sz w:val="18"/>
      <w:szCs w:val="18"/>
    </w:rPr>
  </w:style>
  <w:style w:type="paragraph" w:styleId="a4">
    <w:name w:val="footer"/>
    <w:basedOn w:val="a"/>
    <w:link w:val="Char0"/>
    <w:uiPriority w:val="99"/>
    <w:rsid w:val="00151B8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51B83"/>
    <w:rPr>
      <w:rFonts w:cs="Times New Roman"/>
      <w:sz w:val="18"/>
      <w:szCs w:val="18"/>
    </w:rPr>
  </w:style>
  <w:style w:type="character" w:styleId="a5">
    <w:name w:val="page number"/>
    <w:basedOn w:val="a0"/>
    <w:uiPriority w:val="99"/>
    <w:rsid w:val="00151B83"/>
    <w:rPr>
      <w:rFonts w:cs="Times New Roman"/>
    </w:rPr>
  </w:style>
  <w:style w:type="paragraph" w:styleId="a6">
    <w:name w:val="List Paragraph"/>
    <w:basedOn w:val="a"/>
    <w:uiPriority w:val="99"/>
    <w:qFormat/>
    <w:rsid w:val="007C6F36"/>
    <w:pPr>
      <w:ind w:firstLineChars="200" w:firstLine="420"/>
    </w:pPr>
  </w:style>
  <w:style w:type="paragraph" w:styleId="a7">
    <w:name w:val="Normal (Web)"/>
    <w:basedOn w:val="a"/>
    <w:uiPriority w:val="99"/>
    <w:semiHidden/>
    <w:rsid w:val="00E3271D"/>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rsid w:val="00E77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99"/>
    <w:rsid w:val="00B843BA"/>
    <w:pPr>
      <w:ind w:leftChars="200" w:left="420"/>
    </w:pPr>
  </w:style>
  <w:style w:type="paragraph" w:styleId="10">
    <w:name w:val="toc 1"/>
    <w:basedOn w:val="a"/>
    <w:next w:val="a"/>
    <w:autoRedefine/>
    <w:uiPriority w:val="99"/>
    <w:rsid w:val="00B843BA"/>
  </w:style>
  <w:style w:type="paragraph" w:styleId="30">
    <w:name w:val="toc 3"/>
    <w:basedOn w:val="a"/>
    <w:next w:val="a"/>
    <w:autoRedefine/>
    <w:uiPriority w:val="99"/>
    <w:rsid w:val="00B843BA"/>
    <w:pPr>
      <w:ind w:leftChars="400" w:left="840"/>
    </w:pPr>
  </w:style>
  <w:style w:type="paragraph" w:styleId="4">
    <w:name w:val="toc 4"/>
    <w:basedOn w:val="a"/>
    <w:next w:val="a"/>
    <w:autoRedefine/>
    <w:uiPriority w:val="99"/>
    <w:rsid w:val="00B843BA"/>
    <w:pPr>
      <w:ind w:leftChars="600" w:left="1260"/>
    </w:pPr>
  </w:style>
  <w:style w:type="paragraph" w:styleId="5">
    <w:name w:val="toc 5"/>
    <w:basedOn w:val="a"/>
    <w:next w:val="a"/>
    <w:autoRedefine/>
    <w:uiPriority w:val="99"/>
    <w:rsid w:val="00B843BA"/>
    <w:pPr>
      <w:ind w:leftChars="800" w:left="1680"/>
    </w:pPr>
  </w:style>
  <w:style w:type="paragraph" w:styleId="6">
    <w:name w:val="toc 6"/>
    <w:basedOn w:val="a"/>
    <w:next w:val="a"/>
    <w:autoRedefine/>
    <w:uiPriority w:val="99"/>
    <w:rsid w:val="00B843BA"/>
    <w:pPr>
      <w:ind w:leftChars="1000" w:left="2100"/>
    </w:pPr>
  </w:style>
  <w:style w:type="paragraph" w:styleId="7">
    <w:name w:val="toc 7"/>
    <w:basedOn w:val="a"/>
    <w:next w:val="a"/>
    <w:autoRedefine/>
    <w:uiPriority w:val="99"/>
    <w:rsid w:val="00B843BA"/>
    <w:pPr>
      <w:ind w:leftChars="1200" w:left="2520"/>
    </w:pPr>
  </w:style>
  <w:style w:type="paragraph" w:styleId="8">
    <w:name w:val="toc 8"/>
    <w:basedOn w:val="a"/>
    <w:next w:val="a"/>
    <w:autoRedefine/>
    <w:uiPriority w:val="99"/>
    <w:rsid w:val="00B843BA"/>
    <w:pPr>
      <w:ind w:leftChars="1400" w:left="2940"/>
    </w:pPr>
  </w:style>
  <w:style w:type="paragraph" w:styleId="9">
    <w:name w:val="toc 9"/>
    <w:basedOn w:val="a"/>
    <w:next w:val="a"/>
    <w:autoRedefine/>
    <w:uiPriority w:val="99"/>
    <w:rsid w:val="00B843BA"/>
    <w:pPr>
      <w:ind w:leftChars="1600" w:left="3360"/>
    </w:pPr>
  </w:style>
  <w:style w:type="character" w:styleId="a9">
    <w:name w:val="Hyperlink"/>
    <w:basedOn w:val="a0"/>
    <w:uiPriority w:val="99"/>
    <w:rsid w:val="00B843B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96560295">
      <w:marLeft w:val="0"/>
      <w:marRight w:val="0"/>
      <w:marTop w:val="0"/>
      <w:marBottom w:val="0"/>
      <w:divBdr>
        <w:top w:val="none" w:sz="0" w:space="0" w:color="auto"/>
        <w:left w:val="none" w:sz="0" w:space="0" w:color="auto"/>
        <w:bottom w:val="none" w:sz="0" w:space="0" w:color="auto"/>
        <w:right w:val="none" w:sz="0" w:space="0" w:color="auto"/>
      </w:divBdr>
    </w:div>
    <w:div w:id="396560296">
      <w:marLeft w:val="0"/>
      <w:marRight w:val="0"/>
      <w:marTop w:val="0"/>
      <w:marBottom w:val="0"/>
      <w:divBdr>
        <w:top w:val="none" w:sz="0" w:space="0" w:color="auto"/>
        <w:left w:val="none" w:sz="0" w:space="0" w:color="auto"/>
        <w:bottom w:val="none" w:sz="0" w:space="0" w:color="auto"/>
        <w:right w:val="none" w:sz="0" w:space="0" w:color="auto"/>
      </w:divBdr>
    </w:div>
    <w:div w:id="396560297">
      <w:marLeft w:val="0"/>
      <w:marRight w:val="0"/>
      <w:marTop w:val="0"/>
      <w:marBottom w:val="0"/>
      <w:divBdr>
        <w:top w:val="none" w:sz="0" w:space="0" w:color="auto"/>
        <w:left w:val="none" w:sz="0" w:space="0" w:color="auto"/>
        <w:bottom w:val="none" w:sz="0" w:space="0" w:color="auto"/>
        <w:right w:val="none" w:sz="0" w:space="0" w:color="auto"/>
      </w:divBdr>
    </w:div>
    <w:div w:id="396560298">
      <w:marLeft w:val="0"/>
      <w:marRight w:val="0"/>
      <w:marTop w:val="0"/>
      <w:marBottom w:val="0"/>
      <w:divBdr>
        <w:top w:val="none" w:sz="0" w:space="0" w:color="auto"/>
        <w:left w:val="none" w:sz="0" w:space="0" w:color="auto"/>
        <w:bottom w:val="none" w:sz="0" w:space="0" w:color="auto"/>
        <w:right w:val="none" w:sz="0" w:space="0" w:color="auto"/>
      </w:divBdr>
    </w:div>
    <w:div w:id="396560299">
      <w:marLeft w:val="0"/>
      <w:marRight w:val="0"/>
      <w:marTop w:val="0"/>
      <w:marBottom w:val="0"/>
      <w:divBdr>
        <w:top w:val="none" w:sz="0" w:space="0" w:color="auto"/>
        <w:left w:val="none" w:sz="0" w:space="0" w:color="auto"/>
        <w:bottom w:val="none" w:sz="0" w:space="0" w:color="auto"/>
        <w:right w:val="none" w:sz="0" w:space="0" w:color="auto"/>
      </w:divBdr>
    </w:div>
    <w:div w:id="396560300">
      <w:marLeft w:val="0"/>
      <w:marRight w:val="0"/>
      <w:marTop w:val="0"/>
      <w:marBottom w:val="0"/>
      <w:divBdr>
        <w:top w:val="none" w:sz="0" w:space="0" w:color="auto"/>
        <w:left w:val="none" w:sz="0" w:space="0" w:color="auto"/>
        <w:bottom w:val="none" w:sz="0" w:space="0" w:color="auto"/>
        <w:right w:val="none" w:sz="0" w:space="0" w:color="auto"/>
      </w:divBdr>
    </w:div>
    <w:div w:id="396560301">
      <w:marLeft w:val="0"/>
      <w:marRight w:val="0"/>
      <w:marTop w:val="0"/>
      <w:marBottom w:val="0"/>
      <w:divBdr>
        <w:top w:val="none" w:sz="0" w:space="0" w:color="auto"/>
        <w:left w:val="none" w:sz="0" w:space="0" w:color="auto"/>
        <w:bottom w:val="none" w:sz="0" w:space="0" w:color="auto"/>
        <w:right w:val="none" w:sz="0" w:space="0" w:color="auto"/>
      </w:divBdr>
    </w:div>
    <w:div w:id="396560302">
      <w:marLeft w:val="0"/>
      <w:marRight w:val="0"/>
      <w:marTop w:val="0"/>
      <w:marBottom w:val="0"/>
      <w:divBdr>
        <w:top w:val="none" w:sz="0" w:space="0" w:color="auto"/>
        <w:left w:val="none" w:sz="0" w:space="0" w:color="auto"/>
        <w:bottom w:val="none" w:sz="0" w:space="0" w:color="auto"/>
        <w:right w:val="none" w:sz="0" w:space="0" w:color="auto"/>
      </w:divBdr>
    </w:div>
    <w:div w:id="396560303">
      <w:marLeft w:val="0"/>
      <w:marRight w:val="0"/>
      <w:marTop w:val="0"/>
      <w:marBottom w:val="0"/>
      <w:divBdr>
        <w:top w:val="none" w:sz="0" w:space="0" w:color="auto"/>
        <w:left w:val="none" w:sz="0" w:space="0" w:color="auto"/>
        <w:bottom w:val="none" w:sz="0" w:space="0" w:color="auto"/>
        <w:right w:val="none" w:sz="0" w:space="0" w:color="auto"/>
      </w:divBdr>
    </w:div>
    <w:div w:id="396560304">
      <w:marLeft w:val="0"/>
      <w:marRight w:val="0"/>
      <w:marTop w:val="0"/>
      <w:marBottom w:val="0"/>
      <w:divBdr>
        <w:top w:val="none" w:sz="0" w:space="0" w:color="auto"/>
        <w:left w:val="none" w:sz="0" w:space="0" w:color="auto"/>
        <w:bottom w:val="none" w:sz="0" w:space="0" w:color="auto"/>
        <w:right w:val="none" w:sz="0" w:space="0" w:color="auto"/>
      </w:divBdr>
    </w:div>
    <w:div w:id="396560305">
      <w:marLeft w:val="0"/>
      <w:marRight w:val="0"/>
      <w:marTop w:val="0"/>
      <w:marBottom w:val="0"/>
      <w:divBdr>
        <w:top w:val="none" w:sz="0" w:space="0" w:color="auto"/>
        <w:left w:val="none" w:sz="0" w:space="0" w:color="auto"/>
        <w:bottom w:val="none" w:sz="0" w:space="0" w:color="auto"/>
        <w:right w:val="none" w:sz="0" w:space="0" w:color="auto"/>
      </w:divBdr>
    </w:div>
    <w:div w:id="396560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Temporary%20Internet%20Files/Microsoft/Windows/Temporary%20Internet%20Files/Content.Word/Temporary%20Internet%20Files/Microsoft/users/administrator/appdata/roaming/360se6/User%20Data/temp/3666927_145730019450_2.jpg"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63</Pages>
  <Words>7060</Words>
  <Characters>40243</Characters>
  <Application>Microsoft Office Word</Application>
  <DocSecurity>0</DocSecurity>
  <Lines>335</Lines>
  <Paragraphs>94</Paragraphs>
  <ScaleCrop>false</ScaleCrop>
  <Company/>
  <LinksUpToDate>false</LinksUpToDate>
  <CharactersWithSpaces>47209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四川理工学院课程实施大纲</dc:title>
  <dc:subject/>
  <dc:creator>Shixiong Hao</dc:creator>
  <cp:keywords/>
  <dc:description/>
  <cp:lastModifiedBy>孙兴波</cp:lastModifiedBy>
  <cp:revision>51</cp:revision>
  <cp:lastPrinted>2015-10-02T03:49:00Z</cp:lastPrinted>
  <dcterms:created xsi:type="dcterms:W3CDTF">2017-01-20T08:59:00Z</dcterms:created>
  <dcterms:modified xsi:type="dcterms:W3CDTF">2018-08-14T02:16:00Z</dcterms:modified>
</cp:coreProperties>
</file>