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57" w:rsidRDefault="009F51C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2019</w:t>
      </w:r>
      <w:r>
        <w:rPr>
          <w:rFonts w:hint="eastAsia"/>
          <w:b/>
          <w:sz w:val="44"/>
          <w:szCs w:val="44"/>
        </w:rPr>
        <w:t>年化学工程学院第一期团校课程安排</w:t>
      </w:r>
    </w:p>
    <w:p w:rsidR="00575157" w:rsidRDefault="00575157">
      <w:pPr>
        <w:jc w:val="center"/>
        <w:rPr>
          <w:b/>
          <w:sz w:val="44"/>
          <w:szCs w:val="44"/>
        </w:rPr>
      </w:pPr>
    </w:p>
    <w:tbl>
      <w:tblPr>
        <w:tblStyle w:val="a3"/>
        <w:tblW w:w="14709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4712"/>
        <w:gridCol w:w="1383"/>
        <w:gridCol w:w="3686"/>
      </w:tblGrid>
      <w:tr w:rsidR="00575157" w:rsidTr="009F51CD">
        <w:trPr>
          <w:trHeight w:val="82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时间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内容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地点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主讲人</w:t>
            </w:r>
          </w:p>
        </w:tc>
      </w:tr>
      <w:tr w:rsidR="00575157" w:rsidTr="009F51CD">
        <w:trPr>
          <w:trHeight w:val="1039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57" w:rsidRDefault="009F51CD">
            <w:pPr>
              <w:widowControl/>
              <w:spacing w:line="330" w:lineRule="atLeast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2019</w:t>
            </w:r>
            <w:r>
              <w:rPr>
                <w:rFonts w:ascii="宋体" w:hAnsi="宋体" w:cs="Arial" w:hint="eastAsia"/>
                <w:b/>
                <w:bCs/>
                <w:color w:val="585858"/>
                <w:kern w:val="0"/>
                <w:sz w:val="24"/>
                <w:szCs w:val="24"/>
              </w:rPr>
              <w:t>年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Arial" w:hint="eastAsia"/>
                <w:b/>
                <w:bCs/>
                <w:color w:val="585858"/>
                <w:kern w:val="0"/>
                <w:sz w:val="24"/>
                <w:szCs w:val="24"/>
              </w:rPr>
              <w:t>月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16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日（星期六）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上午</w:t>
            </w: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团校开课仪式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  <w:p w:rsidR="00575157" w:rsidRDefault="009F51CD">
            <w:pPr>
              <w:jc w:val="center"/>
            </w:pPr>
            <w:r>
              <w:rPr>
                <w:rFonts w:hint="eastAsia"/>
              </w:rPr>
              <w:t>N1-312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</w:tc>
      </w:tr>
      <w:tr w:rsidR="00575157" w:rsidTr="009F51CD">
        <w:trPr>
          <w:trHeight w:val="1039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57" w:rsidRDefault="00575157">
            <w:pPr>
              <w:widowControl/>
              <w:jc w:val="left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上午</w:t>
            </w: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/>
                <w:b/>
                <w:bCs/>
                <w:color w:val="585858"/>
                <w:kern w:val="0"/>
                <w:sz w:val="24"/>
                <w:szCs w:val="24"/>
              </w:rPr>
              <w:t>9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:10-</w:t>
            </w:r>
            <w:r>
              <w:rPr>
                <w:rFonts w:ascii="??" w:hAnsi="??" w:cs="Arial"/>
                <w:b/>
                <w:bCs/>
                <w:color w:val="585858"/>
                <w:kern w:val="0"/>
                <w:sz w:val="24"/>
                <w:szCs w:val="24"/>
              </w:rPr>
              <w:t>1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0:50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  <w:p w:rsidR="00575157" w:rsidRDefault="009F51CD" w:rsidP="00526CE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中国共产</w:t>
            </w:r>
            <w:r>
              <w:rPr>
                <w:rFonts w:ascii="??" w:hAnsi="??" w:cs="Arial"/>
                <w:b/>
                <w:bCs/>
                <w:color w:val="585858"/>
                <w:kern w:val="0"/>
                <w:sz w:val="24"/>
                <w:szCs w:val="24"/>
              </w:rPr>
              <w:t>党</w:t>
            </w:r>
            <w:r w:rsidR="00526CED"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历程简介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</w:pP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N1-312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1CD" w:rsidRDefault="00526CED" w:rsidP="00526CE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张福海</w:t>
            </w:r>
          </w:p>
          <w:p w:rsidR="009F51CD" w:rsidRDefault="009F51CD" w:rsidP="00526CE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化学</w:t>
            </w:r>
            <w:r>
              <w:rPr>
                <w:rFonts w:ascii="??" w:hAnsi="??" w:cs="Arial"/>
                <w:b/>
                <w:bCs/>
                <w:color w:val="585858"/>
                <w:kern w:val="0"/>
                <w:sz w:val="24"/>
                <w:szCs w:val="24"/>
              </w:rPr>
              <w:t>工程学院</w:t>
            </w:r>
            <w:r w:rsidR="00526CED"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关心下一代</w:t>
            </w:r>
            <w:r w:rsidR="00526CED">
              <w:rPr>
                <w:rFonts w:ascii="??" w:hAnsi="??" w:cs="Arial"/>
                <w:b/>
                <w:bCs/>
                <w:color w:val="585858"/>
                <w:kern w:val="0"/>
                <w:sz w:val="24"/>
                <w:szCs w:val="24"/>
              </w:rPr>
              <w:t>工作委员会委员</w:t>
            </w:r>
          </w:p>
        </w:tc>
      </w:tr>
      <w:tr w:rsidR="00575157" w:rsidTr="009F51CD">
        <w:trPr>
          <w:trHeight w:val="1039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57" w:rsidRDefault="009F51CD">
            <w:pPr>
              <w:widowControl/>
              <w:spacing w:line="330" w:lineRule="atLeast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2019</w:t>
            </w:r>
            <w:r>
              <w:rPr>
                <w:rFonts w:ascii="宋体" w:hAnsi="宋体" w:cs="Arial" w:hint="eastAsia"/>
                <w:b/>
                <w:bCs/>
                <w:color w:val="585858"/>
                <w:kern w:val="0"/>
                <w:sz w:val="24"/>
                <w:szCs w:val="24"/>
              </w:rPr>
              <w:t>年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Arial" w:hint="eastAsia"/>
                <w:b/>
                <w:bCs/>
                <w:color w:val="585858"/>
                <w:kern w:val="0"/>
                <w:sz w:val="24"/>
                <w:szCs w:val="24"/>
              </w:rPr>
              <w:t>月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23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日（星期六）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上午</w:t>
            </w: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共青团的职能、性质、任务及奋斗目标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N1-312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92" w:rsidRDefault="00532A92" w:rsidP="00532A92">
            <w:pPr>
              <w:widowControl/>
              <w:spacing w:line="330" w:lineRule="atLeast"/>
              <w:ind w:firstLineChars="650" w:firstLine="1566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  <w:p w:rsidR="009F51CD" w:rsidRDefault="009F51CD" w:rsidP="00532A92">
            <w:pPr>
              <w:widowControl/>
              <w:spacing w:line="330" w:lineRule="atLeast"/>
              <w:ind w:firstLineChars="650" w:firstLine="1566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郁毅</w:t>
            </w:r>
          </w:p>
          <w:p w:rsidR="009F51CD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校团委</w:t>
            </w:r>
            <w:r>
              <w:rPr>
                <w:rFonts w:ascii="??" w:hAnsi="??" w:cs="Arial"/>
                <w:b/>
                <w:bCs/>
                <w:color w:val="585858"/>
                <w:kern w:val="0"/>
                <w:sz w:val="24"/>
                <w:szCs w:val="24"/>
              </w:rPr>
              <w:t>组织联络部主任</w:t>
            </w:r>
          </w:p>
        </w:tc>
      </w:tr>
      <w:tr w:rsidR="00575157" w:rsidTr="009F51CD">
        <w:trPr>
          <w:trHeight w:val="1039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57" w:rsidRDefault="00575157">
            <w:pPr>
              <w:widowControl/>
              <w:jc w:val="left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上午</w:t>
            </w: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10:2</w:t>
            </w:r>
            <w:r>
              <w:rPr>
                <w:rFonts w:ascii="??" w:hAnsi="??" w:cs="Arial"/>
                <w:b/>
                <w:bCs/>
                <w:color w:val="585858"/>
                <w:kern w:val="0"/>
                <w:sz w:val="24"/>
                <w:szCs w:val="24"/>
              </w:rPr>
              <w:t>0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-11:20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各组成员讨论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9F51CD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N1-312</w:t>
            </w:r>
          </w:p>
          <w:p w:rsidR="00575157" w:rsidRDefault="009F51CD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N1-316</w:t>
            </w:r>
          </w:p>
          <w:p w:rsidR="00575157" w:rsidRDefault="009F51CD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N1-318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</w:tc>
      </w:tr>
      <w:tr w:rsidR="00575157" w:rsidTr="009F51CD">
        <w:trPr>
          <w:trHeight w:val="1282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57" w:rsidRDefault="009F51CD">
            <w:pPr>
              <w:widowControl/>
              <w:spacing w:line="330" w:lineRule="atLeast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2019</w:t>
            </w:r>
            <w:r>
              <w:rPr>
                <w:rFonts w:ascii="宋体" w:hAnsi="宋体" w:cs="Arial" w:hint="eastAsia"/>
                <w:b/>
                <w:bCs/>
                <w:color w:val="585858"/>
                <w:kern w:val="0"/>
                <w:sz w:val="24"/>
                <w:szCs w:val="24"/>
              </w:rPr>
              <w:t>年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Arial" w:hint="eastAsia"/>
                <w:b/>
                <w:bCs/>
                <w:color w:val="585858"/>
                <w:kern w:val="0"/>
                <w:sz w:val="24"/>
                <w:szCs w:val="24"/>
              </w:rPr>
              <w:t>月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30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日（星期六）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上午</w:t>
            </w: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9:00-10:40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“双创”背景下大学生创新创业教育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</w:pPr>
          </w:p>
          <w:p w:rsidR="00575157" w:rsidRDefault="009F51CD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N1-312</w:t>
            </w:r>
          </w:p>
          <w:p w:rsidR="00575157" w:rsidRDefault="00575157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1CD" w:rsidRDefault="009F51CD" w:rsidP="00532A92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张勇祥</w:t>
            </w:r>
          </w:p>
          <w:p w:rsidR="009F51CD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大学生</w:t>
            </w:r>
            <w:r>
              <w:rPr>
                <w:rFonts w:ascii="??" w:hAnsi="??" w:cs="Arial"/>
                <w:b/>
                <w:bCs/>
                <w:color w:val="585858"/>
                <w:kern w:val="0"/>
                <w:sz w:val="24"/>
                <w:szCs w:val="24"/>
              </w:rPr>
              <w:t>科技园管理办公室</w:t>
            </w:r>
            <w:r w:rsidRPr="009F51CD"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创新创业管理科副科长</w:t>
            </w:r>
          </w:p>
        </w:tc>
      </w:tr>
      <w:tr w:rsidR="00575157" w:rsidTr="009F51CD">
        <w:trPr>
          <w:trHeight w:val="878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57" w:rsidRDefault="00575157">
            <w:pPr>
              <w:widowControl/>
              <w:jc w:val="left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上午</w:t>
            </w: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10:5</w:t>
            </w:r>
            <w:r>
              <w:rPr>
                <w:rFonts w:ascii="??" w:hAnsi="??" w:cs="Arial"/>
                <w:b/>
                <w:bCs/>
                <w:color w:val="585858"/>
                <w:kern w:val="0"/>
                <w:sz w:val="24"/>
                <w:szCs w:val="24"/>
              </w:rPr>
              <w:t>0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-11:50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各组成员讨论</w:t>
            </w: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9F51CD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N1-312</w:t>
            </w:r>
          </w:p>
          <w:p w:rsidR="00575157" w:rsidRDefault="009F51CD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N1-316</w:t>
            </w:r>
          </w:p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N1-318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</w:tc>
      </w:tr>
      <w:tr w:rsidR="00575157" w:rsidTr="009F51CD">
        <w:trPr>
          <w:trHeight w:val="103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57" w:rsidRDefault="00575157">
            <w:pPr>
              <w:widowControl/>
              <w:spacing w:line="330" w:lineRule="atLeast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</w:p>
          <w:p w:rsidR="00575157" w:rsidRDefault="009F51CD">
            <w:pPr>
              <w:widowControl/>
              <w:spacing w:line="330" w:lineRule="atLeast"/>
              <w:ind w:firstLineChars="250" w:firstLine="602"/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自学</w:t>
            </w:r>
            <w:r>
              <w:rPr>
                <w:rFonts w:ascii="??" w:hAnsi="??" w:cs="Arial"/>
                <w:b/>
                <w:bCs/>
                <w:color w:val="585858"/>
                <w:kern w:val="0"/>
                <w:sz w:val="24"/>
                <w:szCs w:val="24"/>
              </w:rPr>
              <w:t>内容</w:t>
            </w:r>
          </w:p>
        </w:tc>
        <w:tc>
          <w:tcPr>
            <w:tcW w:w="11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57" w:rsidRDefault="009F51CD">
            <w:pPr>
              <w:widowControl/>
              <w:spacing w:line="330" w:lineRule="atLeast"/>
              <w:jc w:val="center"/>
              <w:rPr>
                <w:rFonts w:ascii="??" w:hAnsi="??" w:cs="Arial" w:hint="eastAsia"/>
                <w:b/>
                <w:bCs/>
                <w:color w:val="585858"/>
                <w:kern w:val="0"/>
                <w:sz w:val="52"/>
                <w:szCs w:val="52"/>
              </w:rPr>
            </w:pPr>
            <w:r>
              <w:rPr>
                <w:rFonts w:ascii="??" w:hAnsi="??" w:cs="Arial" w:hint="eastAsia"/>
                <w:b/>
                <w:bCs/>
                <w:color w:val="585858"/>
                <w:kern w:val="0"/>
                <w:sz w:val="24"/>
                <w:szCs w:val="24"/>
              </w:rPr>
              <w:t>《平语近人》视频教学</w:t>
            </w:r>
          </w:p>
        </w:tc>
      </w:tr>
    </w:tbl>
    <w:p w:rsidR="00575157" w:rsidRDefault="00575157">
      <w:pPr>
        <w:jc w:val="center"/>
        <w:rPr>
          <w:sz w:val="44"/>
          <w:szCs w:val="44"/>
        </w:rPr>
      </w:pPr>
    </w:p>
    <w:p w:rsidR="00575157" w:rsidRDefault="00575157">
      <w:pPr>
        <w:jc w:val="center"/>
        <w:rPr>
          <w:sz w:val="44"/>
          <w:szCs w:val="44"/>
        </w:rPr>
      </w:pPr>
      <w:bookmarkStart w:id="0" w:name="_GoBack"/>
      <w:bookmarkEnd w:id="0"/>
    </w:p>
    <w:sectPr w:rsidR="00575157">
      <w:pgSz w:w="16840" w:h="11907" w:orient="landscape"/>
      <w:pgMar w:top="1701" w:right="2835" w:bottom="1701" w:left="283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B6" w:rsidRDefault="004F7BB6" w:rsidP="00526CED">
      <w:r>
        <w:separator/>
      </w:r>
    </w:p>
  </w:endnote>
  <w:endnote w:type="continuationSeparator" w:id="0">
    <w:p w:rsidR="004F7BB6" w:rsidRDefault="004F7BB6" w:rsidP="005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B6" w:rsidRDefault="004F7BB6" w:rsidP="00526CED">
      <w:r>
        <w:separator/>
      </w:r>
    </w:p>
  </w:footnote>
  <w:footnote w:type="continuationSeparator" w:id="0">
    <w:p w:rsidR="004F7BB6" w:rsidRDefault="004F7BB6" w:rsidP="0052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E33"/>
    <w:rsid w:val="000B2918"/>
    <w:rsid w:val="004F6E36"/>
    <w:rsid w:val="004F7BB6"/>
    <w:rsid w:val="00504D44"/>
    <w:rsid w:val="00526CED"/>
    <w:rsid w:val="00532A92"/>
    <w:rsid w:val="00575157"/>
    <w:rsid w:val="008534AB"/>
    <w:rsid w:val="008D69EE"/>
    <w:rsid w:val="0099010D"/>
    <w:rsid w:val="009E3E33"/>
    <w:rsid w:val="009F51CD"/>
    <w:rsid w:val="00B20E98"/>
    <w:rsid w:val="00C856CD"/>
    <w:rsid w:val="1A796306"/>
    <w:rsid w:val="33C722AB"/>
    <w:rsid w:val="4BF80013"/>
    <w:rsid w:val="5E790BD9"/>
    <w:rsid w:val="5ECA1C71"/>
    <w:rsid w:val="6D9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B50331-CC06-423B-BFD8-FCA434FF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6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6CE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6C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徐青锋</dc:creator>
  <cp:lastModifiedBy>诸毅超</cp:lastModifiedBy>
  <cp:revision>6</cp:revision>
  <dcterms:created xsi:type="dcterms:W3CDTF">2019-02-28T13:12:00Z</dcterms:created>
  <dcterms:modified xsi:type="dcterms:W3CDTF">2019-03-14T03:14:00Z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