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E73EF" w:rsidRDefault="00532598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54" o:spid="_x0000_s1178" type="#_x0000_t202" style="position:absolute;left:0;text-align:left;margin-left:87.15pt;margin-top:-59.9pt;width:224.75pt;height:111pt;z-index:251659264" filled="f" stroked="f">
            <v:textbox style="mso-next-textbox:#文本框 154">
              <w:txbxContent>
                <w:p w:rsidR="00CE73EF" w:rsidRDefault="00CE73EF" w:rsidP="00EC1993">
                  <w:pPr>
                    <w:pStyle w:val="a6"/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</w:p>
                <w:p w:rsidR="00CE73EF" w:rsidRDefault="00CE73EF">
                  <w:pPr>
                    <w:pStyle w:val="a6"/>
                    <w:numPr>
                      <w:ilvl w:val="0"/>
                      <w:numId w:val="1"/>
                    </w:numPr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联系方式：</w:t>
                  </w:r>
                </w:p>
                <w:p w:rsidR="00CE73EF" w:rsidRDefault="00CE73EF">
                  <w:pPr>
                    <w:pStyle w:val="a6"/>
                    <w:numPr>
                      <w:ilvl w:val="0"/>
                      <w:numId w:val="1"/>
                    </w:numPr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邮箱：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rFonts w:ascii="Arial" w:hAnsi="Arial" w:cs="Arial"/>
          <w:color w:val="333333"/>
          <w:sz w:val="19"/>
          <w:szCs w:val="19"/>
        </w:rPr>
        <w:pict>
          <v:shape id="文本框 86" o:spid="_x0000_s1110" type="#_x0000_t202" style="position:absolute;left:0;text-align:left;margin-left:290.2pt;margin-top:-47.1pt;width:205.8pt;height:115.7pt;z-index:251656192" filled="f" stroked="f">
            <v:textbox style="mso-next-textbox:#文本框 86">
              <w:txbxContent>
                <w:p w:rsidR="00CE73EF" w:rsidRDefault="00CE73EF">
                  <w:pPr>
                    <w:pStyle w:val="a6"/>
                    <w:numPr>
                      <w:ilvl w:val="0"/>
                      <w:numId w:val="2"/>
                    </w:numPr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籍    贯：</w:t>
                  </w:r>
                  <w:r w:rsidR="009F72CE"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成都郫县</w:t>
                  </w:r>
                </w:p>
                <w:p w:rsidR="00CE73EF" w:rsidRDefault="00CE73EF">
                  <w:pPr>
                    <w:pStyle w:val="a6"/>
                    <w:numPr>
                      <w:ilvl w:val="0"/>
                      <w:numId w:val="2"/>
                    </w:numPr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现 居 地：</w:t>
                  </w:r>
                  <w:r w:rsidR="009F72CE"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四川自贡</w:t>
                  </w:r>
                </w:p>
                <w:p w:rsidR="00A67AC0" w:rsidRDefault="00A67AC0">
                  <w:pPr>
                    <w:pStyle w:val="a6"/>
                    <w:numPr>
                      <w:ilvl w:val="0"/>
                      <w:numId w:val="2"/>
                    </w:numPr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联系地址：四川省自贡市汇兴路学院街180号</w:t>
                  </w:r>
                </w:p>
                <w:p w:rsidR="00CE73EF" w:rsidRDefault="00CE73EF">
                  <w:pPr>
                    <w:pStyle w:val="a6"/>
                    <w:numPr>
                      <w:ilvl w:val="0"/>
                      <w:numId w:val="2"/>
                    </w:numPr>
                    <w:adjustRightInd w:val="0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Cs/>
                      <w:color w:val="000000"/>
                      <w:kern w:val="24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出生年月：1994.0</w:t>
                  </w:r>
                  <w:r w:rsidR="009F72CE">
                    <w:rPr>
                      <w:rFonts w:ascii="微软雅黑" w:eastAsia="微软雅黑" w:hAnsi="微软雅黑" w:cs="Times New Roman" w:hint="eastAsia"/>
                      <w:bCs/>
                      <w:color w:val="000000"/>
                      <w:kern w:val="24"/>
                    </w:rPr>
                    <w:t>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333333"/>
          <w:sz w:val="19"/>
          <w:szCs w:val="19"/>
        </w:rPr>
        <w:pict>
          <v:shape id="_x0000_s1231" type="#_x0000_t202" style="position:absolute;left:0;text-align:left;margin-left:-62.25pt;margin-top:-30.75pt;width:92.7pt;height:117.15pt;z-index:251667456;mso-wrap-style:none">
            <v:textbox style="mso-next-textbox:#_x0000_s1231;mso-fit-shape-to-text:t">
              <w:txbxContent>
                <w:p w:rsidR="00D920FA" w:rsidRDefault="00C8763C">
                  <w:r>
                    <w:rPr>
                      <w:noProof/>
                    </w:rPr>
                    <w:drawing>
                      <wp:inline distT="0" distB="0" distL="0" distR="0">
                        <wp:extent cx="971550" cy="1362075"/>
                        <wp:effectExtent l="19050" t="19050" r="19050" b="28575"/>
                        <wp:docPr id="1" name="图片 1" descr="姜灜川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姜灜川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1362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color w:val="333333"/>
          <w:sz w:val="19"/>
          <w:szCs w:val="19"/>
        </w:rPr>
        <w:pict>
          <v:rect id="矩形 165" o:spid="_x0000_s1189" style="position:absolute;left:0;text-align:left;margin-left:-90.1pt;margin-top:-75.35pt;width:154.05pt;height:847.25pt;z-index:251648000" fillcolor="#548dd4" stroked="f"/>
        </w:pict>
      </w:r>
    </w:p>
    <w:p w:rsidR="00CE73EF" w:rsidRDefault="00532598">
      <w:r>
        <w:rPr>
          <w:rFonts w:ascii="Arial" w:hAnsi="Arial" w:cs="Arial"/>
          <w:color w:val="333333"/>
          <w:sz w:val="19"/>
          <w:szCs w:val="19"/>
        </w:rPr>
        <w:pict>
          <v:shape id="文本框 87" o:spid="_x0000_s1111" type="#_x0000_t202" style="position:absolute;left:0;text-align:left;margin-left:-71.15pt;margin-top:88.75pt;width:127.5pt;height:98.3pt;z-index:251657216" filled="f" stroked="f">
            <v:textbox>
              <w:txbxContent>
                <w:p w:rsidR="00CE73EF" w:rsidRDefault="00CE73EF">
                  <w:pPr>
                    <w:pStyle w:val="a6"/>
                    <w:spacing w:before="0" w:beforeAutospacing="0" w:after="0" w:afterAutospacing="0"/>
                    <w:rPr>
                      <w:rFonts w:ascii="微软雅黑" w:eastAsia="微软雅黑" w:hAnsi="微软雅黑" w:cs="Times New Roman"/>
                      <w:b/>
                      <w:bCs/>
                      <w:color w:val="FFFFFF"/>
                      <w:kern w:val="24"/>
                      <w:sz w:val="52"/>
                      <w:szCs w:val="52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/>
                      <w:bCs/>
                      <w:color w:val="FFFFFF"/>
                      <w:kern w:val="24"/>
                      <w:sz w:val="52"/>
                      <w:szCs w:val="52"/>
                    </w:rPr>
                    <w:t xml:space="preserve"> </w:t>
                  </w:r>
                  <w:r w:rsidR="009F72CE">
                    <w:rPr>
                      <w:rFonts w:ascii="微软雅黑" w:eastAsia="微软雅黑" w:hAnsi="微软雅黑" w:cs="Times New Roman" w:hint="eastAsia"/>
                      <w:b/>
                      <w:bCs/>
                      <w:color w:val="FFFFFF"/>
                      <w:kern w:val="24"/>
                      <w:sz w:val="52"/>
                      <w:szCs w:val="52"/>
                    </w:rPr>
                    <w:t>姜瀛川</w:t>
                  </w:r>
                </w:p>
                <w:p w:rsidR="00CE73EF" w:rsidRDefault="00CE73EF">
                  <w:pPr>
                    <w:pStyle w:val="a6"/>
                    <w:spacing w:before="0" w:beforeAutospacing="0" w:after="0" w:afterAutospacing="0"/>
                    <w:rPr>
                      <w:rFonts w:ascii="微软雅黑" w:eastAsia="微软雅黑" w:hAnsi="微软雅黑"/>
                      <w:color w:val="FFFFFF"/>
                    </w:rPr>
                  </w:pPr>
                  <w:r>
                    <w:rPr>
                      <w:rFonts w:ascii="微软雅黑" w:eastAsia="微软雅黑" w:hAnsi="微软雅黑" w:cs="Times New Roman" w:hint="eastAsia"/>
                      <w:b/>
                      <w:bCs/>
                      <w:color w:val="FFFFFF"/>
                      <w:kern w:val="24"/>
                    </w:rPr>
                    <w:t>求职意向：</w:t>
                  </w:r>
                  <w:r w:rsidR="00D43FA4">
                    <w:rPr>
                      <w:rFonts w:ascii="微软雅黑" w:eastAsia="微软雅黑" w:hAnsi="微软雅黑" w:cs="Times New Roman" w:hint="eastAsia"/>
                      <w:b/>
                      <w:bCs/>
                      <w:color w:val="FFFFFF"/>
                      <w:kern w:val="24"/>
                    </w:rPr>
                    <w:t>工艺研发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b/>
          <w:sz w:val="52"/>
          <w:szCs w:val="52"/>
        </w:rPr>
        <w:pict>
          <v:group id="组合 202" o:spid="_x0000_s1226" style="position:absolute;left:0;text-align:left;margin-left:-72.05pt;margin-top:534.9pt;width:117.1pt;height:36.25pt;z-index:251663360" coordorigin="387,12034" coordsize="2342,725">
            <v:rect id="矩形 193" o:spid="_x0000_s1217" style="position:absolute;left:387;top:12204;width:2342;height:555" fillcolor="#f2f2f2" strok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194" o:spid="_x0000_s1218" type="#_x0000_t32" style="position:absolute;left:2193;top:12649;width:386;height:0" o:connectortype="straight" strokecolor="#548dd4"/>
            <v:shape id="文本框 47" o:spid="_x0000_s1219" type="#_x0000_t202" style="position:absolute;left:826;top:12034;width:1468;height:645" filled="f" stroked="f">
              <v:textbox>
                <w:txbxContent>
                  <w:p w:rsidR="00CE73EF" w:rsidRDefault="00CE73EF">
                    <w:pPr>
                      <w:pStyle w:val="a6"/>
                      <w:spacing w:before="0" w:beforeAutospacing="0" w:after="0" w:afterAutospacing="0"/>
                      <w:jc w:val="both"/>
                      <w:rPr>
                        <w:rFonts w:ascii="微软雅黑" w:eastAsia="微软雅黑" w:hAnsi="微软雅黑"/>
                        <w:color w:val="548DD4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548DD4"/>
                        <w:kern w:val="2"/>
                        <w:sz w:val="28"/>
                        <w:szCs w:val="28"/>
                      </w:rPr>
                      <w:t xml:space="preserve">兴趣爱好   </w:t>
                    </w:r>
                  </w:p>
                  <w:p w:rsidR="00CE73EF" w:rsidRDefault="00CE73EF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自选图形 196" o:spid="_x0000_s1220" type="#_x0000_t56" style="position:absolute;left:638;top:12343;width:188;height:179" fillcolor="#548dd4" strokecolor="#548dd4"/>
            <v:shape id="自选图形 197" o:spid="_x0000_s1221" type="#_x0000_t56" style="position:absolute;left:2272;top:12362;width:188;height:179" fillcolor="#548dd4" strokecolor="#548dd4"/>
            <v:shape id="自选图形 198" o:spid="_x0000_s1222" type="#_x0000_t32" style="position:absolute;left:513;top:12649;width:386;height:0" o:connectortype="straight" strokecolor="#548dd4"/>
          </v:group>
        </w:pict>
      </w:r>
      <w:r>
        <w:rPr>
          <w:rFonts w:ascii="微软雅黑" w:eastAsia="微软雅黑" w:hAnsi="微软雅黑"/>
          <w:b/>
          <w:sz w:val="52"/>
          <w:szCs w:val="52"/>
        </w:rPr>
        <w:pict>
          <v:rect id="矩形 5" o:spid="_x0000_s1169" style="position:absolute;left:0;text-align:left;margin-left:-98.75pt;margin-top:233.6pt;width:162.1pt;height:150pt;z-index:2516582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IrTYQIAAJkEAAAOAAAAZHJzL2Uyb0RvYy54bWysVM1uGjEQvlfqO1i+N8sSSANiiVAQVaUo&#10;QSJVzoPXZlfyX23DbvoylXrrQ/Rxqr5Gx96FoLSnqhfj8czOz/d9w+ymVZIcuPO10QXNLwaUcM1M&#10;WetdQT89rt5dU+ID6BKk0bygz9zTm/nbN7PGTvnQVEaW3BFMov20sQWtQrDTLPOs4gr8hbFco1MY&#10;pyCg6XZZ6aDB7Epmw8HgKmuMK60zjHuPr8vOSecpvxCchQchPA9EFhR7C+l06dzGM5vPYLpzYKua&#10;9W3AP3ShoNZY9JRqCQHI3tV/pFI1c8YbES6YUZkRomY8zYDT5INX02wqsDzNguB4e4LJ/7+07P6w&#10;dqQuCzqmRINCin59/f7zxzcyjtg01k8xZGPXrrc8XuOgrXAq/uIIpE14Pp/w5G0gDB8vL6/zfDyi&#10;hKEvH4wmk0nKmr18bp0PH7hRJF4K6pCwhCMc7nzAkhh6DInVtFnVUibSpCZNQYfj0QB5ZYDaERIC&#10;XpXFabzeUQJyh6JkwaWUZ9/GlEvwFTkA6sIbWZdxWiwmdSzDk3L6DiIG3dTxFtptm/DKr44AbU35&#10;jCA606nLW7aqscAd+LAGh3LCBnFFwgMeQhrs2vQ3SirjvvztPcYjy+ilpEF5Ypef9+A4JfKjRv4n&#10;+WgU9ZyM0fj9EA137tmee/Re3RqcNMdltCxdY3yQx6twRj3hJi1iVXSBZli7w643bkO3NriLjC8W&#10;KQw1bCHc6Y1lMXmELkL72D6Bsz2lAdVwb45ShukrZrvYjtvFPhhRJ9oj1B2uSEs0UP+JoH5X44Kd&#10;2ynq5R9l/hsAAP//AwBQSwMEFAAGAAgAAAAhAMCL50/fAAAACgEAAA8AAABkcnMvZG93bnJldi54&#10;bWxMj8FKw0AQhu+C77CM4M1u2kqaptmUICr0aCOIt012TKLZ2ZDdpunbO57qaRjm45/vz/az7cWE&#10;o+8cKVguIhBItTMdNQrey5eHBIQPmozuHaGCC3rY57c3mU6NO9MbTsfQCA4hn2oFbQhDKqWvW7Ta&#10;L9yAxLcvN1odeB0baUZ95nDby1UUxdLqjvhDqwd8arH+OZ6sAl9Nh/IyFB/fn76uimey5ePhVan7&#10;u7nYgQg4hysMf/qsDjk7Ve5ExotewWoTrxlVsF7yZCCJEu5SMbmNNyDzTP6vkP8CAAD//wMAUEsB&#10;Ai0AFAAGAAgAAAAhALaDOJL+AAAA4QEAABMAAAAAAAAAAAAAAAAAAAAAAFtDb250ZW50X1R5cGVz&#10;XS54bWxQSwECLQAUAAYACAAAACEAOP0h/9YAAACUAQAACwAAAAAAAAAAAAAAAAAvAQAAX3JlbHMv&#10;LnJlbHNQSwECLQAUAAYACAAAACEAI2yK02ECAACZBAAADgAAAAAAAAAAAAAAAAAuAgAAZHJzL2Uy&#10;b0RvYy54bWxQSwECLQAUAAYACAAAACEAwIvnT98AAAAKAQAADwAAAAAAAAAAAAAAAAC7BAAAZHJz&#10;L2Rvd25yZXYueG1sUEsFBgAAAAAEAAQA8wAAAMcFAAAAAA==&#10;" filled="f" stroked="f" strokeweight="2pt">
            <v:textbox>
              <w:txbxContent>
                <w:p w:rsidR="00CE73EF" w:rsidRDefault="00CE73EF">
                  <w:pPr>
                    <w:pStyle w:val="1"/>
                    <w:numPr>
                      <w:ilvl w:val="0"/>
                      <w:numId w:val="8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大学英语四级证书</w:t>
                  </w:r>
                </w:p>
                <w:p w:rsidR="009F72CE" w:rsidRDefault="009F72CE">
                  <w:pPr>
                    <w:pStyle w:val="1"/>
                    <w:numPr>
                      <w:ilvl w:val="0"/>
                      <w:numId w:val="8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大学英语六级证书</w:t>
                  </w:r>
                </w:p>
                <w:p w:rsidR="00CE73EF" w:rsidRDefault="00F01555">
                  <w:pPr>
                    <w:pStyle w:val="1"/>
                    <w:numPr>
                      <w:ilvl w:val="0"/>
                      <w:numId w:val="8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</w:rPr>
                    <w:t>能熟练使用</w:t>
                  </w:r>
                  <w:proofErr w:type="spellStart"/>
                  <w:r>
                    <w:rPr>
                      <w:rFonts w:ascii="微软雅黑" w:eastAsia="微软雅黑" w:hAnsi="微软雅黑" w:hint="eastAsia"/>
                      <w:color w:val="FFFFFF"/>
                    </w:rPr>
                    <w:t>CAD,Chemi</w:t>
                  </w:r>
                  <w:r w:rsidR="00FD373E">
                    <w:rPr>
                      <w:rFonts w:ascii="微软雅黑" w:eastAsia="微软雅黑" w:hAnsi="微软雅黑"/>
                      <w:color w:val="FFFFFF"/>
                    </w:rPr>
                    <w:t>CAD</w:t>
                  </w:r>
                  <w:proofErr w:type="spellEnd"/>
                  <w:r>
                    <w:rPr>
                      <w:rFonts w:ascii="微软雅黑" w:eastAsia="微软雅黑" w:hAnsi="微软雅黑" w:hint="eastAsia"/>
                      <w:color w:val="FFFFFF"/>
                    </w:rPr>
                    <w:t>,化工单元操作，office等软件。</w:t>
                  </w:r>
                </w:p>
                <w:p w:rsidR="00CE73EF" w:rsidRDefault="00CE73EF">
                  <w:pPr>
                    <w:rPr>
                      <w:szCs w:val="21"/>
                    </w:rPr>
                  </w:pPr>
                </w:p>
              </w:txbxContent>
            </v:textbox>
          </v:rect>
        </w:pict>
      </w:r>
      <w:r>
        <w:rPr>
          <w:rFonts w:ascii="微软雅黑" w:eastAsia="微软雅黑" w:hAnsi="微软雅黑"/>
          <w:b/>
          <w:sz w:val="52"/>
          <w:szCs w:val="52"/>
        </w:rPr>
        <w:pict>
          <v:group id="组合 200" o:spid="_x0000_s1224" style="position:absolute;left:0;text-align:left;margin-left:-66.65pt;margin-top:375.1pt;width:117.1pt;height:36.25pt;z-index:251662336" coordorigin="467,8476" coordsize="2342,725">
            <v:rect id="矩形 186" o:spid="_x0000_s1210" style="position:absolute;left:467;top:8646;width:2342;height:555" fillcolor="#f2f2f2" stroked="f"/>
            <v:shape id="自选图形 187" o:spid="_x0000_s1211" type="#_x0000_t32" style="position:absolute;left:2273;top:9091;width:386;height:0" o:connectortype="straight" strokecolor="#548dd4"/>
            <v:shape id="文本框 47" o:spid="_x0000_s1212" type="#_x0000_t202" style="position:absolute;left:906;top:8476;width:1468;height:645" filled="f" stroked="f">
              <v:textbox>
                <w:txbxContent>
                  <w:p w:rsidR="00CE73EF" w:rsidRDefault="00CE73EF">
                    <w:pPr>
                      <w:pStyle w:val="a6"/>
                      <w:spacing w:before="0" w:beforeAutospacing="0" w:after="0" w:afterAutospacing="0"/>
                      <w:jc w:val="both"/>
                      <w:rPr>
                        <w:rFonts w:ascii="微软雅黑" w:eastAsia="微软雅黑" w:hAnsi="微软雅黑"/>
                        <w:color w:val="548DD4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548DD4"/>
                        <w:kern w:val="2"/>
                        <w:sz w:val="28"/>
                        <w:szCs w:val="28"/>
                      </w:rPr>
                      <w:t xml:space="preserve">获得荣誉   </w:t>
                    </w:r>
                  </w:p>
                  <w:p w:rsidR="00CE73EF" w:rsidRDefault="00CE73EF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自选图形 189" o:spid="_x0000_s1213" type="#_x0000_t56" style="position:absolute;left:718;top:8785;width:188;height:179" fillcolor="#548dd4" strokecolor="#548dd4"/>
            <v:shape id="自选图形 190" o:spid="_x0000_s1214" type="#_x0000_t56" style="position:absolute;left:2352;top:8804;width:188;height:179" fillcolor="#548dd4" strokecolor="#548dd4"/>
            <v:shape id="自选图形 191" o:spid="_x0000_s1215" type="#_x0000_t32" style="position:absolute;left:593;top:9091;width:386;height:0" o:connectortype="straight" strokecolor="#548dd4"/>
          </v:group>
        </w:pict>
      </w:r>
      <w:r>
        <w:rPr>
          <w:rFonts w:ascii="微软雅黑" w:eastAsia="微软雅黑" w:hAnsi="微软雅黑"/>
          <w:b/>
          <w:sz w:val="52"/>
          <w:szCs w:val="52"/>
        </w:rPr>
        <w:pict>
          <v:shape id="文本框 30" o:spid="_x0000_s1089" type="#_x0000_t202" style="position:absolute;left:0;text-align:left;margin-left:-91.9pt;margin-top:411.35pt;width:148.25pt;height:127.15pt;z-index:251654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/7pwEAABkDAAAOAAAAZHJzL2Uyb0RvYy54bWysUkFuGzEMvBfoHwTd6107iesuvA7SBMkl&#10;aAOkfYCslbwCVqIqyt71B9If9NRL73mX31FKdu2ivQW5UBJJDTlDzi8H27GNCmjA1Xw8KjlTTkJj&#10;3KrmX7/cvptxhlG4RnTgVM23Cvnl4u2bee8rNYEWukYFRiAOq97XvI3RV0WBslVW4Ai8chTUEKyI&#10;9AyrogmiJ3TbFZOynBY9hMYHkAqRvDf7IF9kfK2VjJ+1RhVZV3PqLWYbsl0mWyzmoloF4VsjD22I&#10;F3RhhXFU9Ah1I6Jg62D+g7JGBkDQcSTBFqC1kSpzIDbj8h82j63wKnMhcdAfZcLXg5WfNg+BmYZm&#10;N+HMCUsz2v34vvv5vPv1xM6yQL3HivIePWXG4SMMlJyES34kZ+I96GDTSYwYxUnq7VFeNUQmyXlR&#10;jifTDxSSFDufvZ/OMnxx+u0DxjsFlqVLzQONL6sqNvcYqSKl/klJxRzcmq5L/lMr6RaH5bDndOx/&#10;Cc2W2u9p0jXHb2sRFGchdteQFyOhob9aR0LMhRLM/s8BnfTP9Q+7kgb89ztnnTZ68RsAAP//AwBQ&#10;SwMEFAAGAAgAAAAhAMSKuBTgAAAADQEAAA8AAABkcnMvZG93bnJldi54bWxMj81uwjAQhO+V+g7W&#10;VuoN7FiQojQOQv2ReuilkN5N7MZR43UUGxLevtsTHGdnNPNtuZ19z852jF1ABdlSALPYBNNhq6A+&#10;vC82wGLSaHQf0Cq42Ajb6v6u1IUJE37Z8z61jEowFlqBS2koOI+Ns17HZRgskvcTRq8TybHlZtQT&#10;lfueSyFy7nWHtOD0YF+cbX73J68gJbPLLvWbjx/f8+fr5ESz1rVSjw/z7hlYsnO6huEfn9ChIqZj&#10;OKGJrFewyDeEnsgQq/UKGEWepMiBHemUSSmBVyW//aL6AwAA//8DAFBLAQItABQABgAIAAAAIQC2&#10;gziS/gAAAOEBAAATAAAAAAAAAAAAAAAAAAAAAABbQ29udGVudF9UeXBlc10ueG1sUEsBAi0AFAAG&#10;AAgAAAAhADj9If/WAAAAlAEAAAsAAAAAAAAAAAAAAAAALwEAAF9yZWxzLy5yZWxzUEsBAi0AFAAG&#10;AAgAAAAhAAPI3/unAQAAGQMAAA4AAAAAAAAAAAAAAAAALgIAAGRycy9lMm9Eb2MueG1sUEsBAi0A&#10;FAAGAAgAAAAhAMSKuBTgAAAADQEAAA8AAAAAAAAAAAAAAAAAAQQAAGRycy9kb3ducmV2LnhtbFBL&#10;BQYAAAAABAAEAPMAAAAOBQAAAAA=&#10;" filled="f" stroked="f">
            <v:fill o:detectmouseclick="t"/>
            <v:textbox>
              <w:txbxContent>
                <w:p w:rsidR="00CE73EF" w:rsidRDefault="00F01555">
                  <w:pPr>
                    <w:pStyle w:val="1"/>
                    <w:numPr>
                      <w:ilvl w:val="0"/>
                      <w:numId w:val="9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2015-2016</w:t>
                  </w:r>
                  <w:r w:rsidR="009F72CE"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校三</w:t>
                  </w:r>
                  <w:r w:rsidR="00CE73EF"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等奖学金</w:t>
                  </w:r>
                </w:p>
                <w:p w:rsidR="004D4971" w:rsidRDefault="004D4971">
                  <w:pPr>
                    <w:pStyle w:val="1"/>
                    <w:numPr>
                      <w:ilvl w:val="0"/>
                      <w:numId w:val="9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院</w:t>
                  </w:r>
                  <w:proofErr w:type="spellStart"/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ppt</w:t>
                  </w:r>
                  <w:proofErr w:type="spellEnd"/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大赛二等奖</w:t>
                  </w:r>
                </w:p>
                <w:p w:rsidR="00FD373E" w:rsidRDefault="00FD373E">
                  <w:pPr>
                    <w:pStyle w:val="1"/>
                    <w:numPr>
                      <w:ilvl w:val="0"/>
                      <w:numId w:val="9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校学生会聘书</w:t>
                  </w:r>
                </w:p>
                <w:p w:rsidR="00FD373E" w:rsidRDefault="00FD373E">
                  <w:pPr>
                    <w:pStyle w:val="1"/>
                    <w:numPr>
                      <w:ilvl w:val="0"/>
                      <w:numId w:val="9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大学生创业培训结业证书</w:t>
                  </w:r>
                </w:p>
                <w:p w:rsidR="004D4971" w:rsidRDefault="004D4971" w:rsidP="00F01555">
                  <w:pPr>
                    <w:pStyle w:val="1"/>
                    <w:tabs>
                      <w:tab w:val="left" w:pos="720"/>
                    </w:tabs>
                    <w:snapToGrid w:val="0"/>
                    <w:ind w:left="840" w:firstLineChars="0" w:firstLine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</w:p>
                <w:p w:rsidR="00CE73EF" w:rsidRDefault="00CE73EF">
                  <w:pPr>
                    <w:pStyle w:val="a6"/>
                    <w:snapToGrid w:val="0"/>
                    <w:spacing w:before="0" w:beforeAutospacing="0" w:after="0" w:afterAutospacing="0"/>
                    <w:ind w:left="840"/>
                    <w:rPr>
                      <w:rFonts w:ascii="微软雅黑" w:eastAsia="微软雅黑" w:hAnsi="微软雅黑"/>
                      <w:bCs/>
                      <w:kern w:val="24"/>
                      <w:sz w:val="21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微软雅黑" w:eastAsia="微软雅黑" w:hAnsi="微软雅黑"/>
          <w:b/>
          <w:sz w:val="52"/>
          <w:szCs w:val="52"/>
        </w:rPr>
        <w:pict>
          <v:shape id="文本框 14" o:spid="_x0000_s1087" type="#_x0000_t202" style="position:absolute;left:0;text-align:left;margin-left:92.35pt;margin-top:361.55pt;width:382.45pt;height:38.4pt;z-index:251652096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LiCqAEAABgDAAAOAAAAZHJzL2Uyb0RvYy54bWysUs1OGzEQviPxDpbvZDcBRWGVDWqL6KWi&#10;lYAHcLx21tLaYzxOdvMC8Aaceumd58pzMHZCqNpb1Yt/ZsbffN83nl8NtmMbFdCAq/l4VHKmnITG&#10;uFXNH+5vzmacYRSuER04VfOtQn61OD2Z975SE2iha1RgBOKw6n3N2xh9VRQoW2UFjsArR0kNwYpI&#10;17AqmiB6QrddMSnLadFDaHwAqRAper1P8kXG11rJ+F1rVJF1NSduMa8hr8u0Fou5qFZB+NbIAw3x&#10;DyysMI6aHqGuRRRsHcxfUNbIAAg6jiTYArQ2UmUNpGZc/qHmrhVeZS1kDvqjTfj/YOXt5kdgpqHZ&#10;kT1OWJrR7uV59/N19+uJjS+SQb3HiuruPFXG4TMMVPweRwom3YMONu2kiFGesLZHe9UQmaTgdDq5&#10;vCgpJSk3m51fTrL/xcdrHzB+VWBZOtQ80Piyq2LzDSMxodL3ktTMwY3puhRPFPdU0ikOyyFrOtJf&#10;QrMl9j0Nuub4uBZBcRZi9wXyv0hg6D+tIwHmPgll/+YATvbn9oevkub7+z1XfXzoxRsAAAD//wMA&#10;UEsDBBQABgAIAAAAIQCUHQwd3wAAAAsBAAAPAAAAZHJzL2Rvd25yZXYueG1sTI/NTsMwEITvSLyD&#10;tUjcWqdBTUqIU1X8SBy4UMLdjZc4Il5Hsdukb8/2VG67O6PZb8rt7HpxwjF0nhSslgkIpMabjloF&#10;9dfbYgMiRE1G955QwRkDbKvbm1IXxk/0iad9bAWHUCi0AhvjUEgZGotOh6UfkFj78aPTkdexlWbU&#10;E4e7XqZJkkmnO+IPVg/4bLH53R+dghjNbnWuX114/54/XiabNGtdK3V/N++eQESc49UMF3xGh4qZ&#10;Dv5IJohewSLL12xVkG8euBQ7HvOMLwce0jQFWZXyf4fqDwAA//8DAFBLAQItABQABgAIAAAAIQC2&#10;gziS/gAAAOEBAAATAAAAAAAAAAAAAAAAAAAAAABbQ29udGVudF9UeXBlc10ueG1sUEsBAi0AFAAG&#10;AAgAAAAhADj9If/WAAAAlAEAAAsAAAAAAAAAAAAAAAAALwEAAF9yZWxzLy5yZWxzUEsBAi0AFAAG&#10;AAgAAAAhAB04uIKoAQAAGAMAAA4AAAAAAAAAAAAAAAAALgIAAGRycy9lMm9Eb2MueG1sUEsBAi0A&#10;FAAGAAgAAAAhAJQdDB3fAAAACwEAAA8AAAAAAAAAAAAAAAAAAgQAAGRycy9kb3ducmV2LnhtbFBL&#10;BQYAAAAABAAEAPMAAAAOBQAAAAA=&#10;" filled="f" stroked="f">
            <v:textbox style="mso-fit-shape-to-text:t">
              <w:txbxContent>
                <w:p w:rsidR="00CE73EF" w:rsidRDefault="00CE73EF">
                  <w:pPr>
                    <w:rPr>
                      <w:rFonts w:ascii="微软雅黑" w:eastAsia="微软雅黑" w:hAnsi="微软雅黑" w:cs="Arial"/>
                      <w:b/>
                      <w:bCs/>
                      <w:color w:val="548DD4"/>
                      <w:sz w:val="24"/>
                    </w:rPr>
                  </w:pP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 xml:space="preserve"> 20</w:t>
                  </w:r>
                  <w:r w:rsidR="009F72CE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14</w:t>
                  </w: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.09</w:t>
                  </w:r>
                  <w:r>
                    <w:rPr>
                      <w:rFonts w:ascii="微软雅黑" w:eastAsia="微软雅黑" w:hAnsi="微软雅黑" w:cs="Arial"/>
                      <w:b/>
                      <w:bCs/>
                      <w:color w:val="548DD4"/>
                      <w:sz w:val="24"/>
                    </w:rPr>
                    <w:t>—</w:t>
                  </w: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20</w:t>
                  </w:r>
                  <w:r w:rsidR="009F72CE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15</w:t>
                  </w:r>
                  <w:r>
                    <w:rPr>
                      <w:rFonts w:ascii="微软雅黑" w:eastAsia="微软雅黑" w:hAnsi="微软雅黑" w:cs="Arial"/>
                      <w:b/>
                      <w:bCs/>
                      <w:color w:val="548DD4"/>
                      <w:sz w:val="24"/>
                    </w:rPr>
                    <w:t>.06</w:t>
                  </w: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 xml:space="preserve">         </w:t>
                  </w:r>
                  <w:r w:rsidR="009F72CE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校</w:t>
                  </w: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学生会</w:t>
                  </w:r>
                  <w:r w:rsidR="009F72CE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宣传部</w:t>
                  </w: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 xml:space="preserve">             </w:t>
                  </w:r>
                  <w:r w:rsidR="009F72CE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sz w:val="24"/>
                    </w:rPr>
                    <w:t>干事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b/>
          <w:sz w:val="52"/>
          <w:szCs w:val="52"/>
        </w:rPr>
        <w:pict>
          <v:rect id="矩形 64" o:spid="_x0000_s1088" style="position:absolute;left:0;text-align:left;margin-left:63.1pt;margin-top:390pt;width:419pt;height:139.55pt;z-index:25165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TDjgEAAPYCAAAOAAAAZHJzL2Uyb0RvYy54bWysUktOAzEM3SNxhyh7Oi2gUo06RUgINgiQ&#10;gAOkmaQTafLBTjvT0yCx4xAcB3ENnLQUBDvExokd+9nvOdPT3rZspQCNdxUfDYacKSd9bdyi4g/3&#10;FwcTzjAKV4vWO1XxtUJ+Otvfm3ahVIe+8W2tgBGIw7ILFW9iDGVRoGyUFTjwQTl61B6siOTCoqhB&#10;dIRu2+JwOBwXnYc6gJcKkaLnm0c+y/haKxlvtEYVWVtxmi1mC9nOky1mU1EuQITGyO0Y4g9TWGEc&#10;Nd1BnYso2BLMLyhrJHj0Og6kt4XX2kiVORCb0fAHm7tGBJW5kDgYdjLh/8HK69UtMFPT7o44c8LS&#10;jt6fXt5enxkFSJ0uYElJd+EWth7SNVHtNdh0EgnWZ0XXO0VVH5mk4PF4RLRIeElvx5OT8SRLXnxV&#10;B8B4qbxl6VJxoI1lIcXqCiN1pNTPFHLSNJv+6Rb7eb+ZffQ56tzXayLU0UYrjo9LAUlAQUVny+gv&#10;TIZMtZvELSSJmzttP0La3nc/Z31919kHAAAA//8DAFBLAwQUAAYACAAAACEAfjNBFOMAAAANAQAA&#10;DwAAAGRycy9kb3ducmV2LnhtbEyPwU7DMBBE70j8g7VIXFDrtLRJG+JUqIBUeiP0A5x4SULjdRS7&#10;bfh7tic4zs5o5m22GW0nzjj41pGC2TQCgVQ501Kt4PD5NlmB8EGT0Z0jVPCDHjb57U2mU+Mu9IHn&#10;ItSCS8inWkETQp9K6asGrfZT1yOx9+UGqwPLoZZm0Bcut52cR1EsrW6JFxrd47bB6licrIL3/WJ/&#10;2O7k93HdvjzskiKSZfyq1P3d+PwEIuAY/sJwxWd0yJmpdCcyXnQKJvGK0QMb0TpZguBIvEzmIEo+&#10;zZLFI8g8k/+/yH8BAAD//wMAUEsBAi0AFAAGAAgAAAAhALaDOJL+AAAA4QEAABMAAAAAAAAAAAAA&#10;AAAAAAAAAFtDb250ZW50X1R5cGVzXS54bWxQSwECLQAUAAYACAAAACEAOP0h/9YAAACUAQAACwAA&#10;AAAAAAAAAAAAAAAvAQAAX3JlbHMvLnJlbHNQSwECLQAUAAYACAAAACEAlidEw44BAAD2AgAADgAA&#10;AAAAAAAAAAAAAAAuAgAAZHJzL2Uyb0RvYy54bWxQSwECLQAUAAYACAAAACEAfjNBFOMAAAANAQAA&#10;DwAAAAAAAAAAAAAAAADoAwAAZHJzL2Rvd25yZXYueG1sUEsFBgAAAAAEAAQA8wAAAPgEAAAAAA==&#10;" filled="f" stroked="f">
            <v:textbox>
              <w:txbxContent>
                <w:p w:rsidR="00CE73EF" w:rsidRDefault="00CE73EF">
                  <w:pPr>
                    <w:pStyle w:val="1"/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积极参与学生会的各项活动，</w:t>
                  </w:r>
                  <w:r w:rsidR="009F72CE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与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其他干事一起参与各类活动策划；</w:t>
                  </w:r>
                </w:p>
                <w:p w:rsidR="00CE73EF" w:rsidRDefault="00CE73EF">
                  <w:pPr>
                    <w:pStyle w:val="1"/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负责学院活动的</w:t>
                  </w:r>
                  <w:r w:rsidR="00872BDA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宣传工作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，制作活动</w:t>
                  </w:r>
                  <w:r w:rsidR="00872BDA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宣传的海报和宣传设备的准备工作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，</w:t>
                  </w:r>
                  <w:r w:rsidR="00872BDA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同时也与各部门之间一起合办一些校园活动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；</w:t>
                  </w:r>
                </w:p>
                <w:p w:rsidR="00CE73EF" w:rsidRDefault="00CE73EF">
                  <w:pPr>
                    <w:pStyle w:val="1"/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负责</w:t>
                  </w:r>
                  <w:r w:rsidR="00872BDA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校学生会新闻稿的编辑工作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;</w:t>
                  </w:r>
                </w:p>
                <w:p w:rsidR="00872BDA" w:rsidRDefault="00872BDA">
                  <w:pPr>
                    <w:pStyle w:val="1"/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还与部门其他干事举办了自己部门的活动；</w:t>
                  </w:r>
                </w:p>
                <w:p w:rsidR="00CE73EF" w:rsidRDefault="00CE73EF">
                  <w:pPr>
                    <w:pStyle w:val="1"/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完成领导布置的其他任务工作。</w:t>
                  </w:r>
                </w:p>
                <w:p w:rsidR="00CE73EF" w:rsidRDefault="00CE73EF">
                  <w:pPr>
                    <w:pStyle w:val="a6"/>
                    <w:snapToGrid w:val="0"/>
                    <w:spacing w:before="0" w:beforeAutospacing="0" w:after="0" w:afterAutospacing="0"/>
                    <w:ind w:left="420"/>
                    <w:rPr>
                      <w:rFonts w:ascii="微软雅黑" w:eastAsia="微软雅黑" w:hAnsi="微软雅黑"/>
                      <w:bCs/>
                      <w:kern w:val="24"/>
                      <w:sz w:val="21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微软雅黑" w:eastAsia="微软雅黑" w:hAnsi="微软雅黑"/>
          <w:b/>
          <w:sz w:val="52"/>
          <w:szCs w:val="52"/>
        </w:rPr>
        <w:pict>
          <v:group id="组合 206" o:spid="_x0000_s1230" style="position:absolute;left:0;text-align:left;margin-left:79.25pt;margin-top:514.75pt;width:398pt;height:36.25pt;z-index:251666432" coordorigin="3385,12047" coordsize="7960,725">
            <v:line id="直线 49" o:spid="_x0000_s1142" style="position:absolute;flip:y" from="3978,12619" to="11345,12676" filled="t" strokecolor="#548dd4"/>
            <v:rect id="矩形 120" o:spid="_x0000_s1144" style="position:absolute;left:3385;top:12217;width:2342;height:555" fillcolor="#548dd4" strokecolor="#548dd4"/>
            <v:shape id="自选图形 121" o:spid="_x0000_s1145" type="#_x0000_t32" style="position:absolute;left:5191;top:12662;width:386;height:0" o:connectortype="straight" strokecolor="white"/>
            <v:shape id="文本框 47" o:spid="_x0000_s1146" type="#_x0000_t202" style="position:absolute;left:3824;top:12047;width:1468;height:645" filled="f" stroked="f">
              <v:textbox>
                <w:txbxContent>
                  <w:p w:rsidR="00CE73EF" w:rsidRDefault="00CE73EF">
                    <w:pPr>
                      <w:pStyle w:val="a6"/>
                      <w:spacing w:before="0" w:beforeAutospacing="0" w:after="0" w:afterAutospacing="0"/>
                      <w:jc w:val="both"/>
                      <w:rPr>
                        <w:rFonts w:ascii="微软雅黑" w:eastAsia="微软雅黑" w:hAnsi="微软雅黑"/>
                        <w:color w:val="FFFFFF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FFFFFF"/>
                        <w:kern w:val="2"/>
                        <w:sz w:val="28"/>
                        <w:szCs w:val="28"/>
                      </w:rPr>
                      <w:t xml:space="preserve">自我评价   </w:t>
                    </w:r>
                  </w:p>
                  <w:p w:rsidR="00CE73EF" w:rsidRDefault="00CE73EF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自选图形 123" o:spid="_x0000_s1147" type="#_x0000_t56" style="position:absolute;left:3636;top:12356;width:188;height:179" strokecolor="#f2dbdb"/>
            <v:shape id="自选图形 124" o:spid="_x0000_s1148" type="#_x0000_t56" style="position:absolute;left:5270;top:12375;width:188;height:179" strokecolor="#f2dbdb"/>
            <v:shape id="自选图形 125" o:spid="_x0000_s1149" type="#_x0000_t32" style="position:absolute;left:3511;top:12662;width:386;height:0" o:connectortype="straight" strokecolor="white"/>
          </v:group>
        </w:pict>
      </w:r>
      <w:r>
        <w:rPr>
          <w:rFonts w:ascii="微软雅黑" w:eastAsia="微软雅黑" w:hAnsi="微软雅黑"/>
          <w:b/>
          <w:sz w:val="52"/>
          <w:szCs w:val="52"/>
        </w:rPr>
        <w:pict>
          <v:group id="组合 205" o:spid="_x0000_s1229" style="position:absolute;left:0;text-align:left;margin-left:82.2pt;margin-top:166.95pt;width:398pt;height:36.25pt;z-index:251665408" coordorigin="3444,5091" coordsize="7960,725">
            <v:line id="直线 49" o:spid="_x0000_s1193" style="position:absolute;flip:y" from="4037,5663" to="11404,5720" filled="t" strokecolor="#548dd4"/>
            <v:rect id="矩形 170" o:spid="_x0000_s1194" style="position:absolute;left:3444;top:5261;width:2342;height:555" fillcolor="#548dd4" strokecolor="#548dd4"/>
            <v:shape id="自选图形 171" o:spid="_x0000_s1195" type="#_x0000_t32" style="position:absolute;left:5250;top:5706;width:386;height:0" o:connectortype="straight" strokecolor="white"/>
            <v:shape id="文本框 47" o:spid="_x0000_s1196" type="#_x0000_t202" style="position:absolute;left:3883;top:5091;width:1468;height:645" filled="f" stroked="f">
              <v:textbox>
                <w:txbxContent>
                  <w:p w:rsidR="00CE73EF" w:rsidRDefault="00CE73EF">
                    <w:pPr>
                      <w:pStyle w:val="a6"/>
                      <w:spacing w:before="0" w:beforeAutospacing="0" w:after="0" w:afterAutospacing="0"/>
                      <w:jc w:val="both"/>
                      <w:rPr>
                        <w:rFonts w:ascii="微软雅黑" w:eastAsia="微软雅黑" w:hAnsi="微软雅黑"/>
                        <w:color w:val="FFFFFF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FFFFFF"/>
                        <w:kern w:val="2"/>
                        <w:sz w:val="28"/>
                        <w:szCs w:val="28"/>
                      </w:rPr>
                      <w:t xml:space="preserve">实践经历    </w:t>
                    </w:r>
                  </w:p>
                  <w:p w:rsidR="00CE73EF" w:rsidRDefault="00CE73EF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自选图形 173" o:spid="_x0000_s1197" type="#_x0000_t56" style="position:absolute;left:3695;top:5400;width:188;height:179" strokecolor="#548dd4"/>
            <v:shape id="自选图形 174" o:spid="_x0000_s1198" type="#_x0000_t56" style="position:absolute;left:5329;top:5419;width:188;height:179" strokecolor="#548dd4"/>
            <v:shape id="自选图形 175" o:spid="_x0000_s1199" type="#_x0000_t32" style="position:absolute;left:3570;top:5706;width:386;height:0" o:connectortype="straight" strokecolor="white"/>
          </v:group>
        </w:pict>
      </w:r>
      <w:r>
        <w:rPr>
          <w:rFonts w:ascii="微软雅黑" w:eastAsia="微软雅黑" w:hAnsi="微软雅黑"/>
          <w:b/>
          <w:sz w:val="52"/>
          <w:szCs w:val="52"/>
        </w:rPr>
        <w:pict>
          <v:group id="组合 204" o:spid="_x0000_s1228" style="position:absolute;left:0;text-align:left;margin-left:86.05pt;margin-top:35.5pt;width:398pt;height:36.25pt;z-index:251664384" coordorigin="3521,2462" coordsize="7960,725">
            <v:line id="直线 49" o:spid="_x0000_s1201" style="position:absolute;flip:y" from="4114,3034" to="11481,3091" filled="t" strokecolor="#548dd4"/>
            <v:rect id="矩形 178" o:spid="_x0000_s1202" style="position:absolute;left:3521;top:2632;width:2342;height:555" fillcolor="#548dd4" strokecolor="#548dd4"/>
            <v:shape id="自选图形 179" o:spid="_x0000_s1203" type="#_x0000_t32" style="position:absolute;left:5327;top:3077;width:386;height:0" o:connectortype="straight" strokecolor="white"/>
            <v:shape id="文本框 47" o:spid="_x0000_s1204" type="#_x0000_t202" style="position:absolute;left:3960;top:2462;width:1468;height:645" filled="f" stroked="f">
              <v:textbox>
                <w:txbxContent>
                  <w:p w:rsidR="00CE73EF" w:rsidRDefault="00177CF5">
                    <w:pPr>
                      <w:pStyle w:val="a6"/>
                      <w:spacing w:before="0" w:beforeAutospacing="0" w:after="0" w:afterAutospacing="0"/>
                      <w:jc w:val="both"/>
                      <w:rPr>
                        <w:rFonts w:ascii="微软雅黑" w:eastAsia="微软雅黑" w:hAnsi="微软雅黑"/>
                        <w:color w:val="FFFFFF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FFFFFF"/>
                        <w:kern w:val="2"/>
                        <w:sz w:val="28"/>
                        <w:szCs w:val="28"/>
                      </w:rPr>
                      <w:t>教育背景</w:t>
                    </w:r>
                    <w:r w:rsidR="00CE73EF"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FFFFFF"/>
                        <w:kern w:val="2"/>
                        <w:sz w:val="28"/>
                        <w:szCs w:val="28"/>
                      </w:rPr>
                      <w:t xml:space="preserve">    </w:t>
                    </w:r>
                  </w:p>
                  <w:p w:rsidR="00CE73EF" w:rsidRDefault="00CE73EF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自选图形 181" o:spid="_x0000_s1205" type="#_x0000_t56" style="position:absolute;left:3772;top:2771;width:188;height:179" strokecolor="#f2dbdb"/>
            <v:shape id="自选图形 182" o:spid="_x0000_s1206" type="#_x0000_t56" style="position:absolute;left:5406;top:2790;width:188;height:179" strokecolor="#f2dbdb"/>
            <v:shape id="自选图形 183" o:spid="_x0000_s1207" type="#_x0000_t32" style="position:absolute;left:3647;top:3077;width:386;height:0" o:connectortype="straight" strokecolor="white"/>
          </v:group>
        </w:pict>
      </w:r>
      <w:r>
        <w:rPr>
          <w:rFonts w:ascii="微软雅黑" w:eastAsia="微软雅黑" w:hAnsi="微软雅黑"/>
          <w:b/>
          <w:sz w:val="52"/>
          <w:szCs w:val="52"/>
        </w:rPr>
        <w:pict>
          <v:group id="组合 201" o:spid="_x0000_s1225" style="position:absolute;left:0;text-align:left;margin-left:-66.75pt;margin-top:183.95pt;width:117.1pt;height:36.25pt;z-index:251661312" coordorigin="465,5431" coordsize="2342,725">
            <v:rect id="矩形 139" o:spid="_x0000_s1163" style="position:absolute;left:465;top:5601;width:2342;height:555" fillcolor="#f2f2f2" stroked="f"/>
            <v:shape id="自选图形 140" o:spid="_x0000_s1164" type="#_x0000_t32" style="position:absolute;left:2271;top:6046;width:386;height:0" o:connectortype="straight" strokecolor="#548dd4"/>
            <v:shape id="文本框 47" o:spid="_x0000_s1165" type="#_x0000_t202" style="position:absolute;left:904;top:5431;width:1468;height:645" filled="f" stroked="f">
              <v:textbox>
                <w:txbxContent>
                  <w:p w:rsidR="00CE73EF" w:rsidRDefault="00CE73EF">
                    <w:pPr>
                      <w:pStyle w:val="a6"/>
                      <w:spacing w:before="0" w:beforeAutospacing="0" w:after="0" w:afterAutospacing="0"/>
                      <w:jc w:val="both"/>
                      <w:rPr>
                        <w:rFonts w:ascii="微软雅黑" w:eastAsia="微软雅黑" w:hAnsi="微软雅黑"/>
                        <w:color w:val="548DD4"/>
                        <w:sz w:val="28"/>
                        <w:szCs w:val="28"/>
                      </w:rPr>
                    </w:pPr>
                    <w:r>
                      <w:rPr>
                        <w:rFonts w:ascii="微软雅黑" w:eastAsia="微软雅黑" w:hAnsi="微软雅黑" w:cs="Times New Roman" w:hint="eastAsia"/>
                        <w:b/>
                        <w:bCs/>
                        <w:color w:val="548DD4"/>
                        <w:kern w:val="2"/>
                        <w:sz w:val="28"/>
                        <w:szCs w:val="28"/>
                      </w:rPr>
                      <w:t xml:space="preserve">技能证书   </w:t>
                    </w:r>
                  </w:p>
                  <w:p w:rsidR="00CE73EF" w:rsidRDefault="00CE73EF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自选图形 142" o:spid="_x0000_s1166" type="#_x0000_t56" style="position:absolute;left:716;top:5740;width:188;height:179" fillcolor="#548dd4" strokecolor="#548dd4"/>
            <v:shape id="自选图形 143" o:spid="_x0000_s1167" type="#_x0000_t56" style="position:absolute;left:2350;top:5759;width:188;height:179" fillcolor="#548dd4" strokecolor="#548dd4"/>
            <v:shape id="自选图形 144" o:spid="_x0000_s1168" type="#_x0000_t32" style="position:absolute;left:591;top:6046;width:386;height:0" o:connectortype="straight" strokecolor="#548dd4"/>
          </v:group>
        </w:pict>
      </w:r>
      <w:r>
        <w:rPr>
          <w:rFonts w:ascii="微软雅黑" w:eastAsia="微软雅黑" w:hAnsi="微软雅黑"/>
          <w:b/>
          <w:sz w:val="52"/>
          <w:szCs w:val="52"/>
        </w:rPr>
        <w:pict>
          <v:shape id="文本框 12" o:spid="_x0000_s1085" type="#_x0000_t202" style="position:absolute;left:0;text-align:left;margin-left:95.95pt;margin-top:219.9pt;width:379.65pt;height:27.8pt;z-index:251650048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zRqAEAABcDAAAOAAAAZHJzL2Uyb0RvYy54bWysUkuOEzEQ3SNxB8t70klGM4RWOiNgNGwQ&#10;IA0cwHHbaUttl6ly0p0LwA1YsWHPuXIOys5nEOwQG3+qyq/ee+Xl7eh7sTNIDkIjZ5OpFCZoaF3Y&#10;NPLTx/tnCykoqdCqHoJp5N6QvF09fbIcYm3m0EHfGhQMEqgeYiO7lGJdVaQ74xVNIJrASQvoVeIr&#10;bqoW1cDovq/m0+lNNQC2EUEbIo7eHZNyVfCtNTq9t5ZMEn0jmVsqK5Z1nddqtVT1BlXsnD7RUP/A&#10;wisXuOkF6k4lJbbo/oLyTiMQ2DTR4Cuw1mlTNLCa2fQPNQ+diqZoYXMoXmyi/wer3+0+oHBtI3lQ&#10;QXke0eHb18P3n4cfX8Rsnv0ZItVc9hC5MI2vYOQ5n+PEwSx7tOjzzoIE59np/cVdMyahOXhztZg9&#10;v+aU5txicfViXuyvHl9HpPTGgBf50Ejk6RVT1e4tJWbCpeeS3CzAvev7HM8Uj1TyKY3rsUi6PtNc&#10;Q7tn9gPPuZH0eavQSIGpfw3lW2Qwii+3iQFLn4xyfHMCZ/dL+9NPyeP9/V6qHv/z6hcAAAD//wMA&#10;UEsDBBQABgAIAAAAIQBdXI+n3gAAAAsBAAAPAAAAZHJzL2Rvd25yZXYueG1sTI/LTsMwEEX3SPyD&#10;NUjsWqdFcSHEqSoeEgs2lLCfxkMcEY+j2G3Sv8ddwW4eR3fOlNvZ9eJEY+g8a1gtMxDEjTcdtxrq&#10;z9fFPYgQkQ32nknDmQJsq+urEgvjJ/6g0z62IoVwKFCDjXEopAyNJYdh6QfitPv2o8OY2rGVZsQp&#10;hbterrNMSYcdpwsWB3qy1Pzsj05DjGa3OtcvLrx9ze/Pk82aHGutb2/m3SOISHP8g+Gin9ShSk4H&#10;f2QTRK9hoTZ5QjXka5WKRDzcXSYHDUrlG5BVKf//UP0CAAD//wMAUEsBAi0AFAAGAAgAAAAhALaD&#10;OJL+AAAA4QEAABMAAAAAAAAAAAAAAAAAAAAAAFtDb250ZW50X1R5cGVzXS54bWxQSwECLQAUAAYA&#10;CAAAACEAOP0h/9YAAACUAQAACwAAAAAAAAAAAAAAAAAvAQAAX3JlbHMvLnJlbHNQSwECLQAUAAYA&#10;CAAAACEAzcGs0agBAAAXAwAADgAAAAAAAAAAAAAAAAAuAgAAZHJzL2Uyb0RvYy54bWxQSwECLQAU&#10;AAYACAAAACEAXVyPp94AAAALAQAADwAAAAAAAAAAAAAAAAACBAAAZHJzL2Rvd25yZXYueG1sUEsF&#10;BgAAAAAEAAQA8wAAAA0FAAAAAA==&#10;" filled="f" stroked="f">
            <v:textbox style="mso-fit-shape-to-text:t">
              <w:txbxContent>
                <w:p w:rsidR="00CE73EF" w:rsidRDefault="00CE73EF">
                  <w:pPr>
                    <w:pStyle w:val="a6"/>
                    <w:snapToGrid w:val="0"/>
                    <w:spacing w:before="0" w:beforeAutospacing="0" w:after="0" w:afterAutospacing="0"/>
                    <w:rPr>
                      <w:color w:val="548DD4"/>
                    </w:rPr>
                  </w:pP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kern w:val="2"/>
                    </w:rPr>
                    <w:t>20</w:t>
                  </w:r>
                  <w:r w:rsidR="00872BDA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kern w:val="2"/>
                    </w:rPr>
                    <w:t>16</w:t>
                  </w:r>
                  <w:r>
                    <w:rPr>
                      <w:rFonts w:ascii="微软雅黑" w:eastAsia="微软雅黑" w:hAnsi="微软雅黑" w:cs="Arial"/>
                      <w:b/>
                      <w:bCs/>
                      <w:color w:val="548DD4"/>
                      <w:kern w:val="2"/>
                    </w:rPr>
                    <w:t>.</w:t>
                  </w:r>
                  <w:r w:rsidR="00177CF5">
                    <w:rPr>
                      <w:rFonts w:ascii="微软雅黑" w:eastAsia="微软雅黑" w:hAnsi="微软雅黑" w:cs="Arial"/>
                      <w:b/>
                      <w:bCs/>
                      <w:color w:val="548DD4"/>
                      <w:kern w:val="2"/>
                    </w:rPr>
                    <w:t>0</w:t>
                  </w:r>
                  <w:r w:rsidR="00872BDA"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kern w:val="2"/>
                    </w:rPr>
                    <w:t>9</w:t>
                  </w:r>
                  <w:r>
                    <w:rPr>
                      <w:rFonts w:ascii="微软雅黑" w:eastAsia="微软雅黑" w:hAnsi="微软雅黑" w:cs="Arial" w:hint="eastAsia"/>
                      <w:b/>
                      <w:bCs/>
                      <w:color w:val="548DD4"/>
                      <w:kern w:val="2"/>
                    </w:rPr>
                    <w:t xml:space="preserve"> </w:t>
                  </w:r>
                  <w:r w:rsidR="005B1D1B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 xml:space="preserve">          </w:t>
                  </w:r>
                  <w:r w:rsidR="005B1D1B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中</w:t>
                  </w:r>
                  <w:proofErr w:type="gramStart"/>
                  <w:r w:rsidR="005B1D1B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昊</w:t>
                  </w:r>
                  <w:proofErr w:type="gramEnd"/>
                  <w:r w:rsidR="005B1D1B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晨光化工研究院有限公司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 xml:space="preserve">         </w:t>
                  </w:r>
                  <w:r w:rsidR="005B1D1B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实习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b/>
          <w:sz w:val="52"/>
          <w:szCs w:val="52"/>
        </w:rPr>
        <w:pict>
          <v:rect id="矩形 9" o:spid="_x0000_s1086" style="position:absolute;left:0;text-align:left;margin-left:63.85pt;margin-top:256.6pt;width:415.25pt;height:110.1pt;z-index:251651072" filled="f" stroked="f">
            <v:fill o:detectmouseclick="t"/>
            <v:textbox style="mso-fit-shape-to-text:t">
              <w:txbxContent>
                <w:p w:rsidR="00CE73EF" w:rsidRDefault="00770CDD">
                  <w:pPr>
                    <w:pStyle w:val="1"/>
                    <w:numPr>
                      <w:ilvl w:val="0"/>
                      <w:numId w:val="4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通过该院的安全知识培训，并学会应对在工作岗位上的突发安全事故</w:t>
                  </w:r>
                  <w:r w:rsidR="00CE73EF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；</w:t>
                  </w:r>
                </w:p>
                <w:p w:rsidR="00CE73EF" w:rsidRDefault="00770CDD">
                  <w:pPr>
                    <w:pStyle w:val="1"/>
                    <w:numPr>
                      <w:ilvl w:val="0"/>
                      <w:numId w:val="4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在该院氟化一厂学习</w:t>
                  </w:r>
                  <w:r w:rsidR="00C234D0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该厂的主要工艺流程，并对各个工艺流程有完善的了解。</w:t>
                  </w:r>
                </w:p>
                <w:p w:rsidR="00C234D0" w:rsidRDefault="00C234D0">
                  <w:pPr>
                    <w:pStyle w:val="1"/>
                    <w:numPr>
                      <w:ilvl w:val="0"/>
                      <w:numId w:val="4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现场实习参观，通过设备的学习对流程进一步学习完善；</w:t>
                  </w:r>
                </w:p>
                <w:p w:rsidR="00C234D0" w:rsidRDefault="00C234D0">
                  <w:pPr>
                    <w:pStyle w:val="1"/>
                    <w:numPr>
                      <w:ilvl w:val="0"/>
                      <w:numId w:val="4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完成学校布置的在电脑上的工艺流程模拟操作的实习。</w:t>
                  </w:r>
                </w:p>
              </w:txbxContent>
            </v:textbox>
          </v:rect>
        </w:pict>
      </w:r>
      <w:r>
        <w:rPr>
          <w:rFonts w:ascii="微软雅黑" w:eastAsia="微软雅黑" w:hAnsi="微软雅黑"/>
          <w:b/>
          <w:sz w:val="52"/>
          <w:szCs w:val="52"/>
        </w:rPr>
        <w:pict>
          <v:shape id="文本框 48" o:spid="_x0000_s1072" type="#_x0000_t202" style="position:absolute;left:0;text-align:left;margin-left:81.85pt;margin-top:86.8pt;width:394.05pt;height:91.7pt;z-index:251649024" stroked="f">
            <v:textbox style="mso-next-textbox:#文本框 48">
              <w:txbxContent>
                <w:p w:rsidR="00CE73EF" w:rsidRDefault="00CE73EF" w:rsidP="009F72CE">
                  <w:pPr>
                    <w:pStyle w:val="a6"/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/>
                      <w:b/>
                      <w:bCs/>
                      <w:color w:val="548DD4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20</w:t>
                  </w:r>
                  <w:r w:rsidR="009F72CE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13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.09</w:t>
                  </w:r>
                  <w:r>
                    <w:rPr>
                      <w:rFonts w:ascii="微软雅黑" w:eastAsia="微软雅黑" w:hAnsi="微软雅黑" w:cs="Arial"/>
                      <w:b/>
                      <w:bCs/>
                      <w:color w:val="548DD4"/>
                      <w:kern w:val="2"/>
                    </w:rPr>
                    <w:t>—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20</w:t>
                  </w:r>
                  <w:r w:rsidR="009F72CE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17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.</w:t>
                  </w:r>
                  <w:r>
                    <w:rPr>
                      <w:rFonts w:ascii="微软雅黑" w:eastAsia="微软雅黑" w:hAnsi="微软雅黑"/>
                      <w:b/>
                      <w:bCs/>
                      <w:color w:val="548DD4"/>
                      <w:kern w:val="24"/>
                    </w:rPr>
                    <w:t>0</w:t>
                  </w:r>
                  <w:r w:rsidR="009F72CE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 xml:space="preserve">6    </w:t>
                  </w:r>
                  <w:r w:rsidR="009F72CE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四川理工学院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 xml:space="preserve">     </w:t>
                  </w:r>
                  <w:r w:rsidR="009F72CE"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 xml:space="preserve">化学工程与工艺      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548DD4"/>
                      <w:kern w:val="24"/>
                    </w:rPr>
                    <w:t>本科</w:t>
                  </w:r>
                </w:p>
                <w:p w:rsidR="00CE73EF" w:rsidRDefault="00CE73EF">
                  <w:pPr>
                    <w:pStyle w:val="a6"/>
                    <w:numPr>
                      <w:ilvl w:val="0"/>
                      <w:numId w:val="5"/>
                    </w:numPr>
                    <w:snapToGrid w:val="0"/>
                    <w:spacing w:before="0" w:beforeAutospacing="0" w:after="0" w:afterAutospacing="0"/>
                    <w:rPr>
                      <w:rFonts w:ascii="微软雅黑" w:eastAsia="微软雅黑" w:hAnsi="微软雅黑"/>
                      <w:b/>
                      <w:bCs/>
                      <w:color w:val="31849B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主修</w:t>
                  </w:r>
                  <w:r>
                    <w:rPr>
                      <w:rFonts w:ascii="微软雅黑" w:eastAsia="微软雅黑" w:hAnsi="微软雅黑"/>
                      <w:color w:val="244061"/>
                      <w:kern w:val="24"/>
                    </w:rPr>
                    <w:t>课程：</w:t>
                  </w:r>
                  <w:r w:rsidR="004D4971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化工原理，反应工程，化工设计，化工热力学，有机化学，仪器分析，分析化学，计算机在化学化工中的应用，化工试验技术，化工工艺学概论。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b/>
          <w:sz w:val="52"/>
          <w:szCs w:val="52"/>
        </w:rPr>
        <w:pict>
          <v:shape id="_x0000_s1097" type="#_x0000_t202" style="position:absolute;left:0;text-align:left;margin-left:64pt;margin-top:571.15pt;width:417.85pt;height:138.5pt;z-index:25165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/7pwEAABkDAAAOAAAAZHJzL2Uyb0RvYy54bWysUkFuGzEMvBfoHwTd6107iesuvA7SBMkl&#10;aAOkfYCslbwCVqIqyt71B9If9NRL73mX31FKdu2ivQW5UBJJDTlDzi8H27GNCmjA1Xw8KjlTTkJj&#10;3KrmX7/cvptxhlG4RnTgVM23Cvnl4u2bee8rNYEWukYFRiAOq97XvI3RV0WBslVW4Ai8chTUEKyI&#10;9AyrogmiJ3TbFZOynBY9hMYHkAqRvDf7IF9kfK2VjJ+1RhVZV3PqLWYbsl0mWyzmoloF4VsjD22I&#10;F3RhhXFU9Ah1I6Jg62D+g7JGBkDQcSTBFqC1kSpzIDbj8h82j63wKnMhcdAfZcLXg5WfNg+BmYZm&#10;N+HMCUsz2v34vvv5vPv1xM6yQL3HivIePWXG4SMMlJyES34kZ+I96GDTSYwYxUnq7VFeNUQmyXlR&#10;jifTDxSSFDufvZ/OMnxx+u0DxjsFlqVLzQONL6sqNvcYqSKl/klJxRzcmq5L/lMr6RaH5bDndOx/&#10;Cc2W2u9p0jXHb2sRFGchdteQFyOhob9aR0LMhRLM/s8BnfTP9Q+7kgb89ztnnTZ68RsAAP//AwBQ&#10;SwMEFAAGAAgAAAAhAMSKuBTgAAAADQEAAA8AAABkcnMvZG93bnJldi54bWxMj81uwjAQhO+V+g7W&#10;VuoN7FiQojQOQv2ReuilkN5N7MZR43UUGxLevtsTHGdnNPNtuZ19z852jF1ABdlSALPYBNNhq6A+&#10;vC82wGLSaHQf0Cq42Ajb6v6u1IUJE37Z8z61jEowFlqBS2koOI+Ns17HZRgskvcTRq8TybHlZtQT&#10;lfueSyFy7nWHtOD0YF+cbX73J68gJbPLLvWbjx/f8+fr5ESz1rVSjw/z7hlYsnO6huEfn9ChIqZj&#10;OKGJrFewyDeEnsgQq/UKGEWepMiBHemUSSmBVyW//aL6AwAA//8DAFBLAQItABQABgAIAAAAIQC2&#10;gziS/gAAAOEBAAATAAAAAAAAAAAAAAAAAAAAAABbQ29udGVudF9UeXBlc10ueG1sUEsBAi0AFAAG&#10;AAgAAAAhADj9If/WAAAAlAEAAAsAAAAAAAAAAAAAAAAALwEAAF9yZWxzLy5yZWxzUEsBAi0AFAAG&#10;AAgAAAAhAAPI3/unAQAAGQMAAA4AAAAAAAAAAAAAAAAALgIAAGRycy9lMm9Eb2MueG1sUEsBAi0A&#10;FAAGAAgAAAAhAMSKuBTgAAAADQEAAA8AAAAAAAAAAAAAAAAAAQQAAGRycy9kb3ducmV2LnhtbFBL&#10;BQYAAAAABAAEAPMAAAAOBQAAAAA=&#10;" filled="f" stroked="f">
            <v:fill o:detectmouseclick="t"/>
            <v:textbox>
              <w:txbxContent>
                <w:p w:rsidR="00CE73EF" w:rsidRDefault="00CE73EF">
                  <w:pPr>
                    <w:pStyle w:val="1"/>
                    <w:numPr>
                      <w:ilvl w:val="0"/>
                      <w:numId w:val="6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具备</w:t>
                  </w:r>
                  <w:r w:rsidR="0023675E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相关</w:t>
                  </w:r>
                  <w:r w:rsidR="00F01555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的化工知识，也有在化工厂实习的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相关实践经验，有较强的团队精神</w:t>
                  </w:r>
                  <w:r w:rsidR="00F01555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，能快速融入新团队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；</w:t>
                  </w:r>
                </w:p>
                <w:p w:rsidR="00CE73EF" w:rsidRDefault="00CE73EF">
                  <w:pPr>
                    <w:pStyle w:val="1"/>
                    <w:numPr>
                      <w:ilvl w:val="0"/>
                      <w:numId w:val="6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做事有条理，责任感强，具有较强的抗压能力；</w:t>
                  </w:r>
                </w:p>
                <w:p w:rsidR="00F01555" w:rsidRDefault="0023675E">
                  <w:pPr>
                    <w:pStyle w:val="1"/>
                    <w:numPr>
                      <w:ilvl w:val="0"/>
                      <w:numId w:val="6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对新事物接纳和</w:t>
                  </w:r>
                  <w:r w:rsidR="0081409C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学习</w:t>
                  </w: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的</w:t>
                  </w:r>
                  <w:r w:rsidR="0081409C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能力强</w:t>
                  </w:r>
                  <w:r w:rsidR="00F01555"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；</w:t>
                  </w:r>
                </w:p>
                <w:p w:rsidR="00F01555" w:rsidRDefault="00F01555">
                  <w:pPr>
                    <w:pStyle w:val="1"/>
                    <w:numPr>
                      <w:ilvl w:val="0"/>
                      <w:numId w:val="6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244061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244061"/>
                      <w:kern w:val="24"/>
                    </w:rPr>
                    <w:t>容易相处，积极踏实，务实。</w:t>
                  </w:r>
                </w:p>
                <w:p w:rsidR="00CE73EF" w:rsidRDefault="00CE73EF">
                  <w:pPr>
                    <w:pStyle w:val="a6"/>
                    <w:snapToGrid w:val="0"/>
                    <w:spacing w:before="0" w:beforeAutospacing="0" w:after="0" w:afterAutospacing="0"/>
                    <w:ind w:left="840"/>
                    <w:rPr>
                      <w:rFonts w:ascii="微软雅黑" w:eastAsia="微软雅黑" w:hAnsi="微软雅黑"/>
                      <w:bCs/>
                      <w:kern w:val="24"/>
                      <w:sz w:val="21"/>
                      <w:szCs w:val="20"/>
                    </w:rPr>
                  </w:pPr>
                </w:p>
                <w:p w:rsidR="00CE73EF" w:rsidRDefault="00CE73EF">
                  <w:pPr>
                    <w:pStyle w:val="a6"/>
                    <w:snapToGrid w:val="0"/>
                    <w:spacing w:before="0" w:beforeAutospacing="0" w:after="0" w:afterAutospacing="0"/>
                    <w:ind w:left="420"/>
                    <w:rPr>
                      <w:rFonts w:ascii="微软雅黑" w:eastAsia="微软雅黑" w:hAnsi="微软雅黑"/>
                      <w:bCs/>
                      <w:kern w:val="24"/>
                      <w:sz w:val="21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微软雅黑" w:eastAsia="微软雅黑" w:hAnsi="微软雅黑"/>
          <w:b/>
          <w:sz w:val="52"/>
          <w:szCs w:val="52"/>
        </w:rPr>
        <w:pict>
          <v:shape id="_x0000_s1179" type="#_x0000_t202" style="position:absolute;left:0;text-align:left;margin-left:-97.9pt;margin-top:569.65pt;width:130.9pt;height:111.5pt;z-index: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/7pwEAABkDAAAOAAAAZHJzL2Uyb0RvYy54bWysUkFuGzEMvBfoHwTd6107iesuvA7SBMkl&#10;aAOkfYCslbwCVqIqyt71B9If9NRL73mX31FKdu2ivQW5UBJJDTlDzi8H27GNCmjA1Xw8KjlTTkJj&#10;3KrmX7/cvptxhlG4RnTgVM23Cvnl4u2bee8rNYEWukYFRiAOq97XvI3RV0WBslVW4Ai8chTUEKyI&#10;9AyrogmiJ3TbFZOynBY9hMYHkAqRvDf7IF9kfK2VjJ+1RhVZV3PqLWYbsl0mWyzmoloF4VsjD22I&#10;F3RhhXFU9Ah1I6Jg62D+g7JGBkDQcSTBFqC1kSpzIDbj8h82j63wKnMhcdAfZcLXg5WfNg+BmYZm&#10;N+HMCUsz2v34vvv5vPv1xM6yQL3HivIePWXG4SMMlJyES34kZ+I96GDTSYwYxUnq7VFeNUQmyXlR&#10;jifTDxSSFDufvZ/OMnxx+u0DxjsFlqVLzQONL6sqNvcYqSKl/klJxRzcmq5L/lMr6RaH5bDndOx/&#10;Cc2W2u9p0jXHb2sRFGchdteQFyOhob9aR0LMhRLM/s8BnfTP9Q+7kgb89ztnnTZ68RsAAP//AwBQ&#10;SwMEFAAGAAgAAAAhAMSKuBTgAAAADQEAAA8AAABkcnMvZG93bnJldi54bWxMj81uwjAQhO+V+g7W&#10;VuoN7FiQojQOQv2ReuilkN5N7MZR43UUGxLevtsTHGdnNPNtuZ19z852jF1ABdlSALPYBNNhq6A+&#10;vC82wGLSaHQf0Cq42Ajb6v6u1IUJE37Z8z61jEowFlqBS2koOI+Ns17HZRgskvcTRq8TybHlZtQT&#10;lfueSyFy7nWHtOD0YF+cbX73J68gJbPLLvWbjx/f8+fr5ESz1rVSjw/z7hlYsnO6huEfn9ChIqZj&#10;OKGJrFewyDeEnsgQq/UKGEWepMiBHemUSSmBVyW//aL6AwAA//8DAFBLAQItABQABgAIAAAAIQC2&#10;gziS/gAAAOEBAAATAAAAAAAAAAAAAAAAAAAAAABbQ29udGVudF9UeXBlc10ueG1sUEsBAi0AFAAG&#10;AAgAAAAhADj9If/WAAAAlAEAAAsAAAAAAAAAAAAAAAAALwEAAF9yZWxzLy5yZWxzUEsBAi0AFAAG&#10;AAgAAAAhAAPI3/unAQAAGQMAAA4AAAAAAAAAAAAAAAAALgIAAGRycy9lMm9Eb2MueG1sUEsBAi0A&#10;FAAGAAgAAAAhAMSKuBTgAAAADQEAAA8AAAAAAAAAAAAAAAAAAQQAAGRycy9kb3ducmV2LnhtbFBL&#10;BQYAAAAABAAEAPMAAAAOBQAAAAA=&#10;" filled="f" stroked="f">
            <v:fill o:detectmouseclick="t"/>
            <v:textbox>
              <w:txbxContent>
                <w:p w:rsidR="00CE73EF" w:rsidRDefault="009F72CE">
                  <w:pPr>
                    <w:pStyle w:val="1"/>
                    <w:numPr>
                      <w:ilvl w:val="0"/>
                      <w:numId w:val="7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绘画</w:t>
                  </w:r>
                </w:p>
                <w:p w:rsidR="009F72CE" w:rsidRDefault="009F72CE">
                  <w:pPr>
                    <w:pStyle w:val="1"/>
                    <w:numPr>
                      <w:ilvl w:val="0"/>
                      <w:numId w:val="7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羽毛球</w:t>
                  </w:r>
                </w:p>
                <w:p w:rsidR="00CE73EF" w:rsidRDefault="00CE73EF">
                  <w:pPr>
                    <w:pStyle w:val="1"/>
                    <w:numPr>
                      <w:ilvl w:val="0"/>
                      <w:numId w:val="7"/>
                    </w:numPr>
                    <w:tabs>
                      <w:tab w:val="left" w:pos="720"/>
                    </w:tabs>
                    <w:snapToGrid w:val="0"/>
                    <w:ind w:firstLineChars="0"/>
                    <w:jc w:val="both"/>
                    <w:rPr>
                      <w:rFonts w:ascii="微软雅黑" w:eastAsia="微软雅黑" w:hAnsi="微软雅黑"/>
                      <w:color w:val="FFFFFF"/>
                      <w:kern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FFFFFF"/>
                      <w:kern w:val="24"/>
                    </w:rPr>
                    <w:t>户外运动</w:t>
                  </w:r>
                </w:p>
                <w:p w:rsidR="00CE73EF" w:rsidRDefault="00CE73EF">
                  <w:pPr>
                    <w:pStyle w:val="a6"/>
                    <w:snapToGrid w:val="0"/>
                    <w:spacing w:before="0" w:beforeAutospacing="0" w:after="0" w:afterAutospacing="0"/>
                    <w:ind w:left="840"/>
                    <w:rPr>
                      <w:rFonts w:ascii="微软雅黑" w:eastAsia="微软雅黑" w:hAnsi="微软雅黑"/>
                      <w:bCs/>
                      <w:kern w:val="24"/>
                      <w:sz w:val="21"/>
                      <w:szCs w:val="20"/>
                    </w:rPr>
                  </w:pPr>
                </w:p>
              </w:txbxContent>
            </v:textbox>
          </v:shape>
        </w:pict>
      </w:r>
    </w:p>
    <w:sectPr w:rsidR="00CE73E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"/>
      </v:shape>
    </w:pict>
  </w:numPicBullet>
  <w:numPicBullet w:numPicBulletId="1">
    <w:pict>
      <v:shape id="_x0000_i1031" type="#_x0000_t75" style="width:11.25pt;height:11.25pt" o:bullet="t">
        <v:imagedata r:id="rId2" o:title=""/>
      </v:shape>
    </w:pict>
  </w:numPicBullet>
  <w:numPicBullet w:numPicBulletId="2">
    <w:pict>
      <v:shape id="_x0000_i1032" type="#_x0000_t75" style="width:11.25pt;height:11.25pt" o:bullet="t">
        <v:imagedata r:id="rId3" o:title=""/>
      </v:shape>
    </w:pict>
  </w:numPicBullet>
  <w:numPicBullet w:numPicBulletId="3">
    <w:pict>
      <v:shape id="_x0000_i1033" type="#_x0000_t75" style="width:11.25pt;height:11.25pt" o:bullet="t">
        <v:imagedata r:id="rId4" o:title=""/>
      </v:shape>
    </w:pict>
  </w:numPicBullet>
  <w:abstractNum w:abstractNumId="0" w15:restartNumberingAfterBreak="0">
    <w:nsid w:val="005B6146"/>
    <w:multiLevelType w:val="multilevel"/>
    <w:tmpl w:val="005B6146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94565"/>
    <w:multiLevelType w:val="multilevel"/>
    <w:tmpl w:val="04294565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  <w:color w:val="548DD4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4464517"/>
    <w:multiLevelType w:val="multilevel"/>
    <w:tmpl w:val="24464517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8B5EC1"/>
    <w:multiLevelType w:val="multilevel"/>
    <w:tmpl w:val="268B5EC1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669151C"/>
    <w:multiLevelType w:val="multilevel"/>
    <w:tmpl w:val="3669151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4C1080"/>
    <w:multiLevelType w:val="multilevel"/>
    <w:tmpl w:val="604C1080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73182A9D"/>
    <w:multiLevelType w:val="multilevel"/>
    <w:tmpl w:val="73182A9D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8FF1993"/>
    <w:multiLevelType w:val="multilevel"/>
    <w:tmpl w:val="78FF1993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  <w:color w:val="548DD4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7B4F52EB"/>
    <w:multiLevelType w:val="multilevel"/>
    <w:tmpl w:val="7B4F52EB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  <w:color w:val="548DD4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56B04"/>
    <w:rsid w:val="000422CD"/>
    <w:rsid w:val="000714C4"/>
    <w:rsid w:val="000F2A0D"/>
    <w:rsid w:val="00177CF5"/>
    <w:rsid w:val="001809E4"/>
    <w:rsid w:val="002239A6"/>
    <w:rsid w:val="0023675E"/>
    <w:rsid w:val="00280117"/>
    <w:rsid w:val="002E115F"/>
    <w:rsid w:val="002E19CB"/>
    <w:rsid w:val="003860C7"/>
    <w:rsid w:val="003F4FA8"/>
    <w:rsid w:val="00434AE5"/>
    <w:rsid w:val="00456B04"/>
    <w:rsid w:val="004D4971"/>
    <w:rsid w:val="00524CAF"/>
    <w:rsid w:val="00532598"/>
    <w:rsid w:val="00572AE5"/>
    <w:rsid w:val="005B1D1B"/>
    <w:rsid w:val="00714D61"/>
    <w:rsid w:val="00742A81"/>
    <w:rsid w:val="00770CDD"/>
    <w:rsid w:val="007A6CD0"/>
    <w:rsid w:val="007D5719"/>
    <w:rsid w:val="0081409C"/>
    <w:rsid w:val="00872BDA"/>
    <w:rsid w:val="0098428B"/>
    <w:rsid w:val="009F72CE"/>
    <w:rsid w:val="00A67AC0"/>
    <w:rsid w:val="00C234D0"/>
    <w:rsid w:val="00C8763C"/>
    <w:rsid w:val="00CE73EF"/>
    <w:rsid w:val="00D15B5E"/>
    <w:rsid w:val="00D32716"/>
    <w:rsid w:val="00D43FA4"/>
    <w:rsid w:val="00D4490B"/>
    <w:rsid w:val="00D920FA"/>
    <w:rsid w:val="00DB5427"/>
    <w:rsid w:val="00EB2BDC"/>
    <w:rsid w:val="00EC1993"/>
    <w:rsid w:val="00F01555"/>
    <w:rsid w:val="00F81131"/>
    <w:rsid w:val="00FD373E"/>
    <w:rsid w:val="1AD57A25"/>
    <w:rsid w:val="1E6A0886"/>
    <w:rsid w:val="2F890C28"/>
    <w:rsid w:val="7334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2"/>
    <o:shapelayout v:ext="edit">
      <o:idmap v:ext="edit" data="1"/>
      <o:rules v:ext="edit">
        <o:r id="V:Rule1" type="connector" idref="#自选图形 140"/>
        <o:r id="V:Rule2" type="connector" idref="#自选图形 187"/>
        <o:r id="V:Rule3" type="connector" idref="#自选图形 144"/>
        <o:r id="V:Rule4" type="connector" idref="#自选图形 179"/>
        <o:r id="V:Rule5" type="connector" idref="#自选图形 198"/>
        <o:r id="V:Rule6" type="connector" idref="#自选图形 191"/>
        <o:r id="V:Rule7" type="connector" idref="#自选图形 194"/>
        <o:r id="V:Rule8" type="connector" idref="#自选图形 175"/>
        <o:r id="V:Rule9" type="connector" idref="#自选图形 121"/>
        <o:r id="V:Rule10" type="connector" idref="#自选图形 125"/>
        <o:r id="V:Rule11" type="connector" idref="#自选图形 183"/>
        <o:r id="V:Rule12" type="connector" idref="#自选图形 171"/>
      </o:rules>
    </o:shapelayout>
  </w:shapeDefaults>
  <w:decimalSymbol w:val="."/>
  <w:listSeparator w:val=","/>
  <w15:docId w15:val="{57F4A53D-2501-4E5B-87DA-21FA99AE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Char">
    <w:name w:val="页眉 Char"/>
    <w:link w:val="a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5"/>
    <w:rPr>
      <w:rFonts w:ascii="Calibri" w:hAnsi="Calibri"/>
      <w:kern w:val="2"/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5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信息管理专业2016应届生一页式word简历模板</dc:title>
  <dc:creator>NOUN</dc:creator>
  <cp:keywords>简历模板www.gongzuojianli.com</cp:keywords>
  <dc:description>简历模板www.gongzuojianli.com</dc:description>
  <cp:lastModifiedBy>肖强</cp:lastModifiedBy>
  <cp:revision>3</cp:revision>
  <cp:lastPrinted>2016-03-27T09:13:00Z</cp:lastPrinted>
  <dcterms:created xsi:type="dcterms:W3CDTF">2016-12-29T02:54:00Z</dcterms:created>
  <dcterms:modified xsi:type="dcterms:W3CDTF">2018-10-09T06:52:00Z</dcterms:modified>
  <cp:category>简历模板www.gongzuojianli.com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