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4286" w:rsidRPr="00CC5B02" w:rsidRDefault="004F79AC">
      <w:pPr>
        <w:widowControl/>
        <w:rPr>
          <w:rFonts w:ascii="Times New Roman" w:eastAsia="標楷體" w:hAnsi="Times New Roman" w:cs="Times New Roman"/>
          <w:b/>
          <w:color w:val="000000"/>
          <w:sz w:val="28"/>
          <w:szCs w:val="28"/>
        </w:rPr>
      </w:pPr>
      <w:bookmarkStart w:id="0" w:name="_GoBack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margin-left:-90.55pt;margin-top:-72.45pt;width:601.1pt;height:847.15pt;z-index:-251654144;mso-position-horizontal-relative:text;mso-position-vertical-relative:text;mso-width-relative:page;mso-height-relative:page" wrapcoords="-39 0 -39 21572 21600 21572 21600 0 -39 0">
            <v:imagedata r:id="rId9" o:title="封面1"/>
            <w10:wrap type="square"/>
          </v:shape>
        </w:pict>
      </w:r>
      <w:bookmarkEnd w:id="0"/>
    </w:p>
    <w:p w:rsidR="00917845" w:rsidRPr="00CC5B02" w:rsidRDefault="00917845">
      <w:pPr>
        <w:widowControl/>
        <w:rPr>
          <w:rFonts w:ascii="Times New Roman" w:eastAsia="標楷體" w:hAnsi="Times New Roman" w:cs="Times New Roman"/>
          <w:b/>
          <w:color w:val="000000"/>
          <w:sz w:val="28"/>
          <w:szCs w:val="28"/>
        </w:rPr>
      </w:pPr>
    </w:p>
    <w:p w:rsidR="00917845" w:rsidRPr="00CC5B02" w:rsidRDefault="00917845">
      <w:pPr>
        <w:widowControl/>
        <w:rPr>
          <w:rFonts w:ascii="Times New Roman" w:eastAsia="標楷體" w:hAnsi="Times New Roman" w:cs="Times New Roman"/>
          <w:b/>
          <w:color w:val="000000"/>
          <w:sz w:val="28"/>
          <w:szCs w:val="28"/>
        </w:rPr>
      </w:pPr>
    </w:p>
    <w:p w:rsidR="00917845" w:rsidRPr="00CC5B02" w:rsidRDefault="00917845">
      <w:pPr>
        <w:widowControl/>
        <w:rPr>
          <w:rFonts w:ascii="Times New Roman" w:eastAsia="標楷體" w:hAnsi="Times New Roman" w:cs="Times New Roman"/>
          <w:b/>
          <w:color w:val="000000"/>
          <w:sz w:val="28"/>
          <w:szCs w:val="28"/>
        </w:rPr>
      </w:pPr>
    </w:p>
    <w:p w:rsidR="00917845" w:rsidRPr="00CC5B02" w:rsidRDefault="00917845">
      <w:pPr>
        <w:widowControl/>
        <w:rPr>
          <w:rFonts w:ascii="Times New Roman" w:eastAsia="標楷體" w:hAnsi="Times New Roman" w:cs="Times New Roman"/>
          <w:b/>
          <w:color w:val="000000"/>
          <w:sz w:val="28"/>
          <w:szCs w:val="28"/>
        </w:rPr>
      </w:pPr>
    </w:p>
    <w:p w:rsidR="00917845" w:rsidRPr="00CC5B02" w:rsidRDefault="00917845">
      <w:pPr>
        <w:widowControl/>
        <w:rPr>
          <w:rFonts w:ascii="Times New Roman" w:eastAsia="標楷體" w:hAnsi="Times New Roman" w:cs="Times New Roman"/>
          <w:b/>
          <w:color w:val="000000"/>
          <w:sz w:val="28"/>
          <w:szCs w:val="28"/>
        </w:rPr>
      </w:pPr>
    </w:p>
    <w:p w:rsidR="00917845" w:rsidRPr="00CC5B02" w:rsidRDefault="00917845">
      <w:pPr>
        <w:widowControl/>
        <w:rPr>
          <w:rFonts w:ascii="Times New Roman" w:eastAsia="標楷體" w:hAnsi="Times New Roman" w:cs="Times New Roman"/>
          <w:b/>
          <w:color w:val="000000"/>
          <w:sz w:val="28"/>
          <w:szCs w:val="28"/>
        </w:rPr>
      </w:pPr>
    </w:p>
    <w:p w:rsidR="00917845" w:rsidRPr="00CC5B02" w:rsidRDefault="00917845">
      <w:pPr>
        <w:widowControl/>
        <w:rPr>
          <w:rFonts w:ascii="Times New Roman" w:eastAsia="標楷體" w:hAnsi="Times New Roman" w:cs="Times New Roman"/>
          <w:b/>
          <w:color w:val="000000"/>
          <w:sz w:val="28"/>
          <w:szCs w:val="28"/>
        </w:rPr>
      </w:pPr>
    </w:p>
    <w:p w:rsidR="00917845" w:rsidRPr="00CC5B02" w:rsidRDefault="00917845">
      <w:pPr>
        <w:widowControl/>
        <w:rPr>
          <w:rFonts w:ascii="Times New Roman" w:eastAsia="標楷體" w:hAnsi="Times New Roman" w:cs="Times New Roman"/>
          <w:b/>
          <w:color w:val="000000"/>
          <w:sz w:val="28"/>
          <w:szCs w:val="28"/>
        </w:rPr>
      </w:pPr>
    </w:p>
    <w:p w:rsidR="00BB4286" w:rsidRPr="00CC5B02" w:rsidRDefault="00CC5B02" w:rsidP="00BB4286">
      <w:pPr>
        <w:widowControl/>
        <w:jc w:val="center"/>
        <w:rPr>
          <w:rFonts w:ascii="Times New Roman" w:eastAsia="標楷體" w:hAnsi="Times New Roman" w:cs="Times New Roman"/>
          <w:b/>
          <w:color w:val="000000"/>
          <w:sz w:val="48"/>
          <w:szCs w:val="48"/>
          <w:lang w:eastAsia="zh-CN"/>
        </w:rPr>
      </w:pPr>
      <w:r w:rsidRPr="00CC5B02">
        <w:rPr>
          <w:rFonts w:ascii="Times New Roman" w:eastAsia="標楷體" w:hAnsi="Times New Roman" w:cs="Times New Roman"/>
          <w:b/>
          <w:color w:val="000000"/>
          <w:sz w:val="48"/>
          <w:szCs w:val="48"/>
          <w:lang w:eastAsia="zh-CN"/>
        </w:rPr>
        <w:t>目</w:t>
      </w:r>
      <w:r w:rsidRPr="00CC5B02">
        <w:rPr>
          <w:rFonts w:ascii="Times New Roman" w:eastAsia="標楷體" w:hAnsi="Times New Roman" w:cs="Times New Roman"/>
          <w:b/>
          <w:color w:val="000000"/>
          <w:sz w:val="48"/>
          <w:szCs w:val="48"/>
          <w:lang w:eastAsia="zh-CN"/>
        </w:rPr>
        <w:t xml:space="preserve">  </w:t>
      </w:r>
      <w:r w:rsidRPr="00CC5B02">
        <w:rPr>
          <w:rFonts w:ascii="Times New Roman" w:eastAsia="標楷體" w:hAnsi="Times New Roman" w:cs="Times New Roman"/>
          <w:b/>
          <w:color w:val="000000"/>
          <w:sz w:val="48"/>
          <w:szCs w:val="48"/>
          <w:lang w:eastAsia="zh-CN"/>
        </w:rPr>
        <w:t>录</w:t>
      </w:r>
    </w:p>
    <w:p w:rsidR="00BB4286" w:rsidRPr="00CC5B02" w:rsidRDefault="00BB4286" w:rsidP="008D1499">
      <w:pPr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</w:p>
    <w:p w:rsidR="00BB4286" w:rsidRPr="00CC5B02" w:rsidRDefault="00CC5B02" w:rsidP="008D1499">
      <w:pPr>
        <w:rPr>
          <w:rFonts w:ascii="Times New Roman" w:eastAsia="標楷體" w:hAnsi="Times New Roman" w:cs="Times New Roman"/>
          <w:b/>
          <w:color w:val="000000"/>
          <w:sz w:val="32"/>
          <w:szCs w:val="32"/>
          <w:lang w:eastAsia="zh-CN"/>
        </w:rPr>
      </w:pPr>
      <w:r w:rsidRPr="00CC5B02">
        <w:rPr>
          <w:rFonts w:ascii="Times New Roman" w:eastAsia="標楷體" w:hAnsi="Times New Roman" w:cs="Times New Roman"/>
          <w:b/>
          <w:color w:val="000000"/>
          <w:sz w:val="32"/>
          <w:szCs w:val="32"/>
          <w:lang w:eastAsia="zh-CN"/>
        </w:rPr>
        <w:t>环球科技大学简介</w:t>
      </w:r>
    </w:p>
    <w:p w:rsidR="00BB4286" w:rsidRPr="00CC5B02" w:rsidRDefault="00CC5B02" w:rsidP="00BB4286">
      <w:pPr>
        <w:rPr>
          <w:rFonts w:ascii="Times New Roman" w:eastAsia="標楷體" w:hAnsi="Times New Roman" w:cs="Times New Roman"/>
          <w:b/>
          <w:color w:val="000000"/>
          <w:sz w:val="32"/>
          <w:szCs w:val="32"/>
          <w:lang w:eastAsia="zh-CN"/>
        </w:rPr>
      </w:pPr>
      <w:r w:rsidRPr="00CC5B02">
        <w:rPr>
          <w:rFonts w:ascii="Times New Roman" w:eastAsia="標楷體" w:hAnsi="Times New Roman" w:cs="Times New Roman"/>
          <w:b/>
          <w:color w:val="000000"/>
          <w:sz w:val="32"/>
          <w:szCs w:val="32"/>
          <w:lang w:eastAsia="zh-CN"/>
        </w:rPr>
        <w:t>研习方案</w:t>
      </w:r>
    </w:p>
    <w:p w:rsidR="00BB4286" w:rsidRPr="00CC5B02" w:rsidRDefault="00CC5B02" w:rsidP="00BB4286">
      <w:pPr>
        <w:rPr>
          <w:rFonts w:ascii="Times New Roman" w:eastAsia="標楷體" w:hAnsi="Times New Roman" w:cs="Times New Roman"/>
          <w:b/>
          <w:color w:val="000000"/>
          <w:sz w:val="32"/>
          <w:szCs w:val="32"/>
          <w:lang w:eastAsia="zh-CN"/>
        </w:rPr>
      </w:pPr>
      <w:r w:rsidRPr="00CC5B02">
        <w:rPr>
          <w:rFonts w:ascii="Times New Roman" w:eastAsia="標楷體" w:hAnsi="Times New Roman" w:cs="Times New Roman"/>
          <w:b/>
          <w:color w:val="000000"/>
          <w:sz w:val="32"/>
          <w:szCs w:val="32"/>
          <w:lang w:eastAsia="zh-CN"/>
        </w:rPr>
        <w:t>方案一：管理骨干教师研习课程</w:t>
      </w:r>
    </w:p>
    <w:p w:rsidR="008D1499" w:rsidRPr="00CC5B02" w:rsidRDefault="00CC5B02" w:rsidP="008D1499">
      <w:pPr>
        <w:rPr>
          <w:rFonts w:ascii="Times New Roman" w:eastAsia="標楷體" w:hAnsi="Times New Roman" w:cs="Times New Roman"/>
          <w:b/>
          <w:color w:val="000000"/>
          <w:sz w:val="32"/>
          <w:szCs w:val="32"/>
          <w:lang w:eastAsia="zh-CN"/>
        </w:rPr>
      </w:pPr>
      <w:r w:rsidRPr="00CC5B02">
        <w:rPr>
          <w:rFonts w:ascii="Times New Roman" w:eastAsia="標楷體" w:hAnsi="Times New Roman" w:cs="Times New Roman"/>
          <w:b/>
          <w:color w:val="000000"/>
          <w:sz w:val="32"/>
          <w:szCs w:val="32"/>
          <w:lang w:eastAsia="zh-CN"/>
        </w:rPr>
        <w:t>方案二：学生多元学习通识教育课程研习营</w:t>
      </w:r>
    </w:p>
    <w:p w:rsidR="008D1499" w:rsidRPr="00CC5B02" w:rsidRDefault="00CC5B02" w:rsidP="00BB4286">
      <w:pPr>
        <w:rPr>
          <w:rFonts w:ascii="Times New Roman" w:eastAsia="標楷體" w:hAnsi="Times New Roman" w:cs="Times New Roman"/>
          <w:b/>
          <w:color w:val="000000"/>
          <w:sz w:val="32"/>
          <w:szCs w:val="32"/>
          <w:lang w:eastAsia="zh-CN"/>
        </w:rPr>
      </w:pPr>
      <w:r w:rsidRPr="00CC5B02">
        <w:rPr>
          <w:rFonts w:ascii="Times New Roman" w:eastAsia="標楷體" w:hAnsi="Times New Roman" w:cs="Times New Roman"/>
          <w:b/>
          <w:color w:val="000000"/>
          <w:sz w:val="32"/>
          <w:szCs w:val="32"/>
          <w:lang w:eastAsia="zh-CN"/>
        </w:rPr>
        <w:t>方案三：台湾职业教育创新课程实作及体验</w:t>
      </w:r>
    </w:p>
    <w:p w:rsidR="00BB4286" w:rsidRPr="00CC5B02" w:rsidRDefault="00CC5B02" w:rsidP="00BB4286">
      <w:pPr>
        <w:rPr>
          <w:rFonts w:ascii="Times New Roman" w:eastAsia="標楷體" w:hAnsi="Times New Roman" w:cs="Times New Roman"/>
          <w:b/>
          <w:color w:val="000000"/>
          <w:sz w:val="32"/>
          <w:szCs w:val="32"/>
          <w:lang w:eastAsia="zh-CN"/>
        </w:rPr>
      </w:pPr>
      <w:r w:rsidRPr="00CC5B02">
        <w:rPr>
          <w:rFonts w:ascii="Times New Roman" w:eastAsia="標楷體" w:hAnsi="Times New Roman" w:cs="Times New Roman"/>
          <w:b/>
          <w:color w:val="000000"/>
          <w:sz w:val="32"/>
          <w:szCs w:val="32"/>
          <w:lang w:eastAsia="zh-CN"/>
        </w:rPr>
        <w:t>方案四：幼儿教育教师培训营</w:t>
      </w:r>
    </w:p>
    <w:p w:rsidR="007A23B7" w:rsidRPr="00CC5B02" w:rsidRDefault="00CC5B02" w:rsidP="007A23B7">
      <w:pPr>
        <w:rPr>
          <w:rFonts w:ascii="Times New Roman" w:eastAsia="標楷體" w:hAnsi="Times New Roman" w:cs="Times New Roman"/>
          <w:b/>
          <w:color w:val="000000"/>
          <w:sz w:val="32"/>
          <w:szCs w:val="32"/>
          <w:lang w:eastAsia="zh-CN"/>
        </w:rPr>
      </w:pPr>
      <w:r w:rsidRPr="00CC5B02">
        <w:rPr>
          <w:rFonts w:ascii="Times New Roman" w:eastAsia="標楷體" w:hAnsi="Times New Roman" w:cs="Times New Roman"/>
          <w:b/>
          <w:color w:val="000000"/>
          <w:sz w:val="32"/>
          <w:szCs w:val="32"/>
          <w:lang w:eastAsia="zh-CN"/>
        </w:rPr>
        <w:t>方案五：旅游管转型创新研习营</w:t>
      </w:r>
    </w:p>
    <w:p w:rsidR="00BB4286" w:rsidRPr="00CC5B02" w:rsidRDefault="00BB4286" w:rsidP="00BB4286">
      <w:pPr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</w:p>
    <w:p w:rsidR="00BB4286" w:rsidRPr="00CC5B02" w:rsidRDefault="00BB4286" w:rsidP="00BB4286">
      <w:pPr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</w:p>
    <w:p w:rsidR="00BB4286" w:rsidRPr="00CC5B02" w:rsidRDefault="00BB4286" w:rsidP="00BB4286">
      <w:pPr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</w:p>
    <w:p w:rsidR="00BB4286" w:rsidRPr="00CC5B02" w:rsidRDefault="00BB4286" w:rsidP="00BB4286">
      <w:pPr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</w:p>
    <w:p w:rsidR="00BB4286" w:rsidRPr="00CC5B02" w:rsidRDefault="00BB4286" w:rsidP="00BB4286">
      <w:pPr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</w:p>
    <w:p w:rsidR="00BB4286" w:rsidRPr="00CC5B02" w:rsidRDefault="00BB4286" w:rsidP="00BB4286">
      <w:pPr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</w:p>
    <w:p w:rsidR="00BB4286" w:rsidRPr="00CC5B02" w:rsidRDefault="00BB4286" w:rsidP="00BB4286">
      <w:pPr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</w:p>
    <w:p w:rsidR="00BB4286" w:rsidRPr="00CC5B02" w:rsidRDefault="00BB4286" w:rsidP="00BB4286">
      <w:pPr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</w:p>
    <w:p w:rsidR="00BB4286" w:rsidRPr="00CC5B02" w:rsidRDefault="00BB4286" w:rsidP="00BB4286">
      <w:pPr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</w:p>
    <w:p w:rsidR="00BB4286" w:rsidRPr="00CC5B02" w:rsidRDefault="00BB4286" w:rsidP="00BB4286">
      <w:pPr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</w:p>
    <w:p w:rsidR="00BB4286" w:rsidRPr="00CC5B02" w:rsidRDefault="00BB4286" w:rsidP="00BB4286">
      <w:pPr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</w:p>
    <w:p w:rsidR="00BB4286" w:rsidRPr="00CC5B02" w:rsidRDefault="00BB4286" w:rsidP="00BB4286">
      <w:pPr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</w:p>
    <w:p w:rsidR="008D1499" w:rsidRPr="00CC5B02" w:rsidRDefault="00D45693" w:rsidP="00B768F2">
      <w:pPr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  <w:r>
        <w:rPr>
          <w:rFonts w:ascii="Times New Roman" w:eastAsia="標楷體" w:hAnsi="Times New Roman" w:cs="Times New Roman"/>
          <w:b/>
          <w:color w:val="000000"/>
          <w:sz w:val="28"/>
          <w:szCs w:val="28"/>
        </w:rPr>
        <w:pict>
          <v:shape id="_x0000_s1026" type="#_x0000_t75" style="position:absolute;margin-left:-89.85pt;margin-top:103.2pt;width:596.25pt;height:249.3pt;z-index:-251658240;mso-position-horizontal-relative:text;mso-position-vertical-relative:text;mso-width-relative:page;mso-height-relative:page" wrapcoords="-39 0 -39 21506 21600 21506 21600 0 -39 0">
            <v:imagedata r:id="rId10" o:title="未命名-6"/>
            <w10:wrap type="tight"/>
          </v:shape>
        </w:pict>
      </w:r>
    </w:p>
    <w:p w:rsidR="00BB4286" w:rsidRPr="00CC5B02" w:rsidRDefault="00BB4286" w:rsidP="008D1499">
      <w:pPr>
        <w:spacing w:line="400" w:lineRule="exact"/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</w:p>
    <w:p w:rsidR="00BB4286" w:rsidRPr="00CC5B02" w:rsidRDefault="00BB4286" w:rsidP="008D1499">
      <w:pPr>
        <w:spacing w:line="400" w:lineRule="exact"/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</w:p>
    <w:p w:rsidR="00917845" w:rsidRPr="00CC5B02" w:rsidRDefault="00917845" w:rsidP="008D1499">
      <w:pPr>
        <w:spacing w:line="400" w:lineRule="exact"/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</w:p>
    <w:p w:rsidR="00917845" w:rsidRPr="00CC5B02" w:rsidRDefault="00917845" w:rsidP="008D1499">
      <w:pPr>
        <w:spacing w:line="400" w:lineRule="exact"/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</w:p>
    <w:p w:rsidR="00917845" w:rsidRPr="00CC5B02" w:rsidRDefault="00917845" w:rsidP="008D1499">
      <w:pPr>
        <w:spacing w:line="400" w:lineRule="exact"/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</w:p>
    <w:p w:rsidR="00917845" w:rsidRPr="00CC5B02" w:rsidRDefault="00917845" w:rsidP="008D1499">
      <w:pPr>
        <w:spacing w:line="400" w:lineRule="exact"/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</w:p>
    <w:p w:rsidR="008D1499" w:rsidRPr="00CC5B02" w:rsidRDefault="00CC5B02" w:rsidP="008D1499">
      <w:pPr>
        <w:spacing w:line="400" w:lineRule="exact"/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>承办学校：环球科技大学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 xml:space="preserve"> 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>国际暨两岸事务处</w:t>
      </w:r>
    </w:p>
    <w:p w:rsidR="00917845" w:rsidRPr="00CC5B02" w:rsidRDefault="00917845" w:rsidP="008D1499">
      <w:pPr>
        <w:spacing w:line="400" w:lineRule="exact"/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  <w:r w:rsidRPr="00CC5B02">
        <w:rPr>
          <w:rFonts w:ascii="Times New Roman" w:eastAsia="標楷體" w:hAnsi="Times New Roman" w:cs="Times New Roman"/>
          <w:noProof/>
          <w:color w:val="333333"/>
          <w:szCs w:val="24"/>
        </w:rPr>
        <w:drawing>
          <wp:anchor distT="0" distB="0" distL="114300" distR="114300" simplePos="0" relativeHeight="251657216" behindDoc="1" locked="0" layoutInCell="1" allowOverlap="1" wp14:anchorId="4083DFF2" wp14:editId="1E331B5C">
            <wp:simplePos x="0" y="0"/>
            <wp:positionH relativeFrom="column">
              <wp:posOffset>-1143000</wp:posOffset>
            </wp:positionH>
            <wp:positionV relativeFrom="paragraph">
              <wp:posOffset>201930</wp:posOffset>
            </wp:positionV>
            <wp:extent cx="7566660" cy="5024755"/>
            <wp:effectExtent l="0" t="0" r="0" b="4445"/>
            <wp:wrapNone/>
            <wp:docPr id="2" name="圖片 2" descr="D:\照片\校園宣傳照\學昆拍新照片\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照片\校園宣傳照\學昆拍新照片\00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245DA0"/>
                        </a:clrFrom>
                        <a:clrTo>
                          <a:srgbClr val="245DA0">
                            <a:alpha val="0"/>
                          </a:srgbClr>
                        </a:clrTo>
                      </a:clrChange>
                      <a:lum bright="70000" contrast="-70000"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6660" cy="50247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1499" w:rsidRPr="00CC5B02" w:rsidRDefault="00CC5B02" w:rsidP="008D1499">
      <w:pPr>
        <w:spacing w:line="400" w:lineRule="exact"/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>联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 xml:space="preserve"> 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>络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 xml:space="preserve"> 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>人：陈盈霓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 xml:space="preserve"> 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>国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 xml:space="preserve"> 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>际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 xml:space="preserve"> 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>长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 xml:space="preserve">   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>微信：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>winnie888winnie</w:t>
      </w:r>
    </w:p>
    <w:p w:rsidR="007A23B7" w:rsidRPr="00CC5B02" w:rsidRDefault="00CC5B02" w:rsidP="00CC5B02">
      <w:pPr>
        <w:spacing w:line="400" w:lineRule="exact"/>
        <w:ind w:left="1401" w:hangingChars="500" w:hanging="1401"/>
        <w:rPr>
          <w:rFonts w:ascii="Times New Roman" w:eastAsia="標楷體" w:hAnsi="Times New Roman" w:cs="Times New Roman"/>
          <w:b/>
          <w:sz w:val="28"/>
          <w:szCs w:val="28"/>
        </w:rPr>
      </w:pP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 xml:space="preserve">          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>简敏芳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 xml:space="preserve"> 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>两岸执行长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 xml:space="preserve"> </w:t>
      </w:r>
      <w:r w:rsidRPr="00CC5B02">
        <w:rPr>
          <w:rFonts w:ascii="Times New Roman" w:eastAsia="標楷體" w:hAnsi="Times New Roman" w:cs="Times New Roman"/>
          <w:b/>
          <w:sz w:val="28"/>
          <w:szCs w:val="28"/>
          <w:lang w:eastAsia="zh-CN"/>
        </w:rPr>
        <w:t>微信：</w:t>
      </w:r>
      <w:proofErr w:type="spellStart"/>
      <w:r w:rsidRPr="00CC5B02">
        <w:rPr>
          <w:rFonts w:ascii="Times New Roman" w:eastAsia="標楷體" w:hAnsi="Times New Roman" w:cs="Times New Roman"/>
          <w:b/>
          <w:sz w:val="28"/>
          <w:szCs w:val="28"/>
          <w:lang w:eastAsia="zh-CN"/>
        </w:rPr>
        <w:t>dorrieschien</w:t>
      </w:r>
      <w:proofErr w:type="spellEnd"/>
      <w:r w:rsidR="009C34C8" w:rsidRPr="00CC5B02">
        <w:rPr>
          <w:rFonts w:ascii="Times New Roman" w:eastAsia="標楷體" w:hAnsi="Times New Roman" w:cs="Times New Roman"/>
          <w:b/>
          <w:sz w:val="28"/>
          <w:szCs w:val="28"/>
        </w:rPr>
        <w:br/>
      </w:r>
      <w:r w:rsidRPr="00CC5B02">
        <w:rPr>
          <w:rFonts w:ascii="Times New Roman" w:eastAsia="標楷體" w:hAnsi="Times New Roman" w:cs="Times New Roman"/>
          <w:b/>
          <w:sz w:val="28"/>
          <w:szCs w:val="28"/>
          <w:lang w:eastAsia="zh-CN"/>
        </w:rPr>
        <w:t>黄智宣</w:t>
      </w:r>
      <w:r w:rsidRPr="00CC5B02">
        <w:rPr>
          <w:rFonts w:ascii="Times New Roman" w:eastAsia="標楷體" w:hAnsi="Times New Roman" w:cs="Times New Roman"/>
          <w:b/>
          <w:sz w:val="28"/>
          <w:szCs w:val="28"/>
          <w:lang w:eastAsia="zh-CN"/>
        </w:rPr>
        <w:t xml:space="preserve"> </w:t>
      </w:r>
      <w:r w:rsidRPr="00CC5B02">
        <w:rPr>
          <w:rFonts w:ascii="Times New Roman" w:eastAsia="標楷體" w:hAnsi="Times New Roman" w:cs="Times New Roman"/>
          <w:b/>
          <w:sz w:val="28"/>
          <w:szCs w:val="28"/>
          <w:lang w:eastAsia="zh-CN"/>
        </w:rPr>
        <w:t>执行秘书</w:t>
      </w:r>
      <w:r w:rsidRPr="00CC5B02">
        <w:rPr>
          <w:rFonts w:ascii="Times New Roman" w:eastAsia="標楷體" w:hAnsi="Times New Roman" w:cs="Times New Roman"/>
          <w:b/>
          <w:sz w:val="28"/>
          <w:szCs w:val="28"/>
          <w:lang w:eastAsia="zh-CN"/>
        </w:rPr>
        <w:t xml:space="preserve">   Q </w:t>
      </w:r>
      <w:proofErr w:type="spellStart"/>
      <w:r w:rsidRPr="00CC5B02">
        <w:rPr>
          <w:rFonts w:ascii="Times New Roman" w:eastAsia="標楷體" w:hAnsi="Times New Roman" w:cs="Times New Roman"/>
          <w:b/>
          <w:sz w:val="28"/>
          <w:szCs w:val="28"/>
          <w:lang w:eastAsia="zh-CN"/>
        </w:rPr>
        <w:t>Q</w:t>
      </w:r>
      <w:proofErr w:type="spellEnd"/>
      <w:r w:rsidRPr="00CC5B02">
        <w:rPr>
          <w:rFonts w:ascii="Times New Roman" w:eastAsia="標楷體" w:hAnsi="Times New Roman" w:cs="Times New Roman"/>
          <w:b/>
          <w:sz w:val="28"/>
          <w:szCs w:val="28"/>
          <w:lang w:eastAsia="zh-CN"/>
        </w:rPr>
        <w:t>：</w:t>
      </w:r>
      <w:r w:rsidRPr="00CC5B02">
        <w:rPr>
          <w:rFonts w:ascii="Times New Roman" w:eastAsia="標楷體" w:hAnsi="Times New Roman" w:cs="Times New Roman"/>
          <w:b/>
          <w:sz w:val="28"/>
          <w:szCs w:val="28"/>
          <w:lang w:eastAsia="zh-CN"/>
        </w:rPr>
        <w:t>1872305048</w:t>
      </w:r>
    </w:p>
    <w:p w:rsidR="008D1499" w:rsidRPr="00CC5B02" w:rsidRDefault="00CC5B02" w:rsidP="008D1499">
      <w:pPr>
        <w:spacing w:line="400" w:lineRule="exact"/>
        <w:rPr>
          <w:rFonts w:ascii="Times New Roman" w:eastAsia="標楷體" w:hAnsi="Times New Roman" w:cs="Times New Roman"/>
          <w:b/>
          <w:color w:val="000000"/>
          <w:sz w:val="28"/>
          <w:szCs w:val="28"/>
        </w:rPr>
      </w:pP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>连络电话：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>+886-5-5325330</w:t>
      </w:r>
    </w:p>
    <w:p w:rsidR="008D1499" w:rsidRPr="00CC5B02" w:rsidRDefault="00CC5B02" w:rsidP="008D1499">
      <w:pPr>
        <w:spacing w:line="400" w:lineRule="exact"/>
        <w:rPr>
          <w:rFonts w:ascii="Times New Roman" w:eastAsia="標楷體" w:hAnsi="Times New Roman" w:cs="Times New Roman"/>
          <w:b/>
          <w:color w:val="000000"/>
          <w:sz w:val="28"/>
          <w:szCs w:val="28"/>
        </w:rPr>
      </w:pP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>电子信箱：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>cia@twu.edu.tw</w:t>
      </w:r>
    </w:p>
    <w:p w:rsidR="008D1499" w:rsidRPr="00CC5B02" w:rsidRDefault="00CC5B02" w:rsidP="008D1499">
      <w:pPr>
        <w:spacing w:line="400" w:lineRule="exact"/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>地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 xml:space="preserve">    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>址：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 xml:space="preserve">640 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>云林县斗六市嘉东里镇南路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>1221</w:t>
      </w:r>
      <w:r w:rsidRPr="00CC5B02"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  <w:t>号</w:t>
      </w:r>
    </w:p>
    <w:p w:rsidR="008D1499" w:rsidRPr="00CC5B02" w:rsidRDefault="008D1499" w:rsidP="008D1499">
      <w:pPr>
        <w:adjustRightInd w:val="0"/>
        <w:snapToGrid w:val="0"/>
        <w:jc w:val="center"/>
        <w:rPr>
          <w:rFonts w:ascii="Times New Roman" w:eastAsia="標楷體" w:hAnsi="Times New Roman" w:cs="Times New Roman"/>
          <w:b/>
          <w:color w:val="000000"/>
          <w:sz w:val="28"/>
          <w:szCs w:val="28"/>
          <w:lang w:eastAsia="zh-CN"/>
        </w:rPr>
      </w:pPr>
    </w:p>
    <w:p w:rsidR="002335C9" w:rsidRPr="00CC5B02" w:rsidRDefault="002335C9" w:rsidP="002335C9">
      <w:pPr>
        <w:jc w:val="center"/>
        <w:rPr>
          <w:rFonts w:ascii="Times New Roman" w:eastAsia="標楷體" w:hAnsi="Times New Roman" w:cs="Times New Roman"/>
          <w:sz w:val="40"/>
          <w:szCs w:val="40"/>
          <w:lang w:eastAsia="zh-CN"/>
        </w:rPr>
      </w:pPr>
    </w:p>
    <w:p w:rsidR="00917845" w:rsidRPr="00CC5B02" w:rsidRDefault="00917845" w:rsidP="002335C9">
      <w:pPr>
        <w:jc w:val="center"/>
        <w:rPr>
          <w:rFonts w:ascii="Times New Roman" w:eastAsia="標楷體" w:hAnsi="Times New Roman" w:cs="Times New Roman"/>
          <w:sz w:val="40"/>
          <w:szCs w:val="40"/>
          <w:lang w:eastAsia="zh-CN"/>
        </w:rPr>
      </w:pPr>
    </w:p>
    <w:p w:rsidR="00BB4286" w:rsidRPr="00CC5B02" w:rsidRDefault="00BB4286" w:rsidP="002335C9">
      <w:pPr>
        <w:jc w:val="center"/>
        <w:rPr>
          <w:rFonts w:ascii="Times New Roman" w:eastAsia="標楷體" w:hAnsi="Times New Roman" w:cs="Times New Roman"/>
          <w:sz w:val="40"/>
          <w:szCs w:val="40"/>
          <w:lang w:eastAsia="zh-CN"/>
        </w:rPr>
      </w:pPr>
    </w:p>
    <w:p w:rsidR="00BB4286" w:rsidRPr="00CC5B02" w:rsidRDefault="00BB4286" w:rsidP="00BB4286">
      <w:pPr>
        <w:rPr>
          <w:rFonts w:ascii="Times New Roman" w:eastAsia="標楷體" w:hAnsi="Times New Roman" w:cs="Times New Roman"/>
          <w:bCs/>
          <w:szCs w:val="24"/>
          <w:lang w:eastAsia="zh-CN"/>
        </w:rPr>
      </w:pPr>
    </w:p>
    <w:p w:rsidR="00BB4286" w:rsidRPr="00CC5B02" w:rsidRDefault="00BB4286" w:rsidP="00BB4286">
      <w:pPr>
        <w:jc w:val="center"/>
        <w:rPr>
          <w:rFonts w:ascii="Times New Roman" w:eastAsia="標楷體" w:hAnsi="Times New Roman" w:cs="Times New Roman"/>
          <w:b/>
          <w:color w:val="000000"/>
          <w:sz w:val="28"/>
          <w:szCs w:val="28"/>
        </w:rPr>
      </w:pPr>
      <w:r w:rsidRPr="00CC5B02">
        <w:rPr>
          <w:rFonts w:ascii="Times New Roman" w:eastAsia="標楷體" w:hAnsi="Times New Roman" w:cs="Times New Roman"/>
          <w:b/>
          <w:noProof/>
          <w:color w:val="000000"/>
          <w:sz w:val="28"/>
          <w:szCs w:val="28"/>
        </w:rPr>
        <w:drawing>
          <wp:inline distT="0" distB="0" distL="0" distR="0" wp14:anchorId="29AD6719" wp14:editId="7C58F947">
            <wp:extent cx="4456671" cy="1070652"/>
            <wp:effectExtent l="0" t="0" r="1270" b="0"/>
            <wp:docPr id="4" name="圖片 4" descr="D:\文宣海報設計\設計素材\學校元素\環球科大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文宣海報設計\設計素材\學校元素\環球科大logo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4700" cy="1070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34C8" w:rsidRPr="00CC5B02" w:rsidRDefault="009C34C8" w:rsidP="00BB4286">
      <w:pPr>
        <w:pStyle w:val="2"/>
        <w:snapToGrid w:val="0"/>
        <w:ind w:left="0" w:firstLineChars="200" w:firstLine="480"/>
        <w:jc w:val="right"/>
        <w:rPr>
          <w:rFonts w:eastAsia="標楷體"/>
          <w:lang w:val="fr-FR"/>
        </w:rPr>
      </w:pPr>
    </w:p>
    <w:p w:rsidR="00BB4286" w:rsidRPr="00CC5B02" w:rsidRDefault="00BB4286" w:rsidP="00BB4286">
      <w:pPr>
        <w:pStyle w:val="2"/>
        <w:snapToGrid w:val="0"/>
        <w:ind w:left="0" w:firstLineChars="200" w:firstLine="480"/>
        <w:jc w:val="right"/>
        <w:rPr>
          <w:rFonts w:eastAsia="標楷體"/>
          <w:lang w:val="fr-FR" w:eastAsia="zh-CN"/>
        </w:rPr>
      </w:pPr>
      <w:r w:rsidRPr="00CC5B02">
        <w:rPr>
          <w:rFonts w:eastAsia="標楷體"/>
          <w:lang w:val="fr-FR" w:eastAsia="zh-CN"/>
        </w:rPr>
        <w:t>http://www.twu.edu.tw (</w:t>
      </w:r>
      <w:r w:rsidR="00CC5B02" w:rsidRPr="00CC5B02">
        <w:rPr>
          <w:rFonts w:eastAsia="標楷體"/>
          <w:lang w:val="fr-FR" w:eastAsia="zh-CN"/>
        </w:rPr>
        <w:t>中文网页</w:t>
      </w:r>
      <w:r w:rsidRPr="00CC5B02">
        <w:rPr>
          <w:rFonts w:eastAsia="標楷體"/>
          <w:lang w:val="fr-FR" w:eastAsia="zh-CN"/>
        </w:rPr>
        <w:t>)</w:t>
      </w:r>
    </w:p>
    <w:p w:rsidR="00BB4286" w:rsidRPr="00CC5B02" w:rsidRDefault="00BB4286" w:rsidP="00BB4286">
      <w:pPr>
        <w:pStyle w:val="2"/>
        <w:snapToGrid w:val="0"/>
        <w:ind w:left="0" w:firstLineChars="200" w:firstLine="480"/>
        <w:jc w:val="right"/>
        <w:rPr>
          <w:rFonts w:eastAsia="標楷體"/>
          <w:lang w:val="fr-FR" w:eastAsia="zh-CN"/>
        </w:rPr>
      </w:pPr>
      <w:r w:rsidRPr="00CC5B02">
        <w:rPr>
          <w:rFonts w:eastAsia="標楷體"/>
          <w:lang w:val="fr-FR" w:eastAsia="zh-CN"/>
        </w:rPr>
        <w:t>http://international.twu.edu.tw (</w:t>
      </w:r>
      <w:r w:rsidR="00CC5B02" w:rsidRPr="00CC5B02">
        <w:rPr>
          <w:rFonts w:eastAsia="標楷體"/>
          <w:lang w:val="fr-FR" w:eastAsia="zh-CN"/>
        </w:rPr>
        <w:t>英文网页</w:t>
      </w:r>
      <w:r w:rsidRPr="00CC5B02">
        <w:rPr>
          <w:rFonts w:eastAsia="標楷體"/>
          <w:lang w:val="fr-FR" w:eastAsia="zh-CN"/>
        </w:rPr>
        <w:t>)</w:t>
      </w:r>
    </w:p>
    <w:p w:rsidR="00BB4286" w:rsidRPr="00CC5B02" w:rsidRDefault="00BB4286" w:rsidP="00BB4286">
      <w:pPr>
        <w:adjustRightInd w:val="0"/>
        <w:snapToGrid w:val="0"/>
        <w:ind w:firstLineChars="200" w:firstLine="440"/>
        <w:rPr>
          <w:rFonts w:ascii="Times New Roman" w:eastAsia="標楷體" w:hAnsi="Times New Roman" w:cs="Times New Roman"/>
          <w:color w:val="000000"/>
          <w:sz w:val="22"/>
          <w:lang w:eastAsia="zh-CN"/>
        </w:rPr>
      </w:pPr>
    </w:p>
    <w:p w:rsidR="00BB4286" w:rsidRPr="00CC5B02" w:rsidRDefault="00CC5B02" w:rsidP="00095176">
      <w:pPr>
        <w:adjustRightInd w:val="0"/>
        <w:snapToGrid w:val="0"/>
        <w:ind w:firstLineChars="200" w:firstLine="440"/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</w:pP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环球科技大学是一个充满活力的年轻校园，座落于环境优美，民风朴实的中台湾，本校致力推动国际化优质特色校园，并且为台湾著名之绿色环保应用本科大学。本校目前设立「管理学院」、「设计学院」、「健康学院」、「观光学院」，</w:t>
      </w: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16</w:t>
      </w: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个专业本科以及</w:t>
      </w: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5</w:t>
      </w: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个研究所。校园占地</w:t>
      </w: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450</w:t>
      </w: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亩，为台湾私立技职校院前三大；为了提倡环保与创新理念，本校成功建构全台唯一的中水处理系统，更二度荣获台湾经济部水资源局评选为节约用水绩优单位。校园设备先进，绿色环保校园犹如景观公园，并具最完善的专业设备、建筑以及宿舍。本校奉教育部核定自</w:t>
      </w: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2010</w:t>
      </w: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年</w:t>
      </w: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8</w:t>
      </w: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月</w:t>
      </w: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1</w:t>
      </w: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日起改名为「环球科技大学」。</w:t>
      </w: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2011</w:t>
      </w: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年环球正式成为教学卓越大学，连续四年获教育部奖励大学教学卓越计划奖助，</w:t>
      </w: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2014</w:t>
      </w: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年获教育部科技大学评鉴卓越表现肯定新兴私立科大评鉴成绩第一、公私立科大第四。</w:t>
      </w:r>
    </w:p>
    <w:p w:rsidR="00BB4286" w:rsidRPr="00CC5B02" w:rsidRDefault="00CC5B02" w:rsidP="00BB4286">
      <w:pPr>
        <w:rPr>
          <w:rFonts w:ascii="Times New Roman" w:eastAsia="標楷體" w:hAnsi="Times New Roman" w:cs="Times New Roman"/>
          <w:b/>
          <w:bCs/>
          <w:color w:val="000000"/>
          <w:sz w:val="22"/>
        </w:rPr>
      </w:pPr>
      <w:r w:rsidRPr="00CC5B02">
        <w:rPr>
          <w:rFonts w:ascii="Times New Roman" w:eastAsia="標楷體" w:hAnsi="Times New Roman" w:cs="Times New Roman"/>
          <w:b/>
          <w:bCs/>
          <w:color w:val="000000"/>
          <w:sz w:val="22"/>
          <w:lang w:eastAsia="zh-CN"/>
        </w:rPr>
        <w:t>两岸合作项目</w:t>
      </w:r>
    </w:p>
    <w:p w:rsidR="00BB4286" w:rsidRPr="00CC5B02" w:rsidRDefault="00CC5B02" w:rsidP="00BB4286">
      <w:pPr>
        <w:pStyle w:val="aa"/>
        <w:numPr>
          <w:ilvl w:val="0"/>
          <w:numId w:val="1"/>
        </w:numPr>
        <w:adjustRightInd w:val="0"/>
        <w:snapToGrid w:val="0"/>
        <w:ind w:leftChars="0"/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</w:pP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客制化专业师资来台研习</w:t>
      </w:r>
    </w:p>
    <w:p w:rsidR="00BB4286" w:rsidRPr="00CC5B02" w:rsidRDefault="00CC5B02" w:rsidP="00BB4286">
      <w:pPr>
        <w:pStyle w:val="aa"/>
        <w:numPr>
          <w:ilvl w:val="0"/>
          <w:numId w:val="1"/>
        </w:numPr>
        <w:adjustRightInd w:val="0"/>
        <w:snapToGrid w:val="0"/>
        <w:ind w:leftChars="0"/>
        <w:rPr>
          <w:rFonts w:ascii="Times New Roman" w:eastAsia="標楷體" w:hAnsi="Times New Roman" w:cs="Times New Roman"/>
          <w:iCs/>
          <w:color w:val="000000"/>
          <w:sz w:val="22"/>
        </w:rPr>
      </w:pP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短期研修生来台研习</w:t>
      </w:r>
    </w:p>
    <w:p w:rsidR="00BB4286" w:rsidRPr="00CC5B02" w:rsidRDefault="00CC5B02" w:rsidP="00BB4286">
      <w:pPr>
        <w:pStyle w:val="aa"/>
        <w:numPr>
          <w:ilvl w:val="0"/>
          <w:numId w:val="1"/>
        </w:numPr>
        <w:adjustRightInd w:val="0"/>
        <w:snapToGrid w:val="0"/>
        <w:ind w:leftChars="0"/>
        <w:rPr>
          <w:rFonts w:ascii="Times New Roman" w:eastAsia="標楷體" w:hAnsi="Times New Roman" w:cs="Times New Roman"/>
          <w:iCs/>
          <w:color w:val="000000"/>
          <w:sz w:val="22"/>
        </w:rPr>
      </w:pP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暑期夏令营</w:t>
      </w:r>
    </w:p>
    <w:p w:rsidR="00BB4286" w:rsidRPr="00CC5B02" w:rsidRDefault="00CC5B02" w:rsidP="00BB4286">
      <w:pPr>
        <w:pStyle w:val="aa"/>
        <w:numPr>
          <w:ilvl w:val="0"/>
          <w:numId w:val="1"/>
        </w:numPr>
        <w:adjustRightInd w:val="0"/>
        <w:snapToGrid w:val="0"/>
        <w:ind w:leftChars="0"/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</w:pP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主题式海外见习及移地教学</w:t>
      </w:r>
    </w:p>
    <w:p w:rsidR="00BB4286" w:rsidRPr="00CC5B02" w:rsidRDefault="00CC5B02" w:rsidP="00BB4286">
      <w:pPr>
        <w:pStyle w:val="aa"/>
        <w:numPr>
          <w:ilvl w:val="0"/>
          <w:numId w:val="1"/>
        </w:numPr>
        <w:adjustRightInd w:val="0"/>
        <w:snapToGrid w:val="0"/>
        <w:ind w:leftChars="0"/>
        <w:rPr>
          <w:rFonts w:ascii="Times New Roman" w:eastAsia="標楷體" w:hAnsi="Times New Roman" w:cs="Times New Roman"/>
          <w:iCs/>
          <w:color w:val="000000"/>
          <w:sz w:val="22"/>
        </w:rPr>
      </w:pP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交换师生及研习</w:t>
      </w:r>
    </w:p>
    <w:p w:rsidR="00BB4286" w:rsidRPr="00CC5B02" w:rsidRDefault="00CC5B02" w:rsidP="00BB4286">
      <w:pPr>
        <w:pStyle w:val="aa"/>
        <w:numPr>
          <w:ilvl w:val="0"/>
          <w:numId w:val="1"/>
        </w:numPr>
        <w:adjustRightInd w:val="0"/>
        <w:snapToGrid w:val="0"/>
        <w:ind w:leftChars="0"/>
        <w:rPr>
          <w:rFonts w:ascii="Times New Roman" w:eastAsia="標楷體" w:hAnsi="Times New Roman" w:cs="Times New Roman"/>
          <w:iCs/>
          <w:color w:val="000000"/>
          <w:sz w:val="22"/>
        </w:rPr>
      </w:pP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协同教学</w:t>
      </w:r>
    </w:p>
    <w:p w:rsidR="00095176" w:rsidRPr="00CC5B02" w:rsidRDefault="00CC5B02" w:rsidP="00BB4286">
      <w:pPr>
        <w:pStyle w:val="aa"/>
        <w:numPr>
          <w:ilvl w:val="0"/>
          <w:numId w:val="1"/>
        </w:numPr>
        <w:adjustRightInd w:val="0"/>
        <w:snapToGrid w:val="0"/>
        <w:ind w:leftChars="0"/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</w:pP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3+1</w:t>
      </w: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双联合作</w:t>
      </w:r>
    </w:p>
    <w:p w:rsidR="00BB4286" w:rsidRPr="00CC5B02" w:rsidRDefault="00CC5B02" w:rsidP="00BB4286">
      <w:pPr>
        <w:pStyle w:val="aa"/>
        <w:numPr>
          <w:ilvl w:val="0"/>
          <w:numId w:val="1"/>
        </w:numPr>
        <w:adjustRightInd w:val="0"/>
        <w:snapToGrid w:val="0"/>
        <w:ind w:leftChars="0"/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</w:pP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各项领域学术合作及交流</w:t>
      </w:r>
    </w:p>
    <w:p w:rsidR="00BB4286" w:rsidRPr="00CC5B02" w:rsidRDefault="00BB4286" w:rsidP="00BB4286">
      <w:pPr>
        <w:rPr>
          <w:rFonts w:ascii="Times New Roman" w:eastAsia="標楷體" w:hAnsi="Times New Roman" w:cs="Times New Roman"/>
          <w:b/>
          <w:color w:val="000000"/>
          <w:sz w:val="22"/>
          <w:lang w:eastAsia="zh-CN"/>
        </w:rPr>
      </w:pPr>
    </w:p>
    <w:p w:rsidR="00BB4286" w:rsidRPr="00CC5B02" w:rsidRDefault="00CC5B02" w:rsidP="00BB4286">
      <w:pPr>
        <w:rPr>
          <w:rFonts w:ascii="Times New Roman" w:eastAsia="標楷體" w:hAnsi="Times New Roman" w:cs="Times New Roman"/>
          <w:b/>
          <w:color w:val="000000"/>
          <w:sz w:val="22"/>
        </w:rPr>
      </w:pPr>
      <w:r w:rsidRPr="00CC5B02">
        <w:rPr>
          <w:rFonts w:ascii="Times New Roman" w:eastAsia="標楷體" w:hAnsi="Times New Roman" w:cs="Times New Roman"/>
          <w:b/>
          <w:color w:val="000000"/>
          <w:sz w:val="22"/>
          <w:lang w:eastAsia="zh-CN"/>
        </w:rPr>
        <w:t>专业系所介绍</w:t>
      </w:r>
    </w:p>
    <w:p w:rsidR="00095176" w:rsidRPr="00CC5B02" w:rsidRDefault="00CC5B02" w:rsidP="00095176">
      <w:pPr>
        <w:spacing w:line="340" w:lineRule="exact"/>
        <w:rPr>
          <w:rFonts w:ascii="Times New Roman" w:eastAsia="標楷體" w:hAnsi="Times New Roman" w:cs="Times New Roman"/>
          <w:b/>
          <w:bCs/>
          <w:lang w:eastAsia="zh-CN"/>
        </w:rPr>
      </w:pPr>
      <w:r w:rsidRPr="00CC5B02">
        <w:rPr>
          <w:rFonts w:ascii="Times New Roman" w:eastAsia="標楷體" w:hAnsi="Times New Roman" w:cs="Times New Roman"/>
          <w:b/>
          <w:bCs/>
          <w:lang w:eastAsia="zh-CN"/>
        </w:rPr>
        <w:t>（一）管理学院</w:t>
      </w:r>
      <w:r w:rsidRPr="00CC5B02">
        <w:rPr>
          <w:rFonts w:ascii="Times New Roman" w:eastAsia="標楷體" w:hAnsi="Times New Roman" w:cs="Times New Roman"/>
          <w:b/>
          <w:bCs/>
          <w:lang w:eastAsia="zh-CN"/>
        </w:rPr>
        <w:t>College of Management</w:t>
      </w:r>
    </w:p>
    <w:p w:rsidR="00095176" w:rsidRPr="00CC5B02" w:rsidRDefault="00CC5B02" w:rsidP="00095176">
      <w:pPr>
        <w:adjustRightInd w:val="0"/>
        <w:snapToGrid w:val="0"/>
        <w:spacing w:line="340" w:lineRule="exact"/>
        <w:ind w:firstLineChars="200" w:firstLine="440"/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</w:pP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管理学院目前设置「企业管理系」、「信息与电子商务管理系」、「营销管理系」、「企业管理系中小企业经营策略管理硕士班」以及「公共事务管理研究所」。本院结合信息、营销、经营管理、金融会计四大领域之资源，提供一个整合型数字化企业经营运作环境。本院并以「创业管理」教育作为发展主轴，以实践式商管教育，培育具创业精神的中小企业营运实作人才」为目标，提升学生经营管理的能力并配合企业实习及参访，提供学生『做中学、学中做』的学习环境。</w:t>
      </w:r>
    </w:p>
    <w:p w:rsidR="00095176" w:rsidRPr="00CC5B02" w:rsidRDefault="00095176" w:rsidP="00095176">
      <w:pPr>
        <w:adjustRightInd w:val="0"/>
        <w:snapToGrid w:val="0"/>
        <w:spacing w:line="340" w:lineRule="exact"/>
        <w:ind w:firstLineChars="200" w:firstLine="440"/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</w:pPr>
    </w:p>
    <w:p w:rsidR="00095176" w:rsidRPr="00CC5B02" w:rsidRDefault="00CC5B02" w:rsidP="00095176">
      <w:pPr>
        <w:spacing w:line="340" w:lineRule="exact"/>
        <w:rPr>
          <w:rFonts w:ascii="Times New Roman" w:eastAsia="標楷體" w:hAnsi="Times New Roman" w:cs="Times New Roman"/>
          <w:b/>
          <w:bCs/>
          <w:lang w:eastAsia="zh-CN"/>
        </w:rPr>
      </w:pPr>
      <w:r w:rsidRPr="00CC5B02">
        <w:rPr>
          <w:rFonts w:ascii="Times New Roman" w:eastAsia="標楷體" w:hAnsi="Times New Roman" w:cs="Times New Roman"/>
          <w:b/>
          <w:bCs/>
          <w:lang w:eastAsia="zh-CN"/>
        </w:rPr>
        <w:t>（二）设计学院</w:t>
      </w:r>
      <w:r w:rsidRPr="00CC5B02">
        <w:rPr>
          <w:rFonts w:ascii="Times New Roman" w:eastAsia="標楷體" w:hAnsi="Times New Roman" w:cs="Times New Roman"/>
          <w:b/>
          <w:bCs/>
          <w:lang w:eastAsia="zh-CN"/>
        </w:rPr>
        <w:t>College of Design</w:t>
      </w:r>
    </w:p>
    <w:p w:rsidR="00095176" w:rsidRPr="00CC5B02" w:rsidRDefault="00CC5B02" w:rsidP="00095176">
      <w:pPr>
        <w:adjustRightInd w:val="0"/>
        <w:snapToGrid w:val="0"/>
        <w:spacing w:line="340" w:lineRule="exact"/>
        <w:ind w:firstLineChars="200" w:firstLine="440"/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</w:pP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设计学院目前设置「视觉传达设计系」、「创意商品设计系」、「多媒体动画设计系」、「美容造型设计系」、「创意公共传播设计系」以及「视觉传达设计系硕士班」。本院以「文化创意」及「地方产业特色」为主轴，同时结合五系核心能力，即「流行生活商品设计」、「视觉形象设计」、「设计创作」、「多媒体动画科技整合」及「整体造型暨形象设计」，完整训练具创意研发、设计技能及企划与执行能力之人才，建构一完整的设计产业架构。</w:t>
      </w:r>
      <w:r w:rsidR="00095176"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 xml:space="preserve"> </w:t>
      </w:r>
    </w:p>
    <w:p w:rsidR="009C34C8" w:rsidRPr="00CC5B02" w:rsidRDefault="009C34C8" w:rsidP="00095176">
      <w:pPr>
        <w:adjustRightInd w:val="0"/>
        <w:snapToGrid w:val="0"/>
        <w:spacing w:line="340" w:lineRule="exact"/>
        <w:ind w:firstLineChars="200" w:firstLine="440"/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</w:pPr>
    </w:p>
    <w:p w:rsidR="00095176" w:rsidRPr="00CC5B02" w:rsidRDefault="00CC5B02" w:rsidP="00095176">
      <w:pPr>
        <w:spacing w:line="340" w:lineRule="exact"/>
        <w:rPr>
          <w:rStyle w:val="style-041"/>
          <w:rFonts w:ascii="Times New Roman" w:eastAsia="標楷體" w:hAnsi="Times New Roman" w:cs="Times New Roman"/>
          <w:b/>
          <w:color w:val="000000"/>
          <w:sz w:val="22"/>
          <w:lang w:eastAsia="zh-CN"/>
        </w:rPr>
      </w:pPr>
      <w:r w:rsidRPr="00CC5B02">
        <w:rPr>
          <w:rFonts w:ascii="Times New Roman" w:eastAsia="標楷體" w:hAnsi="Times New Roman" w:cs="Times New Roman"/>
          <w:b/>
          <w:bCs/>
          <w:sz w:val="22"/>
          <w:lang w:eastAsia="zh-CN"/>
        </w:rPr>
        <w:t>（三）</w:t>
      </w:r>
      <w:r w:rsidRPr="00CC5B02">
        <w:rPr>
          <w:rStyle w:val="style-041"/>
          <w:rFonts w:ascii="Times New Roman" w:eastAsia="標楷體" w:hAnsi="Times New Roman" w:cs="Times New Roman"/>
          <w:b/>
          <w:color w:val="000000"/>
          <w:sz w:val="22"/>
          <w:lang w:eastAsia="zh-CN"/>
        </w:rPr>
        <w:t>观光学院</w:t>
      </w:r>
      <w:r w:rsidRPr="00CC5B02">
        <w:rPr>
          <w:rStyle w:val="style-041"/>
          <w:rFonts w:ascii="Times New Roman" w:eastAsia="標楷體" w:hAnsi="Times New Roman" w:cs="Times New Roman"/>
          <w:b/>
          <w:color w:val="000000"/>
          <w:sz w:val="22"/>
          <w:lang w:eastAsia="zh-CN"/>
        </w:rPr>
        <w:t>College of Hospitality &amp; Tourism</w:t>
      </w:r>
    </w:p>
    <w:p w:rsidR="00095176" w:rsidRPr="00CC5B02" w:rsidRDefault="00CC5B02" w:rsidP="00095176">
      <w:pPr>
        <w:adjustRightInd w:val="0"/>
        <w:snapToGrid w:val="0"/>
        <w:spacing w:line="340" w:lineRule="exact"/>
        <w:ind w:firstLineChars="200" w:firstLine="440"/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</w:pP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观光学院设置「观光与生态旅游系」、「观光与餐饮旅馆系」、「应用外语系」、「餐饮厨艺系」及「观光与生态旅游系环境资源管理硕士班」。本院秉持「存诚、务实」精神，建立整合机制，扩增学院教学资源，协助教师精进教学，规划职能实务课程，鼓励学生充满爱心与追求卓越并协助产业发展。</w:t>
      </w:r>
    </w:p>
    <w:p w:rsidR="00095176" w:rsidRPr="00CC5B02" w:rsidRDefault="00095176" w:rsidP="00095176">
      <w:pPr>
        <w:spacing w:line="340" w:lineRule="exact"/>
        <w:rPr>
          <w:rFonts w:ascii="Times New Roman" w:eastAsia="標楷體" w:hAnsi="Times New Roman" w:cs="Times New Roman"/>
          <w:b/>
          <w:bCs/>
          <w:lang w:eastAsia="zh-CN"/>
        </w:rPr>
      </w:pPr>
    </w:p>
    <w:p w:rsidR="00095176" w:rsidRPr="00CC5B02" w:rsidRDefault="00CC5B02" w:rsidP="00095176">
      <w:pPr>
        <w:spacing w:line="340" w:lineRule="exact"/>
        <w:rPr>
          <w:rFonts w:ascii="Times New Roman" w:eastAsia="標楷體" w:hAnsi="Times New Roman" w:cs="Times New Roman"/>
          <w:b/>
          <w:bCs/>
        </w:rPr>
      </w:pPr>
      <w:r w:rsidRPr="00CC5B02">
        <w:rPr>
          <w:rFonts w:ascii="Times New Roman" w:eastAsia="標楷體" w:hAnsi="Times New Roman" w:cs="Times New Roman"/>
          <w:b/>
          <w:bCs/>
          <w:lang w:eastAsia="zh-CN"/>
        </w:rPr>
        <w:t>（四）健康学院</w:t>
      </w:r>
      <w:r w:rsidRPr="00CC5B02">
        <w:rPr>
          <w:rFonts w:ascii="Times New Roman" w:eastAsia="標楷體" w:hAnsi="Times New Roman" w:cs="Times New Roman"/>
          <w:b/>
          <w:bCs/>
          <w:lang w:eastAsia="zh-CN"/>
        </w:rPr>
        <w:t>College of Health Sciences</w:t>
      </w:r>
    </w:p>
    <w:p w:rsidR="00095176" w:rsidRPr="00CC5B02" w:rsidRDefault="00CC5B02" w:rsidP="00095176">
      <w:pPr>
        <w:adjustRightInd w:val="0"/>
        <w:snapToGrid w:val="0"/>
        <w:spacing w:line="340" w:lineRule="exact"/>
        <w:ind w:firstLineChars="200" w:firstLine="440"/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</w:pPr>
      <w:r w:rsidRPr="00CC5B02">
        <w:rPr>
          <w:rFonts w:ascii="Times New Roman" w:eastAsia="標楷體" w:hAnsi="Times New Roman" w:cs="Times New Roman"/>
          <w:iCs/>
          <w:color w:val="000000"/>
          <w:sz w:val="22"/>
          <w:lang w:eastAsia="zh-CN"/>
        </w:rPr>
        <w:t>健康学院设置「生物技术系」、「幼儿保育系」、「运动保健与防护系」及「生物技术系硕士班」并结合通识教育中心及体育教学研究中心。健康学院涵盖健康科技产业特色的各个领域，并结合健康科技相关产业规划课程。本院发展愿景为以强化身心灵之健康为主轴，落实保健科技，实践生命教育，提升人文素养与营造热情活力，强化谋职与创业能力，建构做中学、学中做之学习环境。</w:t>
      </w:r>
    </w:p>
    <w:p w:rsidR="00BB4286" w:rsidRPr="00CC5B02" w:rsidRDefault="00BB4286" w:rsidP="00BB4286">
      <w:pPr>
        <w:adjustRightInd w:val="0"/>
        <w:snapToGrid w:val="0"/>
        <w:ind w:firstLineChars="200" w:firstLine="440"/>
        <w:rPr>
          <w:rFonts w:ascii="Times New Roman" w:eastAsia="標楷體" w:hAnsi="Times New Roman" w:cs="Times New Roman"/>
          <w:color w:val="000000"/>
          <w:sz w:val="22"/>
          <w:lang w:eastAsia="zh-CN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391"/>
        <w:gridCol w:w="4131"/>
      </w:tblGrid>
      <w:tr w:rsidR="00BB4286" w:rsidRPr="00CC5B02" w:rsidTr="009544FC">
        <w:tc>
          <w:tcPr>
            <w:tcW w:w="4184" w:type="dxa"/>
            <w:shd w:val="clear" w:color="auto" w:fill="auto"/>
          </w:tcPr>
          <w:p w:rsidR="00BB4286" w:rsidRPr="00CC5B02" w:rsidRDefault="00BB4286" w:rsidP="009544FC">
            <w:pPr>
              <w:rPr>
                <w:rFonts w:ascii="Times New Roman" w:eastAsia="標楷體" w:hAnsi="Times New Roman" w:cs="Times New Roman"/>
              </w:rPr>
            </w:pPr>
            <w:r w:rsidRPr="00CC5B02">
              <w:rPr>
                <w:rFonts w:ascii="Times New Roman" w:eastAsia="標楷體" w:hAnsi="Times New Roman" w:cs="Times New Roman"/>
                <w:noProof/>
              </w:rPr>
              <w:drawing>
                <wp:inline distT="0" distB="0" distL="0" distR="0" wp14:anchorId="7C6018C4" wp14:editId="0DA320B3">
                  <wp:extent cx="2524125" cy="1800225"/>
                  <wp:effectExtent l="0" t="0" r="0" b="0"/>
                  <wp:docPr id="13" name="圖片 13" descr="0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6" descr="0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41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4" w:type="dxa"/>
            <w:shd w:val="clear" w:color="auto" w:fill="auto"/>
          </w:tcPr>
          <w:p w:rsidR="00BB4286" w:rsidRPr="00CC5B02" w:rsidRDefault="00BB4286" w:rsidP="009544FC">
            <w:pPr>
              <w:rPr>
                <w:rFonts w:ascii="Times New Roman" w:eastAsia="標楷體" w:hAnsi="Times New Roman" w:cs="Times New Roman"/>
              </w:rPr>
            </w:pPr>
            <w:r w:rsidRPr="00CC5B02">
              <w:rPr>
                <w:rFonts w:ascii="Times New Roman" w:eastAsia="標楷體" w:hAnsi="Times New Roman" w:cs="Times New Roman"/>
                <w:noProof/>
              </w:rPr>
              <w:drawing>
                <wp:inline distT="0" distB="0" distL="0" distR="0" wp14:anchorId="462A327E" wp14:editId="5BDFDFD7">
                  <wp:extent cx="2524125" cy="1685925"/>
                  <wp:effectExtent l="0" t="0" r="0" b="0"/>
                  <wp:docPr id="12" name="圖片 12" descr="2016春陸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2016春陸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4125" cy="1685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4286" w:rsidRPr="00CC5B02" w:rsidTr="009544FC">
        <w:tc>
          <w:tcPr>
            <w:tcW w:w="4184" w:type="dxa"/>
            <w:shd w:val="clear" w:color="auto" w:fill="auto"/>
          </w:tcPr>
          <w:p w:rsidR="00BB4286" w:rsidRPr="00CC5B02" w:rsidRDefault="00CC5B02" w:rsidP="009544FC">
            <w:pPr>
              <w:rPr>
                <w:rFonts w:ascii="Times New Roman" w:eastAsia="標楷體" w:hAnsi="Times New Roman" w:cs="Times New Roman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lang w:eastAsia="zh-CN"/>
              </w:rPr>
              <w:t>环球科技大学校园景色</w:t>
            </w:r>
          </w:p>
        </w:tc>
        <w:tc>
          <w:tcPr>
            <w:tcW w:w="4184" w:type="dxa"/>
            <w:shd w:val="clear" w:color="auto" w:fill="auto"/>
          </w:tcPr>
          <w:p w:rsidR="00BB4286" w:rsidRPr="00CC5B02" w:rsidRDefault="00CC5B02" w:rsidP="009544FC">
            <w:pPr>
              <w:rPr>
                <w:rFonts w:ascii="Times New Roman" w:eastAsia="標楷體" w:hAnsi="Times New Roman" w:cs="Times New Roman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lang w:eastAsia="zh-CN"/>
              </w:rPr>
              <w:t>大陆短期研修生欢迎式活动</w:t>
            </w:r>
          </w:p>
        </w:tc>
      </w:tr>
      <w:tr w:rsidR="00BB4286" w:rsidRPr="00CC5B02" w:rsidTr="009544FC">
        <w:tc>
          <w:tcPr>
            <w:tcW w:w="4184" w:type="dxa"/>
            <w:shd w:val="clear" w:color="auto" w:fill="auto"/>
          </w:tcPr>
          <w:p w:rsidR="00BB4286" w:rsidRPr="00CC5B02" w:rsidRDefault="00BB4286" w:rsidP="009544FC">
            <w:pPr>
              <w:rPr>
                <w:rFonts w:ascii="Times New Roman" w:eastAsia="標楷體" w:hAnsi="Times New Roman" w:cs="Times New Roman"/>
              </w:rPr>
            </w:pPr>
            <w:r w:rsidRPr="00CC5B02">
              <w:rPr>
                <w:rFonts w:ascii="Times New Roman" w:eastAsia="標楷體" w:hAnsi="Times New Roman" w:cs="Times New Roman"/>
                <w:noProof/>
              </w:rPr>
              <w:drawing>
                <wp:inline distT="0" distB="0" distL="0" distR="0" wp14:anchorId="369B33AA" wp14:editId="7B19E48F">
                  <wp:extent cx="2524125" cy="1800225"/>
                  <wp:effectExtent l="0" t="0" r="0" b="0"/>
                  <wp:docPr id="11" name="圖片 11" descr="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4" descr="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41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4" w:type="dxa"/>
            <w:shd w:val="clear" w:color="auto" w:fill="auto"/>
          </w:tcPr>
          <w:p w:rsidR="00BB4286" w:rsidRPr="00CC5B02" w:rsidRDefault="00BB4286" w:rsidP="009544FC">
            <w:pPr>
              <w:rPr>
                <w:rFonts w:ascii="Times New Roman" w:eastAsia="標楷體" w:hAnsi="Times New Roman" w:cs="Times New Roman"/>
              </w:rPr>
            </w:pPr>
            <w:r w:rsidRPr="00CC5B02">
              <w:rPr>
                <w:rFonts w:ascii="Times New Roman" w:eastAsia="標楷體" w:hAnsi="Times New Roman" w:cs="Times New Roman"/>
                <w:noProof/>
              </w:rPr>
              <w:drawing>
                <wp:inline distT="0" distB="0" distL="0" distR="0" wp14:anchorId="2B62400E" wp14:editId="73402788">
                  <wp:extent cx="2524125" cy="1800225"/>
                  <wp:effectExtent l="0" t="0" r="0" b="0"/>
                  <wp:docPr id="10" name="圖片 10" descr="KUN_9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3" descr="KUN_95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41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4286" w:rsidRPr="00CC5B02" w:rsidTr="009544FC">
        <w:tc>
          <w:tcPr>
            <w:tcW w:w="4184" w:type="dxa"/>
            <w:shd w:val="clear" w:color="auto" w:fill="auto"/>
          </w:tcPr>
          <w:p w:rsidR="00BB4286" w:rsidRPr="00CC5B02" w:rsidRDefault="00CC5B02" w:rsidP="009544FC">
            <w:pPr>
              <w:rPr>
                <w:rFonts w:ascii="Times New Roman" w:eastAsia="標楷體" w:hAnsi="Times New Roman" w:cs="Times New Roman"/>
              </w:rPr>
            </w:pPr>
            <w:r w:rsidRPr="00CC5B02">
              <w:rPr>
                <w:rFonts w:ascii="Times New Roman" w:eastAsia="標楷體" w:hAnsi="Times New Roman" w:cs="Times New Roman"/>
                <w:lang w:eastAsia="zh-CN"/>
              </w:rPr>
              <w:t>台湾文化参访活动</w:t>
            </w:r>
          </w:p>
        </w:tc>
        <w:tc>
          <w:tcPr>
            <w:tcW w:w="4184" w:type="dxa"/>
            <w:shd w:val="clear" w:color="auto" w:fill="auto"/>
          </w:tcPr>
          <w:p w:rsidR="00BB4286" w:rsidRPr="00CC5B02" w:rsidRDefault="00CC5B02" w:rsidP="009544FC">
            <w:pPr>
              <w:rPr>
                <w:rFonts w:ascii="Times New Roman" w:eastAsia="標楷體" w:hAnsi="Times New Roman" w:cs="Times New Roman"/>
              </w:rPr>
            </w:pPr>
            <w:r w:rsidRPr="00CC5B02">
              <w:rPr>
                <w:rFonts w:ascii="Times New Roman" w:eastAsia="標楷體" w:hAnsi="Times New Roman" w:cs="Times New Roman"/>
                <w:lang w:eastAsia="zh-CN"/>
              </w:rPr>
              <w:t>环球科技大学图书馆</w:t>
            </w:r>
          </w:p>
        </w:tc>
      </w:tr>
      <w:tr w:rsidR="00BB4286" w:rsidRPr="00CC5B02" w:rsidTr="009544FC">
        <w:tc>
          <w:tcPr>
            <w:tcW w:w="4184" w:type="dxa"/>
            <w:shd w:val="clear" w:color="auto" w:fill="auto"/>
          </w:tcPr>
          <w:p w:rsidR="00BB4286" w:rsidRPr="00CC5B02" w:rsidRDefault="00BB4286" w:rsidP="009544FC">
            <w:pPr>
              <w:rPr>
                <w:rFonts w:ascii="Times New Roman" w:eastAsia="標楷體" w:hAnsi="Times New Roman" w:cs="Times New Roman"/>
              </w:rPr>
            </w:pPr>
            <w:r w:rsidRPr="00CC5B02">
              <w:rPr>
                <w:rFonts w:ascii="Times New Roman" w:eastAsia="標楷體" w:hAnsi="Times New Roman" w:cs="Times New Roman"/>
                <w:noProof/>
              </w:rPr>
              <w:drawing>
                <wp:inline distT="0" distB="0" distL="0" distR="0" wp14:anchorId="7F39936C" wp14:editId="5ED9A293">
                  <wp:extent cx="2691765" cy="1808480"/>
                  <wp:effectExtent l="0" t="0" r="0" b="1270"/>
                  <wp:docPr id="3" name="圖片 3" descr="IMG_66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G_66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1765" cy="1808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4" w:type="dxa"/>
            <w:shd w:val="clear" w:color="auto" w:fill="auto"/>
          </w:tcPr>
          <w:p w:rsidR="00BB4286" w:rsidRPr="00CC5B02" w:rsidRDefault="00BB4286" w:rsidP="009544FC">
            <w:pPr>
              <w:rPr>
                <w:rFonts w:ascii="Times New Roman" w:eastAsia="標楷體" w:hAnsi="Times New Roman" w:cs="Times New Roman"/>
              </w:rPr>
            </w:pPr>
            <w:r w:rsidRPr="00CC5B02">
              <w:rPr>
                <w:rFonts w:ascii="Times New Roman" w:eastAsia="標楷體" w:hAnsi="Times New Roman" w:cs="Times New Roman"/>
                <w:noProof/>
              </w:rPr>
              <w:drawing>
                <wp:inline distT="0" distB="0" distL="0" distR="0" wp14:anchorId="5E3EC37B" wp14:editId="28DE3CF9">
                  <wp:extent cx="2524125" cy="1800225"/>
                  <wp:effectExtent l="0" t="0" r="0" b="0"/>
                  <wp:docPr id="8" name="圖片 8" descr="112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" descr="112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41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4286" w:rsidRPr="00CC5B02" w:rsidTr="009544FC">
        <w:tc>
          <w:tcPr>
            <w:tcW w:w="4184" w:type="dxa"/>
            <w:shd w:val="clear" w:color="auto" w:fill="auto"/>
          </w:tcPr>
          <w:p w:rsidR="00BB4286" w:rsidRPr="00CC5B02" w:rsidRDefault="00CC5B02" w:rsidP="009544FC">
            <w:pPr>
              <w:rPr>
                <w:rFonts w:ascii="Times New Roman" w:eastAsia="標楷體" w:hAnsi="Times New Roman" w:cs="Times New Roman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lang w:eastAsia="zh-CN"/>
              </w:rPr>
              <w:t>大陆专业教师台湾培训营</w:t>
            </w:r>
          </w:p>
        </w:tc>
        <w:tc>
          <w:tcPr>
            <w:tcW w:w="4184" w:type="dxa"/>
            <w:shd w:val="clear" w:color="auto" w:fill="auto"/>
          </w:tcPr>
          <w:p w:rsidR="00BB4286" w:rsidRPr="00CC5B02" w:rsidRDefault="00CC5B02" w:rsidP="009544FC">
            <w:pPr>
              <w:rPr>
                <w:rFonts w:ascii="Times New Roman" w:eastAsia="標楷體" w:hAnsi="Times New Roman" w:cs="Times New Roman"/>
              </w:rPr>
            </w:pPr>
            <w:r w:rsidRPr="00CC5B02">
              <w:rPr>
                <w:rFonts w:ascii="Times New Roman" w:eastAsia="標楷體" w:hAnsi="Times New Roman" w:cs="Times New Roman"/>
                <w:lang w:eastAsia="zh-CN"/>
              </w:rPr>
              <w:t>斗六人文观光夜市</w:t>
            </w:r>
          </w:p>
        </w:tc>
      </w:tr>
    </w:tbl>
    <w:p w:rsidR="00BB4286" w:rsidRPr="00CC5B02" w:rsidRDefault="00BB4286">
      <w:pPr>
        <w:rPr>
          <w:rFonts w:ascii="Times New Roman" w:eastAsia="標楷體" w:hAnsi="Times New Roman" w:cs="Times New Roman"/>
          <w:szCs w:val="24"/>
        </w:rPr>
      </w:pPr>
    </w:p>
    <w:p w:rsidR="00722260" w:rsidRPr="00CC5B02" w:rsidRDefault="00CC5B02">
      <w:pPr>
        <w:rPr>
          <w:rFonts w:ascii="Times New Roman" w:eastAsia="標楷體" w:hAnsi="Times New Roman" w:cs="Times New Roman"/>
          <w:szCs w:val="24"/>
          <w:lang w:eastAsia="zh-CN"/>
        </w:rPr>
      </w:pPr>
      <w:r w:rsidRPr="00CC5B02">
        <w:rPr>
          <w:rFonts w:ascii="Times New Roman" w:eastAsia="標楷體" w:hAnsi="Times New Roman" w:cs="Times New Roman"/>
          <w:szCs w:val="24"/>
          <w:lang w:eastAsia="zh-CN"/>
        </w:rPr>
        <w:t>研习名称：管理骨干教师研习课程</w:t>
      </w:r>
    </w:p>
    <w:p w:rsidR="00BB4286" w:rsidRPr="00CC5B02" w:rsidRDefault="00BB4286">
      <w:pPr>
        <w:rPr>
          <w:rFonts w:ascii="Times New Roman" w:eastAsia="標楷體" w:hAnsi="Times New Roman" w:cs="Times New Roman"/>
          <w:szCs w:val="24"/>
          <w:lang w:eastAsia="zh-CN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42"/>
        <w:gridCol w:w="848"/>
        <w:gridCol w:w="3547"/>
        <w:gridCol w:w="1842"/>
        <w:gridCol w:w="883"/>
      </w:tblGrid>
      <w:tr w:rsidR="00686EF8" w:rsidRPr="00CC5B02" w:rsidTr="002335C9">
        <w:tc>
          <w:tcPr>
            <w:tcW w:w="2090" w:type="dxa"/>
            <w:gridSpan w:val="2"/>
            <w:vAlign w:val="center"/>
          </w:tcPr>
          <w:p w:rsidR="00686EF8" w:rsidRPr="00CC5B02" w:rsidRDefault="00CC5B02" w:rsidP="002335C9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类别</w:t>
            </w:r>
          </w:p>
        </w:tc>
        <w:tc>
          <w:tcPr>
            <w:tcW w:w="6272" w:type="dxa"/>
            <w:gridSpan w:val="3"/>
          </w:tcPr>
          <w:p w:rsidR="00686EF8" w:rsidRPr="00CC5B02" w:rsidRDefault="00CC5B02">
            <w:pPr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短期专业交流</w:t>
            </w:r>
          </w:p>
        </w:tc>
      </w:tr>
      <w:tr w:rsidR="00686EF8" w:rsidRPr="00CC5B02" w:rsidTr="002335C9">
        <w:tc>
          <w:tcPr>
            <w:tcW w:w="2090" w:type="dxa"/>
            <w:gridSpan w:val="2"/>
            <w:vAlign w:val="center"/>
          </w:tcPr>
          <w:p w:rsidR="00686EF8" w:rsidRPr="00CC5B02" w:rsidRDefault="00CC5B02" w:rsidP="002335C9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研习天数</w:t>
            </w:r>
          </w:p>
        </w:tc>
        <w:tc>
          <w:tcPr>
            <w:tcW w:w="6272" w:type="dxa"/>
            <w:gridSpan w:val="3"/>
          </w:tcPr>
          <w:p w:rsidR="00686EF8" w:rsidRPr="00CC5B02" w:rsidRDefault="00CC5B02">
            <w:pPr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12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日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(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含来回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)</w:t>
            </w:r>
          </w:p>
        </w:tc>
      </w:tr>
      <w:tr w:rsidR="00686EF8" w:rsidRPr="00CC5B02" w:rsidTr="002335C9">
        <w:tc>
          <w:tcPr>
            <w:tcW w:w="2090" w:type="dxa"/>
            <w:gridSpan w:val="2"/>
            <w:vAlign w:val="center"/>
          </w:tcPr>
          <w:p w:rsidR="00686EF8" w:rsidRPr="00CC5B02" w:rsidRDefault="00CC5B02" w:rsidP="002335C9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人数限制</w:t>
            </w:r>
          </w:p>
        </w:tc>
        <w:tc>
          <w:tcPr>
            <w:tcW w:w="6272" w:type="dxa"/>
            <w:gridSpan w:val="3"/>
          </w:tcPr>
          <w:p w:rsidR="00686EF8" w:rsidRPr="00CC5B02" w:rsidRDefault="00CC5B02">
            <w:pPr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15~30</w:t>
            </w:r>
          </w:p>
        </w:tc>
      </w:tr>
      <w:tr w:rsidR="00DE019E" w:rsidRPr="00CC5B02" w:rsidTr="002335C9">
        <w:tc>
          <w:tcPr>
            <w:tcW w:w="2090" w:type="dxa"/>
            <w:gridSpan w:val="2"/>
            <w:vAlign w:val="center"/>
          </w:tcPr>
          <w:p w:rsidR="00DE019E" w:rsidRPr="00CC5B02" w:rsidRDefault="00CC5B02" w:rsidP="002335C9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适用对象</w:t>
            </w:r>
          </w:p>
        </w:tc>
        <w:tc>
          <w:tcPr>
            <w:tcW w:w="6272" w:type="dxa"/>
            <w:gridSpan w:val="3"/>
          </w:tcPr>
          <w:p w:rsidR="00DE019E" w:rsidRPr="00CC5B02" w:rsidRDefault="00CC5B02" w:rsidP="009C34C8">
            <w:pPr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本校签订合作之机构团体、学校教师。</w:t>
            </w:r>
          </w:p>
        </w:tc>
      </w:tr>
      <w:tr w:rsidR="00DE019E" w:rsidRPr="00CC5B02" w:rsidTr="002335C9">
        <w:tc>
          <w:tcPr>
            <w:tcW w:w="2090" w:type="dxa"/>
            <w:gridSpan w:val="2"/>
            <w:vAlign w:val="center"/>
          </w:tcPr>
          <w:p w:rsidR="00DE019E" w:rsidRPr="00CC5B02" w:rsidRDefault="00CC5B02" w:rsidP="002335C9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活动目标</w:t>
            </w:r>
          </w:p>
        </w:tc>
        <w:tc>
          <w:tcPr>
            <w:tcW w:w="6272" w:type="dxa"/>
            <w:gridSpan w:val="3"/>
          </w:tcPr>
          <w:p w:rsidR="00DE019E" w:rsidRPr="00CC5B02" w:rsidRDefault="00CC5B02">
            <w:pPr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藉由讲座、研讨与活动等方式，拓宽国际化视野，提高课程建设能力，拓展高等职业教育交流合作的领域</w:t>
            </w:r>
          </w:p>
        </w:tc>
      </w:tr>
      <w:tr w:rsidR="00DE019E" w:rsidRPr="00CC5B02" w:rsidTr="00A71F87">
        <w:tc>
          <w:tcPr>
            <w:tcW w:w="8362" w:type="dxa"/>
            <w:gridSpan w:val="5"/>
          </w:tcPr>
          <w:p w:rsidR="00DE019E" w:rsidRPr="00CC5B02" w:rsidRDefault="00CC5B02" w:rsidP="00D67676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程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内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容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及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简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介</w:t>
            </w:r>
          </w:p>
        </w:tc>
      </w:tr>
      <w:tr w:rsidR="00DE019E" w:rsidRPr="00CC5B02" w:rsidTr="0058304F">
        <w:tc>
          <w:tcPr>
            <w:tcW w:w="1242" w:type="dxa"/>
          </w:tcPr>
          <w:p w:rsidR="00DE019E" w:rsidRPr="00CC5B02" w:rsidRDefault="00CC5B02" w:rsidP="00C3713C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日期</w:t>
            </w:r>
          </w:p>
        </w:tc>
        <w:tc>
          <w:tcPr>
            <w:tcW w:w="4395" w:type="dxa"/>
            <w:gridSpan w:val="2"/>
          </w:tcPr>
          <w:p w:rsidR="00DE019E" w:rsidRPr="00CC5B02" w:rsidRDefault="00CC5B02" w:rsidP="00C3713C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行程</w:t>
            </w:r>
          </w:p>
        </w:tc>
        <w:tc>
          <w:tcPr>
            <w:tcW w:w="1842" w:type="dxa"/>
          </w:tcPr>
          <w:p w:rsidR="00DE019E" w:rsidRPr="00CC5B02" w:rsidRDefault="00CC5B02" w:rsidP="00C3713C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地点</w:t>
            </w:r>
          </w:p>
        </w:tc>
        <w:tc>
          <w:tcPr>
            <w:tcW w:w="883" w:type="dxa"/>
          </w:tcPr>
          <w:p w:rsidR="00DE019E" w:rsidRPr="00CC5B02" w:rsidRDefault="00CC5B02" w:rsidP="00C3713C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备注</w:t>
            </w:r>
          </w:p>
        </w:tc>
      </w:tr>
      <w:tr w:rsidR="00DE019E" w:rsidRPr="00CC5B02" w:rsidTr="0058304F">
        <w:tc>
          <w:tcPr>
            <w:tcW w:w="1242" w:type="dxa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第一天</w:t>
            </w:r>
          </w:p>
        </w:tc>
        <w:tc>
          <w:tcPr>
            <w:tcW w:w="4395" w:type="dxa"/>
            <w:gridSpan w:val="2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新細明體" w:eastAsia="新細明體" w:hAnsi="新細明體" w:cs="新細明體" w:hint="eastAsia"/>
                <w:szCs w:val="24"/>
                <w:lang w:eastAsia="zh-CN"/>
              </w:rPr>
              <w:t>◎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抵达台湾</w:t>
            </w:r>
          </w:p>
        </w:tc>
        <w:tc>
          <w:tcPr>
            <w:tcW w:w="1842" w:type="dxa"/>
            <w:vAlign w:val="center"/>
          </w:tcPr>
          <w:p w:rsidR="00DE019E" w:rsidRPr="00CC5B02" w:rsidRDefault="00DE019E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  <w:tc>
          <w:tcPr>
            <w:tcW w:w="883" w:type="dxa"/>
          </w:tcPr>
          <w:p w:rsidR="00DE019E" w:rsidRPr="00CC5B02" w:rsidRDefault="00DE019E" w:rsidP="00C3713C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E019E" w:rsidRPr="00CC5B02" w:rsidTr="0058304F">
        <w:tc>
          <w:tcPr>
            <w:tcW w:w="1242" w:type="dxa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第二天</w:t>
            </w:r>
          </w:p>
        </w:tc>
        <w:tc>
          <w:tcPr>
            <w:tcW w:w="4395" w:type="dxa"/>
            <w:gridSpan w:val="2"/>
            <w:vAlign w:val="center"/>
          </w:tcPr>
          <w:p w:rsidR="00DE019E" w:rsidRPr="00CC5B02" w:rsidRDefault="00CC5B02" w:rsidP="00D67676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新細明體" w:eastAsia="新細明體" w:hAnsi="新細明體" w:cs="新細明體" w:hint="eastAsia"/>
                <w:szCs w:val="24"/>
                <w:lang w:eastAsia="zh-CN"/>
              </w:rPr>
              <w:t>◎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欢迎式</w:t>
            </w:r>
            <w:r w:rsidR="00DE019E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新細明體" w:eastAsia="新細明體" w:hAnsi="新細明體" w:cs="新細明體" w:hint="eastAsia"/>
                <w:szCs w:val="24"/>
                <w:lang w:eastAsia="zh-CN"/>
              </w:rPr>
              <w:t>◎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校园巡礼，环游全球</w:t>
            </w:r>
          </w:p>
        </w:tc>
        <w:tc>
          <w:tcPr>
            <w:tcW w:w="1842" w:type="dxa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883" w:type="dxa"/>
          </w:tcPr>
          <w:p w:rsidR="00DE019E" w:rsidRPr="00CC5B02" w:rsidRDefault="00DE019E" w:rsidP="00C3713C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E019E" w:rsidRPr="00CC5B02" w:rsidTr="0058304F">
        <w:tc>
          <w:tcPr>
            <w:tcW w:w="1242" w:type="dxa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第三天</w:t>
            </w:r>
          </w:p>
        </w:tc>
        <w:tc>
          <w:tcPr>
            <w:tcW w:w="4395" w:type="dxa"/>
            <w:gridSpan w:val="2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课程一：台湾高等教育概况与校务发展</w:t>
            </w:r>
            <w:r w:rsidR="00DE019E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课程二：国际化经验分享与交流</w:t>
            </w:r>
          </w:p>
        </w:tc>
        <w:tc>
          <w:tcPr>
            <w:tcW w:w="1842" w:type="dxa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883" w:type="dxa"/>
          </w:tcPr>
          <w:p w:rsidR="00DE019E" w:rsidRPr="00CC5B02" w:rsidRDefault="00DE019E" w:rsidP="00C3713C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E019E" w:rsidRPr="00CC5B02" w:rsidTr="0058304F">
        <w:tc>
          <w:tcPr>
            <w:tcW w:w="1242" w:type="dxa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第四天</w:t>
            </w:r>
          </w:p>
        </w:tc>
        <w:tc>
          <w:tcPr>
            <w:tcW w:w="4395" w:type="dxa"/>
            <w:gridSpan w:val="2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课程三：课程发展与教学管理</w:t>
            </w:r>
            <w:r w:rsidR="00DE019E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课程四：通识教育课程革新计划经验分享</w:t>
            </w:r>
          </w:p>
        </w:tc>
        <w:tc>
          <w:tcPr>
            <w:tcW w:w="1842" w:type="dxa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883" w:type="dxa"/>
          </w:tcPr>
          <w:p w:rsidR="00DE019E" w:rsidRPr="00CC5B02" w:rsidRDefault="00DE019E" w:rsidP="00C3713C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E019E" w:rsidRPr="00CC5B02" w:rsidTr="0058304F">
        <w:tc>
          <w:tcPr>
            <w:tcW w:w="1242" w:type="dxa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第五天</w:t>
            </w:r>
          </w:p>
        </w:tc>
        <w:tc>
          <w:tcPr>
            <w:tcW w:w="4395" w:type="dxa"/>
            <w:gridSpan w:val="2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课程五：通识教育课程整合型课群发展经验分享</w:t>
            </w:r>
            <w:r w:rsidR="00DE019E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课程六：智慧生活科技课程执行计划经验分享</w:t>
            </w:r>
          </w:p>
        </w:tc>
        <w:tc>
          <w:tcPr>
            <w:tcW w:w="1842" w:type="dxa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883" w:type="dxa"/>
          </w:tcPr>
          <w:p w:rsidR="00DE019E" w:rsidRPr="00CC5B02" w:rsidRDefault="00DE019E" w:rsidP="00C3713C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E019E" w:rsidRPr="00CC5B02" w:rsidTr="0058304F">
        <w:tc>
          <w:tcPr>
            <w:tcW w:w="1242" w:type="dxa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第六天</w:t>
            </w:r>
          </w:p>
        </w:tc>
        <w:tc>
          <w:tcPr>
            <w:tcW w:w="4395" w:type="dxa"/>
            <w:gridSpan w:val="2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课程七：企业参访</w:t>
            </w:r>
          </w:p>
        </w:tc>
        <w:tc>
          <w:tcPr>
            <w:tcW w:w="1842" w:type="dxa"/>
            <w:vAlign w:val="center"/>
          </w:tcPr>
          <w:p w:rsidR="00DE019E" w:rsidRPr="00CC5B02" w:rsidRDefault="00DE019E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  <w:tc>
          <w:tcPr>
            <w:tcW w:w="883" w:type="dxa"/>
          </w:tcPr>
          <w:p w:rsidR="00DE019E" w:rsidRPr="00CC5B02" w:rsidRDefault="00DE019E" w:rsidP="00C3713C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E019E" w:rsidRPr="00CC5B02" w:rsidTr="0058304F">
        <w:tc>
          <w:tcPr>
            <w:tcW w:w="1242" w:type="dxa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第七天</w:t>
            </w:r>
          </w:p>
        </w:tc>
        <w:tc>
          <w:tcPr>
            <w:tcW w:w="4395" w:type="dxa"/>
            <w:gridSpan w:val="2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文化参访</w:t>
            </w:r>
          </w:p>
        </w:tc>
        <w:tc>
          <w:tcPr>
            <w:tcW w:w="1842" w:type="dxa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中台湾地区</w:t>
            </w:r>
          </w:p>
        </w:tc>
        <w:tc>
          <w:tcPr>
            <w:tcW w:w="883" w:type="dxa"/>
          </w:tcPr>
          <w:p w:rsidR="00DE019E" w:rsidRPr="00CC5B02" w:rsidRDefault="00DE019E" w:rsidP="00C3713C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E019E" w:rsidRPr="00CC5B02" w:rsidTr="0058304F">
        <w:tc>
          <w:tcPr>
            <w:tcW w:w="1242" w:type="dxa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第八天</w:t>
            </w:r>
          </w:p>
        </w:tc>
        <w:tc>
          <w:tcPr>
            <w:tcW w:w="4395" w:type="dxa"/>
            <w:gridSpan w:val="2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文化参访</w:t>
            </w:r>
          </w:p>
        </w:tc>
        <w:tc>
          <w:tcPr>
            <w:tcW w:w="1842" w:type="dxa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中台湾地区</w:t>
            </w:r>
          </w:p>
        </w:tc>
        <w:tc>
          <w:tcPr>
            <w:tcW w:w="883" w:type="dxa"/>
          </w:tcPr>
          <w:p w:rsidR="00DE019E" w:rsidRPr="00CC5B02" w:rsidRDefault="00DE019E" w:rsidP="00C3713C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E019E" w:rsidRPr="00CC5B02" w:rsidTr="0058304F">
        <w:tc>
          <w:tcPr>
            <w:tcW w:w="1242" w:type="dxa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第九天</w:t>
            </w:r>
          </w:p>
        </w:tc>
        <w:tc>
          <w:tcPr>
            <w:tcW w:w="4395" w:type="dxa"/>
            <w:gridSpan w:val="2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课程八：学生事务管理</w:t>
            </w:r>
          </w:p>
        </w:tc>
        <w:tc>
          <w:tcPr>
            <w:tcW w:w="1842" w:type="dxa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883" w:type="dxa"/>
          </w:tcPr>
          <w:p w:rsidR="00DE019E" w:rsidRPr="00CC5B02" w:rsidRDefault="00DE019E" w:rsidP="00C3713C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E019E" w:rsidRPr="00CC5B02" w:rsidTr="0058304F">
        <w:tc>
          <w:tcPr>
            <w:tcW w:w="1242" w:type="dxa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第十天</w:t>
            </w:r>
          </w:p>
        </w:tc>
        <w:tc>
          <w:tcPr>
            <w:tcW w:w="4395" w:type="dxa"/>
            <w:gridSpan w:val="2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课程九：教师管理机制分享</w:t>
            </w:r>
            <w:r w:rsidR="00DE019E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课程十：环保绿色校园</w:t>
            </w:r>
          </w:p>
        </w:tc>
        <w:tc>
          <w:tcPr>
            <w:tcW w:w="1842" w:type="dxa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883" w:type="dxa"/>
          </w:tcPr>
          <w:p w:rsidR="00DE019E" w:rsidRPr="00CC5B02" w:rsidRDefault="00DE019E" w:rsidP="00C3713C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E019E" w:rsidRPr="00CC5B02" w:rsidTr="0058304F">
        <w:tc>
          <w:tcPr>
            <w:tcW w:w="1242" w:type="dxa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第十一天</w:t>
            </w:r>
          </w:p>
        </w:tc>
        <w:tc>
          <w:tcPr>
            <w:tcW w:w="4395" w:type="dxa"/>
            <w:gridSpan w:val="2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文化参访</w:t>
            </w:r>
          </w:p>
        </w:tc>
        <w:tc>
          <w:tcPr>
            <w:tcW w:w="1842" w:type="dxa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北台湾地区</w:t>
            </w:r>
          </w:p>
        </w:tc>
        <w:tc>
          <w:tcPr>
            <w:tcW w:w="883" w:type="dxa"/>
          </w:tcPr>
          <w:p w:rsidR="00DE019E" w:rsidRPr="00CC5B02" w:rsidRDefault="00DE019E" w:rsidP="00C3713C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E019E" w:rsidRPr="00CC5B02" w:rsidTr="0058304F">
        <w:tc>
          <w:tcPr>
            <w:tcW w:w="1242" w:type="dxa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第十二天</w:t>
            </w:r>
          </w:p>
        </w:tc>
        <w:tc>
          <w:tcPr>
            <w:tcW w:w="4395" w:type="dxa"/>
            <w:gridSpan w:val="2"/>
            <w:vAlign w:val="center"/>
          </w:tcPr>
          <w:p w:rsidR="00DE019E" w:rsidRPr="00CC5B02" w:rsidRDefault="00CC5B02" w:rsidP="00BF28D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回程</w:t>
            </w:r>
          </w:p>
        </w:tc>
        <w:tc>
          <w:tcPr>
            <w:tcW w:w="1842" w:type="dxa"/>
            <w:vAlign w:val="center"/>
          </w:tcPr>
          <w:p w:rsidR="00DE019E" w:rsidRPr="00CC5B02" w:rsidRDefault="00DE019E" w:rsidP="00BF28D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  <w:tc>
          <w:tcPr>
            <w:tcW w:w="883" w:type="dxa"/>
          </w:tcPr>
          <w:p w:rsidR="00DE019E" w:rsidRPr="00CC5B02" w:rsidRDefault="00DE019E" w:rsidP="00C3713C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</w:tbl>
    <w:p w:rsidR="00686EF8" w:rsidRPr="00CC5B02" w:rsidRDefault="00686EF8">
      <w:pPr>
        <w:rPr>
          <w:rFonts w:ascii="Times New Roman" w:eastAsia="標楷體" w:hAnsi="Times New Roman" w:cs="Times New Roman"/>
          <w:szCs w:val="24"/>
        </w:rPr>
      </w:pPr>
    </w:p>
    <w:p w:rsidR="00D67676" w:rsidRPr="00CC5B02" w:rsidRDefault="00D67676">
      <w:pPr>
        <w:rPr>
          <w:rFonts w:ascii="Times New Roman" w:eastAsia="標楷體" w:hAnsi="Times New Roman" w:cs="Times New Roman"/>
          <w:szCs w:val="24"/>
        </w:rPr>
      </w:pPr>
    </w:p>
    <w:p w:rsidR="00BB4286" w:rsidRPr="00CC5B02" w:rsidRDefault="00BB4286">
      <w:pPr>
        <w:rPr>
          <w:rFonts w:ascii="Times New Roman" w:eastAsia="標楷體" w:hAnsi="Times New Roman" w:cs="Times New Roman"/>
          <w:szCs w:val="24"/>
        </w:rPr>
      </w:pPr>
    </w:p>
    <w:p w:rsidR="00BB4286" w:rsidRPr="00CC5B02" w:rsidRDefault="00BB4286">
      <w:pPr>
        <w:rPr>
          <w:rFonts w:ascii="Times New Roman" w:eastAsia="標楷體" w:hAnsi="Times New Roman" w:cs="Times New Roman"/>
          <w:szCs w:val="24"/>
        </w:rPr>
      </w:pPr>
    </w:p>
    <w:p w:rsidR="00D67676" w:rsidRPr="00CC5B02" w:rsidRDefault="00D67676">
      <w:pPr>
        <w:rPr>
          <w:rFonts w:ascii="Times New Roman" w:eastAsia="標楷體" w:hAnsi="Times New Roman" w:cs="Times New Roman"/>
          <w:szCs w:val="24"/>
        </w:rPr>
      </w:pPr>
    </w:p>
    <w:p w:rsidR="002335C9" w:rsidRPr="00CC5B02" w:rsidRDefault="002335C9">
      <w:pPr>
        <w:rPr>
          <w:rFonts w:ascii="Times New Roman" w:eastAsia="標楷體" w:hAnsi="Times New Roman" w:cs="Times New Roman"/>
          <w:szCs w:val="24"/>
        </w:rPr>
      </w:pPr>
    </w:p>
    <w:p w:rsidR="00BB4286" w:rsidRPr="00CC5B02" w:rsidRDefault="00BB4286">
      <w:pPr>
        <w:rPr>
          <w:rFonts w:ascii="Times New Roman" w:eastAsia="標楷體" w:hAnsi="Times New Roman" w:cs="Times New Roman"/>
          <w:szCs w:val="24"/>
        </w:rPr>
      </w:pPr>
    </w:p>
    <w:p w:rsidR="00BB4286" w:rsidRPr="00CC5B02" w:rsidRDefault="00BB4286">
      <w:pPr>
        <w:rPr>
          <w:rFonts w:ascii="Times New Roman" w:eastAsia="標楷體" w:hAnsi="Times New Roman" w:cs="Times New Roman"/>
          <w:szCs w:val="24"/>
        </w:rPr>
      </w:pPr>
    </w:p>
    <w:p w:rsidR="00BB4286" w:rsidRPr="00CC5B02" w:rsidRDefault="00BB4286">
      <w:pPr>
        <w:rPr>
          <w:rFonts w:ascii="Times New Roman" w:eastAsia="標楷體" w:hAnsi="Times New Roman" w:cs="Times New Roman"/>
          <w:szCs w:val="24"/>
        </w:rPr>
      </w:pPr>
    </w:p>
    <w:p w:rsidR="00D67676" w:rsidRPr="00CC5B02" w:rsidRDefault="00D67676">
      <w:pPr>
        <w:rPr>
          <w:rFonts w:ascii="Times New Roman" w:eastAsia="標楷體" w:hAnsi="Times New Roman" w:cs="Times New Roman"/>
          <w:szCs w:val="24"/>
        </w:rPr>
      </w:pPr>
    </w:p>
    <w:p w:rsidR="002335C9" w:rsidRPr="00CC5B02" w:rsidRDefault="002335C9">
      <w:pPr>
        <w:rPr>
          <w:rFonts w:ascii="Times New Roman" w:eastAsia="標楷體" w:hAnsi="Times New Roman" w:cs="Times New Roman"/>
          <w:szCs w:val="24"/>
        </w:rPr>
      </w:pPr>
    </w:p>
    <w:p w:rsidR="00BB4286" w:rsidRPr="00CC5B02" w:rsidRDefault="00BB4286">
      <w:pPr>
        <w:rPr>
          <w:rFonts w:ascii="Times New Roman" w:eastAsia="標楷體" w:hAnsi="Times New Roman" w:cs="Times New Roman"/>
          <w:szCs w:val="24"/>
        </w:rPr>
      </w:pPr>
    </w:p>
    <w:p w:rsidR="00BB4286" w:rsidRPr="00CC5B02" w:rsidRDefault="00CC5B02">
      <w:pPr>
        <w:rPr>
          <w:rFonts w:ascii="Times New Roman" w:eastAsia="標楷體" w:hAnsi="Times New Roman" w:cs="Times New Roman"/>
          <w:szCs w:val="24"/>
          <w:lang w:eastAsia="zh-CN"/>
        </w:rPr>
      </w:pPr>
      <w:r w:rsidRPr="00CC5B02">
        <w:rPr>
          <w:rFonts w:ascii="Times New Roman" w:eastAsia="標楷體" w:hAnsi="Times New Roman" w:cs="Times New Roman"/>
          <w:szCs w:val="24"/>
          <w:lang w:eastAsia="zh-CN"/>
        </w:rPr>
        <w:t>研习名称：学生多元学习通识教育课程研习营</w:t>
      </w:r>
    </w:p>
    <w:p w:rsidR="00BB4286" w:rsidRPr="00CC5B02" w:rsidRDefault="00BB4286">
      <w:pPr>
        <w:rPr>
          <w:rFonts w:ascii="Times New Roman" w:eastAsia="標楷體" w:hAnsi="Times New Roman" w:cs="Times New Roman"/>
          <w:szCs w:val="24"/>
          <w:lang w:eastAsia="zh-CN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42"/>
        <w:gridCol w:w="848"/>
        <w:gridCol w:w="3547"/>
        <w:gridCol w:w="1984"/>
        <w:gridCol w:w="741"/>
      </w:tblGrid>
      <w:tr w:rsidR="00D67676" w:rsidRPr="00CC5B02" w:rsidTr="002335C9">
        <w:tc>
          <w:tcPr>
            <w:tcW w:w="2090" w:type="dxa"/>
            <w:gridSpan w:val="2"/>
            <w:vAlign w:val="center"/>
          </w:tcPr>
          <w:p w:rsidR="00D67676" w:rsidRPr="00CC5B02" w:rsidRDefault="00CC5B02" w:rsidP="002335C9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类别</w:t>
            </w:r>
          </w:p>
        </w:tc>
        <w:tc>
          <w:tcPr>
            <w:tcW w:w="6272" w:type="dxa"/>
            <w:gridSpan w:val="3"/>
          </w:tcPr>
          <w:p w:rsidR="00D67676" w:rsidRPr="00CC5B02" w:rsidRDefault="00CC5B02" w:rsidP="00392979">
            <w:pPr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短期专业交流</w:t>
            </w:r>
          </w:p>
        </w:tc>
      </w:tr>
      <w:tr w:rsidR="00D67676" w:rsidRPr="00CC5B02" w:rsidTr="002335C9">
        <w:tc>
          <w:tcPr>
            <w:tcW w:w="2090" w:type="dxa"/>
            <w:gridSpan w:val="2"/>
            <w:vAlign w:val="center"/>
          </w:tcPr>
          <w:p w:rsidR="00D67676" w:rsidRPr="00CC5B02" w:rsidRDefault="00CC5B02" w:rsidP="002335C9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研习天数</w:t>
            </w:r>
          </w:p>
        </w:tc>
        <w:tc>
          <w:tcPr>
            <w:tcW w:w="6272" w:type="dxa"/>
            <w:gridSpan w:val="3"/>
          </w:tcPr>
          <w:p w:rsidR="00D67676" w:rsidRPr="00CC5B02" w:rsidRDefault="00CC5B02" w:rsidP="00392979">
            <w:pPr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9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日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(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含来回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)</w:t>
            </w:r>
          </w:p>
        </w:tc>
      </w:tr>
      <w:tr w:rsidR="00D67676" w:rsidRPr="00CC5B02" w:rsidTr="002335C9">
        <w:tc>
          <w:tcPr>
            <w:tcW w:w="2090" w:type="dxa"/>
            <w:gridSpan w:val="2"/>
            <w:vAlign w:val="center"/>
          </w:tcPr>
          <w:p w:rsidR="00D67676" w:rsidRPr="00CC5B02" w:rsidRDefault="00CC5B02" w:rsidP="002335C9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人数限制</w:t>
            </w:r>
          </w:p>
        </w:tc>
        <w:tc>
          <w:tcPr>
            <w:tcW w:w="6272" w:type="dxa"/>
            <w:gridSpan w:val="3"/>
          </w:tcPr>
          <w:p w:rsidR="00D67676" w:rsidRPr="00CC5B02" w:rsidRDefault="00CC5B02" w:rsidP="00392979">
            <w:pPr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15~30</w:t>
            </w:r>
          </w:p>
        </w:tc>
      </w:tr>
      <w:tr w:rsidR="00D67676" w:rsidRPr="00CC5B02" w:rsidTr="002335C9">
        <w:tc>
          <w:tcPr>
            <w:tcW w:w="2090" w:type="dxa"/>
            <w:gridSpan w:val="2"/>
            <w:vAlign w:val="center"/>
          </w:tcPr>
          <w:p w:rsidR="00D67676" w:rsidRPr="00CC5B02" w:rsidRDefault="00CC5B02" w:rsidP="002335C9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适用对象</w:t>
            </w:r>
          </w:p>
        </w:tc>
        <w:tc>
          <w:tcPr>
            <w:tcW w:w="6272" w:type="dxa"/>
            <w:gridSpan w:val="3"/>
          </w:tcPr>
          <w:p w:rsidR="00D67676" w:rsidRPr="00CC5B02" w:rsidRDefault="00CC5B02" w:rsidP="00392979">
            <w:pPr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本校签订合作之机构团体、学校教师。</w:t>
            </w:r>
          </w:p>
        </w:tc>
      </w:tr>
      <w:tr w:rsidR="00D67676" w:rsidRPr="00CC5B02" w:rsidTr="002335C9">
        <w:tc>
          <w:tcPr>
            <w:tcW w:w="2090" w:type="dxa"/>
            <w:gridSpan w:val="2"/>
            <w:vAlign w:val="center"/>
          </w:tcPr>
          <w:p w:rsidR="00D67676" w:rsidRPr="00CC5B02" w:rsidRDefault="00CC5B02" w:rsidP="002335C9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活动目标</w:t>
            </w:r>
          </w:p>
        </w:tc>
        <w:tc>
          <w:tcPr>
            <w:tcW w:w="6272" w:type="dxa"/>
            <w:gridSpan w:val="3"/>
          </w:tcPr>
          <w:p w:rsidR="00D67676" w:rsidRPr="00CC5B02" w:rsidRDefault="00CC5B02" w:rsidP="00392979">
            <w:pPr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以学生学习为本位，培养学生「快乐学习、热忱服务、仆人领导」的价值观，让学生在快乐中学习、热情对待别人、谦卑服务大众。</w:t>
            </w:r>
          </w:p>
        </w:tc>
      </w:tr>
      <w:tr w:rsidR="00D67676" w:rsidRPr="00CC5B02" w:rsidTr="00731D68">
        <w:tc>
          <w:tcPr>
            <w:tcW w:w="8362" w:type="dxa"/>
            <w:gridSpan w:val="5"/>
          </w:tcPr>
          <w:p w:rsidR="00D67676" w:rsidRPr="00CC5B02" w:rsidRDefault="00CC5B02" w:rsidP="00D67676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程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内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容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及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简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介</w:t>
            </w:r>
          </w:p>
        </w:tc>
      </w:tr>
      <w:tr w:rsidR="00D67676" w:rsidRPr="00CC5B02" w:rsidTr="00A25552">
        <w:tc>
          <w:tcPr>
            <w:tcW w:w="1242" w:type="dxa"/>
          </w:tcPr>
          <w:p w:rsidR="00D67676" w:rsidRPr="00CC5B02" w:rsidRDefault="00CC5B02" w:rsidP="0039297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日期</w:t>
            </w:r>
          </w:p>
        </w:tc>
        <w:tc>
          <w:tcPr>
            <w:tcW w:w="4395" w:type="dxa"/>
            <w:gridSpan w:val="2"/>
          </w:tcPr>
          <w:p w:rsidR="00D67676" w:rsidRPr="00CC5B02" w:rsidRDefault="00CC5B02" w:rsidP="0039297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行程</w:t>
            </w:r>
          </w:p>
        </w:tc>
        <w:tc>
          <w:tcPr>
            <w:tcW w:w="1984" w:type="dxa"/>
          </w:tcPr>
          <w:p w:rsidR="00D67676" w:rsidRPr="00CC5B02" w:rsidRDefault="00CC5B02" w:rsidP="0039297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地点</w:t>
            </w:r>
          </w:p>
        </w:tc>
        <w:tc>
          <w:tcPr>
            <w:tcW w:w="741" w:type="dxa"/>
          </w:tcPr>
          <w:p w:rsidR="00D67676" w:rsidRPr="00CC5B02" w:rsidRDefault="00CC5B02" w:rsidP="0039297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备注</w:t>
            </w:r>
          </w:p>
        </w:tc>
      </w:tr>
      <w:tr w:rsidR="00D67676" w:rsidRPr="00CC5B02" w:rsidTr="00A25552">
        <w:tc>
          <w:tcPr>
            <w:tcW w:w="1242" w:type="dxa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第一天</w:t>
            </w:r>
          </w:p>
        </w:tc>
        <w:tc>
          <w:tcPr>
            <w:tcW w:w="4395" w:type="dxa"/>
            <w:gridSpan w:val="2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新細明體" w:eastAsia="新細明體" w:hAnsi="新細明體" w:cs="新細明體" w:hint="eastAsia"/>
                <w:szCs w:val="24"/>
                <w:lang w:eastAsia="zh-CN"/>
              </w:rPr>
              <w:t>◎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抵达台湾</w:t>
            </w:r>
          </w:p>
        </w:tc>
        <w:tc>
          <w:tcPr>
            <w:tcW w:w="1984" w:type="dxa"/>
            <w:vAlign w:val="center"/>
          </w:tcPr>
          <w:p w:rsidR="00D67676" w:rsidRPr="00CC5B02" w:rsidRDefault="00D67676" w:rsidP="004274C3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  <w:tc>
          <w:tcPr>
            <w:tcW w:w="741" w:type="dxa"/>
          </w:tcPr>
          <w:p w:rsidR="00D67676" w:rsidRPr="00CC5B02" w:rsidRDefault="00D67676" w:rsidP="004274C3">
            <w:pPr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A25552">
        <w:tc>
          <w:tcPr>
            <w:tcW w:w="1242" w:type="dxa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第二天</w:t>
            </w:r>
          </w:p>
        </w:tc>
        <w:tc>
          <w:tcPr>
            <w:tcW w:w="4395" w:type="dxa"/>
            <w:gridSpan w:val="2"/>
            <w:vAlign w:val="center"/>
          </w:tcPr>
          <w:p w:rsidR="00D67676" w:rsidRPr="00CC5B02" w:rsidRDefault="00CC5B02" w:rsidP="00D67676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新細明體" w:eastAsia="新細明體" w:hAnsi="新細明體" w:cs="新細明體" w:hint="eastAsia"/>
                <w:szCs w:val="24"/>
                <w:lang w:eastAsia="zh-CN"/>
              </w:rPr>
              <w:t>◎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欢迎式</w:t>
            </w:r>
            <w:r w:rsidR="00D67676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新細明體" w:eastAsia="新細明體" w:hAnsi="新細明體" w:cs="新細明體" w:hint="eastAsia"/>
                <w:szCs w:val="24"/>
                <w:lang w:eastAsia="zh-CN"/>
              </w:rPr>
              <w:t>◎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校园巡礼，环游全球</w:t>
            </w:r>
          </w:p>
        </w:tc>
        <w:tc>
          <w:tcPr>
            <w:tcW w:w="1984" w:type="dxa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741" w:type="dxa"/>
          </w:tcPr>
          <w:p w:rsidR="00D67676" w:rsidRPr="00CC5B02" w:rsidRDefault="00D67676" w:rsidP="004274C3">
            <w:pPr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A25552">
        <w:tc>
          <w:tcPr>
            <w:tcW w:w="1242" w:type="dxa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第三天</w:t>
            </w:r>
          </w:p>
        </w:tc>
        <w:tc>
          <w:tcPr>
            <w:tcW w:w="4395" w:type="dxa"/>
            <w:gridSpan w:val="2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课程一：在环球遇见「乐活」与「希望」</w:t>
            </w:r>
            <w:r w:rsidR="00D67676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课程二：教师发展经验分享</w:t>
            </w:r>
            <w:r w:rsidR="00D67676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课程三：台湾技职高等教育与环球校务概况</w:t>
            </w:r>
          </w:p>
        </w:tc>
        <w:tc>
          <w:tcPr>
            <w:tcW w:w="1984" w:type="dxa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741" w:type="dxa"/>
          </w:tcPr>
          <w:p w:rsidR="00D67676" w:rsidRPr="00CC5B02" w:rsidRDefault="00D67676" w:rsidP="004274C3">
            <w:pPr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A25552">
        <w:tc>
          <w:tcPr>
            <w:tcW w:w="1242" w:type="dxa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第四天</w:t>
            </w:r>
          </w:p>
        </w:tc>
        <w:tc>
          <w:tcPr>
            <w:tcW w:w="4395" w:type="dxa"/>
            <w:gridSpan w:val="2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课程四：以通识教育为核心之全校课程革新计划经验分享</w:t>
            </w:r>
            <w:r w:rsidR="00D67676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课程五：阅读书写推动与革新计划简报课程六：外文能力提升课程规划与经验分享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-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四技通识外语课程教学理念与实务</w:t>
            </w:r>
          </w:p>
        </w:tc>
        <w:tc>
          <w:tcPr>
            <w:tcW w:w="1984" w:type="dxa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741" w:type="dxa"/>
          </w:tcPr>
          <w:p w:rsidR="00D67676" w:rsidRPr="00CC5B02" w:rsidRDefault="00D67676" w:rsidP="004274C3">
            <w:pPr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A25552">
        <w:tc>
          <w:tcPr>
            <w:tcW w:w="1242" w:type="dxa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第五天</w:t>
            </w:r>
          </w:p>
        </w:tc>
        <w:tc>
          <w:tcPr>
            <w:tcW w:w="4395" w:type="dxa"/>
            <w:gridSpan w:val="2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课程七：公民核心能力课群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-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云游新子ｅ起学</w:t>
            </w:r>
            <w:r w:rsidR="00D67676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课程八：公民核心能力课程补助计划经验分享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-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以「西洋古典音乐欣赏」计划执行成效为主</w:t>
            </w:r>
            <w:r w:rsidR="00D67676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课程九：运动与健康课程规划与教学经验分</w:t>
            </w:r>
          </w:p>
        </w:tc>
        <w:tc>
          <w:tcPr>
            <w:tcW w:w="1984" w:type="dxa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741" w:type="dxa"/>
          </w:tcPr>
          <w:p w:rsidR="00D67676" w:rsidRPr="00CC5B02" w:rsidRDefault="00D67676" w:rsidP="004274C3">
            <w:pPr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A25552">
        <w:tc>
          <w:tcPr>
            <w:tcW w:w="1242" w:type="dxa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第六天</w:t>
            </w:r>
          </w:p>
        </w:tc>
        <w:tc>
          <w:tcPr>
            <w:tcW w:w="4395" w:type="dxa"/>
            <w:gridSpan w:val="2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课程十：企业参访</w:t>
            </w:r>
          </w:p>
        </w:tc>
        <w:tc>
          <w:tcPr>
            <w:tcW w:w="1984" w:type="dxa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在地企业</w:t>
            </w:r>
          </w:p>
        </w:tc>
        <w:tc>
          <w:tcPr>
            <w:tcW w:w="741" w:type="dxa"/>
          </w:tcPr>
          <w:p w:rsidR="00D67676" w:rsidRPr="00CC5B02" w:rsidRDefault="00D67676" w:rsidP="004274C3">
            <w:pPr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A25552">
        <w:tc>
          <w:tcPr>
            <w:tcW w:w="1242" w:type="dxa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第七天</w:t>
            </w:r>
          </w:p>
        </w:tc>
        <w:tc>
          <w:tcPr>
            <w:tcW w:w="4395" w:type="dxa"/>
            <w:gridSpan w:val="2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文化参访</w:t>
            </w:r>
          </w:p>
        </w:tc>
        <w:tc>
          <w:tcPr>
            <w:tcW w:w="1984" w:type="dxa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如：日月潭</w:t>
            </w:r>
          </w:p>
        </w:tc>
        <w:tc>
          <w:tcPr>
            <w:tcW w:w="741" w:type="dxa"/>
          </w:tcPr>
          <w:p w:rsidR="00D67676" w:rsidRPr="00CC5B02" w:rsidRDefault="00D67676" w:rsidP="004274C3">
            <w:pPr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A25552">
        <w:tc>
          <w:tcPr>
            <w:tcW w:w="1242" w:type="dxa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第八天</w:t>
            </w:r>
          </w:p>
        </w:tc>
        <w:tc>
          <w:tcPr>
            <w:tcW w:w="4395" w:type="dxa"/>
            <w:gridSpan w:val="2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课程十一：公民核心能力课程补助计划经验分享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(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个别型课程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)-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以「在地艺术的文化轨迹」计划执行成效为主</w:t>
            </w:r>
            <w:r w:rsidR="00D67676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课程十二：智慧生活科技课程执行计划经验分享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-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以「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100-2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Ｅ创无限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网销无碍」计划执行成效为主</w:t>
            </w:r>
            <w:r w:rsidR="00D67676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课程十三：通识教育课程整合型课群发展经验分享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-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以「云林学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学云林」课群计划执行成效为主</w:t>
            </w:r>
          </w:p>
        </w:tc>
        <w:tc>
          <w:tcPr>
            <w:tcW w:w="1984" w:type="dxa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741" w:type="dxa"/>
          </w:tcPr>
          <w:p w:rsidR="00D67676" w:rsidRPr="00CC5B02" w:rsidRDefault="00D67676" w:rsidP="004274C3">
            <w:pPr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A25552">
        <w:tc>
          <w:tcPr>
            <w:tcW w:w="1242" w:type="dxa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第九天</w:t>
            </w:r>
          </w:p>
        </w:tc>
        <w:tc>
          <w:tcPr>
            <w:tcW w:w="4395" w:type="dxa"/>
            <w:gridSpan w:val="2"/>
            <w:vAlign w:val="center"/>
          </w:tcPr>
          <w:p w:rsidR="00D67676" w:rsidRPr="00CC5B02" w:rsidRDefault="00CC5B02" w:rsidP="004274C3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回程</w:t>
            </w:r>
          </w:p>
        </w:tc>
        <w:tc>
          <w:tcPr>
            <w:tcW w:w="1984" w:type="dxa"/>
            <w:vAlign w:val="center"/>
          </w:tcPr>
          <w:p w:rsidR="00D67676" w:rsidRPr="00CC5B02" w:rsidRDefault="00D67676" w:rsidP="004274C3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  <w:tc>
          <w:tcPr>
            <w:tcW w:w="741" w:type="dxa"/>
          </w:tcPr>
          <w:p w:rsidR="00D67676" w:rsidRPr="00CC5B02" w:rsidRDefault="00D67676" w:rsidP="004274C3">
            <w:pPr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</w:tbl>
    <w:p w:rsidR="002335C9" w:rsidRPr="00CC5B02" w:rsidRDefault="002335C9">
      <w:pPr>
        <w:rPr>
          <w:rFonts w:ascii="Times New Roman" w:eastAsia="標楷體" w:hAnsi="Times New Roman" w:cs="Times New Roman"/>
          <w:szCs w:val="24"/>
        </w:rPr>
      </w:pPr>
    </w:p>
    <w:p w:rsidR="00D67676" w:rsidRPr="00CC5B02" w:rsidRDefault="00CC5B02">
      <w:pPr>
        <w:rPr>
          <w:rFonts w:ascii="Times New Roman" w:eastAsia="標楷體" w:hAnsi="Times New Roman" w:cs="Times New Roman"/>
          <w:szCs w:val="24"/>
          <w:lang w:eastAsia="zh-CN"/>
        </w:rPr>
      </w:pPr>
      <w:r w:rsidRPr="00CC5B02">
        <w:rPr>
          <w:rFonts w:ascii="Times New Roman" w:eastAsia="標楷體" w:hAnsi="Times New Roman" w:cs="Times New Roman"/>
          <w:szCs w:val="24"/>
          <w:lang w:eastAsia="zh-CN"/>
        </w:rPr>
        <w:t>研习名称：台湾职业教育创新课程实作及体验</w:t>
      </w:r>
    </w:p>
    <w:p w:rsidR="00BB4286" w:rsidRPr="00CC5B02" w:rsidRDefault="00BB4286">
      <w:pPr>
        <w:rPr>
          <w:rFonts w:ascii="Times New Roman" w:eastAsia="標楷體" w:hAnsi="Times New Roman" w:cs="Times New Roman"/>
          <w:szCs w:val="24"/>
          <w:lang w:eastAsia="zh-CN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42"/>
        <w:gridCol w:w="4395"/>
        <w:gridCol w:w="1842"/>
        <w:gridCol w:w="883"/>
      </w:tblGrid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2335C9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类别</w:t>
            </w:r>
          </w:p>
        </w:tc>
        <w:tc>
          <w:tcPr>
            <w:tcW w:w="7120" w:type="dxa"/>
            <w:gridSpan w:val="3"/>
          </w:tcPr>
          <w:p w:rsidR="00D67676" w:rsidRPr="00CC5B02" w:rsidRDefault="00CC5B02" w:rsidP="00392979">
            <w:pPr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短期专业交流</w:t>
            </w: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2335C9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研习天数</w:t>
            </w:r>
          </w:p>
        </w:tc>
        <w:tc>
          <w:tcPr>
            <w:tcW w:w="7120" w:type="dxa"/>
            <w:gridSpan w:val="3"/>
          </w:tcPr>
          <w:p w:rsidR="00D67676" w:rsidRPr="00CC5B02" w:rsidRDefault="00CC5B02" w:rsidP="00392979">
            <w:pPr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15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日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(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含来回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)</w:t>
            </w: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2335C9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人数限制</w:t>
            </w:r>
          </w:p>
        </w:tc>
        <w:tc>
          <w:tcPr>
            <w:tcW w:w="7120" w:type="dxa"/>
            <w:gridSpan w:val="3"/>
          </w:tcPr>
          <w:p w:rsidR="00D67676" w:rsidRPr="00CC5B02" w:rsidRDefault="00CC5B02" w:rsidP="00392979">
            <w:pPr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15~30</w:t>
            </w: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2335C9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适用对象</w:t>
            </w:r>
          </w:p>
        </w:tc>
        <w:tc>
          <w:tcPr>
            <w:tcW w:w="7120" w:type="dxa"/>
            <w:gridSpan w:val="3"/>
          </w:tcPr>
          <w:p w:rsidR="00D67676" w:rsidRPr="00CC5B02" w:rsidRDefault="00CC5B02" w:rsidP="00392979">
            <w:pPr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本校签订合作之机构团体、学校教师。</w:t>
            </w: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2335C9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活动目标</w:t>
            </w:r>
          </w:p>
        </w:tc>
        <w:tc>
          <w:tcPr>
            <w:tcW w:w="7120" w:type="dxa"/>
            <w:gridSpan w:val="3"/>
          </w:tcPr>
          <w:p w:rsidR="00D67676" w:rsidRPr="00CC5B02" w:rsidRDefault="00CC5B02" w:rsidP="00392979">
            <w:pPr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藉由讲座、研讨与活动等方式，拓宽国际化视野，提高课程建设能力，拓展高等职业教育交流合作的领域</w:t>
            </w:r>
          </w:p>
        </w:tc>
      </w:tr>
      <w:tr w:rsidR="00D67676" w:rsidRPr="00CC5B02" w:rsidTr="007A0CD6">
        <w:tc>
          <w:tcPr>
            <w:tcW w:w="8362" w:type="dxa"/>
            <w:gridSpan w:val="4"/>
          </w:tcPr>
          <w:p w:rsidR="00D67676" w:rsidRPr="00CC5B02" w:rsidRDefault="00CC5B02" w:rsidP="00D67676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程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内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容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及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简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介</w:t>
            </w:r>
          </w:p>
        </w:tc>
      </w:tr>
      <w:tr w:rsidR="00D67676" w:rsidRPr="00CC5B02" w:rsidTr="002335C9">
        <w:tc>
          <w:tcPr>
            <w:tcW w:w="1242" w:type="dxa"/>
          </w:tcPr>
          <w:p w:rsidR="00D67676" w:rsidRPr="00CC5B02" w:rsidRDefault="00CC5B02" w:rsidP="008258F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日期</w:t>
            </w:r>
          </w:p>
        </w:tc>
        <w:tc>
          <w:tcPr>
            <w:tcW w:w="4395" w:type="dxa"/>
          </w:tcPr>
          <w:p w:rsidR="00D67676" w:rsidRPr="00CC5B02" w:rsidRDefault="00CC5B02" w:rsidP="008258F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行程</w:t>
            </w:r>
          </w:p>
        </w:tc>
        <w:tc>
          <w:tcPr>
            <w:tcW w:w="1842" w:type="dxa"/>
            <w:vAlign w:val="center"/>
          </w:tcPr>
          <w:p w:rsidR="00D67676" w:rsidRPr="00CC5B02" w:rsidRDefault="00CC5B02" w:rsidP="002335C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地点</w:t>
            </w:r>
          </w:p>
        </w:tc>
        <w:tc>
          <w:tcPr>
            <w:tcW w:w="883" w:type="dxa"/>
          </w:tcPr>
          <w:p w:rsidR="00D67676" w:rsidRPr="00CC5B02" w:rsidRDefault="00CC5B02" w:rsidP="008258F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备注</w:t>
            </w: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第一天</w:t>
            </w:r>
          </w:p>
        </w:tc>
        <w:tc>
          <w:tcPr>
            <w:tcW w:w="4395" w:type="dxa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新細明體" w:eastAsia="新細明體" w:hAnsi="新細明體" w:cs="新細明體" w:hint="eastAsia"/>
                <w:szCs w:val="24"/>
                <w:lang w:eastAsia="zh-CN"/>
              </w:rPr>
              <w:t>◎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抵达台湾</w:t>
            </w:r>
          </w:p>
        </w:tc>
        <w:tc>
          <w:tcPr>
            <w:tcW w:w="1842" w:type="dxa"/>
            <w:vAlign w:val="center"/>
          </w:tcPr>
          <w:p w:rsidR="00D67676" w:rsidRPr="00CC5B02" w:rsidRDefault="00D67676" w:rsidP="002335C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  <w:tc>
          <w:tcPr>
            <w:tcW w:w="883" w:type="dxa"/>
          </w:tcPr>
          <w:p w:rsidR="00D67676" w:rsidRPr="00CC5B02" w:rsidRDefault="00D67676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第二天</w:t>
            </w:r>
          </w:p>
        </w:tc>
        <w:tc>
          <w:tcPr>
            <w:tcW w:w="4395" w:type="dxa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新細明體" w:eastAsia="新細明體" w:hAnsi="新細明體" w:cs="新細明體" w:hint="eastAsia"/>
                <w:szCs w:val="24"/>
                <w:lang w:eastAsia="zh-CN"/>
              </w:rPr>
              <w:t>◎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校园巡礼，环游全球；欢迎式</w:t>
            </w:r>
            <w:r w:rsidR="00D67676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课程一：台湾职业教育发展模式</w:t>
            </w:r>
            <w:r w:rsidR="00D67676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课程二：台湾职业教育办学现状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-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以环球科技大学为例</w:t>
            </w:r>
          </w:p>
        </w:tc>
        <w:tc>
          <w:tcPr>
            <w:tcW w:w="1842" w:type="dxa"/>
            <w:vAlign w:val="center"/>
          </w:tcPr>
          <w:p w:rsidR="00D67676" w:rsidRPr="00CC5B02" w:rsidRDefault="00CC5B02" w:rsidP="002335C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883" w:type="dxa"/>
          </w:tcPr>
          <w:p w:rsidR="00D67676" w:rsidRPr="00CC5B02" w:rsidRDefault="00D67676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第三天</w:t>
            </w:r>
          </w:p>
        </w:tc>
        <w:tc>
          <w:tcPr>
            <w:tcW w:w="4395" w:type="dxa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课程三：教学评鉴及教学管理</w:t>
            </w:r>
            <w:r w:rsidR="00D67676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课程四：人才培养质量保障机制</w:t>
            </w:r>
          </w:p>
        </w:tc>
        <w:tc>
          <w:tcPr>
            <w:tcW w:w="1842" w:type="dxa"/>
            <w:vAlign w:val="center"/>
          </w:tcPr>
          <w:p w:rsidR="00D67676" w:rsidRPr="00CC5B02" w:rsidRDefault="00CC5B02" w:rsidP="002335C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883" w:type="dxa"/>
          </w:tcPr>
          <w:p w:rsidR="00D67676" w:rsidRPr="00CC5B02" w:rsidRDefault="00D67676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第四天</w:t>
            </w:r>
          </w:p>
        </w:tc>
        <w:tc>
          <w:tcPr>
            <w:tcW w:w="4395" w:type="dxa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文化参访</w:t>
            </w:r>
          </w:p>
        </w:tc>
        <w:tc>
          <w:tcPr>
            <w:tcW w:w="1842" w:type="dxa"/>
            <w:vAlign w:val="center"/>
          </w:tcPr>
          <w:p w:rsidR="00D67676" w:rsidRPr="00CC5B02" w:rsidRDefault="00CC5B02" w:rsidP="002335C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东台湾地区</w:t>
            </w:r>
          </w:p>
        </w:tc>
        <w:tc>
          <w:tcPr>
            <w:tcW w:w="883" w:type="dxa"/>
          </w:tcPr>
          <w:p w:rsidR="00D67676" w:rsidRPr="00CC5B02" w:rsidRDefault="00D67676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第五天</w:t>
            </w:r>
          </w:p>
        </w:tc>
        <w:tc>
          <w:tcPr>
            <w:tcW w:w="4395" w:type="dxa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文化参访</w:t>
            </w:r>
          </w:p>
        </w:tc>
        <w:tc>
          <w:tcPr>
            <w:tcW w:w="1842" w:type="dxa"/>
            <w:vAlign w:val="center"/>
          </w:tcPr>
          <w:p w:rsidR="00D67676" w:rsidRPr="00CC5B02" w:rsidRDefault="00CC5B02" w:rsidP="002335C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南台湾地区</w:t>
            </w:r>
          </w:p>
        </w:tc>
        <w:tc>
          <w:tcPr>
            <w:tcW w:w="883" w:type="dxa"/>
          </w:tcPr>
          <w:p w:rsidR="00D67676" w:rsidRPr="00CC5B02" w:rsidRDefault="00D67676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第六天</w:t>
            </w:r>
          </w:p>
        </w:tc>
        <w:tc>
          <w:tcPr>
            <w:tcW w:w="4395" w:type="dxa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文化参访</w:t>
            </w:r>
          </w:p>
        </w:tc>
        <w:tc>
          <w:tcPr>
            <w:tcW w:w="1842" w:type="dxa"/>
            <w:vAlign w:val="center"/>
          </w:tcPr>
          <w:p w:rsidR="00D67676" w:rsidRPr="00CC5B02" w:rsidRDefault="00CC5B02" w:rsidP="002335C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南台湾地区</w:t>
            </w:r>
          </w:p>
        </w:tc>
        <w:tc>
          <w:tcPr>
            <w:tcW w:w="883" w:type="dxa"/>
          </w:tcPr>
          <w:p w:rsidR="00D67676" w:rsidRPr="00CC5B02" w:rsidRDefault="00D67676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第七天</w:t>
            </w:r>
          </w:p>
        </w:tc>
        <w:tc>
          <w:tcPr>
            <w:tcW w:w="4395" w:type="dxa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课程五：教育教学方法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-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创新教学团队建设和教师发展</w:t>
            </w:r>
            <w:r w:rsidR="00D67676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课程六：通识教育课程革新计划经验分享</w:t>
            </w:r>
          </w:p>
        </w:tc>
        <w:tc>
          <w:tcPr>
            <w:tcW w:w="1842" w:type="dxa"/>
            <w:vAlign w:val="center"/>
          </w:tcPr>
          <w:p w:rsidR="00D67676" w:rsidRPr="00CC5B02" w:rsidRDefault="00CC5B02" w:rsidP="002335C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883" w:type="dxa"/>
          </w:tcPr>
          <w:p w:rsidR="00D67676" w:rsidRPr="00CC5B02" w:rsidRDefault="00D67676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第八天</w:t>
            </w:r>
          </w:p>
        </w:tc>
        <w:tc>
          <w:tcPr>
            <w:tcW w:w="4395" w:type="dxa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课程七：创新课程分享及体验一</w:t>
            </w:r>
            <w:r w:rsidR="00D67676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课程八：创新课程分享及体验二</w:t>
            </w:r>
          </w:p>
        </w:tc>
        <w:tc>
          <w:tcPr>
            <w:tcW w:w="1842" w:type="dxa"/>
            <w:vAlign w:val="center"/>
          </w:tcPr>
          <w:p w:rsidR="00D67676" w:rsidRPr="00CC5B02" w:rsidRDefault="00CC5B02" w:rsidP="002335C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883" w:type="dxa"/>
          </w:tcPr>
          <w:p w:rsidR="00D67676" w:rsidRPr="00CC5B02" w:rsidRDefault="00D67676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第九天</w:t>
            </w:r>
          </w:p>
        </w:tc>
        <w:tc>
          <w:tcPr>
            <w:tcW w:w="4395" w:type="dxa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课程九：三创教育一</w:t>
            </w:r>
            <w:r w:rsidR="00D67676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课程十：三创教育二</w:t>
            </w:r>
          </w:p>
        </w:tc>
        <w:tc>
          <w:tcPr>
            <w:tcW w:w="1842" w:type="dxa"/>
            <w:vAlign w:val="center"/>
          </w:tcPr>
          <w:p w:rsidR="00D67676" w:rsidRPr="00CC5B02" w:rsidRDefault="00CC5B02" w:rsidP="002335C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883" w:type="dxa"/>
          </w:tcPr>
          <w:p w:rsidR="00D67676" w:rsidRPr="00CC5B02" w:rsidRDefault="00D67676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第十天</w:t>
            </w:r>
          </w:p>
        </w:tc>
        <w:tc>
          <w:tcPr>
            <w:tcW w:w="4395" w:type="dxa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课程十一：台湾大专院校国际化之现况与发展课程</w:t>
            </w:r>
            <w:r w:rsidR="00D67676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十二：通识教育整合型课程发展及教师专业成长社群经验分享</w:t>
            </w:r>
          </w:p>
        </w:tc>
        <w:tc>
          <w:tcPr>
            <w:tcW w:w="1842" w:type="dxa"/>
            <w:vAlign w:val="center"/>
          </w:tcPr>
          <w:p w:rsidR="00D67676" w:rsidRPr="00CC5B02" w:rsidRDefault="00CC5B02" w:rsidP="002335C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883" w:type="dxa"/>
          </w:tcPr>
          <w:p w:rsidR="00D67676" w:rsidRPr="00CC5B02" w:rsidRDefault="00D67676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第十一天</w:t>
            </w:r>
          </w:p>
        </w:tc>
        <w:tc>
          <w:tcPr>
            <w:tcW w:w="4395" w:type="dxa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企业参访</w:t>
            </w:r>
          </w:p>
        </w:tc>
        <w:tc>
          <w:tcPr>
            <w:tcW w:w="1842" w:type="dxa"/>
            <w:vAlign w:val="center"/>
          </w:tcPr>
          <w:p w:rsidR="00D67676" w:rsidRPr="00CC5B02" w:rsidRDefault="00CC5B02" w:rsidP="002335C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中台湾地区</w:t>
            </w:r>
          </w:p>
        </w:tc>
        <w:tc>
          <w:tcPr>
            <w:tcW w:w="883" w:type="dxa"/>
          </w:tcPr>
          <w:p w:rsidR="00D67676" w:rsidRPr="00CC5B02" w:rsidRDefault="00D67676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第十二天</w:t>
            </w:r>
          </w:p>
        </w:tc>
        <w:tc>
          <w:tcPr>
            <w:tcW w:w="4395" w:type="dxa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文化参访</w:t>
            </w:r>
          </w:p>
        </w:tc>
        <w:tc>
          <w:tcPr>
            <w:tcW w:w="1842" w:type="dxa"/>
            <w:vAlign w:val="center"/>
          </w:tcPr>
          <w:p w:rsidR="00D67676" w:rsidRPr="00CC5B02" w:rsidRDefault="00CC5B02" w:rsidP="002335C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中台湾地区</w:t>
            </w:r>
          </w:p>
        </w:tc>
        <w:tc>
          <w:tcPr>
            <w:tcW w:w="883" w:type="dxa"/>
          </w:tcPr>
          <w:p w:rsidR="00D67676" w:rsidRPr="00CC5B02" w:rsidRDefault="00D67676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2335C9">
        <w:trPr>
          <w:trHeight w:val="145"/>
        </w:trPr>
        <w:tc>
          <w:tcPr>
            <w:tcW w:w="1242" w:type="dxa"/>
            <w:vAlign w:val="center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第十三天</w:t>
            </w:r>
          </w:p>
        </w:tc>
        <w:tc>
          <w:tcPr>
            <w:tcW w:w="4395" w:type="dxa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文化参访</w:t>
            </w:r>
          </w:p>
        </w:tc>
        <w:tc>
          <w:tcPr>
            <w:tcW w:w="1842" w:type="dxa"/>
            <w:vAlign w:val="center"/>
          </w:tcPr>
          <w:p w:rsidR="00D67676" w:rsidRPr="00CC5B02" w:rsidRDefault="00CC5B02" w:rsidP="002335C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北台湾地区</w:t>
            </w:r>
          </w:p>
        </w:tc>
        <w:tc>
          <w:tcPr>
            <w:tcW w:w="883" w:type="dxa"/>
          </w:tcPr>
          <w:p w:rsidR="00D67676" w:rsidRPr="00CC5B02" w:rsidRDefault="00D67676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第十四天</w:t>
            </w:r>
          </w:p>
        </w:tc>
        <w:tc>
          <w:tcPr>
            <w:tcW w:w="4395" w:type="dxa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文化参访</w:t>
            </w:r>
          </w:p>
        </w:tc>
        <w:tc>
          <w:tcPr>
            <w:tcW w:w="1842" w:type="dxa"/>
            <w:vAlign w:val="center"/>
          </w:tcPr>
          <w:p w:rsidR="00D67676" w:rsidRPr="00CC5B02" w:rsidRDefault="00CC5B02" w:rsidP="002335C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北台湾地区</w:t>
            </w:r>
          </w:p>
        </w:tc>
        <w:tc>
          <w:tcPr>
            <w:tcW w:w="883" w:type="dxa"/>
          </w:tcPr>
          <w:p w:rsidR="00D67676" w:rsidRPr="00CC5B02" w:rsidRDefault="00D67676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第十五天</w:t>
            </w:r>
          </w:p>
        </w:tc>
        <w:tc>
          <w:tcPr>
            <w:tcW w:w="4395" w:type="dxa"/>
          </w:tcPr>
          <w:p w:rsidR="00D67676" w:rsidRPr="00CC5B02" w:rsidRDefault="00CC5B02" w:rsidP="009506C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返程</w:t>
            </w:r>
          </w:p>
        </w:tc>
        <w:tc>
          <w:tcPr>
            <w:tcW w:w="1842" w:type="dxa"/>
            <w:vAlign w:val="center"/>
          </w:tcPr>
          <w:p w:rsidR="00D67676" w:rsidRPr="00CC5B02" w:rsidRDefault="00D67676" w:rsidP="002335C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  <w:tc>
          <w:tcPr>
            <w:tcW w:w="883" w:type="dxa"/>
          </w:tcPr>
          <w:p w:rsidR="00D67676" w:rsidRPr="00CC5B02" w:rsidRDefault="00D67676" w:rsidP="009506CB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</w:tbl>
    <w:p w:rsidR="00722260" w:rsidRPr="00CC5B02" w:rsidRDefault="00722260">
      <w:pPr>
        <w:rPr>
          <w:rFonts w:ascii="Times New Roman" w:eastAsia="標楷體" w:hAnsi="Times New Roman" w:cs="Times New Roman"/>
          <w:szCs w:val="24"/>
        </w:rPr>
      </w:pPr>
    </w:p>
    <w:p w:rsidR="00D67676" w:rsidRPr="00CC5B02" w:rsidRDefault="00D67676">
      <w:pPr>
        <w:rPr>
          <w:rFonts w:ascii="Times New Roman" w:eastAsia="標楷體" w:hAnsi="Times New Roman" w:cs="Times New Roman"/>
          <w:szCs w:val="24"/>
        </w:rPr>
      </w:pPr>
    </w:p>
    <w:p w:rsidR="008D1499" w:rsidRPr="00CC5B02" w:rsidRDefault="008D1499" w:rsidP="008D1499">
      <w:pPr>
        <w:rPr>
          <w:rFonts w:ascii="Times New Roman" w:eastAsia="標楷體" w:hAnsi="Times New Roman" w:cs="Times New Roman"/>
          <w:sz w:val="40"/>
          <w:szCs w:val="40"/>
        </w:rPr>
      </w:pPr>
    </w:p>
    <w:p w:rsidR="00BB4286" w:rsidRPr="00CC5B02" w:rsidRDefault="00BB4286">
      <w:pPr>
        <w:rPr>
          <w:rFonts w:ascii="Times New Roman" w:eastAsia="標楷體" w:hAnsi="Times New Roman" w:cs="Times New Roman"/>
          <w:szCs w:val="24"/>
        </w:rPr>
      </w:pPr>
    </w:p>
    <w:p w:rsidR="00BB4286" w:rsidRPr="00CC5B02" w:rsidRDefault="00BB4286">
      <w:pPr>
        <w:rPr>
          <w:rFonts w:ascii="Times New Roman" w:eastAsia="標楷體" w:hAnsi="Times New Roman" w:cs="Times New Roman"/>
          <w:szCs w:val="24"/>
        </w:rPr>
      </w:pPr>
    </w:p>
    <w:p w:rsidR="00CA3D9D" w:rsidRPr="00CC5B02" w:rsidRDefault="00CC5B02">
      <w:pPr>
        <w:rPr>
          <w:rFonts w:ascii="Times New Roman" w:eastAsia="標楷體" w:hAnsi="Times New Roman" w:cs="Times New Roman"/>
          <w:szCs w:val="24"/>
          <w:lang w:eastAsia="zh-CN"/>
        </w:rPr>
      </w:pPr>
      <w:r w:rsidRPr="00CC5B02">
        <w:rPr>
          <w:rFonts w:ascii="Times New Roman" w:eastAsia="標楷體" w:hAnsi="Times New Roman" w:cs="Times New Roman"/>
          <w:szCs w:val="24"/>
          <w:lang w:eastAsia="zh-CN"/>
        </w:rPr>
        <w:t>研习名称：幼儿教育教师培训营</w:t>
      </w:r>
    </w:p>
    <w:p w:rsidR="00BB4286" w:rsidRPr="00CC5B02" w:rsidRDefault="00BB4286">
      <w:pPr>
        <w:rPr>
          <w:rFonts w:ascii="Times New Roman" w:eastAsia="標楷體" w:hAnsi="Times New Roman" w:cs="Times New Roman"/>
          <w:szCs w:val="24"/>
          <w:lang w:eastAsia="zh-CN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42"/>
        <w:gridCol w:w="4395"/>
        <w:gridCol w:w="1842"/>
        <w:gridCol w:w="883"/>
      </w:tblGrid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2335C9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类别</w:t>
            </w:r>
          </w:p>
        </w:tc>
        <w:tc>
          <w:tcPr>
            <w:tcW w:w="7120" w:type="dxa"/>
            <w:gridSpan w:val="3"/>
          </w:tcPr>
          <w:p w:rsidR="00D67676" w:rsidRPr="00CC5B02" w:rsidRDefault="00CC5B02" w:rsidP="00392979">
            <w:pPr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短期专业交流</w:t>
            </w: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2335C9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研习天数</w:t>
            </w:r>
          </w:p>
        </w:tc>
        <w:tc>
          <w:tcPr>
            <w:tcW w:w="7120" w:type="dxa"/>
            <w:gridSpan w:val="3"/>
          </w:tcPr>
          <w:p w:rsidR="00D67676" w:rsidRPr="00CC5B02" w:rsidRDefault="00CC5B02" w:rsidP="00392979">
            <w:pPr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7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日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(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含来回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)</w:t>
            </w: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2335C9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人数限制</w:t>
            </w:r>
          </w:p>
        </w:tc>
        <w:tc>
          <w:tcPr>
            <w:tcW w:w="7120" w:type="dxa"/>
            <w:gridSpan w:val="3"/>
          </w:tcPr>
          <w:p w:rsidR="00D67676" w:rsidRPr="00CC5B02" w:rsidRDefault="00CC5B02" w:rsidP="00392979">
            <w:pPr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10~30</w:t>
            </w: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2335C9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适用对象</w:t>
            </w:r>
          </w:p>
        </w:tc>
        <w:tc>
          <w:tcPr>
            <w:tcW w:w="7120" w:type="dxa"/>
            <w:gridSpan w:val="3"/>
          </w:tcPr>
          <w:p w:rsidR="00D67676" w:rsidRPr="00CC5B02" w:rsidRDefault="00CC5B02" w:rsidP="00392979">
            <w:pPr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本校签订合作之机构团体、学校教师。</w:t>
            </w:r>
          </w:p>
        </w:tc>
      </w:tr>
      <w:tr w:rsidR="00D67676" w:rsidRPr="00CC5B02" w:rsidTr="002335C9">
        <w:tc>
          <w:tcPr>
            <w:tcW w:w="1242" w:type="dxa"/>
            <w:vAlign w:val="center"/>
          </w:tcPr>
          <w:p w:rsidR="00D67676" w:rsidRPr="00CC5B02" w:rsidRDefault="00CC5B02" w:rsidP="002335C9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活动目标</w:t>
            </w:r>
          </w:p>
        </w:tc>
        <w:tc>
          <w:tcPr>
            <w:tcW w:w="7120" w:type="dxa"/>
            <w:gridSpan w:val="3"/>
          </w:tcPr>
          <w:p w:rsidR="00D67676" w:rsidRPr="00CC5B02" w:rsidRDefault="00CC5B02" w:rsidP="00392979">
            <w:pPr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培育「身心灵健康之全方位专业儿童产业人才」，「身心灵健康」推动生命教育、培育「全方位」能力、锁定「儿童产业人才」，并延伸出相关的特色执行策略</w:t>
            </w:r>
          </w:p>
        </w:tc>
      </w:tr>
      <w:tr w:rsidR="00D67676" w:rsidRPr="00CC5B02" w:rsidTr="0002330A">
        <w:tc>
          <w:tcPr>
            <w:tcW w:w="8362" w:type="dxa"/>
            <w:gridSpan w:val="4"/>
          </w:tcPr>
          <w:p w:rsidR="00D67676" w:rsidRPr="00CC5B02" w:rsidRDefault="00CC5B02" w:rsidP="00D67676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程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内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容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及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简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介</w:t>
            </w:r>
          </w:p>
        </w:tc>
      </w:tr>
      <w:tr w:rsidR="00D67676" w:rsidRPr="00CC5B02" w:rsidTr="00D67676">
        <w:tc>
          <w:tcPr>
            <w:tcW w:w="1242" w:type="dxa"/>
          </w:tcPr>
          <w:p w:rsidR="00D67676" w:rsidRPr="00CC5B02" w:rsidRDefault="00CC5B02" w:rsidP="00285052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日期</w:t>
            </w:r>
          </w:p>
        </w:tc>
        <w:tc>
          <w:tcPr>
            <w:tcW w:w="4395" w:type="dxa"/>
          </w:tcPr>
          <w:p w:rsidR="00D67676" w:rsidRPr="00CC5B02" w:rsidRDefault="00CC5B02" w:rsidP="00285052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行程</w:t>
            </w:r>
          </w:p>
        </w:tc>
        <w:tc>
          <w:tcPr>
            <w:tcW w:w="1842" w:type="dxa"/>
            <w:vAlign w:val="center"/>
          </w:tcPr>
          <w:p w:rsidR="00D67676" w:rsidRPr="00CC5B02" w:rsidRDefault="00CC5B02" w:rsidP="00285052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地点</w:t>
            </w:r>
          </w:p>
        </w:tc>
        <w:tc>
          <w:tcPr>
            <w:tcW w:w="883" w:type="dxa"/>
          </w:tcPr>
          <w:p w:rsidR="00D67676" w:rsidRPr="00CC5B02" w:rsidRDefault="00CC5B02" w:rsidP="00285052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备注</w:t>
            </w:r>
          </w:p>
        </w:tc>
      </w:tr>
      <w:tr w:rsidR="00D67676" w:rsidRPr="00CC5B02" w:rsidTr="00D67676">
        <w:tc>
          <w:tcPr>
            <w:tcW w:w="1242" w:type="dxa"/>
            <w:vAlign w:val="center"/>
          </w:tcPr>
          <w:p w:rsidR="00D67676" w:rsidRPr="00CC5B02" w:rsidRDefault="00CC5B02" w:rsidP="00AD662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第一天</w:t>
            </w:r>
          </w:p>
        </w:tc>
        <w:tc>
          <w:tcPr>
            <w:tcW w:w="4395" w:type="dxa"/>
          </w:tcPr>
          <w:p w:rsidR="00D67676" w:rsidRPr="00CC5B02" w:rsidRDefault="00CC5B02" w:rsidP="00AD6629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新細明體" w:eastAsia="新細明體" w:hAnsi="新細明體" w:cs="新細明體" w:hint="eastAsia"/>
                <w:szCs w:val="24"/>
                <w:lang w:eastAsia="zh-CN"/>
              </w:rPr>
              <w:t>◎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抵达台湾</w:t>
            </w:r>
          </w:p>
        </w:tc>
        <w:tc>
          <w:tcPr>
            <w:tcW w:w="1842" w:type="dxa"/>
            <w:vAlign w:val="center"/>
          </w:tcPr>
          <w:p w:rsidR="00D67676" w:rsidRPr="00CC5B02" w:rsidRDefault="00D67676" w:rsidP="00AD662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  <w:tc>
          <w:tcPr>
            <w:tcW w:w="883" w:type="dxa"/>
          </w:tcPr>
          <w:p w:rsidR="00D67676" w:rsidRPr="00CC5B02" w:rsidRDefault="00D67676" w:rsidP="00AD662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D67676">
        <w:tc>
          <w:tcPr>
            <w:tcW w:w="1242" w:type="dxa"/>
            <w:vAlign w:val="center"/>
          </w:tcPr>
          <w:p w:rsidR="00D67676" w:rsidRPr="00CC5B02" w:rsidRDefault="00CC5B02" w:rsidP="00AD662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第二天</w:t>
            </w:r>
          </w:p>
        </w:tc>
        <w:tc>
          <w:tcPr>
            <w:tcW w:w="4395" w:type="dxa"/>
          </w:tcPr>
          <w:p w:rsidR="00D67676" w:rsidRPr="00CC5B02" w:rsidRDefault="00CC5B02" w:rsidP="00AD6629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课程一：教育心理学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(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一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)</w:t>
            </w:r>
            <w:r w:rsidR="00D67676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课程二：绘本制作课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(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一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)</w:t>
            </w:r>
          </w:p>
        </w:tc>
        <w:tc>
          <w:tcPr>
            <w:tcW w:w="1842" w:type="dxa"/>
            <w:vAlign w:val="center"/>
          </w:tcPr>
          <w:p w:rsidR="00D67676" w:rsidRPr="00CC5B02" w:rsidRDefault="00CC5B02" w:rsidP="00AD662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883" w:type="dxa"/>
          </w:tcPr>
          <w:p w:rsidR="00D67676" w:rsidRPr="00CC5B02" w:rsidRDefault="00D67676" w:rsidP="00AD662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D67676">
        <w:tc>
          <w:tcPr>
            <w:tcW w:w="1242" w:type="dxa"/>
            <w:vAlign w:val="center"/>
          </w:tcPr>
          <w:p w:rsidR="00D67676" w:rsidRPr="00CC5B02" w:rsidRDefault="00CC5B02" w:rsidP="00AD662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第三天</w:t>
            </w:r>
          </w:p>
        </w:tc>
        <w:tc>
          <w:tcPr>
            <w:tcW w:w="4395" w:type="dxa"/>
          </w:tcPr>
          <w:p w:rsidR="00D67676" w:rsidRPr="00CC5B02" w:rsidRDefault="00CC5B02" w:rsidP="00AD6629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课程三：行为观察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(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一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)</w:t>
            </w:r>
            <w:r w:rsidR="00D67676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课程四：儿童评量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(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一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)</w:t>
            </w:r>
          </w:p>
        </w:tc>
        <w:tc>
          <w:tcPr>
            <w:tcW w:w="1842" w:type="dxa"/>
            <w:vAlign w:val="center"/>
          </w:tcPr>
          <w:p w:rsidR="00D67676" w:rsidRPr="00CC5B02" w:rsidRDefault="00CC5B02" w:rsidP="00AD662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883" w:type="dxa"/>
          </w:tcPr>
          <w:p w:rsidR="00D67676" w:rsidRPr="00CC5B02" w:rsidRDefault="00D67676" w:rsidP="00AD662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D67676">
        <w:tc>
          <w:tcPr>
            <w:tcW w:w="1242" w:type="dxa"/>
            <w:vAlign w:val="center"/>
          </w:tcPr>
          <w:p w:rsidR="00D67676" w:rsidRPr="00CC5B02" w:rsidRDefault="00CC5B02" w:rsidP="00AD662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第四天</w:t>
            </w:r>
          </w:p>
        </w:tc>
        <w:tc>
          <w:tcPr>
            <w:tcW w:w="4395" w:type="dxa"/>
          </w:tcPr>
          <w:p w:rsidR="00D67676" w:rsidRPr="00CC5B02" w:rsidRDefault="00CC5B02" w:rsidP="00AD6629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课程五：课程设计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(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一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)</w:t>
            </w:r>
            <w:r w:rsidR="00D67676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课程六：教育心理学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(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二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)</w:t>
            </w:r>
          </w:p>
        </w:tc>
        <w:tc>
          <w:tcPr>
            <w:tcW w:w="1842" w:type="dxa"/>
            <w:vAlign w:val="center"/>
          </w:tcPr>
          <w:p w:rsidR="00D67676" w:rsidRPr="00CC5B02" w:rsidRDefault="00CC5B02" w:rsidP="00AD662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883" w:type="dxa"/>
          </w:tcPr>
          <w:p w:rsidR="00D67676" w:rsidRPr="00CC5B02" w:rsidRDefault="00D67676" w:rsidP="00AD662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D67676">
        <w:tc>
          <w:tcPr>
            <w:tcW w:w="1242" w:type="dxa"/>
            <w:vAlign w:val="center"/>
          </w:tcPr>
          <w:p w:rsidR="00D67676" w:rsidRPr="00CC5B02" w:rsidRDefault="00CC5B02" w:rsidP="00AD662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第五天</w:t>
            </w:r>
          </w:p>
        </w:tc>
        <w:tc>
          <w:tcPr>
            <w:tcW w:w="4395" w:type="dxa"/>
          </w:tcPr>
          <w:p w:rsidR="00D67676" w:rsidRPr="00CC5B02" w:rsidRDefault="00CC5B02" w:rsidP="00AD6629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课程七：行为观察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(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二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)</w:t>
            </w:r>
            <w:r w:rsidR="00D67676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课程八：儿童评量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(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二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)</w:t>
            </w:r>
          </w:p>
        </w:tc>
        <w:tc>
          <w:tcPr>
            <w:tcW w:w="1842" w:type="dxa"/>
            <w:vAlign w:val="center"/>
          </w:tcPr>
          <w:p w:rsidR="00D67676" w:rsidRPr="00CC5B02" w:rsidRDefault="00CC5B02" w:rsidP="00AD662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883" w:type="dxa"/>
          </w:tcPr>
          <w:p w:rsidR="00D67676" w:rsidRPr="00CC5B02" w:rsidRDefault="00D67676" w:rsidP="00AD662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D67676">
        <w:tc>
          <w:tcPr>
            <w:tcW w:w="1242" w:type="dxa"/>
            <w:vAlign w:val="center"/>
          </w:tcPr>
          <w:p w:rsidR="00D67676" w:rsidRPr="00CC5B02" w:rsidRDefault="00CC5B02" w:rsidP="00AD662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第六天</w:t>
            </w:r>
          </w:p>
        </w:tc>
        <w:tc>
          <w:tcPr>
            <w:tcW w:w="4395" w:type="dxa"/>
          </w:tcPr>
          <w:p w:rsidR="00D67676" w:rsidRPr="00CC5B02" w:rsidRDefault="00CC5B02" w:rsidP="00AD6629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课程九：课程设计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(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二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)</w:t>
            </w:r>
            <w:r w:rsidR="00D67676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课程十：绘本制作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(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二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)</w:t>
            </w:r>
          </w:p>
        </w:tc>
        <w:tc>
          <w:tcPr>
            <w:tcW w:w="1842" w:type="dxa"/>
            <w:vAlign w:val="center"/>
          </w:tcPr>
          <w:p w:rsidR="00D67676" w:rsidRPr="00CC5B02" w:rsidRDefault="00CC5B02" w:rsidP="00AD662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883" w:type="dxa"/>
          </w:tcPr>
          <w:p w:rsidR="00D67676" w:rsidRPr="00CC5B02" w:rsidRDefault="00D67676" w:rsidP="00AD662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D67676" w:rsidRPr="00CC5B02" w:rsidTr="00D67676">
        <w:tc>
          <w:tcPr>
            <w:tcW w:w="1242" w:type="dxa"/>
            <w:vAlign w:val="center"/>
          </w:tcPr>
          <w:p w:rsidR="00D67676" w:rsidRPr="00CC5B02" w:rsidRDefault="00CC5B02" w:rsidP="00AD662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第七天</w:t>
            </w:r>
          </w:p>
        </w:tc>
        <w:tc>
          <w:tcPr>
            <w:tcW w:w="4395" w:type="dxa"/>
          </w:tcPr>
          <w:p w:rsidR="00D67676" w:rsidRPr="00CC5B02" w:rsidRDefault="00CC5B02" w:rsidP="00AD6629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返程</w:t>
            </w:r>
          </w:p>
        </w:tc>
        <w:tc>
          <w:tcPr>
            <w:tcW w:w="1842" w:type="dxa"/>
            <w:vAlign w:val="center"/>
          </w:tcPr>
          <w:p w:rsidR="00D67676" w:rsidRPr="00CC5B02" w:rsidRDefault="00D67676" w:rsidP="00AD662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  <w:tc>
          <w:tcPr>
            <w:tcW w:w="883" w:type="dxa"/>
          </w:tcPr>
          <w:p w:rsidR="00D67676" w:rsidRPr="00CC5B02" w:rsidRDefault="00D67676" w:rsidP="00AD6629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</w:tbl>
    <w:p w:rsidR="00CA3D9D" w:rsidRPr="00CC5B02" w:rsidRDefault="00CA3D9D">
      <w:pPr>
        <w:rPr>
          <w:rFonts w:ascii="Times New Roman" w:eastAsia="標楷體" w:hAnsi="Times New Roman" w:cs="Times New Roman"/>
          <w:szCs w:val="24"/>
        </w:rPr>
      </w:pPr>
    </w:p>
    <w:p w:rsidR="00BD429A" w:rsidRPr="00CC5B02" w:rsidRDefault="00BD429A">
      <w:pPr>
        <w:rPr>
          <w:rFonts w:ascii="Times New Roman" w:eastAsia="標楷體" w:hAnsi="Times New Roman" w:cs="Times New Roman"/>
          <w:szCs w:val="24"/>
        </w:rPr>
      </w:pPr>
    </w:p>
    <w:p w:rsidR="00BD429A" w:rsidRPr="00CC5B02" w:rsidRDefault="00BD429A">
      <w:pPr>
        <w:rPr>
          <w:rFonts w:ascii="Times New Roman" w:eastAsia="標楷體" w:hAnsi="Times New Roman" w:cs="Times New Roman"/>
          <w:szCs w:val="24"/>
        </w:rPr>
      </w:pPr>
    </w:p>
    <w:p w:rsidR="00BD429A" w:rsidRPr="00CC5B02" w:rsidRDefault="00BD429A">
      <w:pPr>
        <w:rPr>
          <w:rFonts w:ascii="Times New Roman" w:eastAsia="標楷體" w:hAnsi="Times New Roman" w:cs="Times New Roman"/>
          <w:szCs w:val="24"/>
        </w:rPr>
      </w:pPr>
    </w:p>
    <w:p w:rsidR="00BD429A" w:rsidRPr="00CC5B02" w:rsidRDefault="00BD429A">
      <w:pPr>
        <w:rPr>
          <w:rFonts w:ascii="Times New Roman" w:eastAsia="標楷體" w:hAnsi="Times New Roman" w:cs="Times New Roman"/>
          <w:szCs w:val="24"/>
        </w:rPr>
      </w:pPr>
    </w:p>
    <w:p w:rsidR="00BD429A" w:rsidRPr="00CC5B02" w:rsidRDefault="00BD429A">
      <w:pPr>
        <w:rPr>
          <w:rFonts w:ascii="Times New Roman" w:eastAsia="標楷體" w:hAnsi="Times New Roman" w:cs="Times New Roman"/>
          <w:szCs w:val="24"/>
        </w:rPr>
      </w:pPr>
    </w:p>
    <w:p w:rsidR="00BD429A" w:rsidRPr="00CC5B02" w:rsidRDefault="00BD429A">
      <w:pPr>
        <w:rPr>
          <w:rFonts w:ascii="Times New Roman" w:eastAsia="標楷體" w:hAnsi="Times New Roman" w:cs="Times New Roman"/>
          <w:szCs w:val="24"/>
        </w:rPr>
      </w:pPr>
    </w:p>
    <w:p w:rsidR="00BD429A" w:rsidRPr="00CC5B02" w:rsidRDefault="00BD429A">
      <w:pPr>
        <w:rPr>
          <w:rFonts w:ascii="Times New Roman" w:eastAsia="標楷體" w:hAnsi="Times New Roman" w:cs="Times New Roman"/>
          <w:szCs w:val="24"/>
        </w:rPr>
      </w:pPr>
    </w:p>
    <w:p w:rsidR="00BD429A" w:rsidRPr="00CC5B02" w:rsidRDefault="00BD429A">
      <w:pPr>
        <w:rPr>
          <w:rFonts w:ascii="Times New Roman" w:eastAsia="標楷體" w:hAnsi="Times New Roman" w:cs="Times New Roman"/>
          <w:szCs w:val="24"/>
        </w:rPr>
      </w:pPr>
    </w:p>
    <w:p w:rsidR="00BD429A" w:rsidRPr="00CC5B02" w:rsidRDefault="00BD429A">
      <w:pPr>
        <w:rPr>
          <w:rFonts w:ascii="Times New Roman" w:eastAsia="標楷體" w:hAnsi="Times New Roman" w:cs="Times New Roman"/>
          <w:szCs w:val="24"/>
        </w:rPr>
      </w:pPr>
    </w:p>
    <w:p w:rsidR="00BD429A" w:rsidRPr="00CC5B02" w:rsidRDefault="00BD429A">
      <w:pPr>
        <w:rPr>
          <w:rFonts w:ascii="Times New Roman" w:eastAsia="標楷體" w:hAnsi="Times New Roman" w:cs="Times New Roman"/>
          <w:szCs w:val="24"/>
        </w:rPr>
      </w:pPr>
    </w:p>
    <w:p w:rsidR="00BD429A" w:rsidRPr="00CC5B02" w:rsidRDefault="00BD429A">
      <w:pPr>
        <w:rPr>
          <w:rFonts w:ascii="Times New Roman" w:eastAsia="標楷體" w:hAnsi="Times New Roman" w:cs="Times New Roman"/>
          <w:szCs w:val="24"/>
        </w:rPr>
      </w:pPr>
    </w:p>
    <w:p w:rsidR="00BD429A" w:rsidRPr="00CC5B02" w:rsidRDefault="00BD429A">
      <w:pPr>
        <w:rPr>
          <w:rFonts w:ascii="Times New Roman" w:eastAsia="標楷體" w:hAnsi="Times New Roman" w:cs="Times New Roman"/>
          <w:szCs w:val="24"/>
        </w:rPr>
      </w:pPr>
    </w:p>
    <w:p w:rsidR="00BD429A" w:rsidRPr="00CC5B02" w:rsidRDefault="00BD429A">
      <w:pPr>
        <w:rPr>
          <w:rFonts w:ascii="Times New Roman" w:eastAsia="標楷體" w:hAnsi="Times New Roman" w:cs="Times New Roman"/>
          <w:szCs w:val="24"/>
        </w:rPr>
      </w:pPr>
    </w:p>
    <w:p w:rsidR="00BD429A" w:rsidRPr="00CC5B02" w:rsidRDefault="00BD429A">
      <w:pPr>
        <w:rPr>
          <w:rFonts w:ascii="Times New Roman" w:eastAsia="標楷體" w:hAnsi="Times New Roman" w:cs="Times New Roman"/>
          <w:szCs w:val="24"/>
        </w:rPr>
      </w:pPr>
    </w:p>
    <w:p w:rsidR="00BD429A" w:rsidRPr="00CC5B02" w:rsidRDefault="00BD429A">
      <w:pPr>
        <w:rPr>
          <w:rFonts w:ascii="Times New Roman" w:eastAsia="標楷體" w:hAnsi="Times New Roman" w:cs="Times New Roman"/>
          <w:szCs w:val="24"/>
        </w:rPr>
      </w:pPr>
    </w:p>
    <w:p w:rsidR="00BD429A" w:rsidRPr="00CC5B02" w:rsidRDefault="00BD429A">
      <w:pPr>
        <w:rPr>
          <w:rFonts w:ascii="Times New Roman" w:eastAsia="標楷體" w:hAnsi="Times New Roman" w:cs="Times New Roman"/>
          <w:szCs w:val="24"/>
        </w:rPr>
      </w:pPr>
    </w:p>
    <w:p w:rsidR="00BD429A" w:rsidRPr="00CC5B02" w:rsidRDefault="00BD429A">
      <w:pPr>
        <w:rPr>
          <w:rFonts w:ascii="Times New Roman" w:eastAsia="標楷體" w:hAnsi="Times New Roman" w:cs="Times New Roman"/>
          <w:szCs w:val="24"/>
        </w:rPr>
      </w:pPr>
    </w:p>
    <w:p w:rsidR="00BD429A" w:rsidRPr="00CC5B02" w:rsidRDefault="00CC5B02" w:rsidP="00BD429A">
      <w:pPr>
        <w:rPr>
          <w:rFonts w:ascii="Times New Roman" w:eastAsia="標楷體" w:hAnsi="Times New Roman" w:cs="Times New Roman"/>
          <w:szCs w:val="24"/>
          <w:lang w:eastAsia="zh-CN"/>
        </w:rPr>
      </w:pPr>
      <w:r w:rsidRPr="00CC5B02">
        <w:rPr>
          <w:rFonts w:ascii="Times New Roman" w:eastAsia="標楷體" w:hAnsi="Times New Roman" w:cs="Times New Roman"/>
          <w:szCs w:val="24"/>
          <w:lang w:eastAsia="zh-CN"/>
        </w:rPr>
        <w:t>研习名称：旅游管转型创新研习营</w:t>
      </w:r>
    </w:p>
    <w:p w:rsidR="00BD429A" w:rsidRPr="00CC5B02" w:rsidRDefault="00BD429A" w:rsidP="00BD429A">
      <w:pPr>
        <w:rPr>
          <w:rFonts w:ascii="Times New Roman" w:eastAsia="標楷體" w:hAnsi="Times New Roman" w:cs="Times New Roman"/>
          <w:szCs w:val="24"/>
          <w:lang w:eastAsia="zh-CN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42"/>
        <w:gridCol w:w="848"/>
        <w:gridCol w:w="3547"/>
        <w:gridCol w:w="1984"/>
        <w:gridCol w:w="741"/>
      </w:tblGrid>
      <w:tr w:rsidR="00BD429A" w:rsidRPr="00CC5B02" w:rsidTr="00653E04">
        <w:tc>
          <w:tcPr>
            <w:tcW w:w="2090" w:type="dxa"/>
            <w:gridSpan w:val="2"/>
            <w:vAlign w:val="center"/>
          </w:tcPr>
          <w:p w:rsidR="00BD429A" w:rsidRPr="00CC5B02" w:rsidRDefault="00CC5B02" w:rsidP="00653E04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类别</w:t>
            </w:r>
          </w:p>
        </w:tc>
        <w:tc>
          <w:tcPr>
            <w:tcW w:w="6272" w:type="dxa"/>
            <w:gridSpan w:val="3"/>
          </w:tcPr>
          <w:p w:rsidR="00BD429A" w:rsidRPr="00CC5B02" w:rsidRDefault="00CC5B02" w:rsidP="00653E04">
            <w:pPr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短期专业交流</w:t>
            </w:r>
          </w:p>
        </w:tc>
      </w:tr>
      <w:tr w:rsidR="00BD429A" w:rsidRPr="00CC5B02" w:rsidTr="00653E04">
        <w:tc>
          <w:tcPr>
            <w:tcW w:w="2090" w:type="dxa"/>
            <w:gridSpan w:val="2"/>
            <w:vAlign w:val="center"/>
          </w:tcPr>
          <w:p w:rsidR="00BD429A" w:rsidRPr="00CC5B02" w:rsidRDefault="00CC5B02" w:rsidP="00653E04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研习天数</w:t>
            </w:r>
          </w:p>
        </w:tc>
        <w:tc>
          <w:tcPr>
            <w:tcW w:w="6272" w:type="dxa"/>
            <w:gridSpan w:val="3"/>
          </w:tcPr>
          <w:p w:rsidR="00BD429A" w:rsidRPr="00CC5B02" w:rsidRDefault="00CC5B02" w:rsidP="00653E04">
            <w:pPr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9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日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(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含来回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)</w:t>
            </w:r>
          </w:p>
        </w:tc>
      </w:tr>
      <w:tr w:rsidR="00BD429A" w:rsidRPr="00CC5B02" w:rsidTr="00653E04">
        <w:tc>
          <w:tcPr>
            <w:tcW w:w="2090" w:type="dxa"/>
            <w:gridSpan w:val="2"/>
            <w:vAlign w:val="center"/>
          </w:tcPr>
          <w:p w:rsidR="00BD429A" w:rsidRPr="00CC5B02" w:rsidRDefault="00CC5B02" w:rsidP="00653E04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人数限制</w:t>
            </w:r>
          </w:p>
        </w:tc>
        <w:tc>
          <w:tcPr>
            <w:tcW w:w="6272" w:type="dxa"/>
            <w:gridSpan w:val="3"/>
          </w:tcPr>
          <w:p w:rsidR="00BD429A" w:rsidRPr="00CC5B02" w:rsidRDefault="00CC5B02" w:rsidP="00653E04">
            <w:pPr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15~30</w:t>
            </w:r>
          </w:p>
        </w:tc>
      </w:tr>
      <w:tr w:rsidR="00BD429A" w:rsidRPr="00CC5B02" w:rsidTr="00653E04">
        <w:tc>
          <w:tcPr>
            <w:tcW w:w="2090" w:type="dxa"/>
            <w:gridSpan w:val="2"/>
            <w:vAlign w:val="center"/>
          </w:tcPr>
          <w:p w:rsidR="00BD429A" w:rsidRPr="00CC5B02" w:rsidRDefault="00CC5B02" w:rsidP="00653E04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适用对象</w:t>
            </w:r>
          </w:p>
        </w:tc>
        <w:tc>
          <w:tcPr>
            <w:tcW w:w="6272" w:type="dxa"/>
            <w:gridSpan w:val="3"/>
          </w:tcPr>
          <w:p w:rsidR="00BD429A" w:rsidRPr="00CC5B02" w:rsidRDefault="00CC5B02" w:rsidP="00653E04">
            <w:pPr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本校签订合作之机构团体、学校教师。</w:t>
            </w:r>
          </w:p>
        </w:tc>
      </w:tr>
      <w:tr w:rsidR="00BD429A" w:rsidRPr="00CC5B02" w:rsidTr="00653E04">
        <w:tc>
          <w:tcPr>
            <w:tcW w:w="2090" w:type="dxa"/>
            <w:gridSpan w:val="2"/>
            <w:vAlign w:val="center"/>
          </w:tcPr>
          <w:p w:rsidR="00BD429A" w:rsidRPr="00CC5B02" w:rsidRDefault="00CC5B02" w:rsidP="00653E04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活动目标</w:t>
            </w:r>
          </w:p>
        </w:tc>
        <w:tc>
          <w:tcPr>
            <w:tcW w:w="6272" w:type="dxa"/>
            <w:gridSpan w:val="3"/>
          </w:tcPr>
          <w:p w:rsidR="00BD429A" w:rsidRPr="00CC5B02" w:rsidRDefault="00CC5B02" w:rsidP="00653E04">
            <w:pPr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以学生学习为本位，依据「健康、休闲」之发展主轴致力培养学生「技能专精、务实致用」之观光休闲产业实作人才，让学生在快乐中学习、热情对待别人、谦卑服务大众。</w:t>
            </w:r>
          </w:p>
        </w:tc>
      </w:tr>
      <w:tr w:rsidR="00BD429A" w:rsidRPr="00CC5B02" w:rsidTr="00653E04">
        <w:tc>
          <w:tcPr>
            <w:tcW w:w="8362" w:type="dxa"/>
            <w:gridSpan w:val="5"/>
          </w:tcPr>
          <w:p w:rsidR="00BD429A" w:rsidRPr="00CC5B02" w:rsidRDefault="00CC5B02" w:rsidP="00653E04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程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内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容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及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简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 xml:space="preserve"> 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介</w:t>
            </w:r>
          </w:p>
        </w:tc>
      </w:tr>
      <w:tr w:rsidR="00BD429A" w:rsidRPr="00CC5B02" w:rsidTr="00653E04">
        <w:tc>
          <w:tcPr>
            <w:tcW w:w="1242" w:type="dxa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日期</w:t>
            </w:r>
          </w:p>
        </w:tc>
        <w:tc>
          <w:tcPr>
            <w:tcW w:w="4395" w:type="dxa"/>
            <w:gridSpan w:val="2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行程</w:t>
            </w:r>
          </w:p>
        </w:tc>
        <w:tc>
          <w:tcPr>
            <w:tcW w:w="1984" w:type="dxa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地点</w:t>
            </w:r>
          </w:p>
        </w:tc>
        <w:tc>
          <w:tcPr>
            <w:tcW w:w="741" w:type="dxa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备注</w:t>
            </w:r>
          </w:p>
        </w:tc>
      </w:tr>
      <w:tr w:rsidR="00BD429A" w:rsidRPr="00CC5B02" w:rsidTr="00653E04">
        <w:tc>
          <w:tcPr>
            <w:tcW w:w="1242" w:type="dxa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第一天</w:t>
            </w:r>
          </w:p>
        </w:tc>
        <w:tc>
          <w:tcPr>
            <w:tcW w:w="4395" w:type="dxa"/>
            <w:gridSpan w:val="2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新細明體" w:eastAsia="新細明體" w:hAnsi="新細明體" w:cs="新細明體" w:hint="eastAsia"/>
                <w:szCs w:val="24"/>
                <w:lang w:eastAsia="zh-CN"/>
              </w:rPr>
              <w:t>◎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抵达台湾</w:t>
            </w:r>
          </w:p>
        </w:tc>
        <w:tc>
          <w:tcPr>
            <w:tcW w:w="1984" w:type="dxa"/>
            <w:vAlign w:val="center"/>
          </w:tcPr>
          <w:p w:rsidR="00BD429A" w:rsidRPr="00CC5B02" w:rsidRDefault="00BD429A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</w:p>
        </w:tc>
        <w:tc>
          <w:tcPr>
            <w:tcW w:w="741" w:type="dxa"/>
          </w:tcPr>
          <w:p w:rsidR="00BD429A" w:rsidRPr="00CC5B02" w:rsidRDefault="00BD429A" w:rsidP="00653E04">
            <w:pPr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BD429A" w:rsidRPr="00CC5B02" w:rsidTr="00653E04">
        <w:tc>
          <w:tcPr>
            <w:tcW w:w="1242" w:type="dxa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第二天</w:t>
            </w:r>
          </w:p>
        </w:tc>
        <w:tc>
          <w:tcPr>
            <w:tcW w:w="4395" w:type="dxa"/>
            <w:gridSpan w:val="2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新細明體" w:eastAsia="新細明體" w:hAnsi="新細明體" w:cs="新細明體" w:hint="eastAsia"/>
                <w:szCs w:val="24"/>
                <w:lang w:eastAsia="zh-CN"/>
              </w:rPr>
              <w:t>◎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欢迎式</w:t>
            </w:r>
            <w:r w:rsidR="00BD429A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新細明體" w:eastAsia="新細明體" w:hAnsi="新細明體" w:cs="新細明體" w:hint="eastAsia"/>
                <w:szCs w:val="24"/>
                <w:lang w:eastAsia="zh-CN"/>
              </w:rPr>
              <w:t>◎</w:t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观光学院导览</w:t>
            </w:r>
          </w:p>
        </w:tc>
        <w:tc>
          <w:tcPr>
            <w:tcW w:w="1984" w:type="dxa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741" w:type="dxa"/>
          </w:tcPr>
          <w:p w:rsidR="00BD429A" w:rsidRPr="00CC5B02" w:rsidRDefault="00BD429A" w:rsidP="00653E04">
            <w:pPr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BD429A" w:rsidRPr="00CC5B02" w:rsidTr="00653E04">
        <w:tc>
          <w:tcPr>
            <w:tcW w:w="1242" w:type="dxa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第三天</w:t>
            </w:r>
          </w:p>
        </w:tc>
        <w:tc>
          <w:tcPr>
            <w:tcW w:w="4395" w:type="dxa"/>
            <w:gridSpan w:val="2"/>
            <w:vAlign w:val="center"/>
          </w:tcPr>
          <w:p w:rsidR="007A23B7" w:rsidRPr="00CC5B02" w:rsidRDefault="00CC5B02" w:rsidP="00EC568B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课程一：台湾应用型科技大学教育与发展概况</w:t>
            </w:r>
            <w:r w:rsidR="00BD429A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课程二：餐饮服务技巧与质量管理</w:t>
            </w:r>
          </w:p>
        </w:tc>
        <w:tc>
          <w:tcPr>
            <w:tcW w:w="1984" w:type="dxa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741" w:type="dxa"/>
          </w:tcPr>
          <w:p w:rsidR="00BD429A" w:rsidRPr="00CC5B02" w:rsidRDefault="00BD429A" w:rsidP="00653E04">
            <w:pPr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BD429A" w:rsidRPr="00CC5B02" w:rsidTr="00653E04">
        <w:tc>
          <w:tcPr>
            <w:tcW w:w="1242" w:type="dxa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第四天</w:t>
            </w:r>
          </w:p>
        </w:tc>
        <w:tc>
          <w:tcPr>
            <w:tcW w:w="4395" w:type="dxa"/>
            <w:gridSpan w:val="2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课程三：生态旅游产业分享及体验</w:t>
            </w:r>
            <w:r w:rsidR="00BD429A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课程四：观光产业服务业人力资源探讨</w:t>
            </w:r>
          </w:p>
        </w:tc>
        <w:tc>
          <w:tcPr>
            <w:tcW w:w="1984" w:type="dxa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741" w:type="dxa"/>
          </w:tcPr>
          <w:p w:rsidR="00BD429A" w:rsidRPr="00CC5B02" w:rsidRDefault="00BD429A" w:rsidP="00653E04">
            <w:pPr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</w:p>
        </w:tc>
      </w:tr>
      <w:tr w:rsidR="00BD429A" w:rsidRPr="00CC5B02" w:rsidTr="00653E04">
        <w:tc>
          <w:tcPr>
            <w:tcW w:w="1242" w:type="dxa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第五天</w:t>
            </w:r>
          </w:p>
        </w:tc>
        <w:tc>
          <w:tcPr>
            <w:tcW w:w="4395" w:type="dxa"/>
            <w:gridSpan w:val="2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课程五：餐饮旅游业个案探讨</w:t>
            </w:r>
            <w:r w:rsidR="00BD429A"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br/>
            </w: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课程六：酒店业个案探讨</w:t>
            </w:r>
          </w:p>
        </w:tc>
        <w:tc>
          <w:tcPr>
            <w:tcW w:w="1984" w:type="dxa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741" w:type="dxa"/>
          </w:tcPr>
          <w:p w:rsidR="00BD429A" w:rsidRPr="00CC5B02" w:rsidRDefault="00BD429A" w:rsidP="00653E04">
            <w:pPr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</w:p>
        </w:tc>
      </w:tr>
      <w:tr w:rsidR="00BD429A" w:rsidRPr="00CC5B02" w:rsidTr="00653E04">
        <w:tc>
          <w:tcPr>
            <w:tcW w:w="1242" w:type="dxa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第六天</w:t>
            </w:r>
          </w:p>
        </w:tc>
        <w:tc>
          <w:tcPr>
            <w:tcW w:w="4395" w:type="dxa"/>
            <w:gridSpan w:val="2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课程七：酒店企业参访</w:t>
            </w:r>
          </w:p>
        </w:tc>
        <w:tc>
          <w:tcPr>
            <w:tcW w:w="1984" w:type="dxa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在地企业</w:t>
            </w:r>
          </w:p>
        </w:tc>
        <w:tc>
          <w:tcPr>
            <w:tcW w:w="741" w:type="dxa"/>
          </w:tcPr>
          <w:p w:rsidR="00BD429A" w:rsidRPr="00CC5B02" w:rsidRDefault="00BD429A" w:rsidP="00653E04">
            <w:pPr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</w:p>
        </w:tc>
      </w:tr>
      <w:tr w:rsidR="00BD429A" w:rsidRPr="00CC5B02" w:rsidTr="00653E04">
        <w:tc>
          <w:tcPr>
            <w:tcW w:w="1242" w:type="dxa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第七天</w:t>
            </w:r>
          </w:p>
        </w:tc>
        <w:tc>
          <w:tcPr>
            <w:tcW w:w="4395" w:type="dxa"/>
            <w:gridSpan w:val="2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文化参访</w:t>
            </w:r>
          </w:p>
        </w:tc>
        <w:tc>
          <w:tcPr>
            <w:tcW w:w="1984" w:type="dxa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台湾景点</w:t>
            </w:r>
          </w:p>
        </w:tc>
        <w:tc>
          <w:tcPr>
            <w:tcW w:w="741" w:type="dxa"/>
          </w:tcPr>
          <w:p w:rsidR="00BD429A" w:rsidRPr="00CC5B02" w:rsidRDefault="00BD429A" w:rsidP="00653E04">
            <w:pPr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</w:p>
        </w:tc>
      </w:tr>
      <w:tr w:rsidR="00BD429A" w:rsidRPr="00CC5B02" w:rsidTr="00653E04">
        <w:tc>
          <w:tcPr>
            <w:tcW w:w="1242" w:type="dxa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第八天</w:t>
            </w:r>
          </w:p>
        </w:tc>
        <w:tc>
          <w:tcPr>
            <w:tcW w:w="4395" w:type="dxa"/>
            <w:gridSpan w:val="2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课程八：休闲旅游产业探讨</w:t>
            </w:r>
          </w:p>
        </w:tc>
        <w:tc>
          <w:tcPr>
            <w:tcW w:w="1984" w:type="dxa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校本部</w:t>
            </w:r>
          </w:p>
        </w:tc>
        <w:tc>
          <w:tcPr>
            <w:tcW w:w="741" w:type="dxa"/>
          </w:tcPr>
          <w:p w:rsidR="00BD429A" w:rsidRPr="00CC5B02" w:rsidRDefault="00BD429A" w:rsidP="00653E04">
            <w:pPr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</w:p>
        </w:tc>
      </w:tr>
      <w:tr w:rsidR="00BD429A" w:rsidRPr="00CC5B02" w:rsidTr="00653E04">
        <w:tc>
          <w:tcPr>
            <w:tcW w:w="1242" w:type="dxa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第九天</w:t>
            </w:r>
          </w:p>
        </w:tc>
        <w:tc>
          <w:tcPr>
            <w:tcW w:w="4395" w:type="dxa"/>
            <w:gridSpan w:val="2"/>
            <w:vAlign w:val="center"/>
          </w:tcPr>
          <w:p w:rsidR="00BD429A" w:rsidRPr="00CC5B02" w:rsidRDefault="00CC5B02" w:rsidP="00653E04">
            <w:pPr>
              <w:adjustRightInd w:val="0"/>
              <w:snapToGrid w:val="0"/>
              <w:spacing w:before="100" w:beforeAutospacing="1" w:after="100" w:afterAutospacing="1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  <w:r w:rsidRPr="00CC5B02">
              <w:rPr>
                <w:rFonts w:ascii="Times New Roman" w:eastAsia="標楷體" w:hAnsi="Times New Roman" w:cs="Times New Roman"/>
                <w:szCs w:val="24"/>
                <w:lang w:eastAsia="zh-CN"/>
              </w:rPr>
              <w:t>回程</w:t>
            </w:r>
          </w:p>
        </w:tc>
        <w:tc>
          <w:tcPr>
            <w:tcW w:w="1984" w:type="dxa"/>
            <w:vAlign w:val="center"/>
          </w:tcPr>
          <w:p w:rsidR="00BD429A" w:rsidRPr="00CC5B02" w:rsidRDefault="00BD429A" w:rsidP="00653E04">
            <w:pPr>
              <w:adjustRightInd w:val="0"/>
              <w:snapToGrid w:val="0"/>
              <w:spacing w:before="100" w:beforeAutospacing="1" w:after="100" w:afterAutospacing="1"/>
              <w:jc w:val="center"/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</w:p>
        </w:tc>
        <w:tc>
          <w:tcPr>
            <w:tcW w:w="741" w:type="dxa"/>
          </w:tcPr>
          <w:p w:rsidR="00BD429A" w:rsidRPr="00CC5B02" w:rsidRDefault="00BD429A" w:rsidP="00653E04">
            <w:pPr>
              <w:rPr>
                <w:rFonts w:ascii="Times New Roman" w:eastAsia="標楷體" w:hAnsi="Times New Roman" w:cs="Times New Roman"/>
                <w:szCs w:val="24"/>
                <w:lang w:eastAsia="zh-CN"/>
              </w:rPr>
            </w:pPr>
          </w:p>
        </w:tc>
      </w:tr>
    </w:tbl>
    <w:p w:rsidR="00BD429A" w:rsidRPr="00CC5B02" w:rsidRDefault="00BD429A">
      <w:pPr>
        <w:rPr>
          <w:rFonts w:ascii="Times New Roman" w:eastAsia="標楷體" w:hAnsi="Times New Roman" w:cs="Times New Roman"/>
          <w:szCs w:val="24"/>
          <w:lang w:eastAsia="zh-CN"/>
        </w:rPr>
      </w:pPr>
    </w:p>
    <w:p w:rsidR="00BD429A" w:rsidRPr="00CC5B02" w:rsidRDefault="00BD429A">
      <w:pPr>
        <w:rPr>
          <w:rFonts w:ascii="Times New Roman" w:eastAsia="標楷體" w:hAnsi="Times New Roman" w:cs="Times New Roman"/>
          <w:szCs w:val="24"/>
          <w:lang w:eastAsia="zh-CN"/>
        </w:rPr>
      </w:pPr>
    </w:p>
    <w:p w:rsidR="00BD429A" w:rsidRPr="00CC5B02" w:rsidRDefault="004F79AC">
      <w:pPr>
        <w:rPr>
          <w:rFonts w:ascii="Times New Roman" w:eastAsia="標楷體" w:hAnsi="Times New Roman" w:cs="Times New Roman"/>
          <w:szCs w:val="24"/>
          <w:lang w:eastAsia="zh-CN"/>
        </w:rPr>
      </w:pPr>
      <w:r>
        <w:rPr>
          <w:noProof/>
        </w:rPr>
        <w:pict>
          <v:shape id="_x0000_s1029" type="#_x0000_t75" style="position:absolute;margin-left:-89.95pt;margin-top:-72.45pt;width:600.5pt;height:851.4pt;z-index:-251652096;mso-position-horizontal-relative:text;mso-position-vertical-relative:text;mso-width-relative:page;mso-height-relative:page" wrapcoords="-39 0 -39 21572 21600 21572 21600 0 -39 0">
            <v:imagedata r:id="rId19" o:title="封面2"/>
            <w10:wrap type="square"/>
          </v:shape>
        </w:pict>
      </w:r>
    </w:p>
    <w:sectPr w:rsidR="00BD429A" w:rsidRPr="00CC5B02" w:rsidSect="00BB4286">
      <w:headerReference w:type="default" r:id="rId20"/>
      <w:pgSz w:w="11906" w:h="16838"/>
      <w:pgMar w:top="1440" w:right="1800" w:bottom="993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45693" w:rsidRDefault="00D45693" w:rsidP="00686EF8">
      <w:r>
        <w:separator/>
      </w:r>
    </w:p>
  </w:endnote>
  <w:endnote w:type="continuationSeparator" w:id="0">
    <w:p w:rsidR="00D45693" w:rsidRDefault="00D45693" w:rsidP="00686E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45693" w:rsidRDefault="00D45693" w:rsidP="00686EF8">
      <w:r>
        <w:separator/>
      </w:r>
    </w:p>
  </w:footnote>
  <w:footnote w:type="continuationSeparator" w:id="0">
    <w:p w:rsidR="00D45693" w:rsidRDefault="00D45693" w:rsidP="00686EF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6EF8" w:rsidRPr="00917845" w:rsidRDefault="00686EF8" w:rsidP="00686EF8">
    <w:pPr>
      <w:pStyle w:val="a4"/>
      <w:rPr>
        <w:b/>
        <w:lang w:eastAsia="zh-CN"/>
      </w:rPr>
    </w:pPr>
    <w:r>
      <w:rPr>
        <w:noProof/>
      </w:rPr>
      <w:drawing>
        <wp:inline distT="0" distB="0" distL="0" distR="0" wp14:anchorId="39549779" wp14:editId="7D43C183">
          <wp:extent cx="1422032" cy="341041"/>
          <wp:effectExtent l="0" t="0" r="6985" b="1905"/>
          <wp:docPr id="1" name="圖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環球科大log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4850" cy="3417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  <w:lang w:eastAsia="zh-CN"/>
      </w:rPr>
      <w:t xml:space="preserve"> </w:t>
    </w:r>
    <w:r w:rsidRPr="00686EF8">
      <w:rPr>
        <w:rFonts w:hint="eastAsia"/>
        <w:lang w:eastAsia="zh-CN"/>
      </w:rPr>
      <w:t xml:space="preserve">                           </w:t>
    </w:r>
    <w:r w:rsidR="00917845" w:rsidRPr="00917845">
      <w:rPr>
        <w:rFonts w:eastAsia="SimSun" w:hint="eastAsia"/>
        <w:b/>
        <w:lang w:eastAsia="zh-CN"/>
      </w:rPr>
      <w:t>环球科技大学大陆地区教师台湾培训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309174B"/>
    <w:multiLevelType w:val="hybridMultilevel"/>
    <w:tmpl w:val="7B82C8C2"/>
    <w:lvl w:ilvl="0" w:tplc="E14CE554">
      <w:start w:val="1"/>
      <w:numFmt w:val="decimal"/>
      <w:lvlText w:val="%1."/>
      <w:lvlJc w:val="left"/>
      <w:pPr>
        <w:ind w:left="8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00" w:hanging="480"/>
      </w:pPr>
    </w:lvl>
    <w:lvl w:ilvl="2" w:tplc="0409001B" w:tentative="1">
      <w:start w:val="1"/>
      <w:numFmt w:val="lowerRoman"/>
      <w:lvlText w:val="%3."/>
      <w:lvlJc w:val="right"/>
      <w:pPr>
        <w:ind w:left="1880" w:hanging="480"/>
      </w:pPr>
    </w:lvl>
    <w:lvl w:ilvl="3" w:tplc="0409000F" w:tentative="1">
      <w:start w:val="1"/>
      <w:numFmt w:val="decimal"/>
      <w:lvlText w:val="%4."/>
      <w:lvlJc w:val="left"/>
      <w:pPr>
        <w:ind w:left="23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40" w:hanging="480"/>
      </w:pPr>
    </w:lvl>
    <w:lvl w:ilvl="5" w:tplc="0409001B" w:tentative="1">
      <w:start w:val="1"/>
      <w:numFmt w:val="lowerRoman"/>
      <w:lvlText w:val="%6."/>
      <w:lvlJc w:val="right"/>
      <w:pPr>
        <w:ind w:left="3320" w:hanging="480"/>
      </w:pPr>
    </w:lvl>
    <w:lvl w:ilvl="6" w:tplc="0409000F" w:tentative="1">
      <w:start w:val="1"/>
      <w:numFmt w:val="decimal"/>
      <w:lvlText w:val="%7."/>
      <w:lvlJc w:val="left"/>
      <w:pPr>
        <w:ind w:left="38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80" w:hanging="480"/>
      </w:pPr>
    </w:lvl>
    <w:lvl w:ilvl="8" w:tplc="0409001B" w:tentative="1">
      <w:start w:val="1"/>
      <w:numFmt w:val="lowerRoman"/>
      <w:lvlText w:val="%9."/>
      <w:lvlJc w:val="right"/>
      <w:pPr>
        <w:ind w:left="476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4692"/>
    <w:rsid w:val="00036A99"/>
    <w:rsid w:val="00095176"/>
    <w:rsid w:val="000C17B6"/>
    <w:rsid w:val="001630F1"/>
    <w:rsid w:val="002335C9"/>
    <w:rsid w:val="002970BC"/>
    <w:rsid w:val="003419C3"/>
    <w:rsid w:val="00397E04"/>
    <w:rsid w:val="004F79AC"/>
    <w:rsid w:val="0058304F"/>
    <w:rsid w:val="005A2EC7"/>
    <w:rsid w:val="005A465B"/>
    <w:rsid w:val="00686EF8"/>
    <w:rsid w:val="00703CD4"/>
    <w:rsid w:val="00722260"/>
    <w:rsid w:val="007521FD"/>
    <w:rsid w:val="007A23B7"/>
    <w:rsid w:val="007E150A"/>
    <w:rsid w:val="0081157A"/>
    <w:rsid w:val="008D1499"/>
    <w:rsid w:val="00917845"/>
    <w:rsid w:val="00973FA5"/>
    <w:rsid w:val="009C17D8"/>
    <w:rsid w:val="009C34C8"/>
    <w:rsid w:val="00A25552"/>
    <w:rsid w:val="00A52FD0"/>
    <w:rsid w:val="00AB2DBA"/>
    <w:rsid w:val="00B768F2"/>
    <w:rsid w:val="00BB4286"/>
    <w:rsid w:val="00BD429A"/>
    <w:rsid w:val="00BD565D"/>
    <w:rsid w:val="00C15C17"/>
    <w:rsid w:val="00C7448E"/>
    <w:rsid w:val="00CA166C"/>
    <w:rsid w:val="00CA3D9D"/>
    <w:rsid w:val="00CC5B02"/>
    <w:rsid w:val="00CE0258"/>
    <w:rsid w:val="00D45693"/>
    <w:rsid w:val="00D67676"/>
    <w:rsid w:val="00D900C3"/>
    <w:rsid w:val="00DA5DDA"/>
    <w:rsid w:val="00DD4692"/>
    <w:rsid w:val="00DE019E"/>
    <w:rsid w:val="00EB7342"/>
    <w:rsid w:val="00EC568B"/>
    <w:rsid w:val="00EF2975"/>
    <w:rsid w:val="00F060AF"/>
    <w:rsid w:val="00F934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D469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686EF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686EF8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686EF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686EF8"/>
    <w:rPr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686EF8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686EF8"/>
    <w:rPr>
      <w:rFonts w:asciiTheme="majorHAnsi" w:eastAsiaTheme="majorEastAsia" w:hAnsiTheme="majorHAnsi" w:cstheme="majorBidi"/>
      <w:sz w:val="18"/>
      <w:szCs w:val="18"/>
    </w:rPr>
  </w:style>
  <w:style w:type="character" w:customStyle="1" w:styleId="style-041">
    <w:name w:val="style-041"/>
    <w:rsid w:val="00BB4286"/>
    <w:rPr>
      <w:rFonts w:ascii="Verdana" w:hAnsi="Verdana" w:hint="default"/>
      <w:color w:val="333333"/>
      <w:sz w:val="20"/>
      <w:szCs w:val="20"/>
    </w:rPr>
  </w:style>
  <w:style w:type="paragraph" w:styleId="2">
    <w:name w:val="Body Text Indent 2"/>
    <w:basedOn w:val="a"/>
    <w:link w:val="20"/>
    <w:rsid w:val="00BB4286"/>
    <w:pPr>
      <w:ind w:left="1440"/>
      <w:jc w:val="center"/>
    </w:pPr>
    <w:rPr>
      <w:rFonts w:ascii="Times New Roman" w:eastAsia="新細明體" w:hAnsi="Times New Roman" w:cs="Times New Roman"/>
      <w:szCs w:val="24"/>
    </w:rPr>
  </w:style>
  <w:style w:type="character" w:customStyle="1" w:styleId="20">
    <w:name w:val="本文縮排 2 字元"/>
    <w:basedOn w:val="a0"/>
    <w:link w:val="2"/>
    <w:rsid w:val="00BB4286"/>
    <w:rPr>
      <w:rFonts w:ascii="Times New Roman" w:eastAsia="新細明體" w:hAnsi="Times New Roman" w:cs="Times New Roman"/>
      <w:szCs w:val="24"/>
    </w:rPr>
  </w:style>
  <w:style w:type="paragraph" w:styleId="aa">
    <w:name w:val="List Paragraph"/>
    <w:basedOn w:val="a"/>
    <w:uiPriority w:val="34"/>
    <w:qFormat/>
    <w:rsid w:val="00BB4286"/>
    <w:pPr>
      <w:ind w:leftChars="200" w:left="48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D469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686EF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686EF8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686EF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686EF8"/>
    <w:rPr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686EF8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686EF8"/>
    <w:rPr>
      <w:rFonts w:asciiTheme="majorHAnsi" w:eastAsiaTheme="majorEastAsia" w:hAnsiTheme="majorHAnsi" w:cstheme="majorBidi"/>
      <w:sz w:val="18"/>
      <w:szCs w:val="18"/>
    </w:rPr>
  </w:style>
  <w:style w:type="character" w:customStyle="1" w:styleId="style-041">
    <w:name w:val="style-041"/>
    <w:rsid w:val="00BB4286"/>
    <w:rPr>
      <w:rFonts w:ascii="Verdana" w:hAnsi="Verdana" w:hint="default"/>
      <w:color w:val="333333"/>
      <w:sz w:val="20"/>
      <w:szCs w:val="20"/>
    </w:rPr>
  </w:style>
  <w:style w:type="paragraph" w:styleId="2">
    <w:name w:val="Body Text Indent 2"/>
    <w:basedOn w:val="a"/>
    <w:link w:val="20"/>
    <w:rsid w:val="00BB4286"/>
    <w:pPr>
      <w:ind w:left="1440"/>
      <w:jc w:val="center"/>
    </w:pPr>
    <w:rPr>
      <w:rFonts w:ascii="Times New Roman" w:eastAsia="新細明體" w:hAnsi="Times New Roman" w:cs="Times New Roman"/>
      <w:szCs w:val="24"/>
    </w:rPr>
  </w:style>
  <w:style w:type="character" w:customStyle="1" w:styleId="20">
    <w:name w:val="本文縮排 2 字元"/>
    <w:basedOn w:val="a0"/>
    <w:link w:val="2"/>
    <w:rsid w:val="00BB4286"/>
    <w:rPr>
      <w:rFonts w:ascii="Times New Roman" w:eastAsia="新細明體" w:hAnsi="Times New Roman" w:cs="Times New Roman"/>
      <w:szCs w:val="24"/>
    </w:rPr>
  </w:style>
  <w:style w:type="paragraph" w:styleId="aa">
    <w:name w:val="List Paragraph"/>
    <w:basedOn w:val="a"/>
    <w:uiPriority w:val="34"/>
    <w:qFormat/>
    <w:rsid w:val="00BB4286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AC452B-8F95-4A74-A5C6-376904A985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281</TotalTime>
  <Pages>11</Pages>
  <Words>648</Words>
  <Characters>3696</Characters>
  <Application>Microsoft Office Word</Application>
  <DocSecurity>0</DocSecurity>
  <Lines>30</Lines>
  <Paragraphs>8</Paragraphs>
  <ScaleCrop>false</ScaleCrop>
  <Company/>
  <LinksUpToDate>false</LinksUpToDate>
  <CharactersWithSpaces>4336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21</cp:revision>
  <cp:lastPrinted>2016-10-06T07:39:00Z</cp:lastPrinted>
  <dcterms:created xsi:type="dcterms:W3CDTF">2016-09-02T05:58:00Z</dcterms:created>
  <dcterms:modified xsi:type="dcterms:W3CDTF">2016-10-06T07:43:00Z</dcterms:modified>
</cp:coreProperties>
</file>