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E1" w:rsidRDefault="008971E1" w:rsidP="008971E1">
      <w:pPr>
        <w:spacing w:line="288" w:lineRule="auto"/>
        <w:jc w:val="center"/>
        <w:rPr>
          <w:b/>
          <w:bCs/>
          <w:sz w:val="24"/>
          <w:szCs w:val="24"/>
        </w:rPr>
      </w:pPr>
    </w:p>
    <w:p w:rsidR="00DF4F3A" w:rsidRDefault="00DF4F3A" w:rsidP="00DF4F3A">
      <w:pPr>
        <w:jc w:val="center"/>
        <w:rPr>
          <w:rFonts w:ascii="华文中宋" w:eastAsia="华文中宋" w:hAnsi="华文中宋" w:cs="宋体"/>
          <w:bCs/>
          <w:color w:val="FF0000"/>
          <w:sz w:val="102"/>
          <w:szCs w:val="102"/>
        </w:rPr>
      </w:pPr>
      <w:r>
        <w:rPr>
          <w:rFonts w:ascii="华文中宋" w:eastAsia="华文中宋" w:hAnsi="华文中宋" w:cs="宋体" w:hint="eastAsia"/>
          <w:bCs/>
          <w:color w:val="FF0000"/>
          <w:spacing w:val="-17"/>
          <w:w w:val="50"/>
          <w:sz w:val="120"/>
          <w:szCs w:val="120"/>
        </w:rPr>
        <w:t>四川理工学院化学工程学院文件</w:t>
      </w:r>
    </w:p>
    <w:p w:rsidR="00DF4F3A" w:rsidRDefault="00DF4F3A" w:rsidP="00DF4F3A">
      <w:pPr>
        <w:jc w:val="center"/>
        <w:rPr>
          <w:b/>
          <w:color w:val="FF0000"/>
        </w:rPr>
      </w:pPr>
      <w:r>
        <w:rPr>
          <w:rFonts w:ascii="仿宋_GB2312" w:eastAsia="仿宋_GB2312" w:hint="eastAsia"/>
          <w:b/>
          <w:color w:val="FF0000"/>
          <w:sz w:val="32"/>
          <w:szCs w:val="32"/>
        </w:rPr>
        <w:t>政发[201</w:t>
      </w:r>
      <w:r>
        <w:rPr>
          <w:rFonts w:ascii="仿宋_GB2312" w:eastAsia="仿宋_GB2312"/>
          <w:b/>
          <w:color w:val="FF0000"/>
          <w:sz w:val="32"/>
          <w:szCs w:val="32"/>
        </w:rPr>
        <w:t>8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]</w:t>
      </w:r>
      <w:r>
        <w:rPr>
          <w:rFonts w:ascii="仿宋_GB2312" w:eastAsia="仿宋_GB2312"/>
          <w:b/>
          <w:color w:val="FF0000"/>
          <w:sz w:val="32"/>
          <w:szCs w:val="32"/>
        </w:rPr>
        <w:t>19</w:t>
      </w:r>
      <w:r>
        <w:rPr>
          <w:rFonts w:ascii="仿宋_GB2312" w:eastAsia="仿宋_GB2312" w:hint="eastAsia"/>
          <w:b/>
          <w:color w:val="FF0000"/>
          <w:sz w:val="32"/>
          <w:szCs w:val="32"/>
        </w:rPr>
        <w:t>号</w:t>
      </w:r>
    </w:p>
    <w:p w:rsidR="00DF4F3A" w:rsidRDefault="00DF4F3A" w:rsidP="00DF4F3A">
      <w:pPr>
        <w:rPr>
          <w:b/>
          <w:bCs/>
          <w:color w:val="1C1B10"/>
          <w:u w:val="double"/>
        </w:rPr>
      </w:pPr>
      <w:r>
        <w:rPr>
          <w:b/>
          <w:bCs/>
          <w:color w:val="FF0000"/>
          <w:u w:val="double"/>
        </w:rPr>
        <w:t xml:space="preserve">                                                                                                </w:t>
      </w:r>
      <w:r>
        <w:rPr>
          <w:b/>
          <w:bCs/>
          <w:color w:val="1C1B10"/>
          <w:u w:val="double"/>
        </w:rPr>
        <w:t xml:space="preserve">                            </w:t>
      </w:r>
    </w:p>
    <w:p w:rsidR="00DF4F3A" w:rsidRDefault="00DF4F3A" w:rsidP="00DF4F3A">
      <w:pPr>
        <w:spacing w:line="480" w:lineRule="exact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</w:p>
    <w:p w:rsidR="00DF4F3A" w:rsidRPr="00DF4F3A" w:rsidRDefault="00DF4F3A" w:rsidP="00DF4F3A">
      <w:pPr>
        <w:jc w:val="center"/>
        <w:rPr>
          <w:rFonts w:ascii="华文中宋" w:eastAsia="华文中宋" w:hAnsi="华文中宋" w:cs="宋体"/>
          <w:b/>
          <w:bCs/>
          <w:color w:val="000000"/>
          <w:sz w:val="42"/>
          <w:szCs w:val="42"/>
        </w:rPr>
      </w:pPr>
      <w:r w:rsidRPr="00DF4F3A">
        <w:rPr>
          <w:rFonts w:ascii="华文中宋" w:eastAsia="华文中宋" w:hAnsi="华文中宋" w:cs="宋体" w:hint="eastAsia"/>
          <w:b/>
          <w:bCs/>
          <w:color w:val="000000"/>
          <w:sz w:val="42"/>
          <w:szCs w:val="42"/>
        </w:rPr>
        <w:t>四川理工学院</w:t>
      </w:r>
      <w:r w:rsidRPr="00DF4F3A">
        <w:rPr>
          <w:rFonts w:ascii="华文中宋" w:eastAsia="华文中宋" w:hAnsi="华文中宋" w:cs="宋体" w:hint="eastAsia"/>
          <w:b/>
          <w:bCs/>
          <w:color w:val="1C1B10"/>
          <w:sz w:val="42"/>
          <w:szCs w:val="42"/>
        </w:rPr>
        <w:t>化学工程学院</w:t>
      </w:r>
    </w:p>
    <w:p w:rsidR="008971E1" w:rsidRPr="00DF4F3A" w:rsidRDefault="00D95265" w:rsidP="00DF4F3A">
      <w:pPr>
        <w:jc w:val="center"/>
        <w:rPr>
          <w:rFonts w:ascii="华文中宋" w:eastAsia="华文中宋" w:hAnsi="华文中宋" w:cs="宋体"/>
          <w:b/>
          <w:bCs/>
          <w:color w:val="000000"/>
          <w:sz w:val="42"/>
          <w:szCs w:val="42"/>
        </w:rPr>
      </w:pPr>
      <w:r w:rsidRPr="00DF4F3A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关于颁发</w:t>
      </w:r>
      <w:r w:rsidR="008971E1" w:rsidRPr="00DF4F3A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201</w:t>
      </w:r>
      <w:r w:rsidR="00487326" w:rsidRPr="00DF4F3A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7</w:t>
      </w:r>
      <w:r w:rsidR="008971E1" w:rsidRPr="00DF4F3A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-201</w:t>
      </w:r>
      <w:r w:rsidR="00487326" w:rsidRPr="00DF4F3A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8</w:t>
      </w:r>
      <w:r w:rsidR="008971E1" w:rsidRPr="00DF4F3A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学年</w:t>
      </w:r>
      <w:r w:rsidR="005A6CE5" w:rsidRPr="00DF4F3A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川恒奖学金</w:t>
      </w:r>
      <w:r w:rsidR="008971E1" w:rsidRPr="00DF4F3A">
        <w:rPr>
          <w:rFonts w:ascii="华文中宋" w:eastAsia="华文中宋" w:hAnsi="华文中宋" w:hint="eastAsia"/>
          <w:b/>
          <w:bCs/>
          <w:color w:val="000000" w:themeColor="text1"/>
          <w:sz w:val="42"/>
          <w:szCs w:val="42"/>
        </w:rPr>
        <w:t>的决定</w:t>
      </w:r>
    </w:p>
    <w:p w:rsidR="00DF4F3A" w:rsidRDefault="00DF4F3A" w:rsidP="00DF4F3A">
      <w:pPr>
        <w:rPr>
          <w:rFonts w:ascii="仿宋" w:eastAsia="仿宋" w:hAnsi="仿宋"/>
          <w:sz w:val="32"/>
          <w:szCs w:val="32"/>
        </w:rPr>
      </w:pPr>
    </w:p>
    <w:p w:rsidR="008971E1" w:rsidRPr="009B2EB4" w:rsidRDefault="00DF4F3A" w:rsidP="009B2EB4">
      <w:pPr>
        <w:rPr>
          <w:rFonts w:ascii="仿宋" w:eastAsia="仿宋" w:hAnsi="仿宋"/>
          <w:sz w:val="32"/>
          <w:szCs w:val="32"/>
        </w:rPr>
      </w:pPr>
      <w:r w:rsidRPr="00257A47">
        <w:rPr>
          <w:rFonts w:ascii="仿宋" w:eastAsia="仿宋" w:hAnsi="仿宋" w:hint="eastAsia"/>
          <w:sz w:val="32"/>
          <w:szCs w:val="32"/>
        </w:rPr>
        <w:t>学院各系、各中心、各部门：</w:t>
      </w:r>
    </w:p>
    <w:p w:rsidR="008971E1" w:rsidRPr="00DF4F3A" w:rsidRDefault="005A6CE5" w:rsidP="00203D0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4F3A">
        <w:rPr>
          <w:rFonts w:ascii="仿宋" w:eastAsia="仿宋" w:hAnsi="仿宋" w:hint="eastAsia"/>
          <w:sz w:val="32"/>
          <w:szCs w:val="32"/>
        </w:rPr>
        <w:t>川恒奖学金是四川川恒控股集团</w:t>
      </w:r>
      <w:r w:rsidRPr="00DF4F3A">
        <w:rPr>
          <w:rFonts w:ascii="仿宋" w:eastAsia="仿宋" w:hAnsi="仿宋"/>
          <w:sz w:val="32"/>
          <w:szCs w:val="32"/>
        </w:rPr>
        <w:t>股份有限公司在我</w:t>
      </w:r>
      <w:r w:rsidRPr="00DF4F3A">
        <w:rPr>
          <w:rFonts w:ascii="仿宋" w:eastAsia="仿宋" w:hAnsi="仿宋" w:hint="eastAsia"/>
          <w:sz w:val="32"/>
          <w:szCs w:val="32"/>
        </w:rPr>
        <w:t>院</w:t>
      </w:r>
      <w:r w:rsidRPr="00DF4F3A">
        <w:rPr>
          <w:rFonts w:ascii="仿宋" w:eastAsia="仿宋" w:hAnsi="仿宋"/>
          <w:sz w:val="32"/>
          <w:szCs w:val="32"/>
        </w:rPr>
        <w:t>设立</w:t>
      </w:r>
      <w:r w:rsidRPr="00DF4F3A">
        <w:rPr>
          <w:rFonts w:ascii="仿宋" w:eastAsia="仿宋" w:hAnsi="仿宋" w:hint="eastAsia"/>
          <w:sz w:val="32"/>
          <w:szCs w:val="32"/>
        </w:rPr>
        <w:t>的</w:t>
      </w:r>
      <w:r w:rsidRPr="00DF4F3A">
        <w:rPr>
          <w:rFonts w:ascii="仿宋" w:eastAsia="仿宋" w:hAnsi="仿宋"/>
          <w:sz w:val="32"/>
          <w:szCs w:val="32"/>
        </w:rPr>
        <w:t>专项奖学金</w:t>
      </w:r>
      <w:r w:rsidR="002E3255" w:rsidRPr="00DF4F3A">
        <w:rPr>
          <w:rFonts w:ascii="仿宋" w:eastAsia="仿宋" w:hAnsi="仿宋" w:hint="eastAsia"/>
          <w:sz w:val="32"/>
          <w:szCs w:val="32"/>
        </w:rPr>
        <w:t>，</w:t>
      </w:r>
      <w:r w:rsidRPr="00DF4F3A">
        <w:rPr>
          <w:rFonts w:ascii="仿宋" w:eastAsia="仿宋" w:hAnsi="仿宋" w:hint="eastAsia"/>
          <w:sz w:val="32"/>
          <w:szCs w:val="32"/>
        </w:rPr>
        <w:t>旨</w:t>
      </w:r>
      <w:r w:rsidRPr="00DF4F3A">
        <w:rPr>
          <w:rFonts w:ascii="仿宋" w:eastAsia="仿宋" w:hAnsi="仿宋"/>
          <w:sz w:val="32"/>
          <w:szCs w:val="32"/>
        </w:rPr>
        <w:t>在鼓励学生勤奋学习，积极参加创新</w:t>
      </w:r>
      <w:r w:rsidR="00DA7E7A">
        <w:rPr>
          <w:rFonts w:ascii="仿宋" w:eastAsia="仿宋" w:hAnsi="仿宋" w:hint="eastAsia"/>
          <w:sz w:val="32"/>
          <w:szCs w:val="32"/>
        </w:rPr>
        <w:t>创</w:t>
      </w:r>
      <w:bookmarkStart w:id="0" w:name="_GoBack"/>
      <w:bookmarkEnd w:id="0"/>
      <w:r w:rsidRPr="00DF4F3A">
        <w:rPr>
          <w:rFonts w:ascii="仿宋" w:eastAsia="仿宋" w:hAnsi="仿宋"/>
          <w:sz w:val="32"/>
          <w:szCs w:val="32"/>
        </w:rPr>
        <w:t>业活动</w:t>
      </w:r>
      <w:r w:rsidR="00203D03" w:rsidRPr="00DF4F3A">
        <w:rPr>
          <w:rFonts w:ascii="仿宋" w:eastAsia="仿宋" w:hAnsi="仿宋" w:hint="eastAsia"/>
          <w:sz w:val="32"/>
          <w:szCs w:val="32"/>
        </w:rPr>
        <w:t>，同时发挥先进典型在学风建设中的引领作用</w:t>
      </w:r>
      <w:r w:rsidR="00D95265" w:rsidRPr="00DF4F3A">
        <w:rPr>
          <w:rFonts w:ascii="仿宋" w:eastAsia="仿宋" w:hAnsi="仿宋" w:hint="eastAsia"/>
          <w:sz w:val="32"/>
          <w:szCs w:val="32"/>
        </w:rPr>
        <w:t>。</w:t>
      </w:r>
      <w:r w:rsidR="002E3255" w:rsidRPr="00DF4F3A">
        <w:rPr>
          <w:rFonts w:ascii="仿宋" w:eastAsia="仿宋" w:hAnsi="仿宋" w:hint="eastAsia"/>
          <w:sz w:val="32"/>
          <w:szCs w:val="32"/>
        </w:rPr>
        <w:t>根据《化学工程学院</w:t>
      </w:r>
      <w:r w:rsidRPr="00DF4F3A">
        <w:rPr>
          <w:rFonts w:ascii="仿宋" w:eastAsia="仿宋" w:hAnsi="仿宋" w:hint="eastAsia"/>
          <w:sz w:val="32"/>
          <w:szCs w:val="32"/>
        </w:rPr>
        <w:t>川恒奖学金</w:t>
      </w:r>
      <w:r w:rsidR="002E3255" w:rsidRPr="00DF4F3A">
        <w:rPr>
          <w:rFonts w:ascii="仿宋" w:eastAsia="仿宋" w:hAnsi="仿宋" w:hint="eastAsia"/>
          <w:sz w:val="32"/>
          <w:szCs w:val="32"/>
        </w:rPr>
        <w:t>评选办法》</w:t>
      </w:r>
      <w:r w:rsidR="00D95265" w:rsidRPr="00DF4F3A">
        <w:rPr>
          <w:rFonts w:ascii="仿宋" w:eastAsia="仿宋" w:hAnsi="仿宋" w:hint="eastAsia"/>
          <w:sz w:val="32"/>
          <w:szCs w:val="32"/>
        </w:rPr>
        <w:t>、</w:t>
      </w:r>
      <w:r w:rsidR="00D95265" w:rsidRPr="00DF4F3A">
        <w:rPr>
          <w:rFonts w:ascii="仿宋" w:eastAsia="仿宋" w:hAnsi="仿宋"/>
          <w:sz w:val="32"/>
          <w:szCs w:val="32"/>
        </w:rPr>
        <w:t>《化学工程学院优秀学生</w:t>
      </w:r>
      <w:r w:rsidR="00D95265" w:rsidRPr="00DF4F3A">
        <w:rPr>
          <w:rFonts w:ascii="仿宋" w:eastAsia="仿宋" w:hAnsi="仿宋" w:hint="eastAsia"/>
          <w:sz w:val="32"/>
          <w:szCs w:val="32"/>
        </w:rPr>
        <w:t>学习</w:t>
      </w:r>
      <w:r w:rsidR="00D95265" w:rsidRPr="00DF4F3A">
        <w:rPr>
          <w:rFonts w:ascii="仿宋" w:eastAsia="仿宋" w:hAnsi="仿宋"/>
          <w:sz w:val="32"/>
          <w:szCs w:val="32"/>
        </w:rPr>
        <w:t>标兵评选办法》、《化学工程学院优秀学生干部标兵评选办法》</w:t>
      </w:r>
      <w:r w:rsidR="00664326" w:rsidRPr="00DF4F3A">
        <w:rPr>
          <w:rFonts w:ascii="仿宋" w:eastAsia="仿宋" w:hAnsi="仿宋" w:hint="eastAsia"/>
          <w:sz w:val="32"/>
          <w:szCs w:val="32"/>
        </w:rPr>
        <w:t>、</w:t>
      </w:r>
      <w:r w:rsidR="00664326" w:rsidRPr="00DF4F3A">
        <w:rPr>
          <w:rFonts w:ascii="仿宋" w:eastAsia="仿宋" w:hAnsi="仿宋"/>
          <w:sz w:val="32"/>
          <w:szCs w:val="32"/>
        </w:rPr>
        <w:t>《化学工程学院研究生川恒奖学金评选暂行办法》</w:t>
      </w:r>
      <w:r w:rsidR="002E3255" w:rsidRPr="00DF4F3A">
        <w:rPr>
          <w:rFonts w:ascii="仿宋" w:eastAsia="仿宋" w:hAnsi="仿宋" w:hint="eastAsia"/>
          <w:sz w:val="32"/>
          <w:szCs w:val="32"/>
        </w:rPr>
        <w:t>的规定，经本人申请，初步人选确定，</w:t>
      </w:r>
      <w:r w:rsidR="00D95265" w:rsidRPr="00DF4F3A">
        <w:rPr>
          <w:rFonts w:ascii="仿宋" w:eastAsia="仿宋" w:hAnsi="仿宋" w:hint="eastAsia"/>
          <w:sz w:val="32"/>
          <w:szCs w:val="32"/>
        </w:rPr>
        <w:t>公</w:t>
      </w:r>
      <w:r w:rsidR="00D95265" w:rsidRPr="00DF4F3A">
        <w:rPr>
          <w:rFonts w:ascii="仿宋" w:eastAsia="仿宋" w:hAnsi="仿宋"/>
          <w:sz w:val="32"/>
          <w:szCs w:val="32"/>
        </w:rPr>
        <w:t>示，助学工作</w:t>
      </w:r>
      <w:r w:rsidR="00D95265" w:rsidRPr="00DF4F3A">
        <w:rPr>
          <w:rFonts w:ascii="仿宋" w:eastAsia="仿宋" w:hAnsi="仿宋" w:hint="eastAsia"/>
          <w:sz w:val="32"/>
          <w:szCs w:val="32"/>
        </w:rPr>
        <w:t>组</w:t>
      </w:r>
      <w:r w:rsidR="00D95265" w:rsidRPr="00DF4F3A">
        <w:rPr>
          <w:rFonts w:ascii="仿宋" w:eastAsia="仿宋" w:hAnsi="仿宋"/>
          <w:sz w:val="32"/>
          <w:szCs w:val="32"/>
        </w:rPr>
        <w:t>评审</w:t>
      </w:r>
      <w:r w:rsidR="00D95265" w:rsidRPr="00DF4F3A">
        <w:rPr>
          <w:rFonts w:ascii="仿宋" w:eastAsia="仿宋" w:hAnsi="仿宋" w:hint="eastAsia"/>
          <w:sz w:val="32"/>
          <w:szCs w:val="32"/>
        </w:rPr>
        <w:t>，决定</w:t>
      </w:r>
      <w:r w:rsidR="00D95265" w:rsidRPr="00DF4F3A">
        <w:rPr>
          <w:rFonts w:ascii="仿宋" w:eastAsia="仿宋" w:hAnsi="仿宋"/>
          <w:sz w:val="32"/>
          <w:szCs w:val="32"/>
        </w:rPr>
        <w:t>向</w:t>
      </w:r>
      <w:r w:rsidRPr="00DF4F3A">
        <w:rPr>
          <w:rFonts w:ascii="仿宋" w:eastAsia="仿宋" w:hAnsi="仿宋" w:hint="eastAsia"/>
          <w:sz w:val="32"/>
          <w:szCs w:val="32"/>
        </w:rPr>
        <w:t>杨冉</w:t>
      </w:r>
      <w:r w:rsidR="002E3255" w:rsidRPr="00DF4F3A">
        <w:rPr>
          <w:rFonts w:ascii="仿宋" w:eastAsia="仿宋" w:hAnsi="仿宋" w:hint="eastAsia"/>
          <w:sz w:val="32"/>
          <w:szCs w:val="32"/>
        </w:rPr>
        <w:t>等</w:t>
      </w:r>
      <w:r w:rsidR="00A70F6C" w:rsidRPr="00DF4F3A">
        <w:rPr>
          <w:rFonts w:ascii="仿宋" w:eastAsia="仿宋" w:hAnsi="仿宋" w:hint="eastAsia"/>
          <w:sz w:val="32"/>
          <w:szCs w:val="32"/>
        </w:rPr>
        <w:t>30</w:t>
      </w:r>
      <w:r w:rsidR="002E3255" w:rsidRPr="00DF4F3A">
        <w:rPr>
          <w:rFonts w:ascii="仿宋" w:eastAsia="仿宋" w:hAnsi="仿宋" w:hint="eastAsia"/>
          <w:sz w:val="32"/>
          <w:szCs w:val="32"/>
        </w:rPr>
        <w:t>名同学</w:t>
      </w:r>
      <w:r w:rsidR="00D95265" w:rsidRPr="00DF4F3A">
        <w:rPr>
          <w:rFonts w:ascii="仿宋" w:eastAsia="仿宋" w:hAnsi="仿宋" w:hint="eastAsia"/>
          <w:sz w:val="32"/>
          <w:szCs w:val="32"/>
        </w:rPr>
        <w:t>颁发</w:t>
      </w:r>
      <w:r w:rsidR="002E3255" w:rsidRPr="00DF4F3A">
        <w:rPr>
          <w:rFonts w:ascii="仿宋" w:eastAsia="仿宋" w:hAnsi="仿宋" w:hint="eastAsia"/>
          <w:sz w:val="32"/>
          <w:szCs w:val="32"/>
        </w:rPr>
        <w:t>“</w:t>
      </w:r>
      <w:r w:rsidRPr="00DF4F3A">
        <w:rPr>
          <w:rFonts w:ascii="仿宋" w:eastAsia="仿宋" w:hAnsi="仿宋" w:hint="eastAsia"/>
          <w:sz w:val="32"/>
          <w:szCs w:val="32"/>
        </w:rPr>
        <w:t>川恒奖学金</w:t>
      </w:r>
      <w:r w:rsidR="002E3255" w:rsidRPr="00DF4F3A">
        <w:rPr>
          <w:rFonts w:ascii="仿宋" w:eastAsia="仿宋" w:hAnsi="仿宋" w:hint="eastAsia"/>
          <w:sz w:val="32"/>
          <w:szCs w:val="32"/>
        </w:rPr>
        <w:t>”</w:t>
      </w:r>
      <w:r w:rsidR="00D95265" w:rsidRPr="00DF4F3A">
        <w:rPr>
          <w:rFonts w:ascii="仿宋" w:eastAsia="仿宋" w:hAnsi="仿宋" w:hint="eastAsia"/>
          <w:sz w:val="32"/>
          <w:szCs w:val="32"/>
        </w:rPr>
        <w:t>，黄茹露等10名同学颁发“川恒优秀学生学习标兵”奖</w:t>
      </w:r>
      <w:r w:rsidR="00D95265" w:rsidRPr="00DF4F3A">
        <w:rPr>
          <w:rFonts w:ascii="仿宋" w:eastAsia="仿宋" w:hAnsi="仿宋"/>
          <w:sz w:val="32"/>
          <w:szCs w:val="32"/>
        </w:rPr>
        <w:t>学金，</w:t>
      </w:r>
      <w:r w:rsidR="00D95265" w:rsidRPr="00DF4F3A">
        <w:rPr>
          <w:rFonts w:ascii="仿宋" w:eastAsia="仿宋" w:hAnsi="仿宋" w:hint="eastAsia"/>
          <w:sz w:val="32"/>
          <w:szCs w:val="32"/>
        </w:rPr>
        <w:t>佘雨婷等10名同学颁发“川恒优秀学生干部标兵”奖</w:t>
      </w:r>
      <w:r w:rsidR="00D95265" w:rsidRPr="00DF4F3A">
        <w:rPr>
          <w:rFonts w:ascii="仿宋" w:eastAsia="仿宋" w:hAnsi="仿宋"/>
          <w:sz w:val="32"/>
          <w:szCs w:val="32"/>
        </w:rPr>
        <w:t>学金</w:t>
      </w:r>
      <w:r w:rsidR="00D95265" w:rsidRPr="00DF4F3A">
        <w:rPr>
          <w:rFonts w:ascii="仿宋" w:eastAsia="仿宋" w:hAnsi="仿宋" w:hint="eastAsia"/>
          <w:sz w:val="32"/>
          <w:szCs w:val="32"/>
        </w:rPr>
        <w:t>。</w:t>
      </w:r>
    </w:p>
    <w:p w:rsidR="00AC2874" w:rsidRPr="00DF4F3A" w:rsidRDefault="00203D03" w:rsidP="00203D0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4F3A">
        <w:rPr>
          <w:rFonts w:ascii="仿宋" w:eastAsia="仿宋" w:hAnsi="仿宋" w:hint="eastAsia"/>
          <w:sz w:val="32"/>
          <w:szCs w:val="32"/>
        </w:rPr>
        <w:t>附件</w:t>
      </w:r>
      <w:r w:rsidR="00AC2874" w:rsidRPr="00DF4F3A">
        <w:rPr>
          <w:rFonts w:ascii="仿宋" w:eastAsia="仿宋" w:hAnsi="仿宋" w:hint="eastAsia"/>
          <w:sz w:val="32"/>
          <w:szCs w:val="32"/>
        </w:rPr>
        <w:t xml:space="preserve"> </w:t>
      </w:r>
    </w:p>
    <w:p w:rsidR="00203D03" w:rsidRPr="00DF4F3A" w:rsidRDefault="00203D03" w:rsidP="00203D0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4F3A">
        <w:rPr>
          <w:rFonts w:ascii="仿宋" w:eastAsia="仿宋" w:hAnsi="仿宋"/>
          <w:sz w:val="32"/>
          <w:szCs w:val="32"/>
        </w:rPr>
        <w:t>1</w:t>
      </w:r>
      <w:r w:rsidR="00AC2874" w:rsidRPr="00DF4F3A">
        <w:rPr>
          <w:rFonts w:ascii="仿宋" w:eastAsia="仿宋" w:hAnsi="仿宋" w:hint="eastAsia"/>
          <w:sz w:val="32"/>
          <w:szCs w:val="32"/>
        </w:rPr>
        <w:t>、</w:t>
      </w:r>
      <w:r w:rsidRPr="00DF4F3A">
        <w:rPr>
          <w:rFonts w:ascii="仿宋" w:eastAsia="仿宋" w:hAnsi="仿宋" w:hint="eastAsia"/>
          <w:sz w:val="32"/>
          <w:szCs w:val="32"/>
        </w:rPr>
        <w:t>化学工程学院2017-2018学年川恒奖学金获</w:t>
      </w:r>
      <w:r w:rsidRPr="00DF4F3A">
        <w:rPr>
          <w:rFonts w:ascii="仿宋" w:eastAsia="仿宋" w:hAnsi="仿宋"/>
          <w:sz w:val="32"/>
          <w:szCs w:val="32"/>
        </w:rPr>
        <w:t>奖</w:t>
      </w:r>
      <w:r w:rsidRPr="00DF4F3A">
        <w:rPr>
          <w:rFonts w:ascii="仿宋" w:eastAsia="仿宋" w:hAnsi="仿宋" w:hint="eastAsia"/>
          <w:sz w:val="32"/>
          <w:szCs w:val="32"/>
        </w:rPr>
        <w:t>名单</w:t>
      </w:r>
    </w:p>
    <w:p w:rsidR="00203D03" w:rsidRPr="00DF4F3A" w:rsidRDefault="00203D03" w:rsidP="00AC28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4F3A">
        <w:rPr>
          <w:rFonts w:ascii="仿宋" w:eastAsia="仿宋" w:hAnsi="仿宋" w:hint="eastAsia"/>
          <w:sz w:val="32"/>
          <w:szCs w:val="32"/>
        </w:rPr>
        <w:lastRenderedPageBreak/>
        <w:t>2</w:t>
      </w:r>
      <w:r w:rsidR="00AC2874" w:rsidRPr="00DF4F3A">
        <w:rPr>
          <w:rFonts w:ascii="仿宋" w:eastAsia="仿宋" w:hAnsi="仿宋" w:hint="eastAsia"/>
          <w:sz w:val="32"/>
          <w:szCs w:val="32"/>
        </w:rPr>
        <w:t>、</w:t>
      </w:r>
      <w:r w:rsidRPr="00DF4F3A">
        <w:rPr>
          <w:rFonts w:ascii="仿宋" w:eastAsia="仿宋" w:hAnsi="仿宋" w:hint="eastAsia"/>
          <w:sz w:val="32"/>
          <w:szCs w:val="32"/>
        </w:rPr>
        <w:t>化学工程学院2017-2018学年川恒优秀学生学习标兵奖学金获奖名单</w:t>
      </w:r>
    </w:p>
    <w:p w:rsidR="00203D03" w:rsidRPr="00DF4F3A" w:rsidRDefault="00203D03" w:rsidP="00AC28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4F3A">
        <w:rPr>
          <w:rFonts w:ascii="仿宋" w:eastAsia="仿宋" w:hAnsi="仿宋" w:hint="eastAsia"/>
          <w:sz w:val="32"/>
          <w:szCs w:val="32"/>
        </w:rPr>
        <w:t>3</w:t>
      </w:r>
      <w:r w:rsidR="00AC2874" w:rsidRPr="00DF4F3A">
        <w:rPr>
          <w:rFonts w:ascii="仿宋" w:eastAsia="仿宋" w:hAnsi="仿宋" w:hint="eastAsia"/>
          <w:sz w:val="32"/>
          <w:szCs w:val="32"/>
        </w:rPr>
        <w:t>、</w:t>
      </w:r>
      <w:r w:rsidRPr="00DF4F3A">
        <w:rPr>
          <w:rFonts w:ascii="仿宋" w:eastAsia="仿宋" w:hAnsi="仿宋" w:hint="eastAsia"/>
          <w:sz w:val="32"/>
          <w:szCs w:val="32"/>
        </w:rPr>
        <w:t>化学工程学院</w:t>
      </w:r>
      <w:r w:rsidR="00515CD5" w:rsidRPr="00DF4F3A">
        <w:rPr>
          <w:rFonts w:ascii="仿宋" w:eastAsia="仿宋" w:hAnsi="仿宋" w:hint="eastAsia"/>
          <w:sz w:val="32"/>
          <w:szCs w:val="32"/>
        </w:rPr>
        <w:t>2017-2018</w:t>
      </w:r>
      <w:r w:rsidRPr="00DF4F3A">
        <w:rPr>
          <w:rFonts w:ascii="仿宋" w:eastAsia="仿宋" w:hAnsi="仿宋" w:hint="eastAsia"/>
          <w:sz w:val="32"/>
          <w:szCs w:val="32"/>
        </w:rPr>
        <w:t>学年川恒优秀学生干部标兵奖学金获奖名单</w:t>
      </w:r>
    </w:p>
    <w:p w:rsidR="00AC2874" w:rsidRPr="00DF4F3A" w:rsidRDefault="00AC2874" w:rsidP="00AC28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03D03" w:rsidRPr="00DF4F3A" w:rsidRDefault="00203D03" w:rsidP="009B2EB4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DF4F3A">
        <w:rPr>
          <w:rFonts w:ascii="仿宋" w:eastAsia="仿宋" w:hAnsi="仿宋" w:hint="eastAsia"/>
          <w:sz w:val="32"/>
          <w:szCs w:val="32"/>
        </w:rPr>
        <w:t>化学工程学院</w:t>
      </w:r>
    </w:p>
    <w:p w:rsidR="008971E1" w:rsidRPr="00DF4F3A" w:rsidRDefault="00203D03" w:rsidP="00203D0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4F3A">
        <w:rPr>
          <w:rFonts w:ascii="仿宋" w:eastAsia="仿宋" w:hAnsi="仿宋" w:hint="eastAsia"/>
          <w:sz w:val="32"/>
          <w:szCs w:val="32"/>
        </w:rPr>
        <w:t xml:space="preserve">     </w:t>
      </w:r>
      <w:r w:rsidRPr="00DF4F3A">
        <w:rPr>
          <w:rFonts w:ascii="仿宋" w:eastAsia="仿宋" w:hAnsi="仿宋"/>
          <w:sz w:val="32"/>
          <w:szCs w:val="32"/>
        </w:rPr>
        <w:t xml:space="preserve"> </w:t>
      </w:r>
      <w:r w:rsidR="009B2EB4">
        <w:rPr>
          <w:rFonts w:ascii="仿宋" w:eastAsia="仿宋" w:hAnsi="仿宋"/>
          <w:sz w:val="32"/>
          <w:szCs w:val="32"/>
        </w:rPr>
        <w:t xml:space="preserve">                          </w:t>
      </w:r>
      <w:r w:rsidRPr="00DF4F3A">
        <w:rPr>
          <w:rFonts w:ascii="仿宋" w:eastAsia="仿宋" w:hAnsi="仿宋" w:hint="eastAsia"/>
          <w:sz w:val="32"/>
          <w:szCs w:val="32"/>
        </w:rPr>
        <w:t>2018年11月</w:t>
      </w:r>
      <w:r w:rsidR="008E3E28" w:rsidRPr="00DF4F3A">
        <w:rPr>
          <w:rFonts w:ascii="仿宋" w:eastAsia="仿宋" w:hAnsi="仿宋" w:hint="eastAsia"/>
          <w:sz w:val="32"/>
          <w:szCs w:val="32"/>
        </w:rPr>
        <w:t>12</w:t>
      </w:r>
      <w:r w:rsidRPr="00DF4F3A">
        <w:rPr>
          <w:rFonts w:ascii="仿宋" w:eastAsia="仿宋" w:hAnsi="仿宋" w:hint="eastAsia"/>
          <w:sz w:val="32"/>
          <w:szCs w:val="32"/>
        </w:rPr>
        <w:t>日</w:t>
      </w:r>
    </w:p>
    <w:p w:rsidR="00203D03" w:rsidRDefault="00203D03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9B2EB4" w:rsidP="00203D0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B2EB4" w:rsidRDefault="008971E1" w:rsidP="00203D03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9B2EB4">
        <w:rPr>
          <w:rFonts w:ascii="仿宋" w:eastAsia="仿宋" w:hAnsi="仿宋" w:hint="eastAsia"/>
          <w:b/>
          <w:sz w:val="32"/>
          <w:szCs w:val="32"/>
        </w:rPr>
        <w:lastRenderedPageBreak/>
        <w:t>附</w:t>
      </w:r>
      <w:r w:rsidR="00203D03" w:rsidRPr="009B2EB4">
        <w:rPr>
          <w:rFonts w:ascii="仿宋" w:eastAsia="仿宋" w:hAnsi="仿宋" w:hint="eastAsia"/>
          <w:b/>
          <w:sz w:val="32"/>
          <w:szCs w:val="32"/>
        </w:rPr>
        <w:t>件</w:t>
      </w:r>
      <w:r w:rsidR="00203D03" w:rsidRPr="009B2EB4">
        <w:rPr>
          <w:rFonts w:ascii="仿宋" w:eastAsia="仿宋" w:hAnsi="仿宋"/>
          <w:b/>
          <w:sz w:val="32"/>
          <w:szCs w:val="32"/>
        </w:rPr>
        <w:t>1</w:t>
      </w:r>
    </w:p>
    <w:p w:rsidR="008971E1" w:rsidRPr="009B2EB4" w:rsidRDefault="008971E1" w:rsidP="009B2EB4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9B2EB4">
        <w:rPr>
          <w:rFonts w:ascii="仿宋" w:eastAsia="仿宋" w:hAnsi="仿宋" w:hint="eastAsia"/>
          <w:b/>
          <w:sz w:val="32"/>
          <w:szCs w:val="32"/>
        </w:rPr>
        <w:t>化学工程学院201</w:t>
      </w:r>
      <w:r w:rsidR="00487326" w:rsidRPr="009B2EB4">
        <w:rPr>
          <w:rFonts w:ascii="仿宋" w:eastAsia="仿宋" w:hAnsi="仿宋" w:hint="eastAsia"/>
          <w:b/>
          <w:sz w:val="32"/>
          <w:szCs w:val="32"/>
        </w:rPr>
        <w:t>7</w:t>
      </w:r>
      <w:r w:rsidRPr="009B2EB4">
        <w:rPr>
          <w:rFonts w:ascii="仿宋" w:eastAsia="仿宋" w:hAnsi="仿宋" w:hint="eastAsia"/>
          <w:b/>
          <w:sz w:val="32"/>
          <w:szCs w:val="32"/>
        </w:rPr>
        <w:t>-201</w:t>
      </w:r>
      <w:r w:rsidR="00487326" w:rsidRPr="009B2EB4">
        <w:rPr>
          <w:rFonts w:ascii="仿宋" w:eastAsia="仿宋" w:hAnsi="仿宋" w:hint="eastAsia"/>
          <w:b/>
          <w:sz w:val="32"/>
          <w:szCs w:val="32"/>
        </w:rPr>
        <w:t>8</w:t>
      </w:r>
      <w:r w:rsidRPr="009B2EB4">
        <w:rPr>
          <w:rFonts w:ascii="仿宋" w:eastAsia="仿宋" w:hAnsi="仿宋" w:hint="eastAsia"/>
          <w:b/>
          <w:sz w:val="32"/>
          <w:szCs w:val="32"/>
        </w:rPr>
        <w:t>学年</w:t>
      </w:r>
      <w:r w:rsidR="005A6CE5" w:rsidRPr="009B2EB4">
        <w:rPr>
          <w:rFonts w:ascii="仿宋" w:eastAsia="仿宋" w:hAnsi="仿宋" w:hint="eastAsia"/>
          <w:b/>
          <w:sz w:val="32"/>
          <w:szCs w:val="32"/>
        </w:rPr>
        <w:t>川恒奖学金</w:t>
      </w:r>
      <w:r w:rsidR="00203D03" w:rsidRPr="009B2EB4">
        <w:rPr>
          <w:rFonts w:ascii="仿宋" w:eastAsia="仿宋" w:hAnsi="仿宋" w:hint="eastAsia"/>
          <w:b/>
          <w:sz w:val="32"/>
          <w:szCs w:val="32"/>
        </w:rPr>
        <w:t>获</w:t>
      </w:r>
      <w:r w:rsidR="00203D03" w:rsidRPr="009B2EB4">
        <w:rPr>
          <w:rFonts w:ascii="仿宋" w:eastAsia="仿宋" w:hAnsi="仿宋"/>
          <w:b/>
          <w:sz w:val="32"/>
          <w:szCs w:val="32"/>
        </w:rPr>
        <w:t>奖</w:t>
      </w:r>
      <w:r w:rsidRPr="009B2EB4">
        <w:rPr>
          <w:rFonts w:ascii="仿宋" w:eastAsia="仿宋" w:hAnsi="仿宋" w:hint="eastAsia"/>
          <w:b/>
          <w:sz w:val="32"/>
          <w:szCs w:val="32"/>
        </w:rPr>
        <w:t>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2410"/>
        <w:gridCol w:w="1893"/>
      </w:tblGrid>
      <w:tr w:rsidR="002E3255" w:rsidRPr="00203D03" w:rsidTr="009B2EB4">
        <w:tc>
          <w:tcPr>
            <w:tcW w:w="2518" w:type="dxa"/>
          </w:tcPr>
          <w:p w:rsidR="002E3255" w:rsidRPr="009B2EB4" w:rsidRDefault="002E325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1701" w:type="dxa"/>
          </w:tcPr>
          <w:p w:rsidR="002E3255" w:rsidRPr="009B2EB4" w:rsidRDefault="002E325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</w:tcPr>
          <w:p w:rsidR="002E3255" w:rsidRPr="009B2EB4" w:rsidRDefault="002E325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1893" w:type="dxa"/>
          </w:tcPr>
          <w:p w:rsidR="002E3255" w:rsidRPr="009B2EB4" w:rsidRDefault="002E325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</w:tr>
      <w:tr w:rsidR="002E3255" w:rsidRPr="00203D03" w:rsidTr="009B2EB4">
        <w:tc>
          <w:tcPr>
            <w:tcW w:w="2518" w:type="dxa"/>
          </w:tcPr>
          <w:p w:rsidR="002E3255" w:rsidRPr="009B2EB4" w:rsidRDefault="005A6CE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工艺15卓越</w:t>
            </w:r>
          </w:p>
        </w:tc>
        <w:tc>
          <w:tcPr>
            <w:tcW w:w="1701" w:type="dxa"/>
          </w:tcPr>
          <w:p w:rsidR="002E3255" w:rsidRPr="009B2EB4" w:rsidRDefault="005A6CE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杨冉</w:t>
            </w:r>
          </w:p>
        </w:tc>
        <w:tc>
          <w:tcPr>
            <w:tcW w:w="2410" w:type="dxa"/>
          </w:tcPr>
          <w:p w:rsidR="002E325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工艺163</w:t>
            </w:r>
          </w:p>
        </w:tc>
        <w:tc>
          <w:tcPr>
            <w:tcW w:w="1893" w:type="dxa"/>
          </w:tcPr>
          <w:p w:rsidR="002E325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黄佳</w:t>
            </w:r>
          </w:p>
        </w:tc>
      </w:tr>
      <w:tr w:rsidR="002E3255" w:rsidRPr="00203D03" w:rsidTr="009B2EB4">
        <w:tc>
          <w:tcPr>
            <w:tcW w:w="2518" w:type="dxa"/>
          </w:tcPr>
          <w:p w:rsidR="002E3255" w:rsidRPr="009B2EB4" w:rsidRDefault="00487326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生药15</w:t>
            </w:r>
            <w:r w:rsidR="005A6CE5" w:rsidRPr="009B2EB4">
              <w:rPr>
                <w:rFonts w:ascii="仿宋" w:eastAsia="仿宋" w:hAnsi="仿宋" w:hint="eastAsia"/>
                <w:sz w:val="32"/>
                <w:szCs w:val="32"/>
              </w:rPr>
              <w:t>卓越</w:t>
            </w:r>
          </w:p>
        </w:tc>
        <w:tc>
          <w:tcPr>
            <w:tcW w:w="1701" w:type="dxa"/>
          </w:tcPr>
          <w:p w:rsidR="002E3255" w:rsidRPr="009B2EB4" w:rsidRDefault="005A6CE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朱明洋</w:t>
            </w:r>
          </w:p>
        </w:tc>
        <w:tc>
          <w:tcPr>
            <w:tcW w:w="2410" w:type="dxa"/>
          </w:tcPr>
          <w:p w:rsidR="002E325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工艺163</w:t>
            </w:r>
          </w:p>
        </w:tc>
        <w:tc>
          <w:tcPr>
            <w:tcW w:w="1893" w:type="dxa"/>
          </w:tcPr>
          <w:p w:rsidR="002E325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边雨柔</w:t>
            </w:r>
          </w:p>
        </w:tc>
      </w:tr>
      <w:tr w:rsidR="002E3255" w:rsidRPr="00203D03" w:rsidTr="009B2EB4">
        <w:tc>
          <w:tcPr>
            <w:tcW w:w="2518" w:type="dxa"/>
          </w:tcPr>
          <w:p w:rsidR="002E3255" w:rsidRPr="009B2EB4" w:rsidRDefault="002E325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</w:t>
            </w:r>
            <w:r w:rsidR="00262514" w:rsidRPr="009B2EB4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5A6CE5" w:rsidRPr="009B2EB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E3255" w:rsidRPr="009B2EB4" w:rsidRDefault="005A6CE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赵彦超</w:t>
            </w:r>
          </w:p>
        </w:tc>
        <w:tc>
          <w:tcPr>
            <w:tcW w:w="2410" w:type="dxa"/>
          </w:tcPr>
          <w:p w:rsidR="002E325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能化162</w:t>
            </w:r>
          </w:p>
        </w:tc>
        <w:tc>
          <w:tcPr>
            <w:tcW w:w="1893" w:type="dxa"/>
          </w:tcPr>
          <w:p w:rsidR="002E325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曹艺嘉</w:t>
            </w:r>
          </w:p>
        </w:tc>
      </w:tr>
      <w:tr w:rsidR="002E3255" w:rsidRPr="00203D03" w:rsidTr="009B2EB4">
        <w:tc>
          <w:tcPr>
            <w:tcW w:w="2518" w:type="dxa"/>
          </w:tcPr>
          <w:p w:rsidR="002E3255" w:rsidRPr="009B2EB4" w:rsidRDefault="002E325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</w:t>
            </w:r>
            <w:r w:rsidR="005A6CE5" w:rsidRPr="009B2EB4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262514" w:rsidRPr="009B2EB4">
              <w:rPr>
                <w:rFonts w:ascii="仿宋" w:eastAsia="仿宋" w:hAnsi="仿宋" w:hint="eastAsia"/>
                <w:sz w:val="32"/>
                <w:szCs w:val="32"/>
              </w:rPr>
              <w:t>卓越</w:t>
            </w:r>
          </w:p>
        </w:tc>
        <w:tc>
          <w:tcPr>
            <w:tcW w:w="1701" w:type="dxa"/>
          </w:tcPr>
          <w:p w:rsidR="002E3255" w:rsidRPr="009B2EB4" w:rsidRDefault="005A6CE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黄家凤</w:t>
            </w:r>
          </w:p>
        </w:tc>
        <w:tc>
          <w:tcPr>
            <w:tcW w:w="2410" w:type="dxa"/>
          </w:tcPr>
          <w:p w:rsidR="002E325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应化161</w:t>
            </w:r>
          </w:p>
        </w:tc>
        <w:tc>
          <w:tcPr>
            <w:tcW w:w="1893" w:type="dxa"/>
          </w:tcPr>
          <w:p w:rsidR="002E325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谭浩兰</w:t>
            </w:r>
          </w:p>
        </w:tc>
      </w:tr>
      <w:tr w:rsidR="002E3255" w:rsidRPr="00203D03" w:rsidTr="009B2EB4">
        <w:tc>
          <w:tcPr>
            <w:tcW w:w="2518" w:type="dxa"/>
          </w:tcPr>
          <w:p w:rsidR="002E3255" w:rsidRPr="009B2EB4" w:rsidRDefault="005A6CE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工艺152</w:t>
            </w:r>
          </w:p>
        </w:tc>
        <w:tc>
          <w:tcPr>
            <w:tcW w:w="1701" w:type="dxa"/>
          </w:tcPr>
          <w:p w:rsidR="002E3255" w:rsidRPr="009B2EB4" w:rsidRDefault="005A6CE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税显扬</w:t>
            </w:r>
          </w:p>
        </w:tc>
        <w:tc>
          <w:tcPr>
            <w:tcW w:w="2410" w:type="dxa"/>
          </w:tcPr>
          <w:p w:rsidR="002E325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应化164</w:t>
            </w:r>
          </w:p>
        </w:tc>
        <w:tc>
          <w:tcPr>
            <w:tcW w:w="1893" w:type="dxa"/>
          </w:tcPr>
          <w:p w:rsidR="002E325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周小玲</w:t>
            </w:r>
          </w:p>
        </w:tc>
      </w:tr>
      <w:tr w:rsidR="005A6CE5" w:rsidRPr="00203D03" w:rsidTr="009B2EB4">
        <w:tc>
          <w:tcPr>
            <w:tcW w:w="2518" w:type="dxa"/>
          </w:tcPr>
          <w:p w:rsidR="005A6CE5" w:rsidRPr="009B2EB4" w:rsidRDefault="005A6CE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应化153</w:t>
            </w:r>
          </w:p>
        </w:tc>
        <w:tc>
          <w:tcPr>
            <w:tcW w:w="1701" w:type="dxa"/>
          </w:tcPr>
          <w:p w:rsidR="005A6CE5" w:rsidRPr="009B2EB4" w:rsidRDefault="005A6CE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曹洪岩</w:t>
            </w:r>
          </w:p>
        </w:tc>
        <w:tc>
          <w:tcPr>
            <w:tcW w:w="2410" w:type="dxa"/>
          </w:tcPr>
          <w:p w:rsidR="005A6CE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应化164</w:t>
            </w:r>
          </w:p>
        </w:tc>
        <w:tc>
          <w:tcPr>
            <w:tcW w:w="1893" w:type="dxa"/>
          </w:tcPr>
          <w:p w:rsidR="005A6CE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张倩</w:t>
            </w:r>
          </w:p>
        </w:tc>
      </w:tr>
      <w:tr w:rsidR="005A6CE5" w:rsidRPr="00203D03" w:rsidTr="009B2EB4">
        <w:tc>
          <w:tcPr>
            <w:tcW w:w="2518" w:type="dxa"/>
          </w:tcPr>
          <w:p w:rsidR="005A6CE5" w:rsidRPr="009B2EB4" w:rsidRDefault="005A6CE5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应化15</w:t>
            </w:r>
            <w:r w:rsidR="00314F33" w:rsidRPr="009B2EB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5A6CE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黄茹露</w:t>
            </w:r>
          </w:p>
        </w:tc>
        <w:tc>
          <w:tcPr>
            <w:tcW w:w="2410" w:type="dxa"/>
          </w:tcPr>
          <w:p w:rsidR="005A6CE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应化161</w:t>
            </w:r>
          </w:p>
        </w:tc>
        <w:tc>
          <w:tcPr>
            <w:tcW w:w="1893" w:type="dxa"/>
          </w:tcPr>
          <w:p w:rsidR="005A6CE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刘思艺</w:t>
            </w:r>
          </w:p>
        </w:tc>
      </w:tr>
      <w:tr w:rsidR="005A6CE5" w:rsidRPr="00203D03" w:rsidTr="009B2EB4">
        <w:tc>
          <w:tcPr>
            <w:tcW w:w="2518" w:type="dxa"/>
          </w:tcPr>
          <w:p w:rsidR="005A6CE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应化154</w:t>
            </w:r>
          </w:p>
        </w:tc>
        <w:tc>
          <w:tcPr>
            <w:tcW w:w="1701" w:type="dxa"/>
          </w:tcPr>
          <w:p w:rsidR="005A6CE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秦露蓉</w:t>
            </w:r>
          </w:p>
        </w:tc>
        <w:tc>
          <w:tcPr>
            <w:tcW w:w="2410" w:type="dxa"/>
          </w:tcPr>
          <w:p w:rsidR="005A6CE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工艺17卓越</w:t>
            </w:r>
          </w:p>
        </w:tc>
        <w:tc>
          <w:tcPr>
            <w:tcW w:w="1893" w:type="dxa"/>
          </w:tcPr>
          <w:p w:rsidR="005A6CE5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彭小双</w:t>
            </w:r>
          </w:p>
        </w:tc>
      </w:tr>
      <w:tr w:rsidR="00314F33" w:rsidRPr="00203D03" w:rsidTr="009B2EB4">
        <w:tc>
          <w:tcPr>
            <w:tcW w:w="2518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能化151</w:t>
            </w:r>
          </w:p>
        </w:tc>
        <w:tc>
          <w:tcPr>
            <w:tcW w:w="1701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邹忠维</w:t>
            </w:r>
          </w:p>
        </w:tc>
        <w:tc>
          <w:tcPr>
            <w:tcW w:w="2410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工艺172</w:t>
            </w:r>
          </w:p>
        </w:tc>
        <w:tc>
          <w:tcPr>
            <w:tcW w:w="1893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岳丽蓉</w:t>
            </w:r>
          </w:p>
        </w:tc>
      </w:tr>
      <w:tr w:rsidR="00314F33" w:rsidRPr="00203D03" w:rsidTr="009B2EB4">
        <w:tc>
          <w:tcPr>
            <w:tcW w:w="2518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能化151</w:t>
            </w:r>
          </w:p>
        </w:tc>
        <w:tc>
          <w:tcPr>
            <w:tcW w:w="1701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余蕴洁</w:t>
            </w:r>
          </w:p>
        </w:tc>
        <w:tc>
          <w:tcPr>
            <w:tcW w:w="2410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工艺17卓越</w:t>
            </w:r>
          </w:p>
        </w:tc>
        <w:tc>
          <w:tcPr>
            <w:tcW w:w="1893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倪洋</w:t>
            </w:r>
          </w:p>
        </w:tc>
      </w:tr>
      <w:tr w:rsidR="00314F33" w:rsidRPr="00203D03" w:rsidTr="009B2EB4">
        <w:tc>
          <w:tcPr>
            <w:tcW w:w="2518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工艺163</w:t>
            </w:r>
          </w:p>
        </w:tc>
        <w:tc>
          <w:tcPr>
            <w:tcW w:w="1701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云鹏</w:t>
            </w:r>
          </w:p>
        </w:tc>
        <w:tc>
          <w:tcPr>
            <w:tcW w:w="2410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应化171</w:t>
            </w:r>
          </w:p>
        </w:tc>
        <w:tc>
          <w:tcPr>
            <w:tcW w:w="1893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张国林</w:t>
            </w:r>
          </w:p>
        </w:tc>
      </w:tr>
      <w:tr w:rsidR="00314F33" w:rsidRPr="00203D03" w:rsidTr="009B2EB4">
        <w:tc>
          <w:tcPr>
            <w:tcW w:w="2518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工艺16卓越</w:t>
            </w:r>
          </w:p>
        </w:tc>
        <w:tc>
          <w:tcPr>
            <w:tcW w:w="1701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王思琪</w:t>
            </w:r>
          </w:p>
        </w:tc>
        <w:tc>
          <w:tcPr>
            <w:tcW w:w="2410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能化171</w:t>
            </w:r>
          </w:p>
        </w:tc>
        <w:tc>
          <w:tcPr>
            <w:tcW w:w="1893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涂鹏飞</w:t>
            </w:r>
          </w:p>
        </w:tc>
      </w:tr>
      <w:tr w:rsidR="00314F33" w:rsidRPr="00203D03" w:rsidTr="009B2EB4">
        <w:tc>
          <w:tcPr>
            <w:tcW w:w="2518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工艺16卓越</w:t>
            </w:r>
          </w:p>
        </w:tc>
        <w:tc>
          <w:tcPr>
            <w:tcW w:w="1701" w:type="dxa"/>
          </w:tcPr>
          <w:p w:rsidR="00314F33" w:rsidRPr="009B2EB4" w:rsidRDefault="00314F3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粱萍</w:t>
            </w:r>
          </w:p>
        </w:tc>
        <w:tc>
          <w:tcPr>
            <w:tcW w:w="2410" w:type="dxa"/>
          </w:tcPr>
          <w:p w:rsidR="00314F33" w:rsidRPr="009B2EB4" w:rsidRDefault="00FA16B8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化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学工程</w:t>
            </w:r>
            <w:r w:rsidRPr="009B2EB4">
              <w:rPr>
                <w:rFonts w:ascii="仿宋" w:eastAsia="仿宋" w:hAnsi="仿宋" w:hint="eastAsia"/>
                <w:sz w:val="32"/>
                <w:szCs w:val="32"/>
              </w:rPr>
              <w:t>16级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研究生</w:t>
            </w:r>
          </w:p>
        </w:tc>
        <w:tc>
          <w:tcPr>
            <w:tcW w:w="1893" w:type="dxa"/>
          </w:tcPr>
          <w:p w:rsidR="00314F33" w:rsidRPr="009B2EB4" w:rsidRDefault="00FA16B8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朋华</w:t>
            </w:r>
          </w:p>
        </w:tc>
      </w:tr>
      <w:tr w:rsidR="00FA16B8" w:rsidRPr="00203D03" w:rsidTr="009B2EB4">
        <w:tc>
          <w:tcPr>
            <w:tcW w:w="2518" w:type="dxa"/>
          </w:tcPr>
          <w:p w:rsidR="00FA16B8" w:rsidRPr="009B2EB4" w:rsidRDefault="00FA16B8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制药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工程</w:t>
            </w:r>
            <w:r w:rsidRPr="009B2EB4">
              <w:rPr>
                <w:rFonts w:ascii="仿宋" w:eastAsia="仿宋" w:hAnsi="仿宋" w:hint="eastAsia"/>
                <w:sz w:val="32"/>
                <w:szCs w:val="32"/>
              </w:rPr>
              <w:t>16级</w:t>
            </w:r>
            <w:r w:rsidR="00664326" w:rsidRPr="009B2EB4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 w:rsidR="00664326" w:rsidRPr="009B2EB4">
              <w:rPr>
                <w:rFonts w:ascii="仿宋" w:eastAsia="仿宋" w:hAnsi="仿宋"/>
                <w:sz w:val="32"/>
                <w:szCs w:val="32"/>
              </w:rPr>
              <w:t>生</w:t>
            </w:r>
          </w:p>
        </w:tc>
        <w:tc>
          <w:tcPr>
            <w:tcW w:w="1701" w:type="dxa"/>
          </w:tcPr>
          <w:p w:rsidR="00FA16B8" w:rsidRPr="009B2EB4" w:rsidRDefault="00FA16B8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r w:rsidR="00664326" w:rsidRPr="009B2EB4">
              <w:rPr>
                <w:rFonts w:ascii="仿宋" w:eastAsia="仿宋" w:hAnsi="仿宋" w:hint="eastAsia"/>
                <w:sz w:val="32"/>
                <w:szCs w:val="32"/>
              </w:rPr>
              <w:t>雅萍</w:t>
            </w:r>
          </w:p>
        </w:tc>
        <w:tc>
          <w:tcPr>
            <w:tcW w:w="2410" w:type="dxa"/>
          </w:tcPr>
          <w:p w:rsidR="00FA16B8" w:rsidRPr="009B2EB4" w:rsidRDefault="00664326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制药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工程</w:t>
            </w:r>
            <w:r w:rsidRPr="009B2EB4">
              <w:rPr>
                <w:rFonts w:ascii="仿宋" w:eastAsia="仿宋" w:hAnsi="仿宋" w:hint="eastAsia"/>
                <w:sz w:val="32"/>
                <w:szCs w:val="32"/>
              </w:rPr>
              <w:t>16级研究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生</w:t>
            </w:r>
          </w:p>
        </w:tc>
        <w:tc>
          <w:tcPr>
            <w:tcW w:w="1893" w:type="dxa"/>
          </w:tcPr>
          <w:p w:rsidR="00FA16B8" w:rsidRPr="009B2EB4" w:rsidRDefault="00664326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杨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丹梅</w:t>
            </w:r>
          </w:p>
        </w:tc>
      </w:tr>
      <w:tr w:rsidR="00664326" w:rsidRPr="00203D03" w:rsidTr="009B2EB4">
        <w:tc>
          <w:tcPr>
            <w:tcW w:w="2518" w:type="dxa"/>
          </w:tcPr>
          <w:p w:rsidR="00664326" w:rsidRPr="009B2EB4" w:rsidRDefault="00664326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材料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工</w:t>
            </w:r>
            <w:r w:rsidRPr="009B2EB4">
              <w:rPr>
                <w:rFonts w:ascii="仿宋" w:eastAsia="仿宋" w:hAnsi="仿宋" w:hint="eastAsia"/>
                <w:sz w:val="32"/>
                <w:szCs w:val="32"/>
              </w:rPr>
              <w:t>程</w:t>
            </w:r>
            <w:r w:rsidR="00971FAA" w:rsidRPr="009B2EB4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9B2EB4">
              <w:rPr>
                <w:rFonts w:ascii="仿宋" w:eastAsia="仿宋" w:hAnsi="仿宋" w:hint="eastAsia"/>
                <w:sz w:val="32"/>
                <w:szCs w:val="32"/>
              </w:rPr>
              <w:t>级研究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生</w:t>
            </w:r>
          </w:p>
        </w:tc>
        <w:tc>
          <w:tcPr>
            <w:tcW w:w="1701" w:type="dxa"/>
          </w:tcPr>
          <w:p w:rsidR="00664326" w:rsidRPr="009B2EB4" w:rsidRDefault="00664326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黄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仁兴</w:t>
            </w:r>
          </w:p>
        </w:tc>
        <w:tc>
          <w:tcPr>
            <w:tcW w:w="2410" w:type="dxa"/>
          </w:tcPr>
          <w:p w:rsidR="00664326" w:rsidRPr="009B2EB4" w:rsidRDefault="00664326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材料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工程</w:t>
            </w:r>
            <w:r w:rsidR="00971FAA" w:rsidRPr="009B2EB4">
              <w:rPr>
                <w:rFonts w:ascii="仿宋" w:eastAsia="仿宋" w:hAnsi="仿宋" w:hint="eastAsia"/>
                <w:sz w:val="32"/>
                <w:szCs w:val="32"/>
              </w:rPr>
              <w:t>17</w:t>
            </w:r>
            <w:r w:rsidRPr="009B2EB4">
              <w:rPr>
                <w:rFonts w:ascii="仿宋" w:eastAsia="仿宋" w:hAnsi="仿宋" w:hint="eastAsia"/>
                <w:sz w:val="32"/>
                <w:szCs w:val="32"/>
              </w:rPr>
              <w:t>级研究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生</w:t>
            </w:r>
          </w:p>
        </w:tc>
        <w:tc>
          <w:tcPr>
            <w:tcW w:w="1893" w:type="dxa"/>
          </w:tcPr>
          <w:p w:rsidR="00664326" w:rsidRPr="009B2EB4" w:rsidRDefault="00664326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r w:rsidRPr="009B2EB4">
              <w:rPr>
                <w:rFonts w:ascii="仿宋" w:eastAsia="仿宋" w:hAnsi="仿宋"/>
                <w:sz w:val="32"/>
                <w:szCs w:val="32"/>
              </w:rPr>
              <w:t>雨琴</w:t>
            </w:r>
          </w:p>
        </w:tc>
      </w:tr>
    </w:tbl>
    <w:p w:rsidR="002E3255" w:rsidRPr="00203D03" w:rsidRDefault="002E3255" w:rsidP="00203D0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B2EB4" w:rsidRDefault="00203D03" w:rsidP="00203D03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9B2EB4"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 w:rsidRPr="009B2EB4">
        <w:rPr>
          <w:rFonts w:ascii="仿宋" w:eastAsia="仿宋" w:hAnsi="仿宋"/>
          <w:b/>
          <w:sz w:val="32"/>
          <w:szCs w:val="32"/>
        </w:rPr>
        <w:t>2</w:t>
      </w:r>
    </w:p>
    <w:p w:rsidR="009B2EB4" w:rsidRDefault="00203D03" w:rsidP="009B2EB4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9B2EB4">
        <w:rPr>
          <w:rFonts w:ascii="仿宋" w:eastAsia="仿宋" w:hAnsi="仿宋" w:hint="eastAsia"/>
          <w:b/>
          <w:sz w:val="32"/>
          <w:szCs w:val="32"/>
        </w:rPr>
        <w:t>化学工程学院2017-2018学年川恒优秀学生</w:t>
      </w:r>
    </w:p>
    <w:p w:rsidR="00203D03" w:rsidRPr="009B2EB4" w:rsidRDefault="00203D03" w:rsidP="009B2EB4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9B2EB4">
        <w:rPr>
          <w:rFonts w:ascii="仿宋" w:eastAsia="仿宋" w:hAnsi="仿宋" w:hint="eastAsia"/>
          <w:b/>
          <w:sz w:val="32"/>
          <w:szCs w:val="32"/>
        </w:rPr>
        <w:t>学习标兵奖</w:t>
      </w:r>
      <w:r w:rsidRPr="009B2EB4">
        <w:rPr>
          <w:rFonts w:ascii="仿宋" w:eastAsia="仿宋" w:hAnsi="仿宋"/>
          <w:b/>
          <w:sz w:val="32"/>
          <w:szCs w:val="32"/>
        </w:rPr>
        <w:t>学金获奖</w:t>
      </w:r>
      <w:r w:rsidRPr="009B2EB4">
        <w:rPr>
          <w:rFonts w:ascii="仿宋" w:eastAsia="仿宋" w:hAnsi="仿宋" w:hint="eastAsia"/>
          <w:b/>
          <w:sz w:val="32"/>
          <w:szCs w:val="32"/>
        </w:rPr>
        <w:t>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</w:tr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应化152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黄茹露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工艺163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云鹏</w:t>
            </w:r>
          </w:p>
        </w:tc>
      </w:tr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生药152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王咏雪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制药15拔尖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周慧</w:t>
            </w:r>
          </w:p>
        </w:tc>
      </w:tr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工艺151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杜琴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工艺15卓越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朱明洋</w:t>
            </w:r>
          </w:p>
        </w:tc>
      </w:tr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工艺16卓越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梁萍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工艺16卓越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王思琪</w:t>
            </w:r>
          </w:p>
        </w:tc>
      </w:tr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能化151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余蕴洁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工艺151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杨岚</w:t>
            </w:r>
          </w:p>
        </w:tc>
      </w:tr>
    </w:tbl>
    <w:p w:rsidR="008971E1" w:rsidRPr="009B2EB4" w:rsidRDefault="008971E1" w:rsidP="00203D03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9B2EB4" w:rsidRPr="009B2EB4" w:rsidRDefault="00203D03" w:rsidP="00203D03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9B2EB4">
        <w:rPr>
          <w:rFonts w:ascii="仿宋" w:eastAsia="仿宋" w:hAnsi="仿宋" w:hint="eastAsia"/>
          <w:b/>
          <w:sz w:val="32"/>
          <w:szCs w:val="32"/>
        </w:rPr>
        <w:t>附件</w:t>
      </w:r>
      <w:r w:rsidRPr="009B2EB4">
        <w:rPr>
          <w:rFonts w:ascii="仿宋" w:eastAsia="仿宋" w:hAnsi="仿宋"/>
          <w:b/>
          <w:sz w:val="32"/>
          <w:szCs w:val="32"/>
        </w:rPr>
        <w:t>3</w:t>
      </w:r>
    </w:p>
    <w:p w:rsidR="009B2EB4" w:rsidRDefault="00203D03" w:rsidP="009B2EB4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9B2EB4">
        <w:rPr>
          <w:rFonts w:ascii="仿宋" w:eastAsia="仿宋" w:hAnsi="仿宋" w:hint="eastAsia"/>
          <w:b/>
          <w:sz w:val="32"/>
          <w:szCs w:val="32"/>
        </w:rPr>
        <w:t>化学工程学院201</w:t>
      </w:r>
      <w:r w:rsidR="00515CD5" w:rsidRPr="009B2EB4">
        <w:rPr>
          <w:rFonts w:ascii="仿宋" w:eastAsia="仿宋" w:hAnsi="仿宋"/>
          <w:b/>
          <w:sz w:val="32"/>
          <w:szCs w:val="32"/>
        </w:rPr>
        <w:t>7</w:t>
      </w:r>
      <w:r w:rsidRPr="009B2EB4">
        <w:rPr>
          <w:rFonts w:ascii="仿宋" w:eastAsia="仿宋" w:hAnsi="仿宋" w:hint="eastAsia"/>
          <w:b/>
          <w:sz w:val="32"/>
          <w:szCs w:val="32"/>
        </w:rPr>
        <w:t>-201</w:t>
      </w:r>
      <w:r w:rsidR="00515CD5" w:rsidRPr="009B2EB4">
        <w:rPr>
          <w:rFonts w:ascii="仿宋" w:eastAsia="仿宋" w:hAnsi="仿宋"/>
          <w:b/>
          <w:sz w:val="32"/>
          <w:szCs w:val="32"/>
        </w:rPr>
        <w:t>8</w:t>
      </w:r>
      <w:r w:rsidRPr="009B2EB4">
        <w:rPr>
          <w:rFonts w:ascii="仿宋" w:eastAsia="仿宋" w:hAnsi="仿宋" w:hint="eastAsia"/>
          <w:b/>
          <w:sz w:val="32"/>
          <w:szCs w:val="32"/>
        </w:rPr>
        <w:t>学年川</w:t>
      </w:r>
      <w:r w:rsidRPr="009B2EB4">
        <w:rPr>
          <w:rFonts w:ascii="仿宋" w:eastAsia="仿宋" w:hAnsi="仿宋"/>
          <w:b/>
          <w:sz w:val="32"/>
          <w:szCs w:val="32"/>
        </w:rPr>
        <w:t>恒</w:t>
      </w:r>
      <w:r w:rsidRPr="009B2EB4">
        <w:rPr>
          <w:rFonts w:ascii="仿宋" w:eastAsia="仿宋" w:hAnsi="仿宋" w:hint="eastAsia"/>
          <w:b/>
          <w:sz w:val="32"/>
          <w:szCs w:val="32"/>
        </w:rPr>
        <w:t>优秀学生干部</w:t>
      </w:r>
    </w:p>
    <w:p w:rsidR="00203D03" w:rsidRPr="009B2EB4" w:rsidRDefault="00203D03" w:rsidP="009B2EB4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9B2EB4">
        <w:rPr>
          <w:rFonts w:ascii="仿宋" w:eastAsia="仿宋" w:hAnsi="仿宋" w:hint="eastAsia"/>
          <w:b/>
          <w:sz w:val="32"/>
          <w:szCs w:val="32"/>
        </w:rPr>
        <w:t>标兵奖</w:t>
      </w:r>
      <w:r w:rsidRPr="009B2EB4">
        <w:rPr>
          <w:rFonts w:ascii="仿宋" w:eastAsia="仿宋" w:hAnsi="仿宋"/>
          <w:b/>
          <w:sz w:val="32"/>
          <w:szCs w:val="32"/>
        </w:rPr>
        <w:t>学金获奖</w:t>
      </w:r>
      <w:r w:rsidRPr="009B2EB4">
        <w:rPr>
          <w:rFonts w:ascii="仿宋" w:eastAsia="仿宋" w:hAnsi="仿宋" w:hint="eastAsia"/>
          <w:b/>
          <w:sz w:val="32"/>
          <w:szCs w:val="32"/>
        </w:rPr>
        <w:t>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</w:tr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制药151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佘雨婷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应化152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陈鑫</w:t>
            </w:r>
          </w:p>
        </w:tc>
      </w:tr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生药151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尹恒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工艺16卓越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陈帅</w:t>
            </w:r>
          </w:p>
        </w:tc>
      </w:tr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工艺16卓越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徐青锋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工艺151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张亚茹</w:t>
            </w:r>
          </w:p>
        </w:tc>
      </w:tr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制药16卓越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王飞霏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工艺162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戴英杰</w:t>
            </w:r>
          </w:p>
        </w:tc>
      </w:tr>
      <w:tr w:rsidR="00203D03" w:rsidRPr="009B2EB4" w:rsidTr="00A45054"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制药15拔尖</w:t>
            </w:r>
          </w:p>
        </w:tc>
        <w:tc>
          <w:tcPr>
            <w:tcW w:w="2130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张锦生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制药16卓越</w:t>
            </w:r>
          </w:p>
        </w:tc>
        <w:tc>
          <w:tcPr>
            <w:tcW w:w="2131" w:type="dxa"/>
          </w:tcPr>
          <w:p w:rsidR="00203D03" w:rsidRPr="009B2EB4" w:rsidRDefault="00203D03" w:rsidP="004C0FC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B2EB4">
              <w:rPr>
                <w:rFonts w:ascii="仿宋" w:eastAsia="仿宋" w:hAnsi="仿宋" w:hint="eastAsia"/>
                <w:sz w:val="32"/>
                <w:szCs w:val="32"/>
              </w:rPr>
              <w:t>魏旭</w:t>
            </w:r>
          </w:p>
        </w:tc>
      </w:tr>
    </w:tbl>
    <w:p w:rsidR="00102A96" w:rsidRDefault="00102A96" w:rsidP="00102A96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102A96" w:rsidRDefault="00102A96" w:rsidP="00102A96">
      <w:pPr>
        <w:spacing w:line="520" w:lineRule="exact"/>
        <w:rPr>
          <w:rFonts w:ascii="黑体" w:eastAsia="黑体"/>
          <w:sz w:val="32"/>
          <w:szCs w:val="32"/>
        </w:rPr>
      </w:pPr>
    </w:p>
    <w:tbl>
      <w:tblPr>
        <w:tblW w:w="828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2"/>
      </w:tblGrid>
      <w:tr w:rsidR="00102A96" w:rsidTr="000A104F">
        <w:trPr>
          <w:trHeight w:val="494"/>
        </w:trPr>
        <w:tc>
          <w:tcPr>
            <w:tcW w:w="82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02A96" w:rsidRDefault="00102A96" w:rsidP="00102A9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化学工程学院党政办公室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201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12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日印</w:t>
            </w:r>
          </w:p>
        </w:tc>
      </w:tr>
    </w:tbl>
    <w:p w:rsidR="00CB6F82" w:rsidRPr="00102A96" w:rsidRDefault="00CB6F82" w:rsidP="00CB6F82">
      <w:pPr>
        <w:rPr>
          <w:rFonts w:ascii="仿宋" w:eastAsia="仿宋" w:hAnsi="仿宋"/>
          <w:sz w:val="32"/>
          <w:szCs w:val="32"/>
        </w:rPr>
      </w:pPr>
    </w:p>
    <w:sectPr w:rsidR="00CB6F82" w:rsidRPr="00102A96" w:rsidSect="008F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1C" w:rsidRDefault="006C081C" w:rsidP="003B724F">
      <w:r>
        <w:separator/>
      </w:r>
    </w:p>
  </w:endnote>
  <w:endnote w:type="continuationSeparator" w:id="0">
    <w:p w:rsidR="006C081C" w:rsidRDefault="006C081C" w:rsidP="003B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1C" w:rsidRDefault="006C081C" w:rsidP="003B724F">
      <w:r>
        <w:separator/>
      </w:r>
    </w:p>
  </w:footnote>
  <w:footnote w:type="continuationSeparator" w:id="0">
    <w:p w:rsidR="006C081C" w:rsidRDefault="006C081C" w:rsidP="003B7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6B69"/>
    <w:multiLevelType w:val="multilevel"/>
    <w:tmpl w:val="191C6B6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943"/>
    <w:rsid w:val="00010EBA"/>
    <w:rsid w:val="0004754E"/>
    <w:rsid w:val="00052893"/>
    <w:rsid w:val="00065F62"/>
    <w:rsid w:val="000B0D14"/>
    <w:rsid w:val="000B308D"/>
    <w:rsid w:val="000C230D"/>
    <w:rsid w:val="000C3F5A"/>
    <w:rsid w:val="000F1258"/>
    <w:rsid w:val="00102A96"/>
    <w:rsid w:val="00117D93"/>
    <w:rsid w:val="001202B5"/>
    <w:rsid w:val="001361C4"/>
    <w:rsid w:val="00170061"/>
    <w:rsid w:val="0018654D"/>
    <w:rsid w:val="001D34AD"/>
    <w:rsid w:val="00203D03"/>
    <w:rsid w:val="002436B7"/>
    <w:rsid w:val="00262514"/>
    <w:rsid w:val="00285E1E"/>
    <w:rsid w:val="002B7D72"/>
    <w:rsid w:val="002E133F"/>
    <w:rsid w:val="002E3255"/>
    <w:rsid w:val="00307D30"/>
    <w:rsid w:val="00314F33"/>
    <w:rsid w:val="00362022"/>
    <w:rsid w:val="0037136B"/>
    <w:rsid w:val="00386DDC"/>
    <w:rsid w:val="003B03E8"/>
    <w:rsid w:val="003B724F"/>
    <w:rsid w:val="003F795D"/>
    <w:rsid w:val="0042195B"/>
    <w:rsid w:val="00443EB2"/>
    <w:rsid w:val="00455981"/>
    <w:rsid w:val="00473C48"/>
    <w:rsid w:val="00480536"/>
    <w:rsid w:val="0048085B"/>
    <w:rsid w:val="00487326"/>
    <w:rsid w:val="00491063"/>
    <w:rsid w:val="00491A7F"/>
    <w:rsid w:val="004A33B1"/>
    <w:rsid w:val="004C0FC0"/>
    <w:rsid w:val="004C6DB7"/>
    <w:rsid w:val="004F2893"/>
    <w:rsid w:val="004F3C58"/>
    <w:rsid w:val="00515CD5"/>
    <w:rsid w:val="005812B9"/>
    <w:rsid w:val="005A6CE5"/>
    <w:rsid w:val="005C07F8"/>
    <w:rsid w:val="00607F7C"/>
    <w:rsid w:val="00611898"/>
    <w:rsid w:val="00624830"/>
    <w:rsid w:val="00651842"/>
    <w:rsid w:val="00664326"/>
    <w:rsid w:val="006A46FD"/>
    <w:rsid w:val="006C081C"/>
    <w:rsid w:val="006E78F2"/>
    <w:rsid w:val="006F48BA"/>
    <w:rsid w:val="0070187D"/>
    <w:rsid w:val="007021A5"/>
    <w:rsid w:val="0070247E"/>
    <w:rsid w:val="007217A3"/>
    <w:rsid w:val="0073087A"/>
    <w:rsid w:val="00731630"/>
    <w:rsid w:val="00734C6D"/>
    <w:rsid w:val="00735FC8"/>
    <w:rsid w:val="00740ED0"/>
    <w:rsid w:val="00775943"/>
    <w:rsid w:val="007774EA"/>
    <w:rsid w:val="00786ED8"/>
    <w:rsid w:val="007F2DCE"/>
    <w:rsid w:val="008021D2"/>
    <w:rsid w:val="00813B8C"/>
    <w:rsid w:val="00833D78"/>
    <w:rsid w:val="00857F0A"/>
    <w:rsid w:val="00872522"/>
    <w:rsid w:val="008729EA"/>
    <w:rsid w:val="00877AF4"/>
    <w:rsid w:val="008852D4"/>
    <w:rsid w:val="008971E1"/>
    <w:rsid w:val="008A07EA"/>
    <w:rsid w:val="008B72C3"/>
    <w:rsid w:val="008E0FF1"/>
    <w:rsid w:val="008E3E28"/>
    <w:rsid w:val="008F2A8F"/>
    <w:rsid w:val="00914877"/>
    <w:rsid w:val="00971FAA"/>
    <w:rsid w:val="00976380"/>
    <w:rsid w:val="00977FAE"/>
    <w:rsid w:val="009B2EB4"/>
    <w:rsid w:val="009F20B5"/>
    <w:rsid w:val="00A36FAE"/>
    <w:rsid w:val="00A43E2A"/>
    <w:rsid w:val="00A5278F"/>
    <w:rsid w:val="00A70F6C"/>
    <w:rsid w:val="00A736CE"/>
    <w:rsid w:val="00A75C77"/>
    <w:rsid w:val="00AB1E78"/>
    <w:rsid w:val="00AC2874"/>
    <w:rsid w:val="00AD6191"/>
    <w:rsid w:val="00B20F6C"/>
    <w:rsid w:val="00B63F81"/>
    <w:rsid w:val="00B8392F"/>
    <w:rsid w:val="00BC5011"/>
    <w:rsid w:val="00C14A47"/>
    <w:rsid w:val="00C24AD7"/>
    <w:rsid w:val="00C45774"/>
    <w:rsid w:val="00C52048"/>
    <w:rsid w:val="00CB6F82"/>
    <w:rsid w:val="00CD1410"/>
    <w:rsid w:val="00D45638"/>
    <w:rsid w:val="00D678CE"/>
    <w:rsid w:val="00D95265"/>
    <w:rsid w:val="00DA0D00"/>
    <w:rsid w:val="00DA7E7A"/>
    <w:rsid w:val="00DE7C36"/>
    <w:rsid w:val="00DF4F3A"/>
    <w:rsid w:val="00E535B1"/>
    <w:rsid w:val="00F46578"/>
    <w:rsid w:val="00F60DA3"/>
    <w:rsid w:val="00F641FA"/>
    <w:rsid w:val="00F64EB7"/>
    <w:rsid w:val="00F820A3"/>
    <w:rsid w:val="00F91B12"/>
    <w:rsid w:val="00FA16B8"/>
    <w:rsid w:val="00FC3EFC"/>
    <w:rsid w:val="15683F3B"/>
    <w:rsid w:val="6C6C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44A2E8-5CF9-4A73-88F7-4A31CB99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F2A8F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3B7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24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24F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C230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B6F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B6F82"/>
    <w:rPr>
      <w:kern w:val="2"/>
      <w:sz w:val="21"/>
      <w:szCs w:val="22"/>
    </w:rPr>
  </w:style>
  <w:style w:type="table" w:styleId="a7">
    <w:name w:val="Table Grid"/>
    <w:basedOn w:val="a1"/>
    <w:uiPriority w:val="59"/>
    <w:rsid w:val="002E32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邱安廷</dc:creator>
  <cp:lastModifiedBy>肖强</cp:lastModifiedBy>
  <cp:revision>33</cp:revision>
  <cp:lastPrinted>2017-03-30T02:42:00Z</cp:lastPrinted>
  <dcterms:created xsi:type="dcterms:W3CDTF">2017-05-11T09:37:00Z</dcterms:created>
  <dcterms:modified xsi:type="dcterms:W3CDTF">2018-11-30T08:29:00Z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