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221" w:rsidRPr="008B2BC1" w:rsidRDefault="00E16AF4" w:rsidP="00E16AF4">
      <w:pPr>
        <w:jc w:val="center"/>
        <w:rPr>
          <w:rFonts w:ascii="方正小标宋简体" w:eastAsia="方正小标宋简体" w:hAnsi="黑体"/>
          <w:sz w:val="44"/>
          <w:szCs w:val="44"/>
        </w:rPr>
      </w:pPr>
      <w:r w:rsidRPr="008B2BC1">
        <w:rPr>
          <w:rFonts w:ascii="方正小标宋简体" w:eastAsia="方正小标宋简体" w:hAnsi="黑体" w:hint="eastAsia"/>
          <w:sz w:val="44"/>
          <w:szCs w:val="44"/>
        </w:rPr>
        <w:t>关于开展</w:t>
      </w:r>
      <w:r w:rsidR="006B7B71">
        <w:rPr>
          <w:rFonts w:ascii="方正小标宋简体" w:eastAsia="方正小标宋简体" w:hAnsi="黑体" w:hint="eastAsia"/>
          <w:sz w:val="44"/>
          <w:szCs w:val="44"/>
        </w:rPr>
        <w:t>赴外引才需求</w:t>
      </w:r>
      <w:r w:rsidR="00DF0C1A" w:rsidRPr="008B2BC1">
        <w:rPr>
          <w:rFonts w:ascii="方正小标宋简体" w:eastAsia="方正小标宋简体" w:hAnsi="黑体" w:hint="eastAsia"/>
          <w:sz w:val="44"/>
          <w:szCs w:val="44"/>
        </w:rPr>
        <w:t>征集</w:t>
      </w:r>
      <w:r w:rsidRPr="008B2BC1">
        <w:rPr>
          <w:rFonts w:ascii="方正小标宋简体" w:eastAsia="方正小标宋简体" w:hAnsi="黑体" w:hint="eastAsia"/>
          <w:sz w:val="44"/>
          <w:szCs w:val="44"/>
        </w:rPr>
        <w:t>的通知</w:t>
      </w:r>
    </w:p>
    <w:p w:rsidR="00BA1003" w:rsidRDefault="00BA1003" w:rsidP="00E16AF4">
      <w:pPr>
        <w:jc w:val="left"/>
        <w:rPr>
          <w:rFonts w:ascii="黑体" w:eastAsia="黑体" w:hAnsi="黑体"/>
          <w:sz w:val="32"/>
          <w:szCs w:val="32"/>
        </w:rPr>
      </w:pPr>
    </w:p>
    <w:p w:rsidR="00E16AF4" w:rsidRPr="006C3BB7" w:rsidRDefault="00DF0C1A" w:rsidP="00E16AF4">
      <w:pPr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6C3BB7">
        <w:rPr>
          <w:rFonts w:ascii="Times New Roman" w:eastAsia="仿宋_GB2312" w:hAnsi="Times New Roman" w:cs="Times New Roman"/>
          <w:sz w:val="32"/>
          <w:szCs w:val="32"/>
        </w:rPr>
        <w:t>各有关单位</w:t>
      </w:r>
      <w:r w:rsidR="00E16AF4" w:rsidRPr="006C3BB7">
        <w:rPr>
          <w:rFonts w:ascii="Times New Roman" w:eastAsia="仿宋_GB2312" w:hAnsi="Times New Roman" w:cs="Times New Roman"/>
          <w:sz w:val="32"/>
          <w:szCs w:val="32"/>
        </w:rPr>
        <w:t>：</w:t>
      </w:r>
    </w:p>
    <w:p w:rsidR="00DF0C1A" w:rsidRDefault="0040562E" w:rsidP="00DF0C1A">
      <w:pPr>
        <w:ind w:firstLineChars="181" w:firstLine="579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6C3BB7">
        <w:rPr>
          <w:rFonts w:ascii="Times New Roman" w:eastAsia="仿宋_GB2312" w:hAnsi="Times New Roman" w:cs="Times New Roman"/>
          <w:sz w:val="32"/>
          <w:szCs w:val="32"/>
        </w:rPr>
        <w:t>为</w:t>
      </w:r>
      <w:r w:rsidR="00062982">
        <w:rPr>
          <w:rFonts w:ascii="Times New Roman" w:eastAsia="仿宋_GB2312" w:hAnsi="Times New Roman" w:cs="Times New Roman" w:hint="eastAsia"/>
          <w:sz w:val="32"/>
          <w:szCs w:val="32"/>
        </w:rPr>
        <w:t>进一步</w:t>
      </w:r>
      <w:r w:rsidR="00062982" w:rsidRPr="006C3BB7">
        <w:rPr>
          <w:rFonts w:ascii="Times New Roman" w:eastAsia="仿宋_GB2312" w:hAnsi="Times New Roman" w:cs="Times New Roman"/>
          <w:sz w:val="32"/>
          <w:szCs w:val="32"/>
        </w:rPr>
        <w:t>贯彻促进大学生就业创业相关文件精神，</w:t>
      </w:r>
      <w:r w:rsidRPr="006C3BB7">
        <w:rPr>
          <w:rFonts w:ascii="Times New Roman" w:eastAsia="仿宋_GB2312" w:hAnsi="Times New Roman" w:cs="Times New Roman"/>
          <w:sz w:val="32"/>
          <w:szCs w:val="32"/>
        </w:rPr>
        <w:t>搭建</w:t>
      </w:r>
      <w:r w:rsidR="00764713">
        <w:rPr>
          <w:rFonts w:ascii="Times New Roman" w:eastAsia="仿宋_GB2312" w:hAnsi="Times New Roman" w:cs="Times New Roman" w:hint="eastAsia"/>
          <w:sz w:val="32"/>
          <w:szCs w:val="32"/>
        </w:rPr>
        <w:t>企业引才</w:t>
      </w:r>
      <w:r w:rsidRPr="006C3BB7">
        <w:rPr>
          <w:rFonts w:ascii="Times New Roman" w:eastAsia="仿宋_GB2312" w:hAnsi="Times New Roman" w:cs="Times New Roman"/>
          <w:sz w:val="32"/>
          <w:szCs w:val="32"/>
        </w:rPr>
        <w:t>平台，解决企业</w:t>
      </w:r>
      <w:r w:rsidR="00764713">
        <w:rPr>
          <w:rFonts w:ascii="Times New Roman" w:eastAsia="仿宋_GB2312" w:hAnsi="Times New Roman" w:cs="Times New Roman" w:hint="eastAsia"/>
          <w:sz w:val="32"/>
          <w:szCs w:val="32"/>
        </w:rPr>
        <w:t>引才</w:t>
      </w:r>
      <w:r w:rsidRPr="006C3BB7">
        <w:rPr>
          <w:rFonts w:ascii="Times New Roman" w:eastAsia="仿宋_GB2312" w:hAnsi="Times New Roman" w:cs="Times New Roman"/>
          <w:sz w:val="32"/>
          <w:szCs w:val="32"/>
        </w:rPr>
        <w:t>难的问题</w:t>
      </w:r>
      <w:r w:rsidR="00C86275" w:rsidRPr="006C3BB7">
        <w:rPr>
          <w:rFonts w:ascii="Times New Roman" w:eastAsia="仿宋_GB2312" w:hAnsi="Times New Roman" w:cs="Times New Roman"/>
          <w:sz w:val="32"/>
          <w:szCs w:val="32"/>
        </w:rPr>
        <w:t>，</w:t>
      </w:r>
      <w:r w:rsidR="00C86275" w:rsidRPr="006C3BB7">
        <w:rPr>
          <w:rFonts w:ascii="Times New Roman" w:eastAsia="仿宋_GB2312" w:hAnsi="Times New Roman" w:cs="Times New Roman"/>
          <w:b/>
          <w:sz w:val="32"/>
          <w:szCs w:val="32"/>
        </w:rPr>
        <w:t>我区拟组团赴外</w:t>
      </w:r>
      <w:r w:rsidR="00551778">
        <w:rPr>
          <w:rFonts w:ascii="Times New Roman" w:eastAsia="仿宋_GB2312" w:hAnsi="Times New Roman" w:cs="Times New Roman" w:hint="eastAsia"/>
          <w:b/>
          <w:sz w:val="32"/>
          <w:szCs w:val="32"/>
        </w:rPr>
        <w:t>引才</w:t>
      </w:r>
      <w:r w:rsidR="00C86275" w:rsidRPr="006C3BB7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="00554CAE">
        <w:rPr>
          <w:rFonts w:ascii="Times New Roman" w:eastAsia="仿宋_GB2312" w:hAnsi="Times New Roman" w:cs="Times New Roman" w:hint="eastAsia"/>
          <w:b/>
          <w:sz w:val="32"/>
          <w:szCs w:val="32"/>
        </w:rPr>
        <w:t>初</w:t>
      </w:r>
      <w:r w:rsidR="00515611">
        <w:rPr>
          <w:rFonts w:ascii="Times New Roman" w:eastAsia="仿宋_GB2312" w:hAnsi="Times New Roman" w:cs="Times New Roman" w:hint="eastAsia"/>
          <w:b/>
          <w:sz w:val="32"/>
          <w:szCs w:val="32"/>
        </w:rPr>
        <w:t>定</w:t>
      </w:r>
      <w:r w:rsidR="00554CAE">
        <w:rPr>
          <w:rFonts w:ascii="Times New Roman" w:eastAsia="仿宋_GB2312" w:hAnsi="Times New Roman" w:cs="Times New Roman" w:hint="eastAsia"/>
          <w:b/>
          <w:sz w:val="32"/>
          <w:szCs w:val="32"/>
        </w:rPr>
        <w:t>将赴</w:t>
      </w:r>
      <w:r w:rsidR="004D0B76">
        <w:rPr>
          <w:rFonts w:ascii="Times New Roman" w:eastAsia="仿宋_GB2312" w:hAnsi="Times New Roman" w:cs="Times New Roman" w:hint="eastAsia"/>
          <w:b/>
          <w:sz w:val="32"/>
          <w:szCs w:val="32"/>
        </w:rPr>
        <w:t>湖南化工职业技术学院、湖南大学、</w:t>
      </w:r>
      <w:r w:rsidR="00554CAE">
        <w:rPr>
          <w:rFonts w:ascii="Times New Roman" w:eastAsia="仿宋_GB2312" w:hAnsi="Times New Roman" w:cs="Times New Roman" w:hint="eastAsia"/>
          <w:b/>
          <w:sz w:val="32"/>
          <w:szCs w:val="32"/>
        </w:rPr>
        <w:t>四川大学、西南石油大学、四川化工职业技术学院引才</w:t>
      </w:r>
      <w:r w:rsidR="004D0B76">
        <w:rPr>
          <w:rFonts w:ascii="Times New Roman" w:eastAsia="仿宋_GB2312" w:hAnsi="Times New Roman" w:cs="Times New Roman" w:hint="eastAsia"/>
          <w:b/>
          <w:sz w:val="32"/>
          <w:szCs w:val="32"/>
        </w:rPr>
        <w:t>并开展校企合作对接</w:t>
      </w:r>
      <w:r w:rsidR="00554CAE">
        <w:rPr>
          <w:rFonts w:ascii="Times New Roman" w:eastAsia="仿宋_GB2312" w:hAnsi="Times New Roman" w:cs="Times New Roman" w:hint="eastAsia"/>
          <w:b/>
          <w:sz w:val="32"/>
          <w:szCs w:val="32"/>
        </w:rPr>
        <w:t>，</w:t>
      </w:r>
      <w:r w:rsidR="00805543" w:rsidRPr="008172CE">
        <w:rPr>
          <w:rFonts w:ascii="Times New Roman" w:eastAsia="仿宋_GB2312" w:hAnsi="Times New Roman" w:cs="Times New Roman" w:hint="eastAsia"/>
          <w:sz w:val="32"/>
          <w:szCs w:val="32"/>
        </w:rPr>
        <w:t>其中赴湖南引才时间为</w:t>
      </w:r>
      <w:r w:rsidR="00805543" w:rsidRPr="008172CE">
        <w:rPr>
          <w:rFonts w:ascii="Times New Roman" w:eastAsia="仿宋_GB2312" w:hAnsi="Times New Roman" w:cs="Times New Roman" w:hint="eastAsia"/>
          <w:sz w:val="32"/>
          <w:szCs w:val="32"/>
        </w:rPr>
        <w:t>11</w:t>
      </w:r>
      <w:r w:rsidR="00805543" w:rsidRPr="008172CE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="00805543" w:rsidRPr="008172CE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="00805543" w:rsidRPr="008172CE">
        <w:rPr>
          <w:rFonts w:ascii="Times New Roman" w:eastAsia="仿宋_GB2312" w:hAnsi="Times New Roman" w:cs="Times New Roman" w:hint="eastAsia"/>
          <w:sz w:val="32"/>
          <w:szCs w:val="32"/>
        </w:rPr>
        <w:t>日－</w:t>
      </w:r>
      <w:r w:rsidR="00805543" w:rsidRPr="008172CE">
        <w:rPr>
          <w:rFonts w:ascii="Times New Roman" w:eastAsia="仿宋_GB2312" w:hAnsi="Times New Roman" w:cs="Times New Roman" w:hint="eastAsia"/>
          <w:sz w:val="32"/>
          <w:szCs w:val="32"/>
        </w:rPr>
        <w:t>7</w:t>
      </w:r>
      <w:r w:rsidR="00805543" w:rsidRPr="008172CE">
        <w:rPr>
          <w:rFonts w:ascii="Times New Roman" w:eastAsia="仿宋_GB2312" w:hAnsi="Times New Roman" w:cs="Times New Roman" w:hint="eastAsia"/>
          <w:sz w:val="32"/>
          <w:szCs w:val="32"/>
        </w:rPr>
        <w:t>日，赴四川引才时间为</w:t>
      </w:r>
      <w:r w:rsidR="00805543" w:rsidRPr="008172CE">
        <w:rPr>
          <w:rFonts w:ascii="Times New Roman" w:eastAsia="仿宋_GB2312" w:hAnsi="Times New Roman" w:cs="Times New Roman" w:hint="eastAsia"/>
          <w:sz w:val="32"/>
          <w:szCs w:val="32"/>
        </w:rPr>
        <w:t>11</w:t>
      </w:r>
      <w:r w:rsidR="00805543" w:rsidRPr="008172CE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="00805543" w:rsidRPr="008172CE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="00805543" w:rsidRPr="008172CE">
        <w:rPr>
          <w:rFonts w:ascii="Times New Roman" w:eastAsia="仿宋_GB2312" w:hAnsi="Times New Roman" w:cs="Times New Roman" w:hint="eastAsia"/>
          <w:sz w:val="32"/>
          <w:szCs w:val="32"/>
        </w:rPr>
        <w:t>日－</w:t>
      </w:r>
      <w:r w:rsidR="00805543" w:rsidRPr="008172CE">
        <w:rPr>
          <w:rFonts w:ascii="Times New Roman" w:eastAsia="仿宋_GB2312" w:hAnsi="Times New Roman" w:cs="Times New Roman" w:hint="eastAsia"/>
          <w:sz w:val="32"/>
          <w:szCs w:val="32"/>
        </w:rPr>
        <w:t>11</w:t>
      </w:r>
      <w:r w:rsidR="00805543" w:rsidRPr="008172CE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="00805543" w:rsidRPr="008172CE">
        <w:rPr>
          <w:rFonts w:ascii="Times New Roman" w:eastAsia="仿宋_GB2312" w:hAnsi="Times New Roman" w:cs="Times New Roman" w:hint="eastAsia"/>
          <w:sz w:val="32"/>
          <w:szCs w:val="32"/>
        </w:rPr>
        <w:t>24</w:t>
      </w:r>
      <w:r w:rsidR="00805543" w:rsidRPr="008172CE">
        <w:rPr>
          <w:rFonts w:ascii="Times New Roman" w:eastAsia="仿宋_GB2312" w:hAnsi="Times New Roman" w:cs="Times New Roman" w:hint="eastAsia"/>
          <w:sz w:val="32"/>
          <w:szCs w:val="32"/>
        </w:rPr>
        <w:t>日，</w:t>
      </w:r>
      <w:r w:rsidR="00B346B9" w:rsidRPr="008172CE">
        <w:rPr>
          <w:rFonts w:ascii="Times New Roman" w:eastAsia="仿宋_GB2312" w:hAnsi="Times New Roman" w:cs="Times New Roman" w:hint="eastAsia"/>
          <w:sz w:val="32"/>
          <w:szCs w:val="32"/>
        </w:rPr>
        <w:t>具体行程另行通知，</w:t>
      </w:r>
      <w:r w:rsidR="00C92DD4" w:rsidRPr="006C3BB7">
        <w:rPr>
          <w:rFonts w:ascii="Times New Roman" w:eastAsia="仿宋_GB2312" w:hAnsi="Times New Roman" w:cs="Times New Roman"/>
          <w:sz w:val="32"/>
          <w:szCs w:val="32"/>
        </w:rPr>
        <w:t>请各</w:t>
      </w:r>
      <w:r w:rsidR="00DF0C1A" w:rsidRPr="006C3BB7">
        <w:rPr>
          <w:rFonts w:ascii="Times New Roman" w:eastAsia="仿宋_GB2312" w:hAnsi="Times New Roman" w:cs="Times New Roman"/>
          <w:sz w:val="32"/>
          <w:szCs w:val="32"/>
        </w:rPr>
        <w:t>单位</w:t>
      </w:r>
      <w:r w:rsidR="00C92DD4" w:rsidRPr="006C3BB7">
        <w:rPr>
          <w:rFonts w:ascii="Times New Roman" w:eastAsia="仿宋_GB2312" w:hAnsi="Times New Roman" w:cs="Times New Roman"/>
          <w:sz w:val="32"/>
          <w:szCs w:val="32"/>
        </w:rPr>
        <w:t>做好人才</w:t>
      </w:r>
      <w:r w:rsidR="00DF0C1A" w:rsidRPr="006C3BB7">
        <w:rPr>
          <w:rFonts w:ascii="Times New Roman" w:eastAsia="仿宋_GB2312" w:hAnsi="Times New Roman" w:cs="Times New Roman"/>
          <w:sz w:val="32"/>
          <w:szCs w:val="32"/>
        </w:rPr>
        <w:t>资源（含实习生）</w:t>
      </w:r>
      <w:r w:rsidR="00C92DD4" w:rsidRPr="006C3BB7">
        <w:rPr>
          <w:rFonts w:ascii="Times New Roman" w:eastAsia="仿宋_GB2312" w:hAnsi="Times New Roman" w:cs="Times New Roman"/>
          <w:sz w:val="32"/>
          <w:szCs w:val="32"/>
        </w:rPr>
        <w:t>需求的统计</w:t>
      </w:r>
      <w:r w:rsidR="00DF0C1A" w:rsidRPr="006C3BB7">
        <w:rPr>
          <w:rFonts w:ascii="Times New Roman" w:eastAsia="仿宋_GB2312" w:hAnsi="Times New Roman" w:cs="Times New Roman"/>
          <w:sz w:val="32"/>
          <w:szCs w:val="32"/>
        </w:rPr>
        <w:t>汇总</w:t>
      </w:r>
      <w:r w:rsidR="00C92DD4" w:rsidRPr="006C3BB7">
        <w:rPr>
          <w:rFonts w:ascii="Times New Roman" w:eastAsia="仿宋_GB2312" w:hAnsi="Times New Roman" w:cs="Times New Roman"/>
          <w:sz w:val="32"/>
          <w:szCs w:val="32"/>
        </w:rPr>
        <w:t>工作，于</w:t>
      </w:r>
      <w:r w:rsidR="00554CAE"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C92DD4" w:rsidRPr="006C3BB7">
        <w:rPr>
          <w:rFonts w:ascii="Times New Roman" w:eastAsia="仿宋_GB2312" w:hAnsi="Times New Roman" w:cs="Times New Roman"/>
          <w:sz w:val="32"/>
          <w:szCs w:val="32"/>
        </w:rPr>
        <w:t>月</w:t>
      </w:r>
      <w:r w:rsidR="00C86275" w:rsidRPr="006C3BB7">
        <w:rPr>
          <w:rFonts w:ascii="Times New Roman" w:eastAsia="仿宋_GB2312" w:hAnsi="Times New Roman" w:cs="Times New Roman"/>
          <w:sz w:val="32"/>
          <w:szCs w:val="32"/>
        </w:rPr>
        <w:t>3</w:t>
      </w:r>
      <w:r w:rsidR="00C92DD4" w:rsidRPr="006C3BB7">
        <w:rPr>
          <w:rFonts w:ascii="Times New Roman" w:eastAsia="仿宋_GB2312" w:hAnsi="Times New Roman" w:cs="Times New Roman"/>
          <w:sz w:val="32"/>
          <w:szCs w:val="32"/>
        </w:rPr>
        <w:t>0</w:t>
      </w:r>
      <w:r w:rsidR="00C92DD4" w:rsidRPr="006C3BB7">
        <w:rPr>
          <w:rFonts w:ascii="Times New Roman" w:eastAsia="仿宋_GB2312" w:hAnsi="Times New Roman" w:cs="Times New Roman"/>
          <w:sz w:val="32"/>
          <w:szCs w:val="32"/>
        </w:rPr>
        <w:t>日前将需求情况反馈给</w:t>
      </w:r>
      <w:r w:rsidR="00DF0C1A" w:rsidRPr="006C3BB7">
        <w:rPr>
          <w:rFonts w:ascii="Times New Roman" w:eastAsia="仿宋_GB2312" w:hAnsi="Times New Roman" w:cs="Times New Roman"/>
          <w:sz w:val="32"/>
          <w:szCs w:val="32"/>
        </w:rPr>
        <w:t>区人才中心，区人才中心将组团赴外引才并提供引才补助，对于招聘大学生实习见习的将按照相关规定提供实习（见习）及交通补助。</w:t>
      </w:r>
    </w:p>
    <w:p w:rsidR="00034735" w:rsidRPr="006C3BB7" w:rsidRDefault="00034735" w:rsidP="00DF0C1A">
      <w:pPr>
        <w:ind w:firstLineChars="181" w:firstLine="579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联系人：周琪，联系电话：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86768212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DF0C1A" w:rsidRPr="006C3BB7" w:rsidRDefault="00DF0C1A" w:rsidP="00DF0C1A">
      <w:pPr>
        <w:ind w:firstLineChars="181" w:firstLine="579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B22931" w:rsidRDefault="00AC1D1D" w:rsidP="00DF0C1A">
      <w:pPr>
        <w:ind w:firstLineChars="181" w:firstLine="579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6C3BB7">
        <w:rPr>
          <w:rFonts w:ascii="Times New Roman" w:eastAsia="仿宋_GB2312" w:hAnsi="Times New Roman" w:cs="Times New Roman"/>
          <w:sz w:val="32"/>
          <w:szCs w:val="32"/>
        </w:rPr>
        <w:t>附件：</w:t>
      </w:r>
      <w:r w:rsidR="00034735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="00DF0C1A" w:rsidRPr="006C3BB7">
        <w:rPr>
          <w:rFonts w:ascii="Times New Roman" w:eastAsia="仿宋_GB2312" w:hAnsi="Times New Roman" w:cs="Times New Roman"/>
          <w:sz w:val="32"/>
          <w:szCs w:val="32"/>
        </w:rPr>
        <w:t>大</w:t>
      </w:r>
      <w:r w:rsidR="00D0360E" w:rsidRPr="006C3BB7">
        <w:rPr>
          <w:rFonts w:ascii="Times New Roman" w:eastAsia="仿宋_GB2312" w:hAnsi="Times New Roman" w:cs="Times New Roman"/>
          <w:sz w:val="32"/>
          <w:szCs w:val="32"/>
        </w:rPr>
        <w:t>榭开发区</w:t>
      </w:r>
      <w:r w:rsidR="00624945" w:rsidRPr="006C3BB7">
        <w:rPr>
          <w:rFonts w:ascii="Times New Roman" w:eastAsia="仿宋_GB2312" w:hAnsi="Times New Roman" w:cs="Times New Roman"/>
          <w:sz w:val="32"/>
          <w:szCs w:val="32"/>
        </w:rPr>
        <w:t>人才</w:t>
      </w:r>
      <w:r w:rsidR="00D0360E" w:rsidRPr="006C3BB7">
        <w:rPr>
          <w:rFonts w:ascii="Times New Roman" w:eastAsia="仿宋_GB2312" w:hAnsi="Times New Roman" w:cs="Times New Roman"/>
          <w:sz w:val="32"/>
          <w:szCs w:val="32"/>
        </w:rPr>
        <w:t>需求信息调查表</w:t>
      </w:r>
    </w:p>
    <w:p w:rsidR="00034735" w:rsidRDefault="00034735" w:rsidP="00034735">
      <w:pPr>
        <w:ind w:firstLineChars="480" w:firstLine="1536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赴外引才回执</w:t>
      </w:r>
    </w:p>
    <w:p w:rsidR="00034735" w:rsidRPr="006C3BB7" w:rsidRDefault="00034735" w:rsidP="00DF0C1A">
      <w:pPr>
        <w:ind w:firstLineChars="181" w:firstLine="579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92DD4" w:rsidRPr="006C3BB7" w:rsidRDefault="00C92DD4" w:rsidP="00C92DD4">
      <w:pPr>
        <w:ind w:firstLineChars="200" w:firstLine="640"/>
        <w:jc w:val="left"/>
        <w:rPr>
          <w:rFonts w:ascii="Times New Roman" w:eastAsia="仿宋_GB2312" w:hAnsi="Times New Roman" w:cs="Times New Roman"/>
          <w:color w:val="FF0000"/>
          <w:sz w:val="32"/>
          <w:szCs w:val="32"/>
        </w:rPr>
      </w:pPr>
    </w:p>
    <w:p w:rsidR="001C40FB" w:rsidRPr="006C3BB7" w:rsidRDefault="001C40FB" w:rsidP="00764713">
      <w:pPr>
        <w:ind w:firstLineChars="1500" w:firstLine="480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6C3BB7">
        <w:rPr>
          <w:rFonts w:ascii="Times New Roman" w:eastAsia="仿宋_GB2312" w:hAnsi="Times New Roman" w:cs="Times New Roman"/>
          <w:sz w:val="32"/>
          <w:szCs w:val="32"/>
        </w:rPr>
        <w:t>大榭开发区人才中心</w:t>
      </w:r>
    </w:p>
    <w:p w:rsidR="001C40FB" w:rsidRDefault="001C40FB" w:rsidP="005B4CEC">
      <w:pPr>
        <w:ind w:right="480" w:firstLineChars="50" w:firstLine="160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6C3BB7">
        <w:rPr>
          <w:rFonts w:ascii="Times New Roman" w:eastAsia="仿宋_GB2312" w:hAnsi="Times New Roman" w:cs="Times New Roman"/>
          <w:sz w:val="32"/>
          <w:szCs w:val="32"/>
        </w:rPr>
        <w:t>2016</w:t>
      </w:r>
      <w:r w:rsidR="005B4CEC" w:rsidRPr="006C3BB7">
        <w:rPr>
          <w:rFonts w:ascii="Times New Roman" w:eastAsia="仿宋_GB2312" w:hAnsi="Times New Roman" w:cs="Times New Roman"/>
          <w:sz w:val="32"/>
          <w:szCs w:val="32"/>
        </w:rPr>
        <w:t>年</w:t>
      </w:r>
      <w:r w:rsidR="008172CE"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5B4CEC" w:rsidRPr="006C3BB7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6C3BB7">
        <w:rPr>
          <w:rFonts w:ascii="Times New Roman" w:eastAsia="仿宋_GB2312" w:hAnsi="Times New Roman" w:cs="Times New Roman"/>
          <w:sz w:val="32"/>
          <w:szCs w:val="32"/>
        </w:rPr>
        <w:t>2</w:t>
      </w:r>
      <w:r w:rsidR="008172CE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="005B4CEC" w:rsidRPr="006C3BB7">
        <w:rPr>
          <w:rFonts w:ascii="Times New Roman" w:eastAsia="仿宋_GB2312" w:hAnsi="Times New Roman" w:cs="Times New Roman"/>
          <w:sz w:val="32"/>
          <w:szCs w:val="32"/>
        </w:rPr>
        <w:t>日</w:t>
      </w:r>
    </w:p>
    <w:p w:rsidR="00554CAE" w:rsidRPr="006C3BB7" w:rsidRDefault="00554CAE" w:rsidP="005B4CEC">
      <w:pPr>
        <w:ind w:right="480" w:firstLineChars="50" w:firstLine="160"/>
        <w:jc w:val="right"/>
        <w:rPr>
          <w:rFonts w:ascii="Times New Roman" w:eastAsia="仿宋_GB2312" w:hAnsi="Times New Roman" w:cs="Times New Roman"/>
          <w:sz w:val="32"/>
          <w:szCs w:val="32"/>
        </w:rPr>
      </w:pPr>
    </w:p>
    <w:p w:rsidR="00F6509D" w:rsidRDefault="00F6509D" w:rsidP="00F6509D">
      <w:pPr>
        <w:rPr>
          <w:rFonts w:ascii="黑体" w:eastAsia="黑体" w:hAnsi="黑体" w:cs="Arial"/>
          <w:sz w:val="32"/>
          <w:szCs w:val="32"/>
        </w:rPr>
      </w:pPr>
      <w:r>
        <w:rPr>
          <w:rFonts w:ascii="黑体" w:eastAsia="黑体" w:hAnsi="黑体" w:cs="Arial" w:hint="eastAsia"/>
          <w:sz w:val="32"/>
          <w:szCs w:val="32"/>
        </w:rPr>
        <w:lastRenderedPageBreak/>
        <w:t>附件</w:t>
      </w:r>
      <w:r w:rsidR="00034735">
        <w:rPr>
          <w:rFonts w:ascii="黑体" w:eastAsia="黑体" w:hAnsi="黑体" w:cs="Arial" w:hint="eastAsia"/>
          <w:sz w:val="32"/>
          <w:szCs w:val="32"/>
        </w:rPr>
        <w:t>1</w:t>
      </w:r>
    </w:p>
    <w:p w:rsidR="00034735" w:rsidRDefault="00034735" w:rsidP="00034735">
      <w:pPr>
        <w:ind w:firstLineChars="50" w:firstLine="160"/>
        <w:jc w:val="center"/>
        <w:rPr>
          <w:rFonts w:ascii="方正小标宋简体" w:eastAsia="方正小标宋简体" w:hAnsi="宋体"/>
          <w:color w:val="000000"/>
          <w:sz w:val="32"/>
          <w:szCs w:val="32"/>
        </w:rPr>
      </w:pPr>
      <w:r w:rsidRPr="007754E9">
        <w:rPr>
          <w:rFonts w:ascii="方正小标宋简体" w:eastAsia="方正小标宋简体" w:hAnsi="宋体" w:cs="Arial" w:hint="eastAsia"/>
          <w:sz w:val="32"/>
          <w:szCs w:val="32"/>
        </w:rPr>
        <w:t>大榭开发区</w:t>
      </w:r>
      <w:r w:rsidRPr="007754E9">
        <w:rPr>
          <w:rFonts w:ascii="方正小标宋简体" w:eastAsia="方正小标宋简体" w:hAnsi="宋体" w:hint="eastAsia"/>
          <w:color w:val="000000"/>
          <w:sz w:val="32"/>
          <w:szCs w:val="32"/>
        </w:rPr>
        <w:t>人才需求信息调查表</w:t>
      </w:r>
    </w:p>
    <w:tbl>
      <w:tblPr>
        <w:tblW w:w="9000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1"/>
        <w:gridCol w:w="851"/>
        <w:gridCol w:w="2217"/>
        <w:gridCol w:w="1355"/>
        <w:gridCol w:w="2666"/>
      </w:tblGrid>
      <w:tr w:rsidR="00034735" w:rsidTr="00034735">
        <w:trPr>
          <w:trHeight w:val="423"/>
        </w:trPr>
        <w:tc>
          <w:tcPr>
            <w:tcW w:w="1911" w:type="dxa"/>
            <w:vAlign w:val="center"/>
            <w:hideMark/>
          </w:tcPr>
          <w:p w:rsidR="00034735" w:rsidRDefault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bookmarkStart w:id="0" w:name="OLE_LINK3"/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单位名称</w:t>
            </w:r>
          </w:p>
        </w:tc>
        <w:tc>
          <w:tcPr>
            <w:tcW w:w="7089" w:type="dxa"/>
            <w:gridSpan w:val="4"/>
            <w:vAlign w:val="center"/>
          </w:tcPr>
          <w:p w:rsidR="00034735" w:rsidRDefault="00F85BA6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宁波美诺华天康药业有限公司</w:t>
            </w:r>
          </w:p>
        </w:tc>
      </w:tr>
      <w:tr w:rsidR="00034735" w:rsidTr="00034735">
        <w:trPr>
          <w:trHeight w:val="382"/>
        </w:trPr>
        <w:tc>
          <w:tcPr>
            <w:tcW w:w="1911" w:type="dxa"/>
            <w:vAlign w:val="center"/>
            <w:hideMark/>
          </w:tcPr>
          <w:p w:rsidR="00034735" w:rsidRDefault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单位地址</w:t>
            </w:r>
          </w:p>
        </w:tc>
        <w:tc>
          <w:tcPr>
            <w:tcW w:w="7089" w:type="dxa"/>
            <w:gridSpan w:val="4"/>
            <w:vAlign w:val="center"/>
          </w:tcPr>
          <w:p w:rsidR="00034735" w:rsidRDefault="00F85BA6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宁波大榭开发区滨海西路85号</w:t>
            </w:r>
          </w:p>
        </w:tc>
      </w:tr>
      <w:tr w:rsidR="00034735" w:rsidTr="00034735">
        <w:trPr>
          <w:trHeight w:val="374"/>
        </w:trPr>
        <w:tc>
          <w:tcPr>
            <w:tcW w:w="1911" w:type="dxa"/>
            <w:vAlign w:val="center"/>
            <w:hideMark/>
          </w:tcPr>
          <w:p w:rsidR="00034735" w:rsidRDefault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联系人</w:t>
            </w:r>
          </w:p>
        </w:tc>
        <w:tc>
          <w:tcPr>
            <w:tcW w:w="3068" w:type="dxa"/>
            <w:gridSpan w:val="2"/>
            <w:vAlign w:val="center"/>
          </w:tcPr>
          <w:p w:rsidR="00034735" w:rsidRDefault="00F85BA6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沈雅红</w:t>
            </w:r>
          </w:p>
        </w:tc>
        <w:tc>
          <w:tcPr>
            <w:tcW w:w="1355" w:type="dxa"/>
            <w:vAlign w:val="center"/>
            <w:hideMark/>
          </w:tcPr>
          <w:p w:rsidR="00034735" w:rsidRDefault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电　话</w:t>
            </w:r>
          </w:p>
        </w:tc>
        <w:tc>
          <w:tcPr>
            <w:tcW w:w="2666" w:type="dxa"/>
            <w:vAlign w:val="center"/>
          </w:tcPr>
          <w:p w:rsidR="00034735" w:rsidRDefault="00F85BA6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86778703</w:t>
            </w:r>
          </w:p>
        </w:tc>
      </w:tr>
      <w:tr w:rsidR="00034735" w:rsidTr="00034735">
        <w:trPr>
          <w:trHeight w:val="420"/>
        </w:trPr>
        <w:tc>
          <w:tcPr>
            <w:tcW w:w="1911" w:type="dxa"/>
            <w:vAlign w:val="center"/>
            <w:hideMark/>
          </w:tcPr>
          <w:p w:rsidR="00034735" w:rsidRDefault="00034735" w:rsidP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电子邮箱</w:t>
            </w:r>
          </w:p>
        </w:tc>
        <w:tc>
          <w:tcPr>
            <w:tcW w:w="3068" w:type="dxa"/>
            <w:gridSpan w:val="2"/>
            <w:vAlign w:val="center"/>
          </w:tcPr>
          <w:p w:rsidR="00034735" w:rsidRDefault="00034735" w:rsidP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</w:p>
        </w:tc>
        <w:tc>
          <w:tcPr>
            <w:tcW w:w="1355" w:type="dxa"/>
            <w:vAlign w:val="center"/>
            <w:hideMark/>
          </w:tcPr>
          <w:p w:rsidR="00034735" w:rsidRDefault="00034735" w:rsidP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手  机</w:t>
            </w:r>
          </w:p>
        </w:tc>
        <w:tc>
          <w:tcPr>
            <w:tcW w:w="2666" w:type="dxa"/>
            <w:vAlign w:val="center"/>
          </w:tcPr>
          <w:p w:rsidR="00034735" w:rsidRDefault="00F85BA6" w:rsidP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13586881235</w:t>
            </w:r>
          </w:p>
        </w:tc>
      </w:tr>
      <w:tr w:rsidR="00034735" w:rsidTr="0039669F">
        <w:trPr>
          <w:trHeight w:val="420"/>
        </w:trPr>
        <w:tc>
          <w:tcPr>
            <w:tcW w:w="1911" w:type="dxa"/>
            <w:vAlign w:val="center"/>
            <w:hideMark/>
          </w:tcPr>
          <w:p w:rsidR="00034735" w:rsidRDefault="00034735" w:rsidP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拟参加引才</w:t>
            </w:r>
          </w:p>
          <w:p w:rsidR="00034735" w:rsidRDefault="00034735" w:rsidP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场次</w:t>
            </w:r>
          </w:p>
        </w:tc>
        <w:tc>
          <w:tcPr>
            <w:tcW w:w="7089" w:type="dxa"/>
            <w:gridSpan w:val="4"/>
            <w:vAlign w:val="center"/>
          </w:tcPr>
          <w:p w:rsidR="00034735" w:rsidRDefault="00F85BA6" w:rsidP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11月4日-7日/11月20-11月24</w:t>
            </w:r>
          </w:p>
        </w:tc>
      </w:tr>
      <w:tr w:rsidR="00034735" w:rsidTr="00034735">
        <w:trPr>
          <w:trHeight w:val="2325"/>
        </w:trPr>
        <w:tc>
          <w:tcPr>
            <w:tcW w:w="9000" w:type="dxa"/>
            <w:gridSpan w:val="5"/>
          </w:tcPr>
          <w:p w:rsidR="00034735" w:rsidRDefault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单位简介</w:t>
            </w:r>
          </w:p>
          <w:p w:rsidR="009533FB" w:rsidRPr="009533FB" w:rsidRDefault="009533FB" w:rsidP="009533FB">
            <w:pPr>
              <w:spacing w:line="280" w:lineRule="exact"/>
              <w:ind w:firstLineChars="200" w:firstLine="480"/>
              <w:jc w:val="left"/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9533FB">
              <w:rPr>
                <w:rFonts w:hint="eastAsia"/>
                <w:color w:val="444444"/>
                <w:sz w:val="24"/>
                <w:szCs w:val="24"/>
                <w:shd w:val="clear" w:color="auto" w:fill="FFFFFF"/>
              </w:rPr>
              <w:t>宁波美诺华天康药业有限公司正以先进技术为优势，高素质人才为根本，借鉴世界先进制药企业的管理经验，将公司培育成国内一流、国际知名、极具竞争力的制药企业。</w:t>
            </w:r>
          </w:p>
          <w:p w:rsidR="00034735" w:rsidRPr="009533FB" w:rsidRDefault="009533FB" w:rsidP="009533FB">
            <w:pPr>
              <w:spacing w:line="440" w:lineRule="exact"/>
              <w:jc w:val="left"/>
              <w:rPr>
                <w:rFonts w:ascii="仿宋_GB2312" w:eastAsia="仿宋_GB2312" w:hAnsiTheme="minorEastAsia"/>
                <w:spacing w:val="-20"/>
                <w:sz w:val="24"/>
                <w:szCs w:val="24"/>
              </w:rPr>
            </w:pPr>
            <w:r w:rsidRPr="009533FB">
              <w:rPr>
                <w:rFonts w:hint="eastAsia"/>
                <w:color w:val="444444"/>
                <w:sz w:val="24"/>
                <w:szCs w:val="24"/>
                <w:shd w:val="clear" w:color="auto" w:fill="FFFFFF"/>
              </w:rPr>
              <w:t>公司定位为符合欧盟标准的制剂工厂，厂房设施按照欧盟标准设计建造，选用国内外最先进的设备，如德国菲特压片机、德国</w:t>
            </w:r>
            <w:r w:rsidRPr="009533FB">
              <w:rPr>
                <w:rFonts w:hint="eastAsia"/>
                <w:color w:val="444444"/>
                <w:sz w:val="24"/>
                <w:szCs w:val="24"/>
                <w:shd w:val="clear" w:color="auto" w:fill="FFFFFF"/>
              </w:rPr>
              <w:t>BOSCH</w:t>
            </w:r>
            <w:r w:rsidRPr="009533FB">
              <w:rPr>
                <w:rFonts w:hint="eastAsia"/>
                <w:color w:val="444444"/>
                <w:sz w:val="24"/>
                <w:szCs w:val="24"/>
                <w:shd w:val="clear" w:color="auto" w:fill="FFFFFF"/>
              </w:rPr>
              <w:t>铝塑包装机等高端设备生产系统。空调系统采用先进的</w:t>
            </w:r>
            <w:r w:rsidRPr="009533FB">
              <w:rPr>
                <w:rFonts w:hint="eastAsia"/>
                <w:color w:val="444444"/>
                <w:sz w:val="24"/>
                <w:szCs w:val="24"/>
                <w:shd w:val="clear" w:color="auto" w:fill="FFFFFF"/>
              </w:rPr>
              <w:t>DCS</w:t>
            </w:r>
            <w:r w:rsidRPr="009533FB">
              <w:rPr>
                <w:rFonts w:hint="eastAsia"/>
                <w:color w:val="444444"/>
                <w:sz w:val="24"/>
                <w:szCs w:val="24"/>
                <w:shd w:val="clear" w:color="auto" w:fill="FFFFFF"/>
              </w:rPr>
              <w:t>自控系统。仓储也严格按照欧盟标准，配备有温湿度控制系统，保证药品恒温恒湿储存条件。完善严谨的生产链强有力的保证了产品质量，质量保证体系也按欧盟标准执行，目前已通过中国新版</w:t>
            </w:r>
            <w:r w:rsidRPr="009533FB">
              <w:rPr>
                <w:rFonts w:hint="eastAsia"/>
                <w:color w:val="444444"/>
                <w:sz w:val="24"/>
                <w:szCs w:val="24"/>
                <w:shd w:val="clear" w:color="auto" w:fill="FFFFFF"/>
              </w:rPr>
              <w:t>GMP</w:t>
            </w:r>
            <w:r w:rsidRPr="009533FB">
              <w:rPr>
                <w:rFonts w:hint="eastAsia"/>
                <w:color w:val="444444"/>
                <w:sz w:val="24"/>
                <w:szCs w:val="24"/>
                <w:shd w:val="clear" w:color="auto" w:fill="FFFFFF"/>
              </w:rPr>
              <w:t>认证。</w:t>
            </w:r>
          </w:p>
          <w:p w:rsidR="00034735" w:rsidRDefault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</w:p>
        </w:tc>
      </w:tr>
      <w:tr w:rsidR="00034735" w:rsidTr="001A619E">
        <w:trPr>
          <w:trHeight w:val="652"/>
        </w:trPr>
        <w:tc>
          <w:tcPr>
            <w:tcW w:w="1911" w:type="dxa"/>
            <w:vAlign w:val="center"/>
            <w:hideMark/>
          </w:tcPr>
          <w:p w:rsidR="00034735" w:rsidRDefault="00034735">
            <w:pPr>
              <w:spacing w:line="32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岗位名称</w:t>
            </w:r>
          </w:p>
        </w:tc>
        <w:tc>
          <w:tcPr>
            <w:tcW w:w="851" w:type="dxa"/>
            <w:vAlign w:val="center"/>
            <w:hideMark/>
          </w:tcPr>
          <w:p w:rsidR="00034735" w:rsidRDefault="00034735">
            <w:pPr>
              <w:spacing w:line="32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人数</w:t>
            </w:r>
          </w:p>
        </w:tc>
        <w:tc>
          <w:tcPr>
            <w:tcW w:w="3572" w:type="dxa"/>
            <w:gridSpan w:val="2"/>
            <w:vAlign w:val="center"/>
            <w:hideMark/>
          </w:tcPr>
          <w:p w:rsidR="00034735" w:rsidRDefault="00034735">
            <w:pPr>
              <w:spacing w:line="32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岗位要求</w:t>
            </w:r>
          </w:p>
        </w:tc>
        <w:tc>
          <w:tcPr>
            <w:tcW w:w="2666" w:type="dxa"/>
            <w:vAlign w:val="center"/>
            <w:hideMark/>
          </w:tcPr>
          <w:p w:rsidR="00034735" w:rsidRDefault="00034735">
            <w:pPr>
              <w:spacing w:line="32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薪酬、福利</w:t>
            </w:r>
          </w:p>
        </w:tc>
      </w:tr>
      <w:tr w:rsidR="00034735" w:rsidTr="001A619E">
        <w:trPr>
          <w:trHeight w:val="450"/>
        </w:trPr>
        <w:tc>
          <w:tcPr>
            <w:tcW w:w="1911" w:type="dxa"/>
          </w:tcPr>
          <w:p w:rsidR="00034735" w:rsidRPr="009533FB" w:rsidRDefault="00F85BA6" w:rsidP="00F85BA6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28"/>
                <w:szCs w:val="28"/>
              </w:rPr>
            </w:pPr>
            <w:r w:rsidRPr="009533FB">
              <w:rPr>
                <w:rFonts w:ascii="仿宋_GB2312" w:eastAsia="仿宋_GB2312" w:hAnsiTheme="minorEastAsia" w:hint="eastAsia"/>
                <w:spacing w:val="-20"/>
                <w:sz w:val="28"/>
                <w:szCs w:val="28"/>
              </w:rPr>
              <w:t>质量分析</w:t>
            </w:r>
          </w:p>
        </w:tc>
        <w:tc>
          <w:tcPr>
            <w:tcW w:w="851" w:type="dxa"/>
          </w:tcPr>
          <w:p w:rsidR="00034735" w:rsidRPr="009533FB" w:rsidRDefault="009533FB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28"/>
                <w:szCs w:val="28"/>
              </w:rPr>
            </w:pPr>
            <w:r w:rsidRPr="009533FB">
              <w:rPr>
                <w:rFonts w:ascii="仿宋_GB2312" w:eastAsia="仿宋_GB2312" w:hAnsiTheme="minorEastAsia" w:hint="eastAsia"/>
                <w:spacing w:val="-20"/>
                <w:sz w:val="28"/>
                <w:szCs w:val="28"/>
              </w:rPr>
              <w:t>3</w:t>
            </w:r>
          </w:p>
        </w:tc>
        <w:tc>
          <w:tcPr>
            <w:tcW w:w="3572" w:type="dxa"/>
            <w:gridSpan w:val="2"/>
          </w:tcPr>
          <w:p w:rsidR="00034735" w:rsidRPr="009533FB" w:rsidRDefault="009533FB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28"/>
                <w:szCs w:val="28"/>
              </w:rPr>
            </w:pPr>
            <w:r w:rsidRPr="009533FB">
              <w:rPr>
                <w:rFonts w:ascii="仿宋_GB2312" w:eastAsia="仿宋_GB2312" w:hAnsiTheme="minorEastAsia" w:hint="eastAsia"/>
                <w:spacing w:val="-20"/>
                <w:sz w:val="28"/>
                <w:szCs w:val="28"/>
              </w:rPr>
              <w:t>药学、药物分析相关专业；英语六级以上</w:t>
            </w:r>
          </w:p>
        </w:tc>
        <w:tc>
          <w:tcPr>
            <w:tcW w:w="2666" w:type="dxa"/>
          </w:tcPr>
          <w:p w:rsidR="00034735" w:rsidRPr="009533FB" w:rsidRDefault="009533FB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28"/>
                <w:szCs w:val="28"/>
              </w:rPr>
            </w:pPr>
            <w:r w:rsidRPr="009533FB">
              <w:rPr>
                <w:rFonts w:ascii="仿宋_GB2312" w:eastAsia="仿宋_GB2312" w:hAnsiTheme="minorEastAsia" w:hint="eastAsia"/>
                <w:spacing w:val="-20"/>
                <w:sz w:val="28"/>
                <w:szCs w:val="28"/>
              </w:rPr>
              <w:t>3000-4500元</w:t>
            </w:r>
          </w:p>
        </w:tc>
      </w:tr>
      <w:tr w:rsidR="00034735" w:rsidTr="001A619E">
        <w:trPr>
          <w:trHeight w:val="450"/>
        </w:trPr>
        <w:tc>
          <w:tcPr>
            <w:tcW w:w="1911" w:type="dxa"/>
          </w:tcPr>
          <w:p w:rsidR="00034735" w:rsidRPr="009533FB" w:rsidRDefault="00F85BA6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28"/>
                <w:szCs w:val="28"/>
              </w:rPr>
            </w:pPr>
            <w:r w:rsidRPr="009533FB">
              <w:rPr>
                <w:rFonts w:ascii="仿宋_GB2312" w:eastAsia="仿宋_GB2312" w:hAnsiTheme="minorEastAsia" w:hint="eastAsia"/>
                <w:spacing w:val="-20"/>
                <w:sz w:val="28"/>
                <w:szCs w:val="28"/>
              </w:rPr>
              <w:t>工艺研究</w:t>
            </w:r>
          </w:p>
        </w:tc>
        <w:tc>
          <w:tcPr>
            <w:tcW w:w="851" w:type="dxa"/>
          </w:tcPr>
          <w:p w:rsidR="00034735" w:rsidRPr="009533FB" w:rsidRDefault="009533FB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28"/>
                <w:szCs w:val="28"/>
              </w:rPr>
            </w:pPr>
            <w:r w:rsidRPr="009533FB">
              <w:rPr>
                <w:rFonts w:ascii="仿宋_GB2312" w:eastAsia="仿宋_GB2312" w:hAnsiTheme="minorEastAsia" w:hint="eastAsia"/>
                <w:spacing w:val="-20"/>
                <w:sz w:val="28"/>
                <w:szCs w:val="28"/>
              </w:rPr>
              <w:t>2</w:t>
            </w:r>
          </w:p>
        </w:tc>
        <w:tc>
          <w:tcPr>
            <w:tcW w:w="3572" w:type="dxa"/>
            <w:gridSpan w:val="2"/>
          </w:tcPr>
          <w:p w:rsidR="00034735" w:rsidRPr="009533FB" w:rsidRDefault="009533FB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28"/>
                <w:szCs w:val="28"/>
              </w:rPr>
            </w:pPr>
            <w:r w:rsidRPr="009533FB">
              <w:rPr>
                <w:rFonts w:ascii="仿宋_GB2312" w:eastAsia="仿宋_GB2312" w:hAnsiTheme="minorEastAsia" w:hint="eastAsia"/>
                <w:spacing w:val="-20"/>
                <w:sz w:val="28"/>
                <w:szCs w:val="28"/>
              </w:rPr>
              <w:t>药学、药物分析相关专业；英语六级以上</w:t>
            </w:r>
          </w:p>
        </w:tc>
        <w:tc>
          <w:tcPr>
            <w:tcW w:w="2666" w:type="dxa"/>
          </w:tcPr>
          <w:p w:rsidR="00034735" w:rsidRPr="009533FB" w:rsidRDefault="009533FB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28"/>
                <w:szCs w:val="28"/>
              </w:rPr>
            </w:pPr>
            <w:r w:rsidRPr="009533FB">
              <w:rPr>
                <w:rFonts w:ascii="仿宋_GB2312" w:eastAsia="仿宋_GB2312" w:hAnsiTheme="minorEastAsia" w:hint="eastAsia"/>
                <w:spacing w:val="-20"/>
                <w:sz w:val="28"/>
                <w:szCs w:val="28"/>
              </w:rPr>
              <w:t>3000-4500元</w:t>
            </w:r>
          </w:p>
        </w:tc>
      </w:tr>
      <w:tr w:rsidR="00034735" w:rsidTr="001A619E">
        <w:trPr>
          <w:trHeight w:val="450"/>
        </w:trPr>
        <w:tc>
          <w:tcPr>
            <w:tcW w:w="1911" w:type="dxa"/>
          </w:tcPr>
          <w:p w:rsidR="00034735" w:rsidRPr="009533FB" w:rsidRDefault="00F85BA6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28"/>
                <w:szCs w:val="28"/>
              </w:rPr>
            </w:pPr>
            <w:r w:rsidRPr="009533FB">
              <w:rPr>
                <w:rFonts w:ascii="仿宋_GB2312" w:eastAsia="仿宋_GB2312" w:hAnsiTheme="minorEastAsia" w:hint="eastAsia"/>
                <w:spacing w:val="-20"/>
                <w:sz w:val="28"/>
                <w:szCs w:val="28"/>
              </w:rPr>
              <w:t>工艺员</w:t>
            </w:r>
          </w:p>
        </w:tc>
        <w:tc>
          <w:tcPr>
            <w:tcW w:w="851" w:type="dxa"/>
          </w:tcPr>
          <w:p w:rsidR="00034735" w:rsidRPr="009533FB" w:rsidRDefault="009533FB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28"/>
                <w:szCs w:val="28"/>
              </w:rPr>
            </w:pPr>
            <w:r w:rsidRPr="009533FB">
              <w:rPr>
                <w:rFonts w:ascii="仿宋_GB2312" w:eastAsia="仿宋_GB2312" w:hAnsiTheme="minorEastAsia" w:hint="eastAsia"/>
                <w:spacing w:val="-20"/>
                <w:sz w:val="28"/>
                <w:szCs w:val="28"/>
              </w:rPr>
              <w:t>5</w:t>
            </w:r>
          </w:p>
        </w:tc>
        <w:tc>
          <w:tcPr>
            <w:tcW w:w="3572" w:type="dxa"/>
            <w:gridSpan w:val="2"/>
          </w:tcPr>
          <w:p w:rsidR="00034735" w:rsidRPr="009533FB" w:rsidRDefault="009533FB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28"/>
                <w:szCs w:val="28"/>
              </w:rPr>
            </w:pPr>
            <w:r w:rsidRPr="009533FB">
              <w:rPr>
                <w:rFonts w:ascii="仿宋_GB2312" w:eastAsia="仿宋_GB2312" w:hAnsiTheme="minorEastAsia" w:hint="eastAsia"/>
                <w:spacing w:val="-20"/>
                <w:sz w:val="28"/>
                <w:szCs w:val="28"/>
              </w:rPr>
              <w:t>药学、制药工程相关专业</w:t>
            </w:r>
          </w:p>
        </w:tc>
        <w:tc>
          <w:tcPr>
            <w:tcW w:w="2666" w:type="dxa"/>
          </w:tcPr>
          <w:p w:rsidR="00034735" w:rsidRPr="009533FB" w:rsidRDefault="009533FB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28"/>
                <w:szCs w:val="28"/>
              </w:rPr>
            </w:pPr>
            <w:r w:rsidRPr="009533FB">
              <w:rPr>
                <w:rFonts w:ascii="仿宋_GB2312" w:eastAsia="仿宋_GB2312" w:hAnsiTheme="minorEastAsia" w:hint="eastAsia"/>
                <w:spacing w:val="-20"/>
                <w:sz w:val="28"/>
                <w:szCs w:val="28"/>
              </w:rPr>
              <w:t>2500-4000元</w:t>
            </w:r>
          </w:p>
        </w:tc>
      </w:tr>
      <w:tr w:rsidR="009533FB" w:rsidTr="001A619E">
        <w:trPr>
          <w:trHeight w:val="450"/>
        </w:trPr>
        <w:tc>
          <w:tcPr>
            <w:tcW w:w="1911" w:type="dxa"/>
          </w:tcPr>
          <w:p w:rsidR="009533FB" w:rsidRPr="009533FB" w:rsidRDefault="009533FB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28"/>
                <w:szCs w:val="28"/>
              </w:rPr>
            </w:pPr>
            <w:r w:rsidRPr="009533FB">
              <w:rPr>
                <w:rFonts w:ascii="仿宋_GB2312" w:eastAsia="仿宋_GB2312" w:hAnsiTheme="minorEastAsia" w:hint="eastAsia"/>
                <w:spacing w:val="-20"/>
                <w:sz w:val="28"/>
                <w:szCs w:val="28"/>
              </w:rPr>
              <w:t>QC</w:t>
            </w:r>
            <w:r w:rsidR="00EF7347">
              <w:rPr>
                <w:rFonts w:ascii="仿宋_GB2312" w:eastAsia="仿宋_GB2312" w:hAnsiTheme="minorEastAsia" w:hint="eastAsia"/>
                <w:spacing w:val="-20"/>
                <w:sz w:val="28"/>
                <w:szCs w:val="28"/>
              </w:rPr>
              <w:t>检测人员</w:t>
            </w:r>
          </w:p>
        </w:tc>
        <w:tc>
          <w:tcPr>
            <w:tcW w:w="851" w:type="dxa"/>
          </w:tcPr>
          <w:p w:rsidR="009533FB" w:rsidRPr="009533FB" w:rsidRDefault="009533FB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28"/>
                <w:szCs w:val="28"/>
              </w:rPr>
            </w:pPr>
            <w:r w:rsidRPr="009533FB">
              <w:rPr>
                <w:rFonts w:ascii="仿宋_GB2312" w:eastAsia="仿宋_GB2312" w:hAnsiTheme="minorEastAsia" w:hint="eastAsia"/>
                <w:spacing w:val="-20"/>
                <w:sz w:val="28"/>
                <w:szCs w:val="28"/>
              </w:rPr>
              <w:t>3</w:t>
            </w:r>
          </w:p>
        </w:tc>
        <w:tc>
          <w:tcPr>
            <w:tcW w:w="3572" w:type="dxa"/>
            <w:gridSpan w:val="2"/>
          </w:tcPr>
          <w:p w:rsidR="009533FB" w:rsidRPr="009533FB" w:rsidRDefault="009533FB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28"/>
                <w:szCs w:val="28"/>
              </w:rPr>
            </w:pPr>
            <w:r w:rsidRPr="009533FB">
              <w:rPr>
                <w:rFonts w:ascii="仿宋_GB2312" w:eastAsia="仿宋_GB2312" w:hAnsiTheme="minorEastAsia" w:hint="eastAsia"/>
                <w:spacing w:val="-20"/>
                <w:sz w:val="28"/>
                <w:szCs w:val="28"/>
              </w:rPr>
              <w:t>药物分析、生物等相关专业</w:t>
            </w:r>
          </w:p>
        </w:tc>
        <w:tc>
          <w:tcPr>
            <w:tcW w:w="2666" w:type="dxa"/>
          </w:tcPr>
          <w:p w:rsidR="009533FB" w:rsidRPr="009533FB" w:rsidRDefault="009533FB" w:rsidP="004750E0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28"/>
                <w:szCs w:val="28"/>
              </w:rPr>
            </w:pPr>
            <w:r w:rsidRPr="009533FB">
              <w:rPr>
                <w:rFonts w:ascii="仿宋_GB2312" w:eastAsia="仿宋_GB2312" w:hAnsiTheme="minorEastAsia" w:hint="eastAsia"/>
                <w:spacing w:val="-20"/>
                <w:sz w:val="28"/>
                <w:szCs w:val="28"/>
              </w:rPr>
              <w:t>2500-4000元</w:t>
            </w:r>
          </w:p>
        </w:tc>
      </w:tr>
      <w:tr w:rsidR="009533FB" w:rsidTr="001A619E">
        <w:trPr>
          <w:trHeight w:val="450"/>
        </w:trPr>
        <w:tc>
          <w:tcPr>
            <w:tcW w:w="1911" w:type="dxa"/>
          </w:tcPr>
          <w:p w:rsidR="009533FB" w:rsidRPr="009533FB" w:rsidRDefault="009533FB">
            <w:pPr>
              <w:spacing w:line="440" w:lineRule="exac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533FB">
              <w:rPr>
                <w:rFonts w:ascii="仿宋_GB2312" w:eastAsia="仿宋_GB2312" w:hAnsiTheme="minorEastAsia" w:hint="eastAsia"/>
                <w:sz w:val="28"/>
                <w:szCs w:val="28"/>
              </w:rPr>
              <w:t>客户QA</w:t>
            </w:r>
          </w:p>
        </w:tc>
        <w:tc>
          <w:tcPr>
            <w:tcW w:w="851" w:type="dxa"/>
          </w:tcPr>
          <w:p w:rsidR="009533FB" w:rsidRPr="009533FB" w:rsidRDefault="009533FB">
            <w:pPr>
              <w:spacing w:line="440" w:lineRule="exac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533FB">
              <w:rPr>
                <w:rFonts w:ascii="仿宋_GB2312" w:eastAsia="仿宋_GB2312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3572" w:type="dxa"/>
            <w:gridSpan w:val="2"/>
          </w:tcPr>
          <w:p w:rsidR="009533FB" w:rsidRPr="009533FB" w:rsidRDefault="009533FB">
            <w:pPr>
              <w:spacing w:line="440" w:lineRule="exac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533FB">
              <w:rPr>
                <w:rFonts w:ascii="仿宋_GB2312" w:eastAsia="仿宋_GB2312" w:hAnsiTheme="minorEastAsia" w:hint="eastAsia"/>
                <w:sz w:val="28"/>
                <w:szCs w:val="28"/>
              </w:rPr>
              <w:t>药学相关专业，英语读说写能力良好</w:t>
            </w:r>
          </w:p>
        </w:tc>
        <w:tc>
          <w:tcPr>
            <w:tcW w:w="2666" w:type="dxa"/>
          </w:tcPr>
          <w:p w:rsidR="009533FB" w:rsidRPr="00DA1937" w:rsidRDefault="00DA1937">
            <w:pPr>
              <w:spacing w:line="440" w:lineRule="exac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DA1937">
              <w:rPr>
                <w:rFonts w:ascii="仿宋_GB2312" w:eastAsia="仿宋_GB2312" w:hAnsiTheme="minorEastAsia" w:hint="eastAsia"/>
                <w:sz w:val="28"/>
                <w:szCs w:val="28"/>
              </w:rPr>
              <w:t>3000-4500元</w:t>
            </w:r>
          </w:p>
        </w:tc>
      </w:tr>
      <w:tr w:rsidR="009533FB" w:rsidTr="009533FB">
        <w:trPr>
          <w:trHeight w:val="1288"/>
        </w:trPr>
        <w:tc>
          <w:tcPr>
            <w:tcW w:w="1911" w:type="dxa"/>
          </w:tcPr>
          <w:p w:rsidR="009533FB" w:rsidRDefault="009533FB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备注</w:t>
            </w:r>
          </w:p>
        </w:tc>
        <w:tc>
          <w:tcPr>
            <w:tcW w:w="7089" w:type="dxa"/>
            <w:gridSpan w:val="4"/>
          </w:tcPr>
          <w:p w:rsidR="009533FB" w:rsidRDefault="009533FB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公司缴纳五险一金，</w:t>
            </w:r>
            <w:r w:rsidR="001A619E"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提供工作餐贴和交通补助；公司内有食堂、宿舍；</w:t>
            </w:r>
          </w:p>
        </w:tc>
      </w:tr>
    </w:tbl>
    <w:p w:rsidR="00034735" w:rsidRDefault="00034735" w:rsidP="00034735">
      <w:pPr>
        <w:spacing w:line="440" w:lineRule="exact"/>
        <w:ind w:left="640" w:hangingChars="200" w:hanging="640"/>
        <w:rPr>
          <w:rFonts w:asciiTheme="minorEastAsia" w:hAnsiTheme="minorEastAsia"/>
          <w:color w:val="000000"/>
          <w:kern w:val="0"/>
          <w:sz w:val="24"/>
        </w:rPr>
      </w:pPr>
      <w:r>
        <w:rPr>
          <w:rFonts w:ascii="仿宋_GB2312" w:eastAsia="仿宋_GB2312" w:hAnsiTheme="minorEastAsia" w:hint="eastAsia"/>
          <w:sz w:val="32"/>
          <w:szCs w:val="32"/>
        </w:rPr>
        <w:t>注：报名企业请发送电子邮件至</w:t>
      </w:r>
      <w:r w:rsidRPr="00034735">
        <w:rPr>
          <w:rFonts w:ascii="仿宋_GB2312" w:eastAsia="仿宋_GB2312" w:hAnsiTheme="minorEastAsia"/>
          <w:sz w:val="32"/>
          <w:szCs w:val="32"/>
        </w:rPr>
        <w:t>563987057</w:t>
      </w:r>
      <w:r>
        <w:rPr>
          <w:rFonts w:ascii="仿宋_GB2312" w:eastAsia="仿宋_GB2312" w:hAnsiTheme="minorEastAsia" w:hint="eastAsia"/>
          <w:sz w:val="32"/>
          <w:szCs w:val="32"/>
        </w:rPr>
        <w:t>@qq.com。</w:t>
      </w:r>
    </w:p>
    <w:p w:rsidR="00034735" w:rsidRDefault="00034735" w:rsidP="00034735">
      <w:pPr>
        <w:widowControl/>
        <w:jc w:val="left"/>
        <w:rPr>
          <w:rFonts w:asciiTheme="minorEastAsia" w:hAnsiTheme="minorEastAsia"/>
          <w:kern w:val="0"/>
          <w:sz w:val="24"/>
        </w:rPr>
        <w:sectPr w:rsidR="00034735">
          <w:pgSz w:w="11907" w:h="16840"/>
          <w:pgMar w:top="1247" w:right="1797" w:bottom="1400" w:left="1797" w:header="851" w:footer="992" w:gutter="0"/>
          <w:cols w:space="720"/>
          <w:docGrid w:type="lines" w:linePitch="312"/>
        </w:sectPr>
      </w:pPr>
    </w:p>
    <w:p w:rsidR="00034735" w:rsidRPr="00034735" w:rsidRDefault="00034735" w:rsidP="00034735">
      <w:pPr>
        <w:spacing w:line="440" w:lineRule="exact"/>
        <w:rPr>
          <w:rFonts w:ascii="黑体" w:eastAsia="黑体" w:hAnsi="黑体"/>
          <w:sz w:val="32"/>
          <w:szCs w:val="32"/>
        </w:rPr>
      </w:pPr>
      <w:r w:rsidRPr="00034735">
        <w:rPr>
          <w:rFonts w:ascii="黑体" w:eastAsia="黑体" w:hAnsi="黑体" w:hint="eastAsia"/>
          <w:sz w:val="32"/>
          <w:szCs w:val="32"/>
        </w:rPr>
        <w:lastRenderedPageBreak/>
        <w:t xml:space="preserve">附件2                            </w:t>
      </w:r>
    </w:p>
    <w:p w:rsidR="00034735" w:rsidRPr="00034735" w:rsidRDefault="00034735" w:rsidP="00034735">
      <w:pPr>
        <w:spacing w:line="440" w:lineRule="exact"/>
        <w:ind w:firstLineChars="200" w:firstLine="880"/>
        <w:jc w:val="center"/>
        <w:rPr>
          <w:rFonts w:ascii="方正小标宋简体" w:eastAsia="方正小标宋简体" w:hAnsiTheme="minorEastAsia"/>
          <w:b/>
          <w:sz w:val="44"/>
          <w:szCs w:val="44"/>
        </w:rPr>
      </w:pPr>
      <w:r w:rsidRPr="00034735">
        <w:rPr>
          <w:rFonts w:ascii="方正小标宋简体" w:eastAsia="方正小标宋简体" w:hAnsiTheme="minorEastAsia" w:hint="eastAsia"/>
          <w:sz w:val="44"/>
          <w:szCs w:val="44"/>
        </w:rPr>
        <w:t>赴外引才回执</w:t>
      </w:r>
    </w:p>
    <w:p w:rsidR="00034735" w:rsidRDefault="00034735" w:rsidP="00034735">
      <w:pPr>
        <w:ind w:leftChars="-171" w:left="-359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ascii="仿宋_GB2312" w:eastAsia="仿宋_GB2312" w:hAnsiTheme="minorEastAsia" w:hint="eastAsia"/>
          <w:b/>
          <w:sz w:val="32"/>
          <w:szCs w:val="32"/>
        </w:rPr>
        <w:t>填报单位：</w:t>
      </w:r>
    </w:p>
    <w:tbl>
      <w:tblPr>
        <w:tblW w:w="1053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3"/>
        <w:gridCol w:w="988"/>
        <w:gridCol w:w="850"/>
        <w:gridCol w:w="2552"/>
        <w:gridCol w:w="1336"/>
        <w:gridCol w:w="1976"/>
        <w:gridCol w:w="1256"/>
        <w:gridCol w:w="818"/>
      </w:tblGrid>
      <w:tr w:rsidR="00F85BA6" w:rsidRPr="009533FB" w:rsidTr="009533FB"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Pr="009533FB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Pr="009533FB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Pr="009533FB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Pr="009533FB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身份证号码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Pr="009533FB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Pr="009533FB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移动电话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Pr="009533FB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住宿情况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Pr="009533FB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F85BA6" w:rsidRPr="009533FB" w:rsidTr="009533F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Pr="009533FB" w:rsidRDefault="00034735">
            <w:pPr>
              <w:widowControl/>
              <w:jc w:val="left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Pr="009533FB" w:rsidRDefault="00034735">
            <w:pPr>
              <w:widowControl/>
              <w:jc w:val="left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Pr="009533FB" w:rsidRDefault="00034735">
            <w:pPr>
              <w:widowControl/>
              <w:jc w:val="left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Pr="009533FB" w:rsidRDefault="00034735">
            <w:pPr>
              <w:widowControl/>
              <w:jc w:val="left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Pr="009533FB" w:rsidRDefault="00034735">
            <w:pPr>
              <w:widowControl/>
              <w:jc w:val="left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Pr="009533FB" w:rsidRDefault="00034735">
            <w:pPr>
              <w:widowControl/>
              <w:jc w:val="left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Pr="009533FB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是否单间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Pr="009533FB" w:rsidRDefault="00034735">
            <w:pPr>
              <w:widowControl/>
              <w:jc w:val="left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</w:p>
        </w:tc>
      </w:tr>
      <w:tr w:rsidR="00F85BA6" w:rsidRPr="009533FB" w:rsidTr="009533FB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Pr="009533FB" w:rsidRDefault="00034735">
            <w:pPr>
              <w:spacing w:line="480" w:lineRule="exact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Pr="009533FB" w:rsidRDefault="00F85BA6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sz w:val="24"/>
                <w:szCs w:val="24"/>
              </w:rPr>
              <w:t>沈雅红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Pr="009533FB" w:rsidRDefault="00F85BA6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sz w:val="24"/>
                <w:szCs w:val="24"/>
              </w:rPr>
              <w:t>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Pr="009533FB" w:rsidRDefault="00F85BA6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sz w:val="24"/>
                <w:szCs w:val="24"/>
              </w:rPr>
              <w:t>339005198308065824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Pr="009533FB" w:rsidRDefault="00F85BA6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sz w:val="24"/>
                <w:szCs w:val="24"/>
              </w:rPr>
              <w:t>主任助理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Pr="009533FB" w:rsidRDefault="00F85BA6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sz w:val="24"/>
                <w:szCs w:val="24"/>
              </w:rPr>
              <w:t>13586881235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Pr="009533FB" w:rsidRDefault="00F85BA6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sz w:val="24"/>
                <w:szCs w:val="24"/>
              </w:rPr>
              <w:t>否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Pr="009533FB" w:rsidRDefault="008172CE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sz w:val="24"/>
                <w:szCs w:val="24"/>
              </w:rPr>
              <w:t>湖南</w:t>
            </w:r>
          </w:p>
        </w:tc>
      </w:tr>
      <w:tr w:rsidR="009533FB" w:rsidRPr="009533FB" w:rsidTr="009533FB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3FB" w:rsidRPr="009533FB" w:rsidRDefault="009533FB">
            <w:pPr>
              <w:spacing w:line="480" w:lineRule="exact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FB" w:rsidRPr="009533FB" w:rsidRDefault="009533FB" w:rsidP="004750E0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sz w:val="24"/>
                <w:szCs w:val="24"/>
              </w:rPr>
              <w:t>沈雅红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FB" w:rsidRPr="009533FB" w:rsidRDefault="009533FB" w:rsidP="004750E0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sz w:val="24"/>
                <w:szCs w:val="24"/>
              </w:rPr>
              <w:t>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FB" w:rsidRPr="009533FB" w:rsidRDefault="009533FB" w:rsidP="004750E0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sz w:val="24"/>
                <w:szCs w:val="24"/>
              </w:rPr>
              <w:t>339005198308065824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FB" w:rsidRPr="009533FB" w:rsidRDefault="009533FB" w:rsidP="004750E0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sz w:val="24"/>
                <w:szCs w:val="24"/>
              </w:rPr>
              <w:t>主任助理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FB" w:rsidRPr="009533FB" w:rsidRDefault="009533FB" w:rsidP="004750E0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sz w:val="24"/>
                <w:szCs w:val="24"/>
              </w:rPr>
              <w:t>13586881235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FB" w:rsidRPr="009533FB" w:rsidRDefault="009533FB" w:rsidP="004750E0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sz w:val="24"/>
                <w:szCs w:val="24"/>
              </w:rPr>
              <w:t>否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FB" w:rsidRPr="009533FB" w:rsidRDefault="009533FB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sz w:val="24"/>
                <w:szCs w:val="24"/>
              </w:rPr>
              <w:t>四川</w:t>
            </w:r>
          </w:p>
        </w:tc>
      </w:tr>
      <w:tr w:rsidR="009533FB" w:rsidRPr="009533FB" w:rsidTr="009533FB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3FB" w:rsidRPr="009533FB" w:rsidRDefault="009533FB">
            <w:pPr>
              <w:spacing w:line="480" w:lineRule="exact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FB" w:rsidRPr="009533FB" w:rsidRDefault="009533FB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FB" w:rsidRPr="009533FB" w:rsidRDefault="009533FB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FB" w:rsidRPr="009533FB" w:rsidRDefault="009533FB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FB" w:rsidRPr="009533FB" w:rsidRDefault="009533FB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FB" w:rsidRPr="009533FB" w:rsidRDefault="009533FB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FB" w:rsidRPr="009533FB" w:rsidRDefault="009533FB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FB" w:rsidRPr="009533FB" w:rsidRDefault="009533FB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9533FB" w:rsidRPr="009533FB" w:rsidTr="009533FB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3FB" w:rsidRPr="009533FB" w:rsidRDefault="009533FB">
            <w:pPr>
              <w:spacing w:line="480" w:lineRule="exact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9533FB">
              <w:rPr>
                <w:rFonts w:ascii="仿宋_GB2312" w:eastAsia="仿宋_GB2312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FB" w:rsidRPr="009533FB" w:rsidRDefault="009533FB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FB" w:rsidRPr="009533FB" w:rsidRDefault="009533FB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FB" w:rsidRPr="009533FB" w:rsidRDefault="009533FB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FB" w:rsidRPr="009533FB" w:rsidRDefault="009533FB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FB" w:rsidRPr="009533FB" w:rsidRDefault="009533FB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FB" w:rsidRPr="009533FB" w:rsidRDefault="009533FB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FB" w:rsidRPr="009533FB" w:rsidRDefault="009533FB">
            <w:pPr>
              <w:spacing w:line="48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</w:tbl>
    <w:p w:rsidR="00034735" w:rsidRDefault="00034735" w:rsidP="00034735">
      <w:pPr>
        <w:spacing w:line="480" w:lineRule="exact"/>
        <w:ind w:leftChars="-171" w:left="761" w:hangingChars="350" w:hanging="1120"/>
        <w:rPr>
          <w:rFonts w:ascii="仿宋_GB2312" w:eastAsia="仿宋_GB2312" w:hAnsiTheme="minorEastAsia" w:cs="Times New Roman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注：1．住宿标准为两人一个标间，如需安排单间请注明，住宿费用将为标准行程的两倍；</w:t>
      </w:r>
    </w:p>
    <w:p w:rsidR="00034735" w:rsidRDefault="00034735" w:rsidP="00034735">
      <w:pPr>
        <w:spacing w:line="480" w:lineRule="exact"/>
        <w:ind w:leftChars="-171" w:left="-359"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2．如本人行程与标准行程有出入，请在</w:t>
      </w:r>
      <w:r>
        <w:rPr>
          <w:rFonts w:ascii="仿宋_GB2312" w:eastAsia="仿宋_GB2312" w:hAnsiTheme="minorEastAsia" w:hint="eastAsia"/>
          <w:b/>
          <w:sz w:val="32"/>
          <w:szCs w:val="32"/>
        </w:rPr>
        <w:t>“备注”</w:t>
      </w:r>
      <w:r>
        <w:rPr>
          <w:rFonts w:ascii="仿宋_GB2312" w:eastAsia="仿宋_GB2312" w:hAnsiTheme="minorEastAsia" w:hint="eastAsia"/>
          <w:sz w:val="32"/>
          <w:szCs w:val="32"/>
        </w:rPr>
        <w:t>中注明（如提前返程等）</w:t>
      </w:r>
      <w:bookmarkEnd w:id="0"/>
    </w:p>
    <w:sectPr w:rsidR="00034735" w:rsidSect="005242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778" w:rsidRDefault="006A1778" w:rsidP="00E16AF4">
      <w:r>
        <w:separator/>
      </w:r>
    </w:p>
  </w:endnote>
  <w:endnote w:type="continuationSeparator" w:id="1">
    <w:p w:rsidR="006A1778" w:rsidRDefault="006A1778" w:rsidP="00E1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778" w:rsidRDefault="006A1778" w:rsidP="00E16AF4">
      <w:r>
        <w:separator/>
      </w:r>
    </w:p>
  </w:footnote>
  <w:footnote w:type="continuationSeparator" w:id="1">
    <w:p w:rsidR="006A1778" w:rsidRDefault="006A1778" w:rsidP="00E16A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6AF4"/>
    <w:rsid w:val="00034735"/>
    <w:rsid w:val="00062982"/>
    <w:rsid w:val="000D1275"/>
    <w:rsid w:val="00122B23"/>
    <w:rsid w:val="0014215B"/>
    <w:rsid w:val="001718CF"/>
    <w:rsid w:val="001A619E"/>
    <w:rsid w:val="001C40FB"/>
    <w:rsid w:val="001F1F6D"/>
    <w:rsid w:val="00223AE7"/>
    <w:rsid w:val="00246C13"/>
    <w:rsid w:val="00256F74"/>
    <w:rsid w:val="002C0184"/>
    <w:rsid w:val="002D13C5"/>
    <w:rsid w:val="00314710"/>
    <w:rsid w:val="00381FCE"/>
    <w:rsid w:val="0040562E"/>
    <w:rsid w:val="004D0B76"/>
    <w:rsid w:val="00515611"/>
    <w:rsid w:val="00524221"/>
    <w:rsid w:val="00551778"/>
    <w:rsid w:val="00554CAE"/>
    <w:rsid w:val="00567A0F"/>
    <w:rsid w:val="005B4CEC"/>
    <w:rsid w:val="00624945"/>
    <w:rsid w:val="00652D76"/>
    <w:rsid w:val="006A1778"/>
    <w:rsid w:val="006B6E30"/>
    <w:rsid w:val="006B7B71"/>
    <w:rsid w:val="006C3BB7"/>
    <w:rsid w:val="006D2188"/>
    <w:rsid w:val="00764713"/>
    <w:rsid w:val="007754E9"/>
    <w:rsid w:val="007A6733"/>
    <w:rsid w:val="007C51A6"/>
    <w:rsid w:val="00805543"/>
    <w:rsid w:val="00811178"/>
    <w:rsid w:val="008172CE"/>
    <w:rsid w:val="008B2BC1"/>
    <w:rsid w:val="008B5056"/>
    <w:rsid w:val="008D12F9"/>
    <w:rsid w:val="008E6812"/>
    <w:rsid w:val="00902CCD"/>
    <w:rsid w:val="009533FB"/>
    <w:rsid w:val="009C6EE7"/>
    <w:rsid w:val="00A707A2"/>
    <w:rsid w:val="00A960D6"/>
    <w:rsid w:val="00AC1D1D"/>
    <w:rsid w:val="00AD38D2"/>
    <w:rsid w:val="00AF776E"/>
    <w:rsid w:val="00B14F36"/>
    <w:rsid w:val="00B22931"/>
    <w:rsid w:val="00B250E9"/>
    <w:rsid w:val="00B346B9"/>
    <w:rsid w:val="00B35D03"/>
    <w:rsid w:val="00BA1003"/>
    <w:rsid w:val="00BE70F1"/>
    <w:rsid w:val="00C14AA1"/>
    <w:rsid w:val="00C86275"/>
    <w:rsid w:val="00C9105F"/>
    <w:rsid w:val="00C92DD4"/>
    <w:rsid w:val="00CB6B4F"/>
    <w:rsid w:val="00CF1B09"/>
    <w:rsid w:val="00D0360E"/>
    <w:rsid w:val="00D37C34"/>
    <w:rsid w:val="00DA1937"/>
    <w:rsid w:val="00DD4ED4"/>
    <w:rsid w:val="00DF0C1A"/>
    <w:rsid w:val="00E01A62"/>
    <w:rsid w:val="00E16AF4"/>
    <w:rsid w:val="00E86ACF"/>
    <w:rsid w:val="00E966F8"/>
    <w:rsid w:val="00EB0754"/>
    <w:rsid w:val="00EF7347"/>
    <w:rsid w:val="00F54F5A"/>
    <w:rsid w:val="00F6509D"/>
    <w:rsid w:val="00F75389"/>
    <w:rsid w:val="00F85BA6"/>
    <w:rsid w:val="00FF6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2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6A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6AF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6A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6AF4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F6509D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6509D"/>
  </w:style>
  <w:style w:type="character" w:styleId="a6">
    <w:name w:val="Hyperlink"/>
    <w:basedOn w:val="a0"/>
    <w:uiPriority w:val="99"/>
    <w:unhideWhenUsed/>
    <w:rsid w:val="000347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2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195</Words>
  <Characters>1113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沈雅红</cp:lastModifiedBy>
  <cp:revision>16</cp:revision>
  <cp:lastPrinted>2016-10-26T06:01:00Z</cp:lastPrinted>
  <dcterms:created xsi:type="dcterms:W3CDTF">2016-10-26T02:47:00Z</dcterms:created>
  <dcterms:modified xsi:type="dcterms:W3CDTF">2016-10-27T01:15:00Z</dcterms:modified>
</cp:coreProperties>
</file>