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四川理工学院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val="en-US" w:eastAsia="zh-CN"/>
        </w:rPr>
        <w:t>年逐梦计划审核信息登记表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57"/>
        <w:gridCol w:w="1488"/>
        <w:gridCol w:w="190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学院意见（签字、盖章）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校团委意见（盖章） 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644C"/>
    <w:rsid w:val="0580644C"/>
    <w:rsid w:val="39FC7B27"/>
    <w:rsid w:val="59A348F2"/>
    <w:rsid w:val="6B752994"/>
    <w:rsid w:val="71B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2018-06-05T04:09:00Z</dcterms:created>
  <dc:creator>笑而不语</dc:creator>
  <cp:lastModifiedBy>Administrator</cp:lastModifiedBy>
  <dcterms:modified xsi:type="dcterms:W3CDTF">2018-06-05T09:45:22Z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